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05일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경부선,부산방향 비룡분기점 부근 신상1교.3차로.서울방향1차로교대차단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싸인카3대,t3-1대,plcs-1대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7703,8845,4165,t3-6615,plcs-4142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17시 50분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8시 50분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 구조물  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05일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청안아이에스엠 이정호대리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