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수도권제일 순환선 구리&gt;의정부방향,구리 휴거소부근30.3ㅇk~33.8k,3차로,4차로차단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싸인카9대,t3-1대,plcs-1대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8845,5502,4538,3514,4173,4134,(7703-벌,7695-벌,7704-벌)t3-9864-벌,plcs-4147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22시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주을천교 후타보수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피엔에이건설  윤형윤 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