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01일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신갈IC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차단차00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3412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고속도로 차단작업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01일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안용상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안용상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