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27일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3번국도경기광주&gt;이천 방향 봉현터널 3차로차단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싸인카2대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8845,4165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21시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23시 50분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2시 50분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배수로 준설 작업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27일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안준성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세광이엔지  조태식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