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80"/>
                    <w:szCs w:val="80"/>
                  </w:rPr>
                  <w:t xml:space="preserve">25</w:t>
                </w:r>
                년 
                <w:r>
                  <w:rPr>
                    <w:sz w:val="80"/>
                    <w:szCs w:val="80"/>
                  </w:rPr>
                  <w:t xml:space="preserve">07</w:t>
                </w:r>
                월 
                <w:r>
                  <w:rPr>
                    <w:sz w:val="80"/>
                    <w:szCs w:val="80"/>
                  </w:rPr>
                  <w:t xml:space="preserve">05</w:t>
                </w:r>
                일
              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ㅇ</w:t>
                </w:r>
              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ㅇ</w:t>
                </w:r>
              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ㅇ</w:t>
                </w:r>
              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09</w:t>
                </w:r>
                시 
                <w:r>
                  <w:rPr>
                    <w:sz w:val="80"/>
                    <w:szCs w:val="80"/>
                  </w:rPr>
                  <w:t xml:space="preserve">00</w:t>
                </w:r>
                분
              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18</w:t>
                </w:r>
                시 
                <w:r>
                  <w:rPr>
                    <w:sz w:val="80"/>
                    <w:szCs w:val="80"/>
                  </w:rPr>
                  <w:t xml:space="preserve">00</w:t>
                </w:r>
                분
              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9</w:t>
                </w:r>
                시 
                <w:r>
                  <w:rPr>
                    <w:sz w:val="80"/>
                    <w:szCs w:val="80"/>
                  </w:rPr>
                  <w:t xml:space="preserve">00</w:t>
                </w:r>
                분
              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ㅇ</w:t>
                </w:r>
              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
                20
                <w:r>
                  <w:rPr>
                    <w:sz w:val="80"/>
                    <w:szCs w:val="80"/>
                  </w:rPr>
                  <w:t xml:space="preserve">25</w:t>
                </w:r>
                년 
                <w:r>
                  <w:rPr>
                    <w:sz w:val="80"/>
                    <w:szCs w:val="80"/>
                  </w:rPr>
                  <w:t xml:space="preserve">07</w:t>
                </w:r>
                월 
                <w:r>
                  <w:rPr>
                    <w:sz w:val="80"/>
                    <w:szCs w:val="80"/>
                  </w:rPr>
                  <w:t xml:space="preserve">05</w:t>
                </w:r>
                일
              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ㅇ</w:t>
                </w:r>
                     (인)
              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
                <w:r>
                  <w:rPr>
                    <w:sz w:val="80"/>
                    <w:szCs w:val="80"/>
                  </w:rPr>
                  <w:t xml:space="preserve">ㅇ</w:t>
                </w:r>
                     (인)
              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