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2683A" w14:textId="77777777" w:rsidR="00BA0AF7" w:rsidRDefault="00BA0AF7" w:rsidP="00BA0AF7">
      <w:r>
        <w:rPr>
          <w:rFonts w:hint="eastAsia"/>
        </w:rPr>
        <w:t>안녕하세요</w:t>
      </w:r>
      <w:r>
        <w:t>. 오늘 말씀드릴 내용은 양자화학 계산 자동화 플랫폼입니다. 한 문장으로 먼저 말씀드리면, 이 프로젝트는 실험 화학자가 자연어로 계산을 요청하면, 시스템이 그 요청을 실제 계산 작업으로 바꾸고, 계산 결과를 바로 해석 가능한 시각화 형태로 돌려주는 플랫폼입니다.</w:t>
      </w:r>
    </w:p>
    <w:p w14:paraId="1AA56FC2" w14:textId="77777777" w:rsidR="00BA0AF7" w:rsidRDefault="00BA0AF7" w:rsidP="00BA0AF7">
      <w:r>
        <w:rPr>
          <w:rFonts w:hint="eastAsia"/>
        </w:rPr>
        <w:t>이</w:t>
      </w:r>
      <w:r>
        <w:t xml:space="preserve"> 프로젝트를 단순히 AI </w:t>
      </w:r>
      <w:proofErr w:type="spellStart"/>
      <w:r>
        <w:t>챗봇이라고</w:t>
      </w:r>
      <w:proofErr w:type="spellEnd"/>
      <w:r>
        <w:t xml:space="preserve"> 부르기는 어렵습니다. 핵심은 말을 그럴듯하게 만드는 것이 아니라, 질문을 실제 계산으로 연결하고, 계산 결과를 다시 사람이 이해할 수 있는 형태로 되돌려주는 전체 연구 워크플로를 자동화했다는 점에 있기 때문입니다.</w:t>
      </w:r>
    </w:p>
    <w:p w14:paraId="57BD3486" w14:textId="31F7DE84" w:rsidR="00BA0AF7" w:rsidRDefault="00BA0AF7" w:rsidP="00BA0AF7">
      <w:r>
        <w:rPr>
          <w:rFonts w:hint="eastAsia"/>
        </w:rPr>
        <w:t>오늘은</w:t>
      </w:r>
      <w:r>
        <w:t xml:space="preserve"> 세 가지 질문에 </w:t>
      </w:r>
      <w:proofErr w:type="spellStart"/>
      <w:r>
        <w:t>답드리겠습니다</w:t>
      </w:r>
      <w:proofErr w:type="spellEnd"/>
      <w:r>
        <w:t xml:space="preserve">. 첫째, 왜 이런 플랫폼이 </w:t>
      </w:r>
      <w:r>
        <w:rPr>
          <w:rFonts w:hint="eastAsia"/>
        </w:rPr>
        <w:t>실험</w:t>
      </w:r>
      <w:r>
        <w:t>실</w:t>
      </w:r>
      <w:r>
        <w:rPr>
          <w:rFonts w:hint="eastAsia"/>
        </w:rPr>
        <w:t xml:space="preserve"> 현장</w:t>
      </w:r>
      <w:r>
        <w:t>에서 필요한가. 둘째, 이 시스템은 어떻게 실제 계산까지 연결되는가. 셋째, 이게 앞으로 어떤 연구적 가치와 확장성을 가질 수 있는가. 이 세 가지를 중심으로 말씀드리겠습니다.</w:t>
      </w:r>
    </w:p>
    <w:p w14:paraId="3BFD8037" w14:textId="072CA2FD" w:rsidR="00BA0AF7" w:rsidRDefault="00BA0AF7" w:rsidP="00BA0AF7"/>
    <w:p w14:paraId="71DE6560" w14:textId="77777777" w:rsidR="00BA0AF7" w:rsidRDefault="00BA0AF7" w:rsidP="00BA0AF7">
      <w:r>
        <w:rPr>
          <w:rFonts w:hint="eastAsia"/>
        </w:rPr>
        <w:t>발표</w:t>
      </w:r>
      <w:r>
        <w:t xml:space="preserve"> 순서를 먼저 말씀드리겠습니다. 크게 네 파트로 구성되어 있습니다. 첫 번째는 Introduction으로, 양자화학 계산이 실험 연구에서 왜 중요한지, 현재 워크플로에 어떤 문제가 있는지, 그리고 왜 지금 이 시도가 </w:t>
      </w:r>
      <w:proofErr w:type="spellStart"/>
      <w:r>
        <w:t>가능해졌는지를</w:t>
      </w:r>
      <w:proofErr w:type="spellEnd"/>
      <w:r>
        <w:t xml:space="preserve"> 다룹니다. 두 번째는 Methods로, 플랫폼의 전체 설계와 각 구성 요소, 그리고 네 단계로 이루어진 실제 구현 파이프라인을 </w:t>
      </w:r>
      <w:proofErr w:type="spellStart"/>
      <w:r>
        <w:t>설명드립니다</w:t>
      </w:r>
      <w:proofErr w:type="spellEnd"/>
      <w:r>
        <w:t>. 세 번째는 Results로, 현재 지원하는 기능과 대표적인 사용 사례, 그리고 실제 워크플로 시연을 보여드립니다. 마지막 네 번째는 Conclusion and Outlook으로, 연구실 차원의 의미, 논문화 방향, 그리고 향후 확장 계획을 정리합니다. 그러면 Introduction부터 시작하겠습니다.</w:t>
      </w:r>
    </w:p>
    <w:p w14:paraId="6358B712" w14:textId="77777777" w:rsidR="00BA0AF7" w:rsidRDefault="00BA0AF7" w:rsidP="00BA0AF7">
      <w:r>
        <w:br/>
        <w:t>Background: Quantum Chemistry in Experimental Workflows</w:t>
      </w:r>
    </w:p>
    <w:p w14:paraId="5D742413" w14:textId="77777777" w:rsidR="00BA0AF7" w:rsidRDefault="00BA0AF7" w:rsidP="00BA0AF7">
      <w:r>
        <w:rPr>
          <w:rFonts w:hint="eastAsia"/>
        </w:rPr>
        <w:t>먼저</w:t>
      </w:r>
      <w:r>
        <w:t xml:space="preserve"> Introduction. 배경과 동기를 설명하기 위해, 실험 화학자에게 양자화학 계산이 왜 필요한지부터 짚고 가겠습니다.</w:t>
      </w:r>
    </w:p>
    <w:p w14:paraId="2CAC729B" w14:textId="33E1FCE2" w:rsidR="00BA0AF7" w:rsidRDefault="00BA0AF7" w:rsidP="00BA0AF7">
      <w:r>
        <w:rPr>
          <w:rFonts w:hint="eastAsia"/>
        </w:rPr>
        <w:t xml:space="preserve">실험을 하고나서 </w:t>
      </w:r>
      <w:proofErr w:type="spellStart"/>
      <w:r>
        <w:rPr>
          <w:rFonts w:hint="eastAsia"/>
        </w:rPr>
        <w:t>벌크특성</w:t>
      </w:r>
      <w:proofErr w:type="spellEnd"/>
      <w:r>
        <w:rPr>
          <w:rFonts w:hint="eastAsia"/>
        </w:rPr>
        <w:t>?</w:t>
      </w:r>
      <w:r>
        <w:t xml:space="preserve"> </w:t>
      </w:r>
      <w:r>
        <w:rPr>
          <w:rFonts w:hint="eastAsia"/>
        </w:rPr>
        <w:t xml:space="preserve">현상 나타남 </w:t>
      </w:r>
      <w:r>
        <w:t xml:space="preserve">&gt; </w:t>
      </w:r>
      <w:r>
        <w:rPr>
          <w:rFonts w:hint="eastAsia"/>
        </w:rPr>
        <w:t xml:space="preserve">그 이유를 이론적 </w:t>
      </w:r>
      <w:proofErr w:type="spellStart"/>
      <w:r>
        <w:rPr>
          <w:rFonts w:hint="eastAsia"/>
        </w:rPr>
        <w:t>미시적스케일로</w:t>
      </w:r>
      <w:proofErr w:type="spellEnd"/>
      <w:r>
        <w:rPr>
          <w:rFonts w:hint="eastAsia"/>
        </w:rPr>
        <w:t xml:space="preserve"> 규명하는 것이 </w:t>
      </w:r>
      <w:proofErr w:type="spellStart"/>
      <w:r>
        <w:rPr>
          <w:rFonts w:hint="eastAsia"/>
        </w:rPr>
        <w:t>반드시필요</w:t>
      </w:r>
      <w:proofErr w:type="spellEnd"/>
      <w:r>
        <w:rPr>
          <w:rFonts w:hint="eastAsia"/>
        </w:rPr>
        <w:t>.</w:t>
      </w:r>
      <w:r>
        <w:t xml:space="preserve"> </w:t>
      </w:r>
      <w:r>
        <w:rPr>
          <w:rFonts w:hint="eastAsia"/>
        </w:rPr>
        <w:t>이해하기위해.</w:t>
      </w:r>
      <w:r>
        <w:t xml:space="preserve"> HOMO LUMO </w:t>
      </w:r>
      <w:r>
        <w:rPr>
          <w:rFonts w:hint="eastAsia"/>
        </w:rPr>
        <w:t>분석,</w:t>
      </w:r>
      <w:r>
        <w:t xml:space="preserve"> ESP</w:t>
      </w:r>
      <w:r>
        <w:rPr>
          <w:rFonts w:hint="eastAsia"/>
        </w:rPr>
        <w:t xml:space="preserve">등 </w:t>
      </w:r>
      <w:r>
        <w:t xml:space="preserve">반응성 해석, </w:t>
      </w:r>
      <w:proofErr w:type="spellStart"/>
      <w:r>
        <w:t>선택성</w:t>
      </w:r>
      <w:proofErr w:type="spellEnd"/>
      <w:r>
        <w:t xml:space="preserve"> 설명, </w:t>
      </w:r>
      <w:proofErr w:type="spellStart"/>
      <w:r>
        <w:t>기작</w:t>
      </w:r>
      <w:proofErr w:type="spellEnd"/>
      <w:r>
        <w:t xml:space="preserve"> 가설 정리, 상호작용 예측 같은 연구 질문에 직접 연결됩니다.</w:t>
      </w:r>
    </w:p>
    <w:p w14:paraId="2A23649B" w14:textId="3288A875" w:rsidR="00BA0AF7" w:rsidRDefault="00BA0AF7" w:rsidP="00BA0AF7">
      <w:pPr>
        <w:rPr>
          <w:rFonts w:hint="eastAsia"/>
        </w:rPr>
      </w:pPr>
      <w:r>
        <w:rPr>
          <w:rFonts w:hint="eastAsia"/>
        </w:rPr>
        <w:t xml:space="preserve">이러한 맥락에서 초기에 </w:t>
      </w:r>
      <w:r>
        <w:t xml:space="preserve">실험자가 계산에서 기대하는 것은 생각보다 거창하지 않을 때가 많습니다. "이 분자의 HOMO를 </w:t>
      </w:r>
      <w:proofErr w:type="spellStart"/>
      <w:r>
        <w:t>보여달라</w:t>
      </w:r>
      <w:proofErr w:type="spellEnd"/>
      <w:r>
        <w:t>", "이 구조를 최적화하면 어떻게 바뀌는지 보고 싶다", "ESP를 보면 어느 쪽이 더 전자 풍부한지 알고 싶다" 같은 질문이 대부분입니다.</w:t>
      </w:r>
      <w:r w:rsidRPr="00BA0AF7">
        <w:t xml:space="preserve"> </w:t>
      </w:r>
      <w:r>
        <w:t xml:space="preserve">출발점은 대형 계산 프로젝트가 아니라, 연구 중간중간 튀어나오는 구체적이고 즉각적인 질문입니다. 그런데 현재는 이런 질문조차 실험자가 스스로 계산으로 바로 연결하기 어렵습니다. 그러면 무엇이 이렇게 어렵게 </w:t>
      </w:r>
      <w:r>
        <w:rPr>
          <w:rFonts w:hint="eastAsia"/>
        </w:rPr>
        <w:t>만드는지</w:t>
      </w:r>
      <w:r>
        <w:t>, 현재 워크플로의 문제를 좀 더 구체적으로 보겠습니다.</w:t>
      </w:r>
    </w:p>
    <w:p w14:paraId="17F1226B" w14:textId="77777777" w:rsidR="00BA0AF7" w:rsidRDefault="00BA0AF7" w:rsidP="00BA0AF7"/>
    <w:p w14:paraId="0196BD73" w14:textId="77777777" w:rsidR="00BA0AF7" w:rsidRPr="00BA0AF7" w:rsidRDefault="00BA0AF7" w:rsidP="00BA0AF7">
      <w:r w:rsidRPr="00BA0AF7">
        <w:rPr>
          <w:b/>
          <w:bCs/>
        </w:rPr>
        <w:t>Problem Statement: Workflow Fragmentation and Access Barriers</w:t>
      </w:r>
    </w:p>
    <w:p w14:paraId="0EEE95C9" w14:textId="77777777" w:rsidR="00BA0AF7" w:rsidRPr="00BA0AF7" w:rsidRDefault="00BA0AF7" w:rsidP="00BA0AF7">
      <w:r w:rsidRPr="00BA0AF7">
        <w:rPr>
          <w:rFonts w:hint="eastAsia"/>
        </w:rPr>
        <w:t xml:space="preserve">기존 워크플로는 질문에서 결과까지 너무 많은 단계를 거칩니다. 계산을 부탁할 사람을 찾아야 하고, 구조를 준비해야 하고, 입력 파일을 작성해야 하고, 적절한 계산 조건을 정해야 하고, 계산을 돌린 뒤 다시 결과를 파싱하고 다른 뷰어로 옮겨야 합니다. </w:t>
      </w:r>
      <w:proofErr w:type="spellStart"/>
      <w:r w:rsidRPr="00BA0AF7">
        <w:rPr>
          <w:rFonts w:hint="eastAsia"/>
        </w:rPr>
        <w:t>그다음에야</w:t>
      </w:r>
      <w:proofErr w:type="spellEnd"/>
      <w:r w:rsidRPr="00BA0AF7">
        <w:rPr>
          <w:rFonts w:hint="eastAsia"/>
        </w:rPr>
        <w:t xml:space="preserve"> 비로소 사람이 읽을 수 있는 그림이나 수치가 나옵니다. 이때 문제는 계산 시간만 긴 것이 아닙니다. 구조 준비, 전달, 수정, </w:t>
      </w:r>
      <w:proofErr w:type="spellStart"/>
      <w:r w:rsidRPr="00BA0AF7">
        <w:rPr>
          <w:rFonts w:hint="eastAsia"/>
        </w:rPr>
        <w:t>재요청</w:t>
      </w:r>
      <w:proofErr w:type="spellEnd"/>
      <w:r w:rsidRPr="00BA0AF7">
        <w:rPr>
          <w:rFonts w:hint="eastAsia"/>
        </w:rPr>
        <w:t xml:space="preserve">, 후처리 같은 주변 단계가 훨씬 더 많은 시간을 잡아먹습니다. 질문이 하나 바뀌면 다시 일부 단계를 반복해야 합니다. 핵심 문제는 계산 엔진이 느리냐 </w:t>
      </w:r>
      <w:proofErr w:type="spellStart"/>
      <w:r w:rsidRPr="00BA0AF7">
        <w:rPr>
          <w:rFonts w:hint="eastAsia"/>
        </w:rPr>
        <w:t>빠르냐보다</w:t>
      </w:r>
      <w:proofErr w:type="spellEnd"/>
      <w:r w:rsidRPr="00BA0AF7">
        <w:rPr>
          <w:rFonts w:hint="eastAsia"/>
        </w:rPr>
        <w:t>, 질문과 결과 사이가 너무 많은 수작업과 소프트웨어 전환으로 이어져 있다는 데 있습니다.</w:t>
      </w:r>
    </w:p>
    <w:p w14:paraId="71F4EB8D" w14:textId="1E05765D" w:rsidR="00BA0AF7" w:rsidRPr="00BA0AF7" w:rsidRDefault="00BA0AF7" w:rsidP="00BA0AF7">
      <w:r w:rsidRPr="00BA0AF7">
        <w:rPr>
          <w:rFonts w:hint="eastAsia"/>
        </w:rPr>
        <w:lastRenderedPageBreak/>
        <w:t xml:space="preserve">이 구조는 연구실 전체 차원에서 병목으로 작동합니다. 계산을 다룰 수 있는 사람이 소수면, 많은 질문이 그 사람에게 몰립니다. 실험자는 기다리게 되고, 계산 전문가는 반복 요청 처리에 시간을 많이 쓰게 됩니다. 장기적으로 더 큰 문제는 계산 </w:t>
      </w:r>
      <w:proofErr w:type="spellStart"/>
      <w:r w:rsidRPr="00BA0AF7">
        <w:rPr>
          <w:rFonts w:hint="eastAsia"/>
        </w:rPr>
        <w:t>리터러시가</w:t>
      </w:r>
      <w:proofErr w:type="spellEnd"/>
      <w:r>
        <w:rPr>
          <w:rFonts w:hint="eastAsia"/>
        </w:rPr>
        <w:t>?</w:t>
      </w:r>
      <w:r>
        <w:t>? (</w:t>
      </w:r>
      <w:proofErr w:type="spellStart"/>
      <w:r>
        <w:rPr>
          <w:rFonts w:hint="eastAsia"/>
        </w:rPr>
        <w:t>뭔말이지</w:t>
      </w:r>
      <w:proofErr w:type="spellEnd"/>
      <w:r>
        <w:rPr>
          <w:rFonts w:hint="eastAsia"/>
        </w:rPr>
        <w:t>?</w:t>
      </w:r>
      <w:r>
        <w:t>?</w:t>
      </w:r>
      <w:r w:rsidRPr="00BA0AF7">
        <w:rPr>
          <w:rFonts w:hint="eastAsia"/>
        </w:rPr>
        <w:t xml:space="preserve"> </w:t>
      </w:r>
      <w:r>
        <w:t>)</w:t>
      </w:r>
      <w:r w:rsidRPr="00BA0AF7">
        <w:rPr>
          <w:rFonts w:hint="eastAsia"/>
        </w:rPr>
        <w:t>넓어지지 않는다는 점입니다. 실험자는 계산을 계속 외주처럼 느끼고, 계산은 연구실 전체의 일상적 도구가 되지 못합니다. 그래서 저희가 던진 질문은 이것입니다</w:t>
      </w:r>
      <w:r w:rsidRPr="00BA0AF7">
        <w:t xml:space="preserve">. </w:t>
      </w:r>
      <w:r w:rsidRPr="00BA0AF7">
        <w:rPr>
          <w:rFonts w:hint="eastAsia"/>
        </w:rPr>
        <w:t>이 파편화된 워크플로를</w:t>
      </w:r>
      <w:r w:rsidRPr="00BA0AF7">
        <w:t xml:space="preserve">, </w:t>
      </w:r>
      <w:r w:rsidRPr="00BA0AF7">
        <w:rPr>
          <w:rFonts w:hint="eastAsia"/>
        </w:rPr>
        <w:t>질문에서 결과까지 하나로 이어지는 구조로 바꿀 수는 없는가</w:t>
      </w:r>
      <w:r w:rsidRPr="00BA0AF7">
        <w:t xml:space="preserve">. </w:t>
      </w:r>
    </w:p>
    <w:p w14:paraId="5BFD7A04" w14:textId="77777777" w:rsidR="00BA0AF7" w:rsidRPr="00BA0AF7" w:rsidRDefault="00BA0AF7" w:rsidP="00BA0AF7"/>
    <w:p w14:paraId="77DBE855" w14:textId="77777777" w:rsidR="00BA0AF7" w:rsidRDefault="00BA0AF7" w:rsidP="00BA0AF7">
      <w:r>
        <w:br/>
        <w:t>Research Objective and Scope</w:t>
      </w:r>
    </w:p>
    <w:p w14:paraId="4A6D0C20" w14:textId="7A81C4FA" w:rsidR="00BA0AF7" w:rsidRDefault="00BA0AF7" w:rsidP="00BA0AF7">
      <w:r>
        <w:rPr>
          <w:rFonts w:hint="eastAsia"/>
        </w:rPr>
        <w:t xml:space="preserve">제안하는 새로운 워크플로우의 </w:t>
      </w:r>
      <w:r>
        <w:t>목표는 단순합니다. 실험자가 자연어로 질문하면, 시스템이 그 질문을 실제 양자화학 계산으로 연결하고, 결과를 바로 해석 가능한 형태로 돌려주는 플랫폼을 만드는 것입니다.</w:t>
      </w:r>
      <w:r>
        <w:t xml:space="preserve"> </w:t>
      </w:r>
      <w:proofErr w:type="spellStart"/>
      <w:r>
        <w:rPr>
          <w:rFonts w:hint="eastAsia"/>
        </w:rPr>
        <w:t>이를통해</w:t>
      </w:r>
      <w:proofErr w:type="spellEnd"/>
      <w:r>
        <w:rPr>
          <w:rFonts w:hint="eastAsia"/>
        </w:rPr>
        <w:t xml:space="preserve"> </w:t>
      </w:r>
      <w:r>
        <w:t>~~</w:t>
      </w:r>
      <w:r>
        <w:rPr>
          <w:rFonts w:hint="eastAsia"/>
        </w:rPr>
        <w:t>변화.</w:t>
      </w:r>
      <w:r>
        <w:t xml:space="preserve"> </w:t>
      </w:r>
      <w:r>
        <w:rPr>
          <w:rFonts w:hint="eastAsia"/>
        </w:rPr>
        <w:t>훨씬 효율적?</w:t>
      </w:r>
      <w:r>
        <w:t>?</w:t>
      </w:r>
    </w:p>
    <w:p w14:paraId="5476FC38" w14:textId="64E28133" w:rsidR="00BA0AF7" w:rsidRDefault="00BA0AF7" w:rsidP="00BA0AF7">
      <w:r>
        <w:rPr>
          <w:rFonts w:hint="eastAsia"/>
        </w:rPr>
        <w:t>A</w:t>
      </w:r>
      <w:r>
        <w:t>I</w:t>
      </w:r>
      <w:r>
        <w:rPr>
          <w:rFonts w:hint="eastAsia"/>
        </w:rPr>
        <w:t>가 그럴듯한 답변을 생성해 거짓된 계산으로 대체</w:t>
      </w:r>
      <w:r>
        <w:t>하는 것이 아</w:t>
      </w:r>
      <w:r>
        <w:rPr>
          <w:rFonts w:hint="eastAsia"/>
        </w:rPr>
        <w:t>님?</w:t>
      </w:r>
      <w:r>
        <w:t xml:space="preserve"> 계산에 도달하는 문턱을 낮추고, 계산 결과를 더 쉽게 받아볼 수 있게 만드는 것이 본질입니다.</w:t>
      </w:r>
    </w:p>
    <w:p w14:paraId="73B6CCF4" w14:textId="77777777" w:rsidR="00BA0AF7" w:rsidRDefault="00BA0AF7" w:rsidP="00BA0AF7">
      <w:r>
        <w:rPr>
          <w:rFonts w:hint="eastAsia"/>
        </w:rPr>
        <w:t>구조를</w:t>
      </w:r>
      <w:r>
        <w:t xml:space="preserve"> 한 문장으로 요약하면, 앞단에는 자연어 인터페이스, 중간에는 의도 해석과 도구 라우팅, 뒤에는 실제 양자화학 계산 엔진, 마지막에는 시각화와 설명 계층이 있습니다. 이 전체를 하나로 묶어 실험자가 "질문 중심"</w:t>
      </w:r>
      <w:proofErr w:type="spellStart"/>
      <w:r>
        <w:t>으로</w:t>
      </w:r>
      <w:proofErr w:type="spellEnd"/>
      <w:r>
        <w:t xml:space="preserve"> 접근할 수 있게 만든 것이 이 프로젝트의 범위입니다.</w:t>
      </w:r>
    </w:p>
    <w:p w14:paraId="46E199F6" w14:textId="4F42B259" w:rsidR="00BA0AF7" w:rsidRDefault="00BA0AF7" w:rsidP="00BA0AF7">
      <w:r>
        <w:rPr>
          <w:rFonts w:hint="eastAsia"/>
        </w:rPr>
        <w:t>그러면</w:t>
      </w:r>
      <w:r>
        <w:t xml:space="preserve"> 자연스럽게 드는 질문이 있습니다. 이게 정말 지금 가능한 일인가</w:t>
      </w:r>
    </w:p>
    <w:p w14:paraId="30B453FC" w14:textId="3C37A39B" w:rsidR="00BA0AF7" w:rsidRDefault="00BA0AF7" w:rsidP="00BA0AF7"/>
    <w:p w14:paraId="4BDC994F" w14:textId="77777777" w:rsidR="00BA0AF7" w:rsidRDefault="00BA0AF7" w:rsidP="00BA0AF7">
      <w:pPr>
        <w:rPr>
          <w:rFonts w:hint="eastAsia"/>
        </w:rPr>
      </w:pPr>
    </w:p>
    <w:p w14:paraId="55492568" w14:textId="77777777" w:rsidR="00BA0AF7" w:rsidRDefault="00BA0AF7" w:rsidP="00BA0AF7">
      <w:r>
        <w:t>Motivation: Convergence of LLM, MCP, and Open-Source QC Engines</w:t>
      </w:r>
    </w:p>
    <w:p w14:paraId="722CF1C7" w14:textId="77777777" w:rsidR="00BA0AF7" w:rsidRDefault="00BA0AF7" w:rsidP="00BA0AF7">
      <w:r>
        <w:rPr>
          <w:rFonts w:hint="eastAsia"/>
        </w:rPr>
        <w:t>방금</w:t>
      </w:r>
      <w:r>
        <w:t xml:space="preserve"> 말씀드린 플랫폼이 </w:t>
      </w:r>
      <w:proofErr w:type="spellStart"/>
      <w:r>
        <w:t>가능하려면</w:t>
      </w:r>
      <w:proofErr w:type="spellEnd"/>
      <w:r>
        <w:t>, 세 가지 기술이 동시에 실용적 수준에 도달해야 합니다. 그리고 지금이 바로 그 시점입니다.</w:t>
      </w:r>
    </w:p>
    <w:p w14:paraId="414447D1" w14:textId="77777777" w:rsidR="00BA0AF7" w:rsidRDefault="00BA0AF7" w:rsidP="00BA0AF7">
      <w:r>
        <w:rPr>
          <w:rFonts w:hint="eastAsia"/>
        </w:rPr>
        <w:t>첫째</w:t>
      </w:r>
      <w:r>
        <w:t xml:space="preserve">, </w:t>
      </w:r>
      <w:proofErr w:type="spellStart"/>
      <w:r>
        <w:t>PySCF</w:t>
      </w:r>
      <w:proofErr w:type="spellEnd"/>
      <w:r>
        <w:t xml:space="preserve"> 같은 오픈소스 양자화학 엔진이 충분히 성숙했습니다. 과거에는 상용 소프트웨어 없이는 의미 있는 전자구조 계산을 하기 어려웠지만, 지금은 오픈소스만으로도 실용적인 계산이 가능합니다. 둘째, LLM이 사람이 말한 질문에서 분자 이름, 작업 종류, 기대 결과 형식 같은 의도를 </w:t>
      </w:r>
      <w:proofErr w:type="spellStart"/>
      <w:r>
        <w:t>구조화할</w:t>
      </w:r>
      <w:proofErr w:type="spellEnd"/>
      <w:r>
        <w:t xml:space="preserve"> 수 있을 정도로 좋아졌습니다. 셋째, 웹 애플리케이션과 도구 오케스트레이션 기술, 특히 Model Context Protocol 같은 표준이 등장하면서, 질문 </w:t>
      </w:r>
      <w:r>
        <w:rPr>
          <w:rFonts w:hint="eastAsia"/>
        </w:rPr>
        <w:t>해석과</w:t>
      </w:r>
      <w:r>
        <w:t xml:space="preserve"> 계산 실행, 결과 시각화를 한 흐름으로 묶는 것이 기술적으로 </w:t>
      </w:r>
      <w:proofErr w:type="spellStart"/>
      <w:r>
        <w:t>가능해졌습니다</w:t>
      </w:r>
      <w:proofErr w:type="spellEnd"/>
      <w:r>
        <w:t>.</w:t>
      </w:r>
    </w:p>
    <w:p w14:paraId="5DFD3225" w14:textId="4823C6EE" w:rsidR="00173A27" w:rsidRDefault="00BA0AF7">
      <w:r>
        <w:rPr>
          <w:rFonts w:hint="eastAsia"/>
        </w:rPr>
        <w:t>과거에도</w:t>
      </w:r>
      <w:r>
        <w:t xml:space="preserve"> 스크립트 자동화나 GUI 개선은 있었습니다. 하지만 대부분은 어느 한 단계만 조금 더 편하게 만든 수준이었습니다. 지금은 그보다 더 큰 단위, 즉 질문 해석부터 계산 실행, 결과 전달까지 전체 파이프라인을 하나로 묶는 것이 현실적인 과제가 됐습니다. 그러면 이 플랫폼이 구체적으로 어떻게 설계되고 구현되었는지</w:t>
      </w:r>
      <w:r>
        <w:t xml:space="preserve"> </w:t>
      </w:r>
      <w:proofErr w:type="spellStart"/>
      <w:r>
        <w:rPr>
          <w:rFonts w:hint="eastAsia"/>
        </w:rPr>
        <w:t>설명드리겠습니다</w:t>
      </w:r>
      <w:proofErr w:type="spellEnd"/>
    </w:p>
    <w:p w14:paraId="1F9362A4" w14:textId="743C00AC" w:rsidR="00630B72" w:rsidRDefault="00630B72"/>
    <w:p w14:paraId="3CF2B12F" w14:textId="458424BA" w:rsidR="00630B72" w:rsidRDefault="00630B72"/>
    <w:p w14:paraId="26C1EB5A" w14:textId="77777777" w:rsidR="00630B72" w:rsidRDefault="00630B72" w:rsidP="00630B72">
      <w:r>
        <w:t>Introduction에서 "일곱 단계를 하나로 압축한다"고 말씀드렸습니다. 그러면 당연히 질문이 생깁니다. 하나로 합쳤</w:t>
      </w:r>
      <w:r>
        <w:lastRenderedPageBreak/>
        <w:t>으면 내부도 하나의 덩어리인가? 아닙니다. 사용자에게는 하나로 보이지만, 내부는 명확하게 역할이 나뉘어 있습니다. 이 분리가 없으면 결과를 신뢰할 수 없기 때문입니다.</w:t>
      </w:r>
    </w:p>
    <w:p w14:paraId="786EAB57" w14:textId="77777777" w:rsidR="00630B72" w:rsidRDefault="00630B72" w:rsidP="00630B72"/>
    <w:p w14:paraId="48B02C08" w14:textId="77777777" w:rsidR="00630B72" w:rsidRDefault="00630B72" w:rsidP="00630B72">
      <w:r>
        <w:rPr>
          <w:rFonts w:hint="eastAsia"/>
        </w:rPr>
        <w:t>흐름을</w:t>
      </w:r>
      <w:r>
        <w:t xml:space="preserve"> 따라가 보겠습니다. 사용자가 브라우저에 질문을 입력합니다. 첫 번째 계층이 그 질문을 읽고 의도를 </w:t>
      </w:r>
      <w:proofErr w:type="spellStart"/>
      <w:r>
        <w:t>구조화합니다</w:t>
      </w:r>
      <w:proofErr w:type="spellEnd"/>
      <w:r>
        <w:t xml:space="preserve"> — 이게 LLM입니다. 두 번째 계층이 구조화된 요청을 받아서 적절한 도구를 골라 호출합니다 — 이게 MCP입니다. 세 번째 계층이 실제 전자구조 계산을 수행합니다 — 이게 </w:t>
      </w:r>
      <w:proofErr w:type="spellStart"/>
      <w:r>
        <w:t>PySCF</w:t>
      </w:r>
      <w:proofErr w:type="spellEnd"/>
      <w:r>
        <w:t>입니다. 마지막 계층이 계산 결과를 시각화와 설명으로 묶어서 브라우저에 돌려줍니다.</w:t>
      </w:r>
    </w:p>
    <w:p w14:paraId="2995F976" w14:textId="77777777" w:rsidR="00630B72" w:rsidRDefault="00630B72" w:rsidP="00630B72"/>
    <w:p w14:paraId="798FF370" w14:textId="77777777" w:rsidR="00630B72" w:rsidRDefault="00630B72" w:rsidP="00630B72">
      <w:r>
        <w:rPr>
          <w:rFonts w:hint="eastAsia"/>
        </w:rPr>
        <w:t>왜</w:t>
      </w:r>
      <w:r>
        <w:t xml:space="preserve"> 이렇게 나눴는가? 세 가지 이유입니다. 첫째, 결과의 출처가 </w:t>
      </w:r>
      <w:proofErr w:type="spellStart"/>
      <w:r>
        <w:t>명확해집니다</w:t>
      </w:r>
      <w:proofErr w:type="spellEnd"/>
      <w:r>
        <w:t xml:space="preserve">. 숫자는 LLM이 만든 게 아니라 </w:t>
      </w:r>
      <w:proofErr w:type="spellStart"/>
      <w:r>
        <w:t>PySCF</w:t>
      </w:r>
      <w:proofErr w:type="spellEnd"/>
      <w:r>
        <w:t xml:space="preserve">가 계산한 것이라는 걸 구조적으로 보장할 수 있습니다. 둘째, 어느 한 부분만 교체하거나 개선할 수 있습니다. LLM을 바꿔도 계산 엔진은 </w:t>
      </w:r>
      <w:proofErr w:type="spellStart"/>
      <w:r>
        <w:t>그대로고</w:t>
      </w:r>
      <w:proofErr w:type="spellEnd"/>
      <w:r>
        <w:t>, 계산 엔진을 추가해도 인터페이스는 그대로입니다. 셋째, 문제가 생겼을 때 어디서 생겼는지 추적이 됩니다.</w:t>
      </w:r>
    </w:p>
    <w:p w14:paraId="227B0C25" w14:textId="77777777" w:rsidR="00630B72" w:rsidRDefault="00630B72" w:rsidP="00630B72"/>
    <w:p w14:paraId="7981C670" w14:textId="088D8C3B" w:rsidR="00630B72" w:rsidRDefault="00630B72" w:rsidP="00630B72">
      <w:r>
        <w:rPr>
          <w:rFonts w:hint="eastAsia"/>
        </w:rPr>
        <w:t>이</w:t>
      </w:r>
      <w:r>
        <w:t xml:space="preserve"> 네 계층을 하나씩 보겠습니다. 가장 오해가 많은 부분부터 — LLM이 여기서 실제로 뭘 하는지.</w:t>
      </w:r>
    </w:p>
    <w:p w14:paraId="6D8F5BC5" w14:textId="77777777" w:rsidR="00630B72" w:rsidRDefault="00630B72" w:rsidP="00630B72">
      <w:r>
        <w:t>LLM이라고 하면 "답을 만들어 주는 모델"로 생각하기 쉽습니다. 이 시스템에서 LLM은 답을 만들지 않습니다. 질문을 분해합니다.</w:t>
      </w:r>
    </w:p>
    <w:p w14:paraId="2FC07AFF" w14:textId="77777777" w:rsidR="00630B72" w:rsidRDefault="00630B72" w:rsidP="00630B72"/>
    <w:p w14:paraId="063B47CE" w14:textId="77777777" w:rsidR="00630B72" w:rsidRDefault="00630B72" w:rsidP="00630B72">
      <w:r>
        <w:t xml:space="preserve">"아세톤의 HOMO 보여줘"가 들어오면, LLM이 하는 일은 네 가지를 추출하는 것입니다. 분자가 아세톤, 작업이 </w:t>
      </w:r>
      <w:proofErr w:type="spellStart"/>
      <w:r>
        <w:t>오비탈</w:t>
      </w:r>
      <w:proofErr w:type="spellEnd"/>
      <w:r>
        <w:t xml:space="preserve"> 시각화, 결과 형식이 3D 그림, 그리고 이전 세션과의 연결 여부. 여기서 "같은 구조로 ESP도 보여줘"</w:t>
      </w:r>
      <w:proofErr w:type="spellStart"/>
      <w:r>
        <w:t>라고</w:t>
      </w:r>
      <w:proofErr w:type="spellEnd"/>
      <w:r>
        <w:t xml:space="preserve"> 이어지면, 새 분자를 찾는 게 아니라 이전 문맥을 유지한 채 작업만 바꾼다는 걸 파악해야 합니다.</w:t>
      </w:r>
    </w:p>
    <w:p w14:paraId="2B3E6209" w14:textId="77777777" w:rsidR="00630B72" w:rsidRDefault="00630B72" w:rsidP="00630B72"/>
    <w:p w14:paraId="1343AF97" w14:textId="77777777" w:rsidR="00630B72" w:rsidRDefault="00630B72" w:rsidP="00630B72">
      <w:r>
        <w:rPr>
          <w:rFonts w:hint="eastAsia"/>
        </w:rPr>
        <w:t>여기서</w:t>
      </w:r>
      <w:r>
        <w:t xml:space="preserve"> 이 설계의 핵심 이유가 나옵니다. LLM은 계산을 안 해도 "HOMO 에너지가 </w:t>
      </w:r>
      <w:r>
        <w:rPr>
          <w:rFonts w:ascii="바탕" w:eastAsia="바탕" w:hAnsi="바탕" w:cs="바탕" w:hint="eastAsia"/>
        </w:rPr>
        <w:t>−</w:t>
      </w:r>
      <w:r>
        <w:t>6.2 eV입니다"</w:t>
      </w:r>
      <w:proofErr w:type="spellStart"/>
      <w:r>
        <w:t>라고</w:t>
      </w:r>
      <w:proofErr w:type="spellEnd"/>
      <w:r>
        <w:t xml:space="preserve"> 그럴듯하게 말할 수 있습니다. 연구에서 이건 가장 위험한 상황입니다 — 계산을 안 했는데 계산한 것처럼 보이는 것. 그래서 이 시스템에서는 LLM이 단독으로 수치를 생성하지 못하도록 구조적으로 막았습니다. LLM의 출력은 항상 "어떤 도구를 호출할 것인지"라는 요청이지, 최종 답이 아닙니다.</w:t>
      </w:r>
    </w:p>
    <w:p w14:paraId="26B3EFCD" w14:textId="77777777" w:rsidR="00630B72" w:rsidRDefault="00630B72" w:rsidP="00630B72"/>
    <w:p w14:paraId="26F9B6C7" w14:textId="393F8B49" w:rsidR="00630B72" w:rsidRDefault="00630B72" w:rsidP="00630B72">
      <w:r>
        <w:rPr>
          <w:rFonts w:hint="eastAsia"/>
        </w:rPr>
        <w:t>그러면</w:t>
      </w:r>
      <w:r>
        <w:t xml:space="preserve"> 이 요청을 받아서 실제로 도구를 호출하는 건 누구인가? MCP입니다.</w:t>
      </w:r>
      <w:r w:rsidRPr="00630B72">
        <w:t xml:space="preserve"> </w:t>
      </w:r>
      <w:r>
        <w:t>MCP는 아마 가장 낯선 개념일 텐데, 비유부터 드리겠습니다.</w:t>
      </w:r>
    </w:p>
    <w:p w14:paraId="54E5C81C" w14:textId="77777777" w:rsidR="00630B72" w:rsidRDefault="00630B72" w:rsidP="00630B72"/>
    <w:p w14:paraId="0E3AAF85" w14:textId="77777777" w:rsidR="00630B72" w:rsidRDefault="00630B72" w:rsidP="00630B72">
      <w:r>
        <w:t xml:space="preserve">USB를 생각해 보십시오. </w:t>
      </w:r>
      <w:proofErr w:type="spellStart"/>
      <w:r>
        <w:t>키보드든</w:t>
      </w:r>
      <w:proofErr w:type="spellEnd"/>
      <w:r>
        <w:t xml:space="preserve"> </w:t>
      </w:r>
      <w:proofErr w:type="spellStart"/>
      <w:r>
        <w:t>마우스든</w:t>
      </w:r>
      <w:proofErr w:type="spellEnd"/>
      <w:r>
        <w:t xml:space="preserve"> </w:t>
      </w:r>
      <w:proofErr w:type="spellStart"/>
      <w:r>
        <w:t>프린터든</w:t>
      </w:r>
      <w:proofErr w:type="spellEnd"/>
      <w:r>
        <w:t xml:space="preserve">, 포트 하나에 꽂으면 됩니다. 도구마다 커넥터가 다르던 시절에는 연결할 때마다 고유 드라이버가 필요했습니다. MCP는 LLM이 외부 도구를 호출할 때의 USB입니다. 어떤 </w:t>
      </w:r>
      <w:proofErr w:type="spellStart"/>
      <w:r>
        <w:t>도구든</w:t>
      </w:r>
      <w:proofErr w:type="spellEnd"/>
      <w:r>
        <w:t xml:space="preserve"> 같은 메시지 형식으로 호출하고, 같은 형식으로 결과를 받습니다.</w:t>
      </w:r>
    </w:p>
    <w:p w14:paraId="7C6C3085" w14:textId="77777777" w:rsidR="00630B72" w:rsidRDefault="00630B72" w:rsidP="00630B72"/>
    <w:p w14:paraId="5D8E48CA" w14:textId="77777777" w:rsidR="00630B72" w:rsidRDefault="00630B72" w:rsidP="00630B72">
      <w:r>
        <w:rPr>
          <w:rFonts w:hint="eastAsia"/>
        </w:rPr>
        <w:t>이미</w:t>
      </w:r>
      <w:r>
        <w:t xml:space="preserve"> 다른 분야에서는 이 연결이 빠르게 늘고 있습니다. LLM이 PowerPoint를 조작하고, Blender에서 3D 모델을 </w:t>
      </w:r>
      <w:r>
        <w:lastRenderedPageBreak/>
        <w:t>만들고, 코드를 직접 실행하는 사례들이 나오고 있습니다. 그런데 양자화학 쪽은 이 연결이 아직 거의 없습니다. 입력 파일, 계산, 파싱, 시각화가 여전히 분리된 채로 남아 있습니다.</w:t>
      </w:r>
    </w:p>
    <w:p w14:paraId="368B4B92" w14:textId="77777777" w:rsidR="00630B72" w:rsidRDefault="00630B72" w:rsidP="00630B72"/>
    <w:p w14:paraId="39496ACE" w14:textId="18DEDFE1" w:rsidR="00630B72" w:rsidRDefault="00630B72" w:rsidP="00630B72">
      <w:r>
        <w:rPr>
          <w:rFonts w:hint="eastAsia"/>
        </w:rPr>
        <w:t>이</w:t>
      </w:r>
      <w:r>
        <w:t xml:space="preserve"> 프로젝트는 이 공백에 MCP 구조를 처음 가져온 시도입니다. 구체적으로 어떻게 작동하는지 보겠습니다.</w:t>
      </w:r>
    </w:p>
    <w:p w14:paraId="01C30780" w14:textId="77777777" w:rsidR="00630B72" w:rsidRDefault="00630B72" w:rsidP="00630B72">
      <w:r>
        <w:rPr>
          <w:rFonts w:hint="eastAsia"/>
        </w:rPr>
        <w:t>방금</w:t>
      </w:r>
      <w:r>
        <w:t xml:space="preserve"> LLM이 "아세톤, HOMO, 시각화"라는 구조화된 요청을 만든다고 했습니다. 이 요청이 MCP 계층에 도착하면 일어나는 일을 따라가 보겠습니다.</w:t>
      </w:r>
    </w:p>
    <w:p w14:paraId="32037884" w14:textId="77777777" w:rsidR="00630B72" w:rsidRDefault="00630B72" w:rsidP="00630B72"/>
    <w:p w14:paraId="4A333094" w14:textId="77777777" w:rsidR="00630B72" w:rsidRDefault="00630B72" w:rsidP="00630B72">
      <w:r>
        <w:t xml:space="preserve">MCP는 먼저 등록된 도구 목록을 확인합니다. </w:t>
      </w:r>
      <w:proofErr w:type="spellStart"/>
      <w:r>
        <w:t>그다음</w:t>
      </w:r>
      <w:proofErr w:type="spellEnd"/>
      <w:r>
        <w:t xml:space="preserve"> 요청 내용에 맞는 도구를 선택합니다. HOMO 시각화면 </w:t>
      </w:r>
      <w:proofErr w:type="spellStart"/>
      <w:r>
        <w:t>단일점</w:t>
      </w:r>
      <w:proofErr w:type="spellEnd"/>
      <w:r>
        <w:t xml:space="preserve"> 계산 도구를, ESP면 표면 데이터 생성 도구를, optimization이면 구조 최적화 도구를 호출합니다. 같은 분자라도 질문에 따라 호출되는 도구가 다릅니다.</w:t>
      </w:r>
    </w:p>
    <w:p w14:paraId="28DB7954" w14:textId="77777777" w:rsidR="00630B72" w:rsidRDefault="00630B72" w:rsidP="00630B72"/>
    <w:p w14:paraId="06CA6402" w14:textId="77777777" w:rsidR="00630B72" w:rsidRDefault="00630B72" w:rsidP="00630B72">
      <w:r>
        <w:rPr>
          <w:rFonts w:hint="eastAsia"/>
        </w:rPr>
        <w:t>그런데</w:t>
      </w:r>
      <w:r>
        <w:t xml:space="preserve"> 여기서 진짜 중요한 건 도구 선택이 아닙니다. 투명성입니다. 어느 시점에 구조 조회가 일어났고, 어느 시점에 </w:t>
      </w:r>
      <w:proofErr w:type="spellStart"/>
      <w:r>
        <w:t>PySCF</w:t>
      </w:r>
      <w:proofErr w:type="spellEnd"/>
      <w:r>
        <w:t xml:space="preserve"> 계산이 실행됐고, 어느 시점에 결과가 </w:t>
      </w:r>
      <w:proofErr w:type="spellStart"/>
      <w:r>
        <w:t>패키징됐는지</w:t>
      </w:r>
      <w:proofErr w:type="spellEnd"/>
      <w:r>
        <w:t xml:space="preserve"> — 전부 메시지 로그에 남습니다. LLM이 단독으로 답하는 구조에서는 "이 숫자가 진짜 계산에서 나온 건가?"가 모호합니다. 도구 호출 구조가 있으면 모든 단계의 출처가 추적 가능합니다. 이건 편의성이 아니라 연구 도구로서의 신뢰성 문제입니다.</w:t>
      </w:r>
    </w:p>
    <w:p w14:paraId="1D6B6810" w14:textId="77777777" w:rsidR="00630B72" w:rsidRDefault="00630B72" w:rsidP="00630B72"/>
    <w:p w14:paraId="680AC4D8" w14:textId="48B84816" w:rsidR="00630B72" w:rsidRDefault="00630B72" w:rsidP="00630B72">
      <w:r>
        <w:rPr>
          <w:rFonts w:hint="eastAsia"/>
        </w:rPr>
        <w:t>그러면</w:t>
      </w:r>
      <w:r>
        <w:t xml:space="preserve"> MCP가 호출하는 실제 계산 엔진 — </w:t>
      </w:r>
      <w:proofErr w:type="spellStart"/>
      <w:r>
        <w:t>PySCF</w:t>
      </w:r>
      <w:proofErr w:type="spellEnd"/>
      <w:r>
        <w:t>를 보겠습니다.</w:t>
      </w:r>
      <w:r w:rsidRPr="00630B72">
        <w:rPr>
          <w:rFonts w:hint="eastAsia"/>
        </w:rPr>
        <w:t xml:space="preserve"> </w:t>
      </w:r>
      <w:r>
        <w:rPr>
          <w:rFonts w:hint="eastAsia"/>
        </w:rPr>
        <w:t>앞에서</w:t>
      </w:r>
      <w:r>
        <w:t xml:space="preserve"> 계속 "실제 계산"이라고 강조한 이유가 여기 있습니다. 인터페이스가 아무리 좋아도, 뒤에서 진짜 전자구조 계산이 안 돌아가면 이 시스템은 </w:t>
      </w:r>
      <w:proofErr w:type="spellStart"/>
      <w:r>
        <w:t>챗봇일</w:t>
      </w:r>
      <w:proofErr w:type="spellEnd"/>
      <w:r>
        <w:t xml:space="preserve"> 뿐입니다.</w:t>
      </w:r>
    </w:p>
    <w:p w14:paraId="002E9287" w14:textId="77777777" w:rsidR="00630B72" w:rsidRDefault="00630B72" w:rsidP="00630B72"/>
    <w:p w14:paraId="15B7E26B" w14:textId="77777777" w:rsidR="00630B72" w:rsidRDefault="00630B72" w:rsidP="00630B72">
      <w:proofErr w:type="spellStart"/>
      <w:r>
        <w:t>PySCF</w:t>
      </w:r>
      <w:proofErr w:type="spellEnd"/>
      <w:r>
        <w:t xml:space="preserve">가 이 시스템의 과학적 </w:t>
      </w:r>
      <w:proofErr w:type="spellStart"/>
      <w:r>
        <w:t>백엔드입니다</w:t>
      </w:r>
      <w:proofErr w:type="spellEnd"/>
      <w:r>
        <w:t xml:space="preserve">. 그리고 이 엔진의 정확도는 이미 검증되어 있습니다. Q-Chem, GAMESS, ORCA, </w:t>
      </w:r>
      <w:proofErr w:type="spellStart"/>
      <w:r>
        <w:t>LSDalton</w:t>
      </w:r>
      <w:proofErr w:type="spellEnd"/>
      <w:r>
        <w:t xml:space="preserve">과의 교차검증에서 DFT 에너지 차이가 수 </w:t>
      </w:r>
      <w:proofErr w:type="spellStart"/>
      <w:r>
        <w:t>마이크로하트리</w:t>
      </w:r>
      <w:proofErr w:type="spellEnd"/>
      <w:r>
        <w:t xml:space="preserve"> 이내 — chemical accuracy를 완전히 충족합니다. 이 그래프가 그 비교 결과입니다.</w:t>
      </w:r>
    </w:p>
    <w:p w14:paraId="4A75DE24" w14:textId="77777777" w:rsidR="00630B72" w:rsidRDefault="00630B72" w:rsidP="00630B72"/>
    <w:p w14:paraId="26D7E6EC" w14:textId="77777777" w:rsidR="00630B72" w:rsidRDefault="00630B72" w:rsidP="00630B72">
      <w:r>
        <w:rPr>
          <w:rFonts w:hint="eastAsia"/>
        </w:rPr>
        <w:t>구조를</w:t>
      </w:r>
      <w:r>
        <w:t xml:space="preserve"> 다시 정리하면 이렇습니다. LLM은 질문을 읽습니다. MCP는 도구를 고릅니다. </w:t>
      </w:r>
      <w:proofErr w:type="spellStart"/>
      <w:r>
        <w:t>PySCF</w:t>
      </w:r>
      <w:proofErr w:type="spellEnd"/>
      <w:r>
        <w:t>가 계산합니다. 결과의 모든 숫자는 여기서 나옵니다. 이 분리가 "AI가 계산해 준다"와 "AI가 계산 엔진에 연결해 준다"의 차이입니다.</w:t>
      </w:r>
    </w:p>
    <w:p w14:paraId="43C2C19A" w14:textId="77777777" w:rsidR="00630B72" w:rsidRDefault="00630B72" w:rsidP="00630B72"/>
    <w:p w14:paraId="0C64C4DA" w14:textId="293DC9BD" w:rsidR="00630B72" w:rsidRDefault="00630B72" w:rsidP="00630B72">
      <w:r>
        <w:rPr>
          <w:rFonts w:hint="eastAsia"/>
        </w:rPr>
        <w:t>핵심</w:t>
      </w:r>
      <w:r>
        <w:t xml:space="preserve"> 구성 요소 세 개를 다 봤습니다. 이제 파이프라인에서 실제로 가장 까다로운 두 단계를 보겠습니다. 첫 번째는 분자 구조 준비입니다.</w:t>
      </w:r>
      <w:r w:rsidRPr="00630B72">
        <w:t xml:space="preserve"> </w:t>
      </w:r>
      <w:r>
        <w:t>LLM이 "아세톤"이라는 이름을 추출했다고 합시다. 그런데 "아세톤"이라는 글자가 바로 3D 좌표가 되지는 않습니다. 여기가 자동화에서 가장 까다로운 지점입니다.</w:t>
      </w:r>
    </w:p>
    <w:p w14:paraId="10E08DCE" w14:textId="77777777" w:rsidR="00630B72" w:rsidRDefault="00630B72" w:rsidP="00630B72"/>
    <w:p w14:paraId="11ACCA91" w14:textId="77777777" w:rsidR="00630B72" w:rsidRDefault="00630B72" w:rsidP="00630B72">
      <w:r>
        <w:t xml:space="preserve">"아세톤"이라는 이름 하나에도 SMILES 변환, 3D </w:t>
      </w:r>
      <w:proofErr w:type="spellStart"/>
      <w:r>
        <w:t>임베딩</w:t>
      </w:r>
      <w:proofErr w:type="spellEnd"/>
      <w:r>
        <w:t>, 초기 구조 최적화라는 전처리가 필요합니다. "글리신"이라고 하면 중성 형태인지 쌍성이온인지부터 결정해야 합니다. 구조 데이터베이스 조회가 필요할 수도 있고, 전하 상태 판단이 필요할 수도 있습니다.</w:t>
      </w:r>
    </w:p>
    <w:p w14:paraId="2CE3CF07" w14:textId="77777777" w:rsidR="00630B72" w:rsidRDefault="00630B72" w:rsidP="00630B72"/>
    <w:p w14:paraId="3A8A1BC8" w14:textId="77777777" w:rsidR="00630B72" w:rsidRDefault="00630B72" w:rsidP="00630B72">
      <w:r>
        <w:rPr>
          <w:rFonts w:hint="eastAsia"/>
        </w:rPr>
        <w:t>왜</w:t>
      </w:r>
      <w:r>
        <w:t xml:space="preserve"> 이게 중요한가? 계산 자동화는 "계산 버튼을 누르는 것"의 자동화가 아닙니다. "무엇을 계산할 것인지"의 전제 조건을 세우는 것까지 자동화입니다. 이 단계가 틀리면 뒤 계산이 아무리 정확해도 의미가 없습니다.</w:t>
      </w:r>
    </w:p>
    <w:p w14:paraId="5F589222" w14:textId="77777777" w:rsidR="00630B72" w:rsidRDefault="00630B72" w:rsidP="00630B72"/>
    <w:p w14:paraId="63EB1152" w14:textId="77777777" w:rsidR="00630B72" w:rsidRDefault="00630B72" w:rsidP="00630B72">
      <w:r>
        <w:rPr>
          <w:rFonts w:hint="eastAsia"/>
        </w:rPr>
        <w:t>구조가</w:t>
      </w:r>
      <w:r>
        <w:t xml:space="preserve"> 준비되고 계산이 끝나면, 마지막 단계가 남습니다. 결과를 사람이 읽을 수 있게 만드는 것.</w:t>
      </w:r>
    </w:p>
    <w:p w14:paraId="4C045101" w14:textId="77777777" w:rsidR="00630B72" w:rsidRDefault="00630B72" w:rsidP="00630B72"/>
    <w:p w14:paraId="3BCEC10A" w14:textId="6752509F" w:rsidR="00630B72" w:rsidRDefault="00630B72" w:rsidP="00630B72">
      <w:r>
        <w:t xml:space="preserve">(구조준비까지 같이 </w:t>
      </w:r>
      <w:proofErr w:type="spellStart"/>
      <w:r>
        <w:t>지원해주는게</w:t>
      </w:r>
      <w:proofErr w:type="spellEnd"/>
      <w:r>
        <w:t xml:space="preserve"> 큰 </w:t>
      </w:r>
      <w:proofErr w:type="spellStart"/>
      <w:r>
        <w:t>노벨티임</w:t>
      </w:r>
      <w:proofErr w:type="spellEnd"/>
      <w:r>
        <w:t xml:space="preserve">.  3D DB매우 분산. 그리고 구조 생성해서 다운받기 매우 번거로움. </w:t>
      </w:r>
      <w:proofErr w:type="spellStart"/>
      <w:r>
        <w:t>라이브러리들으</w:t>
      </w:r>
      <w:proofErr w:type="spellEnd"/>
      <w:r>
        <w:t xml:space="preserve"> </w:t>
      </w:r>
      <w:proofErr w:type="spellStart"/>
      <w:r>
        <w:t>ㄴ잘되어있다해도</w:t>
      </w:r>
      <w:proofErr w:type="spellEnd"/>
      <w:r>
        <w:t xml:space="preserve"> </w:t>
      </w:r>
      <w:proofErr w:type="spellStart"/>
      <w:r>
        <w:t>조각나있는게</w:t>
      </w:r>
      <w:proofErr w:type="spellEnd"/>
      <w:r>
        <w:t xml:space="preserve"> 문제. </w:t>
      </w:r>
      <w:proofErr w:type="spellStart"/>
      <w:r>
        <w:t>내부적ㅇ로</w:t>
      </w:r>
      <w:proofErr w:type="spellEnd"/>
      <w:r>
        <w:t xml:space="preserve"> </w:t>
      </w:r>
      <w:proofErr w:type="spellStart"/>
      <w:r>
        <w:t>molchat</w:t>
      </w:r>
      <w:proofErr w:type="spellEnd"/>
      <w:r>
        <w:t xml:space="preserve"> Backend API(내가 만든 , </w:t>
      </w:r>
      <w:proofErr w:type="spellStart"/>
      <w:r>
        <w:t>pubchem</w:t>
      </w:r>
      <w:proofErr w:type="spellEnd"/>
      <w:r>
        <w:t xml:space="preserve"> DB, 또는 자동 SMILES 등 파싱 및 구조 생성 기능 제공) </w:t>
      </w:r>
      <w:proofErr w:type="spellStart"/>
      <w:r>
        <w:t>쓰는것도</w:t>
      </w:r>
      <w:proofErr w:type="spellEnd"/>
      <w:r>
        <w:t xml:space="preserve"> 탑재</w:t>
      </w:r>
      <w:r w:rsidRPr="00630B72">
        <w:t xml:space="preserve"> </w:t>
      </w:r>
      <w:proofErr w:type="spellStart"/>
      <w:r>
        <w:t>PySCF</w:t>
      </w:r>
      <w:proofErr w:type="spellEnd"/>
      <w:r>
        <w:t xml:space="preserve"> 계산이 끝나면 나오는 것은 에너지 값, </w:t>
      </w:r>
      <w:proofErr w:type="spellStart"/>
      <w:r>
        <w:t>오비탈</w:t>
      </w:r>
      <w:proofErr w:type="spellEnd"/>
      <w:r>
        <w:t xml:space="preserve"> 계수, 격자 데이터 같은 숫자 덩어리입니다. 이것이 그대로 사용자에게 가면 안 됩니다. 3D 등치면, </w:t>
      </w:r>
      <w:proofErr w:type="spellStart"/>
      <w:r>
        <w:t>컬러맵</w:t>
      </w:r>
      <w:proofErr w:type="spellEnd"/>
      <w:r>
        <w:t>, 에너지 다이어그램, 요약 문장으로 변환해서 브라우저에서 바로 볼 수 있어야 합니다.</w:t>
      </w:r>
    </w:p>
    <w:p w14:paraId="05D06CCF" w14:textId="77777777" w:rsidR="00630B72" w:rsidRDefault="00630B72" w:rsidP="00630B72"/>
    <w:p w14:paraId="27EB0250" w14:textId="77777777" w:rsidR="00630B72" w:rsidRDefault="00630B72" w:rsidP="00630B72">
      <w:r>
        <w:rPr>
          <w:rFonts w:hint="eastAsia"/>
        </w:rPr>
        <w:t>왜</w:t>
      </w:r>
      <w:r>
        <w:t xml:space="preserve"> 이 단계를 따로 강조하는가? 기존 워크플로에서 가장 많은 소프트웨어 전환이 일어나는 곳이 바로 여기이기 때문입니다. Gaussian으로 계산하고, </w:t>
      </w:r>
      <w:proofErr w:type="spellStart"/>
      <w:r>
        <w:t>GaussView</w:t>
      </w:r>
      <w:proofErr w:type="spellEnd"/>
      <w:r>
        <w:t xml:space="preserve">로 열고, </w:t>
      </w:r>
      <w:proofErr w:type="spellStart"/>
      <w:r>
        <w:t>Multiwfn</w:t>
      </w:r>
      <w:proofErr w:type="spellEnd"/>
      <w:r>
        <w:t>으로 분석하고, 다시 다른 도구로 그림을 만들고. 이 전환마다 파일 포맷이 바뀌고 학습 곡선이 생깁니다.</w:t>
      </w:r>
    </w:p>
    <w:p w14:paraId="7DC48AFB" w14:textId="77777777" w:rsidR="00630B72" w:rsidRDefault="00630B72" w:rsidP="00630B72"/>
    <w:p w14:paraId="7814A9CE" w14:textId="77777777" w:rsidR="00630B72" w:rsidRDefault="00630B72" w:rsidP="00630B72">
      <w:r>
        <w:rPr>
          <w:rFonts w:hint="eastAsia"/>
        </w:rPr>
        <w:t>이</w:t>
      </w:r>
      <w:r>
        <w:t xml:space="preserve"> 플랫폼에서는 결과가 브라우저 안에서 바로 이어집니다. </w:t>
      </w:r>
      <w:proofErr w:type="spellStart"/>
      <w:r>
        <w:t>오비탈을</w:t>
      </w:r>
      <w:proofErr w:type="spellEnd"/>
      <w:r>
        <w:t xml:space="preserve"> 보고 나서 ESP도 보고 싶으면, 같은 화면에서 "ESP도 보여줘"</w:t>
      </w:r>
      <w:proofErr w:type="spellStart"/>
      <w:r>
        <w:t>라고</w:t>
      </w:r>
      <w:proofErr w:type="spellEnd"/>
      <w:r>
        <w:t xml:space="preserve"> 이어가면 됩니다. Intro에서 말씀드린 일곱 단계 중 마지막 두 단계 — 파싱과 뷰어 전환 — 가 여기서 사라집니다.</w:t>
      </w:r>
    </w:p>
    <w:p w14:paraId="4BC32FF5" w14:textId="77777777" w:rsidR="00630B72" w:rsidRDefault="00630B72" w:rsidP="00630B72"/>
    <w:p w14:paraId="1A13A80B" w14:textId="77777777" w:rsidR="00630B72" w:rsidRDefault="00630B72" w:rsidP="00630B72">
      <w:r>
        <w:t>Methods를 정리하겠습니다.</w:t>
      </w:r>
    </w:p>
    <w:p w14:paraId="7F225FE5" w14:textId="77777777" w:rsidR="00630B72" w:rsidRDefault="00630B72" w:rsidP="00630B72"/>
    <w:p w14:paraId="64C5D358" w14:textId="77777777" w:rsidR="00630B72" w:rsidRDefault="00630B72" w:rsidP="00630B72">
      <w:r>
        <w:t xml:space="preserve">LLM이 질문을 읽고, MCP가 도구를 골라 호출하고, </w:t>
      </w:r>
      <w:proofErr w:type="spellStart"/>
      <w:r>
        <w:t>PySCF</w:t>
      </w:r>
      <w:proofErr w:type="spellEnd"/>
      <w:r>
        <w:t>가 계산하고, 결과가 시각화로 돌아옵니다. 그리고 이 사이에 구조 준비와 결과 패키징이라는 까다로운 중간 단계가 자동으로 처리됩니다.</w:t>
      </w:r>
    </w:p>
    <w:p w14:paraId="1449BA40" w14:textId="77777777" w:rsidR="00630B72" w:rsidRDefault="00630B72" w:rsidP="00630B72"/>
    <w:p w14:paraId="707E467A" w14:textId="686CA11C" w:rsidR="00630B72" w:rsidRDefault="00630B72" w:rsidP="00630B72">
      <w:r>
        <w:rPr>
          <w:rFonts w:hint="eastAsia"/>
        </w:rPr>
        <w:t>설계를</w:t>
      </w:r>
      <w:r>
        <w:t xml:space="preserve"> 보셨으니, 이제 이게 실제로 작동하는지 보여드리겠습니다. Results로 넘어갑니다.</w:t>
      </w:r>
      <w:r w:rsidRPr="00630B72">
        <w:t xml:space="preserve"> </w:t>
      </w:r>
      <w:r>
        <w:t>Slide 14. Current Implementation Status</w:t>
      </w:r>
    </w:p>
    <w:p w14:paraId="3762B70C" w14:textId="77777777" w:rsidR="00630B72" w:rsidRDefault="00630B72" w:rsidP="00630B72">
      <w:r>
        <w:t>(핵심 역할: 구현 완료 / 진행 중 / 계획 항목을 구분하여 연구 진행도를 보고)</w:t>
      </w:r>
    </w:p>
    <w:p w14:paraId="61152398" w14:textId="77777777" w:rsidR="00630B72" w:rsidRDefault="00630B72" w:rsidP="00630B72"/>
    <w:p w14:paraId="03036F11" w14:textId="77777777" w:rsidR="00630B72" w:rsidRDefault="00630B72" w:rsidP="00630B72">
      <w:r>
        <w:rPr>
          <w:rFonts w:hint="eastAsia"/>
        </w:rPr>
        <w:t>이제</w:t>
      </w:r>
      <w:r>
        <w:t xml:space="preserve"> Results 섹션입니다. Methods에서 시스템이 어떻게 설계되었는지를 말씀드렸으니, 여기서는 지금 실제로 어디까지 구현되어 있는지를 솔직하게 보여드리겠습니다.</w:t>
      </w:r>
    </w:p>
    <w:p w14:paraId="35C8816B" w14:textId="77777777" w:rsidR="00630B72" w:rsidRDefault="00630B72" w:rsidP="00630B72">
      <w:r>
        <w:rPr>
          <w:rFonts w:hint="eastAsia"/>
        </w:rPr>
        <w:t>현재</w:t>
      </w:r>
      <w:r>
        <w:t xml:space="preserve"> 구현이 완료된 기능부터 말씀드리면, orbital preview — HOMO와 LUMO 시각화, ESP mapping, partial charge analysis, geometry optimization, single-point energy 계산, 그리고 session continuation — 이전 질문의 분자와 맥</w:t>
      </w:r>
      <w:r>
        <w:lastRenderedPageBreak/>
        <w:t xml:space="preserve">락을 이어서 사용하는 기능까지 작동하고 있습니다. 즉, 질문 하나를 던졌을 때 구조 준비부터 계산, 시각화까지 한 번에 이어지는 핵심 </w:t>
      </w:r>
      <w:r>
        <w:rPr>
          <w:rFonts w:hint="eastAsia"/>
        </w:rPr>
        <w:t>파이프라인은</w:t>
      </w:r>
      <w:r>
        <w:t xml:space="preserve"> 돌아가는 상태입니다.</w:t>
      </w:r>
    </w:p>
    <w:p w14:paraId="6819C016" w14:textId="77777777" w:rsidR="00630B72" w:rsidRDefault="00630B72" w:rsidP="00630B72">
      <w:r>
        <w:rPr>
          <w:rFonts w:hint="eastAsia"/>
        </w:rPr>
        <w:t>부분적으로</w:t>
      </w:r>
      <w:r>
        <w:t xml:space="preserve"> 구현 중인 기능이 두 가지 있습니다. 하나는 clarification flow, 즉 사용자가 정보를 불충분하게 줬을 때 시스템이 되묻는 기능입니다. 기본 동작은 되지만 아직 모든 경우를 커버하지는 못합니다. 다른 하나는 결과에 대한 자동 설명 생성인데, 현재는 정형화된 템플릿 수준이고 문맥에 따른 해석은 아직 개선이 필요합니다.</w:t>
      </w:r>
    </w:p>
    <w:p w14:paraId="3EEAF125" w14:textId="77777777" w:rsidR="00630B72" w:rsidRDefault="00630B72" w:rsidP="00630B72">
      <w:r>
        <w:rPr>
          <w:rFonts w:hint="eastAsia"/>
        </w:rPr>
        <w:t>아직</w:t>
      </w:r>
      <w:r>
        <w:t xml:space="preserve"> 계획 단계에 있는 것도 있습니다. Multi-step reaction pathway, frequency analysis, NMR prediction 같은 기능은 </w:t>
      </w:r>
      <w:proofErr w:type="spellStart"/>
      <w:r>
        <w:t>PySCF</w:t>
      </w:r>
      <w:proofErr w:type="spellEnd"/>
      <w:r>
        <w:t xml:space="preserve"> 자체는 지원하지만 플랫폼 파이프라인에 아직 연결하지 못했습니다. 이 부분이 다음 개발 우선순위입니다. 그러면 구현 완료된 기능이 실제로 어떻게 작동하는지, 하나의 사례를 처음부터 끝까지 따라가 보겠습니다.</w:t>
      </w:r>
    </w:p>
    <w:p w14:paraId="5631FA86" w14:textId="77777777" w:rsidR="00630B72" w:rsidRDefault="00630B72" w:rsidP="00630B72"/>
    <w:p w14:paraId="5664B79A" w14:textId="77777777" w:rsidR="00630B72" w:rsidRDefault="00630B72" w:rsidP="00630B72">
      <w:r>
        <w:t>&gt;&gt;</w:t>
      </w:r>
    </w:p>
    <w:p w14:paraId="70E46F60" w14:textId="77777777" w:rsidR="00630B72" w:rsidRDefault="00630B72" w:rsidP="00630B72">
      <w:r>
        <w:rPr>
          <w:rFonts w:hint="eastAsia"/>
        </w:rPr>
        <w:t>실제</w:t>
      </w:r>
      <w:r>
        <w:t xml:space="preserve"> 정확도? </w:t>
      </w:r>
    </w:p>
    <w:p w14:paraId="0691AD51" w14:textId="77777777" w:rsidR="00630B72" w:rsidRDefault="00630B72" w:rsidP="00630B72">
      <w:r>
        <w:t xml:space="preserve">&gt;&gt; </w:t>
      </w:r>
    </w:p>
    <w:p w14:paraId="3C94E121" w14:textId="2A6D960D" w:rsidR="00630B72" w:rsidRDefault="00630B72" w:rsidP="00630B72">
      <w:r>
        <w:rPr>
          <w:rFonts w:hint="eastAsia"/>
        </w:rPr>
        <w:t>성공률</w:t>
      </w:r>
      <w:r>
        <w:t>?</w:t>
      </w:r>
    </w:p>
    <w:p w14:paraId="49223342" w14:textId="40155034" w:rsidR="00630B72" w:rsidRDefault="00630B72" w:rsidP="00630B72"/>
    <w:p w14:paraId="0CB2C3F2" w14:textId="4113C15A" w:rsidR="00630B72" w:rsidRDefault="00630B72" w:rsidP="00630B72"/>
    <w:p w14:paraId="2DED7A81" w14:textId="0A81746B" w:rsidR="00630B72" w:rsidRDefault="00630B72" w:rsidP="00630B72"/>
    <w:p w14:paraId="5A262DA1" w14:textId="77777777" w:rsidR="00630B72" w:rsidRDefault="00630B72" w:rsidP="00630B72">
      <w:r>
        <w:t>Slide 15. End-to-End Walkthrough: From "Show Me the HOMO of Acetone" to Browser Output</w:t>
      </w:r>
    </w:p>
    <w:p w14:paraId="05B1664A" w14:textId="77777777" w:rsidR="00630B72" w:rsidRDefault="00630B72" w:rsidP="00630B72">
      <w:r>
        <w:t>(핵심 역할: 한 질문이 파이프라인 전체를 통과하는 과정을 구체적 수치와 함께 추적)</w:t>
      </w:r>
    </w:p>
    <w:p w14:paraId="01ADCE79" w14:textId="77777777" w:rsidR="00630B72" w:rsidRDefault="00630B72" w:rsidP="00630B72"/>
    <w:p w14:paraId="03D6A42B" w14:textId="77777777" w:rsidR="00630B72" w:rsidRDefault="00630B72" w:rsidP="00630B72">
      <w:r>
        <w:t>"아세톤의 HOMO 보여줘"라는 질문 하나가 시스템을 어떻게 통과하는지 따라가 보겠습니다.</w:t>
      </w:r>
    </w:p>
    <w:p w14:paraId="5C64BF8B" w14:textId="77777777" w:rsidR="00630B72" w:rsidRDefault="00630B72" w:rsidP="00630B72"/>
    <w:p w14:paraId="201511A1" w14:textId="77777777" w:rsidR="00630B72" w:rsidRDefault="00630B72" w:rsidP="00630B72">
      <w:r>
        <w:rPr>
          <w:rFonts w:hint="eastAsia"/>
        </w:rPr>
        <w:t>사용자가</w:t>
      </w:r>
      <w:r>
        <w:t xml:space="preserve"> 브라우저에 이 문장을 입력하면, 먼저 LLM이 </w:t>
      </w:r>
      <w:proofErr w:type="spellStart"/>
      <w:r>
        <w:t>파싱합니다</w:t>
      </w:r>
      <w:proofErr w:type="spellEnd"/>
      <w:r>
        <w:t xml:space="preserve">. 여기서 추출되는 정보는 분자가 아세톤, 작업이 HOMO </w:t>
      </w:r>
      <w:proofErr w:type="spellStart"/>
      <w:r>
        <w:t>오비탈</w:t>
      </w:r>
      <w:proofErr w:type="spellEnd"/>
      <w:r>
        <w:t xml:space="preserve"> 시각화, 결과 형식이 3D 그림이라는 세 가지입니다. 다음으로 구조 준비 단계에서 아세톤의 SMILES를 가져와 3D 좌표로 변환하고 초기 구조를 생성합니다. 구조가 준비되면 MCP 계층이 </w:t>
      </w:r>
      <w:proofErr w:type="spellStart"/>
      <w:r>
        <w:t>pyscf_single_point</w:t>
      </w:r>
      <w:proofErr w:type="spellEnd"/>
      <w:r>
        <w:t xml:space="preserve"> 도구를 B3LYP/6-31G* 조건으로 호출합니다. </w:t>
      </w:r>
      <w:proofErr w:type="spellStart"/>
      <w:r>
        <w:t>PySCF</w:t>
      </w:r>
      <w:proofErr w:type="spellEnd"/>
      <w:r>
        <w:t>가 SCF 계산을 수행하고, 예시 수치로 말</w:t>
      </w:r>
      <w:r>
        <w:rPr>
          <w:rFonts w:hint="eastAsia"/>
        </w:rPr>
        <w:t>씀드리면</w:t>
      </w:r>
      <w:r>
        <w:t xml:space="preserve"> HOMO 에너지 약 </w:t>
      </w:r>
      <w:r>
        <w:rPr>
          <w:rFonts w:ascii="바탕" w:eastAsia="바탕" w:hAnsi="바탕" w:cs="바탕" w:hint="eastAsia"/>
        </w:rPr>
        <w:t>−</w:t>
      </w:r>
      <w:r>
        <w:t xml:space="preserve">6.24 eV가 나옵니다. 계산이 끝나면 결과 패키징 단계에서 HOMO </w:t>
      </w:r>
      <w:proofErr w:type="spellStart"/>
      <w:r>
        <w:t>오비탈의</w:t>
      </w:r>
      <w:proofErr w:type="spellEnd"/>
      <w:r>
        <w:t xml:space="preserve"> 3D 등치면 데이터를 만들고, 에너지 값과 간단한 설명 문장을 함께 묶어 브라우저에 출력합니다.</w:t>
      </w:r>
    </w:p>
    <w:p w14:paraId="63520562" w14:textId="77777777" w:rsidR="00630B72" w:rsidRDefault="00630B72" w:rsidP="00630B72"/>
    <w:p w14:paraId="5CA56DC5" w14:textId="77777777" w:rsidR="00630B72" w:rsidRDefault="00630B72" w:rsidP="00630B72">
      <w:r>
        <w:rPr>
          <w:rFonts w:hint="eastAsia"/>
        </w:rPr>
        <w:t>슬라이드에</w:t>
      </w:r>
      <w:r>
        <w:t xml:space="preserve"> 보이는 것이 최종 화면입니다. 왼쪽에 3D </w:t>
      </w:r>
      <w:proofErr w:type="spellStart"/>
      <w:r>
        <w:t>오비탈</w:t>
      </w:r>
      <w:proofErr w:type="spellEnd"/>
      <w:r>
        <w:t xml:space="preserve">, 오른쪽에 에너지 값과 계산 조건이 표시됩니다. 질문 하나에서 여기까지, 사용자가 중간에 직접 만진 단계는 없습니다. Methods에서 </w:t>
      </w:r>
      <w:proofErr w:type="spellStart"/>
      <w:r>
        <w:t>설명드린</w:t>
      </w:r>
      <w:proofErr w:type="spellEnd"/>
      <w:r>
        <w:t xml:space="preserve"> 파이프라인이 실제로 이렇게 작동한다는 것을 보여드리는 사례입니다.</w:t>
      </w:r>
    </w:p>
    <w:p w14:paraId="5171115B" w14:textId="77777777" w:rsidR="00630B72" w:rsidRDefault="00630B72" w:rsidP="00630B72"/>
    <w:p w14:paraId="4E78AB5E" w14:textId="525D121E" w:rsidR="00630B72" w:rsidRDefault="00630B72" w:rsidP="00630B72">
      <w:r>
        <w:rPr>
          <w:rFonts w:hint="eastAsia"/>
        </w:rPr>
        <w:lastRenderedPageBreak/>
        <w:t>여기서</w:t>
      </w:r>
      <w:r>
        <w:t xml:space="preserve"> 사용자가 "같은 구조로 ESP도 보고 싶어"</w:t>
      </w:r>
      <w:proofErr w:type="spellStart"/>
      <w:r>
        <w:t>라고</w:t>
      </w:r>
      <w:proofErr w:type="spellEnd"/>
      <w:r>
        <w:t xml:space="preserve"> 이어서 질문하면 어떻게 될까요. 이 연속 흐름을 실제 화면으로 보여드리겠습니다.</w:t>
      </w:r>
      <w:r w:rsidRPr="00630B72">
        <w:t xml:space="preserve"> </w:t>
      </w:r>
      <w:r>
        <w:t>(핵심 역할: 연속 질문이 이어지는 세션의 동적 흐름을 실제 화면으로 시연)</w:t>
      </w:r>
    </w:p>
    <w:p w14:paraId="0653045A" w14:textId="77777777" w:rsidR="00630B72" w:rsidRDefault="00630B72" w:rsidP="00630B72"/>
    <w:p w14:paraId="39DAA3F2" w14:textId="77777777" w:rsidR="00630B72" w:rsidRDefault="00630B72" w:rsidP="00630B72">
      <w:r>
        <w:rPr>
          <w:rFonts w:hint="eastAsia"/>
        </w:rPr>
        <w:t>이</w:t>
      </w:r>
      <w:r>
        <w:t xml:space="preserve"> 슬라이드에서는 실제 화면을 보시면서, 질문이 이어지는 흐름에 주목해 주시면 됩니다.</w:t>
      </w:r>
    </w:p>
    <w:p w14:paraId="13D05E0C" w14:textId="77777777" w:rsidR="00630B72" w:rsidRDefault="00630B72" w:rsidP="00630B72"/>
    <w:p w14:paraId="3BB4B1C0" w14:textId="77777777" w:rsidR="00630B72" w:rsidRDefault="00630B72" w:rsidP="00630B72">
      <w:r>
        <w:rPr>
          <w:rFonts w:hint="eastAsia"/>
        </w:rPr>
        <w:t>방금</w:t>
      </w:r>
      <w:r>
        <w:t xml:space="preserve"> 아세톤의 HOMO를 본 상태에서 "같은 구조로 ESP도 보고 싶어"</w:t>
      </w:r>
      <w:proofErr w:type="spellStart"/>
      <w:r>
        <w:t>라고</w:t>
      </w:r>
      <w:proofErr w:type="spellEnd"/>
      <w:r>
        <w:t xml:space="preserve"> 입력하면, 시스템은 새 분자를 찾지 않고 이전 세션의 아세톤 구조를 그대로 가져옵니다. 계산 종류만 바뀌어서 ESP 표면 데이터가 생성되고, 브라우저에 전하 분포 </w:t>
      </w:r>
      <w:proofErr w:type="spellStart"/>
      <w:r>
        <w:t>맵이</w:t>
      </w:r>
      <w:proofErr w:type="spellEnd"/>
      <w:r>
        <w:t xml:space="preserve"> 바로 나타납니다. 여기서 다시 "그러면 구조 최적화도 해 줘"</w:t>
      </w:r>
      <w:proofErr w:type="spellStart"/>
      <w:r>
        <w:t>라고</w:t>
      </w:r>
      <w:proofErr w:type="spellEnd"/>
      <w:r>
        <w:t xml:space="preserve"> 이어가면, 같은 맥락에서 geometry optimization이 실행됩니다.</w:t>
      </w:r>
    </w:p>
    <w:p w14:paraId="1E13DFDB" w14:textId="77777777" w:rsidR="00630B72" w:rsidRDefault="00630B72" w:rsidP="00630B72"/>
    <w:p w14:paraId="7B7F8482" w14:textId="77777777" w:rsidR="00630B72" w:rsidRDefault="00630B72" w:rsidP="00630B72">
      <w:r>
        <w:rPr>
          <w:rFonts w:hint="eastAsia"/>
        </w:rPr>
        <w:t>보실</w:t>
      </w:r>
      <w:r>
        <w:t xml:space="preserve"> 핵심은 세 가지 계산이 각각 따로 시작된 것이 아니라, 하나의 연구 맥락 안에서 자연스럽게 이어졌다는 점입니다. 한 번 질문하고 끝나는 검색창이 아니라, 후속 질문이 계속 이어질 수 있는 계산 도구라는 것이 이 플랫폼의 핵심 경험입니다.</w:t>
      </w:r>
    </w:p>
    <w:p w14:paraId="660B7905" w14:textId="77777777" w:rsidR="00630B72" w:rsidRDefault="00630B72" w:rsidP="00630B72"/>
    <w:p w14:paraId="249A1740" w14:textId="77777777" w:rsidR="00630B72" w:rsidRDefault="00630B72" w:rsidP="00630B72">
      <w:r>
        <w:rPr>
          <w:rFonts w:hint="eastAsia"/>
        </w:rPr>
        <w:t>현재까지의</w:t>
      </w:r>
      <w:r>
        <w:t xml:space="preserve"> 구현 현황과 실제 작동 사례를 보여드렸습니다. 이제 이 프로젝트가 연구실에 어떤 의미를 가지고, 앞으로 어디까지 갈 수 있는지 마지막 섹션에서 정리하겠습니다.</w:t>
      </w:r>
    </w:p>
    <w:p w14:paraId="467AB8E8" w14:textId="77777777" w:rsidR="00630B72" w:rsidRDefault="00630B72" w:rsidP="00630B72">
      <w:r>
        <w:t>## Slide 20. Implications, Positioning &amp; Publication Strategy</w:t>
      </w:r>
    </w:p>
    <w:p w14:paraId="6D148122" w14:textId="77777777" w:rsidR="00630B72" w:rsidRDefault="00630B72" w:rsidP="00630B72"/>
    <w:p w14:paraId="46AAE1EC" w14:textId="77777777" w:rsidR="00630B72" w:rsidRDefault="00630B72" w:rsidP="00630B72">
      <w:r>
        <w:t>### 슬라이드용 내용</w:t>
      </w:r>
    </w:p>
    <w:p w14:paraId="24A9FC38" w14:textId="77777777" w:rsidR="00630B72" w:rsidRDefault="00630B72" w:rsidP="00630B72">
      <w:r>
        <w:t>**What changes if this works in a real lab?**</w:t>
      </w:r>
    </w:p>
    <w:p w14:paraId="283DAFE2" w14:textId="77777777" w:rsidR="00630B72" w:rsidRDefault="00630B72" w:rsidP="00630B72"/>
    <w:p w14:paraId="61914C23" w14:textId="77777777" w:rsidR="00630B72" w:rsidRDefault="00630B72" w:rsidP="00630B72">
      <w:r>
        <w:t>- Experimentalists can start computational exploration directly from natural-language questions.</w:t>
      </w:r>
    </w:p>
    <w:p w14:paraId="1E22CF28" w14:textId="77777777" w:rsidR="00630B72" w:rsidRDefault="00630B72" w:rsidP="00630B72">
      <w:r>
        <w:t>- Turnaround time is reduced from tool-chain coordination to immediate conversational access.</w:t>
      </w:r>
    </w:p>
    <w:p w14:paraId="3871EF59" w14:textId="77777777" w:rsidR="00630B72" w:rsidRDefault="00630B72" w:rsidP="00630B72">
      <w:r>
        <w:t>- Computational chemists can spend less time on repetitive setup and more time on validation and interpretation.</w:t>
      </w:r>
    </w:p>
    <w:p w14:paraId="05F7FD8E" w14:textId="77777777" w:rsidR="00630B72" w:rsidRDefault="00630B72" w:rsidP="00630B72">
      <w:r>
        <w:t>- The platform lowers the barrier to concepts such as HOMO, ESP, and geometry optimization through repeated use.</w:t>
      </w:r>
    </w:p>
    <w:p w14:paraId="15C6EA5C" w14:textId="77777777" w:rsidR="00630B72" w:rsidRDefault="00630B72" w:rsidP="00630B72">
      <w:r>
        <w:t>- This is not only a convenience tool; it has the potential to reshape how a lab accesses computation.</w:t>
      </w:r>
    </w:p>
    <w:p w14:paraId="0B1980A0" w14:textId="77777777" w:rsidR="00630B72" w:rsidRDefault="00630B72" w:rsidP="00630B72"/>
    <w:p w14:paraId="6C682C40" w14:textId="77777777" w:rsidR="00630B72" w:rsidRDefault="00630B72" w:rsidP="00630B72">
      <w:r>
        <w:t>**Scholarly Positioning**</w:t>
      </w:r>
    </w:p>
    <w:p w14:paraId="737680F1" w14:textId="77777777" w:rsidR="00630B72" w:rsidRDefault="00630B72" w:rsidP="00630B72"/>
    <w:p w14:paraId="243D9AC2" w14:textId="77777777" w:rsidR="00630B72" w:rsidRDefault="00630B72" w:rsidP="00630B72">
      <w:r>
        <w:t>- Positioned at the intersection of:</w:t>
      </w:r>
    </w:p>
    <w:p w14:paraId="6A66CC08" w14:textId="77777777" w:rsidR="00630B72" w:rsidRDefault="00630B72" w:rsidP="00630B72">
      <w:r>
        <w:lastRenderedPageBreak/>
        <w:t xml:space="preserve">  - computational chemistry</w:t>
      </w:r>
    </w:p>
    <w:p w14:paraId="04AE3AA8" w14:textId="77777777" w:rsidR="00630B72" w:rsidRDefault="00630B72" w:rsidP="00630B72">
      <w:r>
        <w:t xml:space="preserve">  - scientific workflow automation</w:t>
      </w:r>
    </w:p>
    <w:p w14:paraId="2B0CFA27" w14:textId="77777777" w:rsidR="00630B72" w:rsidRDefault="00630B72" w:rsidP="00630B72">
      <w:r>
        <w:t xml:space="preserve">  - human–AI interaction</w:t>
      </w:r>
    </w:p>
    <w:p w14:paraId="2BE569B5" w14:textId="77777777" w:rsidR="00630B72" w:rsidRDefault="00630B72" w:rsidP="00630B72">
      <w:r>
        <w:t>- Main contribution:</w:t>
      </w:r>
    </w:p>
    <w:p w14:paraId="1B151FCB" w14:textId="77777777" w:rsidR="00630B72" w:rsidRDefault="00630B72" w:rsidP="00630B72">
      <w:r>
        <w:t xml:space="preserve">  - not a new electronic-structure theory</w:t>
      </w:r>
    </w:p>
    <w:p w14:paraId="14717CD3" w14:textId="77777777" w:rsidR="00630B72" w:rsidRDefault="00630B72" w:rsidP="00630B72">
      <w:r>
        <w:t xml:space="preserve">  - but a new access pathway to real quantum-chemical computation</w:t>
      </w:r>
    </w:p>
    <w:p w14:paraId="60CE6877" w14:textId="77777777" w:rsidR="00630B72" w:rsidRDefault="00630B72" w:rsidP="00630B72">
      <w:r>
        <w:t>- Publication strategy:</w:t>
      </w:r>
    </w:p>
    <w:p w14:paraId="698A97D0" w14:textId="77777777" w:rsidR="00630B72" w:rsidRDefault="00630B72" w:rsidP="00630B72">
      <w:r>
        <w:t xml:space="preserve">  - first paper: workflow bottleneck + platform architecture + usability/value demonstration</w:t>
      </w:r>
    </w:p>
    <w:p w14:paraId="04EEE6B3" w14:textId="77777777" w:rsidR="00630B72" w:rsidRDefault="00630B72" w:rsidP="00630B72">
      <w:r>
        <w:t xml:space="preserve">  - later papers: expanded workflows, broader system scope, deeper validation</w:t>
      </w:r>
    </w:p>
    <w:p w14:paraId="5C15163A" w14:textId="77777777" w:rsidR="00630B72" w:rsidRDefault="00630B72" w:rsidP="00630B72"/>
    <w:p w14:paraId="30028790" w14:textId="77777777" w:rsidR="00630B72" w:rsidRDefault="00630B72" w:rsidP="00630B72">
      <w:r>
        <w:t>### 발표 스크립트</w:t>
      </w:r>
    </w:p>
    <w:p w14:paraId="6C1766A4" w14:textId="77777777" w:rsidR="00630B72" w:rsidRDefault="00630B72" w:rsidP="00630B72">
      <w:r>
        <w:rPr>
          <w:rFonts w:hint="eastAsia"/>
        </w:rPr>
        <w:t>이제</w:t>
      </w:r>
      <w:r>
        <w:t xml:space="preserve"> 이 프로젝트가 실제로 연구실 안에서 어떤 변화를 만들 수 있는지 말씀드리겠습니다.  </w:t>
      </w:r>
    </w:p>
    <w:p w14:paraId="58C99EC8" w14:textId="77777777" w:rsidR="00630B72" w:rsidRDefault="00630B72" w:rsidP="00630B72">
      <w:r>
        <w:rPr>
          <w:rFonts w:hint="eastAsia"/>
        </w:rPr>
        <w:t>가장</w:t>
      </w:r>
      <w:r>
        <w:t xml:space="preserve"> 큰 변화는, 계산이 더 이상 “누군가에게 부탁해서 기다리는 일”이 아니라, 실험자가 스스로 바로 시작해볼 수 있는 작업이 된다는 점입니다. 예전에는 질문이 생기면 구조를 준비하고, 계산 가능한 사람에게 전달하고, 입력 파일을 만들고, 결과를 다시 받아서 해석해야 했습니다. 그런데 이 플랫폼에서는 그 첫 단계를 자연어 질문 하나로 시작할 수 있습니다.</w:t>
      </w:r>
    </w:p>
    <w:p w14:paraId="49DD4C93" w14:textId="77777777" w:rsidR="00630B72" w:rsidRDefault="00630B72" w:rsidP="00630B72"/>
    <w:p w14:paraId="49CF8F26" w14:textId="77777777" w:rsidR="00630B72" w:rsidRDefault="00630B72" w:rsidP="00630B72">
      <w:r>
        <w:rPr>
          <w:rFonts w:hint="eastAsia"/>
        </w:rPr>
        <w:t>이게</w:t>
      </w:r>
      <w:r>
        <w:t xml:space="preserve"> 단순히 편하다는 수준의 이야기는 아닙니다. 질문에서 첫 결과를 보는 데까지 걸리는 왕복 시간이 짧아지면, 계산은 훨씬 더 자주 쓰이게 됩니다. 그러면 실험자는 HOMO, ESP, optimization 같은 개념을 논문에서만 보는 게 아니라, 자기 분자에 직접 적용해 보면서 감각을 익히게 됩니다. 반대로 계산을 전문적으로 하는 사람은 반복적인 셋업 업무에서 조금 벗어나서, 더 중요한 검증 기준 설계나 해석에 집중할 수 있습니다.</w:t>
      </w:r>
    </w:p>
    <w:p w14:paraId="3AB38649" w14:textId="77777777" w:rsidR="00630B72" w:rsidRDefault="00630B72" w:rsidP="00630B72"/>
    <w:p w14:paraId="1433846D" w14:textId="77777777" w:rsidR="00630B72" w:rsidRDefault="00630B72" w:rsidP="00630B72">
      <w:r>
        <w:rPr>
          <w:rFonts w:hint="eastAsia"/>
        </w:rPr>
        <w:t>그래서</w:t>
      </w:r>
      <w:r>
        <w:t xml:space="preserve"> 저는 이 프로젝트를 단순한 편의 기능으로 보지 않습니다. 연구실 안에서 계산에 접근하는 방식 자체를 바꿀 수 있는 인프라 후보라고 생각합니다.</w:t>
      </w:r>
    </w:p>
    <w:p w14:paraId="176BFE46" w14:textId="77777777" w:rsidR="00630B72" w:rsidRDefault="00630B72" w:rsidP="00630B72"/>
    <w:p w14:paraId="25069182" w14:textId="77777777" w:rsidR="00630B72" w:rsidRDefault="00630B72" w:rsidP="00630B72">
      <w:r>
        <w:rPr>
          <w:rFonts w:hint="eastAsia"/>
        </w:rPr>
        <w:t>학술적으로도</w:t>
      </w:r>
      <w:r>
        <w:t xml:space="preserve"> 위치가 분명합니다. 이건 새로운 전자구조 이론을 제안하는 연구는 아닙니다. 대신 computational chemistry, scientific workflow automation, human-AI interaction이 만나는 지점에서, 연구자가 계산에 도달하는 경로를 다시 설계한 플랫폼 기여라고 보는 것이 맞습니다.</w:t>
      </w:r>
    </w:p>
    <w:p w14:paraId="0808E60C" w14:textId="77777777" w:rsidR="00630B72" w:rsidRDefault="00630B72" w:rsidP="00630B72"/>
    <w:p w14:paraId="586E0837" w14:textId="77777777" w:rsidR="00630B72" w:rsidRDefault="00630B72" w:rsidP="00630B72">
      <w:r>
        <w:rPr>
          <w:rFonts w:hint="eastAsia"/>
        </w:rPr>
        <w:t>논문화</w:t>
      </w:r>
      <w:r>
        <w:t xml:space="preserve"> 전략도 그 관점이 중요합니다. 첫 번째 논문은 “우리가 계산 이론을 새로 만들었다”가 아니라, 현재 워크플로우의 병목이 무엇인지, 그리고 자연어 기반 오케스트레이션이 그 병목을 실제로 어떻게 줄여주는지를 보여주는 방향으로 가는 것이 가장 설득력 있다고 생각합니다.</w:t>
      </w:r>
    </w:p>
    <w:p w14:paraId="103E061E" w14:textId="77777777" w:rsidR="00630B72" w:rsidRDefault="00630B72" w:rsidP="00630B72"/>
    <w:p w14:paraId="6762CB02" w14:textId="77777777" w:rsidR="00630B72" w:rsidRDefault="00630B72" w:rsidP="00630B72">
      <w:r>
        <w:t>---</w:t>
      </w:r>
    </w:p>
    <w:p w14:paraId="5412F7C6" w14:textId="77777777" w:rsidR="00630B72" w:rsidRDefault="00630B72" w:rsidP="00630B72"/>
    <w:p w14:paraId="76B84962" w14:textId="77777777" w:rsidR="00630B72" w:rsidRDefault="00630B72" w:rsidP="00630B72">
      <w:r>
        <w:t>## Slide 21. Future Work: From Molecules to Materials, From Single Tasks to Multi-Step Workflows</w:t>
      </w:r>
    </w:p>
    <w:p w14:paraId="16E4285E" w14:textId="77777777" w:rsidR="00630B72" w:rsidRDefault="00630B72" w:rsidP="00630B72"/>
    <w:p w14:paraId="49ED6A0D" w14:textId="77777777" w:rsidR="00630B72" w:rsidRDefault="00630B72" w:rsidP="00630B72">
      <w:r>
        <w:t>### 슬라이드용 내용</w:t>
      </w:r>
    </w:p>
    <w:p w14:paraId="340A4EA3" w14:textId="77777777" w:rsidR="00630B72" w:rsidRDefault="00630B72" w:rsidP="00630B72">
      <w:r>
        <w:t>**Where do we go next?**</w:t>
      </w:r>
    </w:p>
    <w:p w14:paraId="0A779BDC" w14:textId="77777777" w:rsidR="00630B72" w:rsidRDefault="00630B72" w:rsidP="00630B72"/>
    <w:p w14:paraId="29A2F5D4" w14:textId="77777777" w:rsidR="00630B72" w:rsidRDefault="00630B72" w:rsidP="00630B72">
      <w:r>
        <w:t>**1. Deeper molecular workflows**</w:t>
      </w:r>
    </w:p>
    <w:p w14:paraId="6BBD949D" w14:textId="77777777" w:rsidR="00630B72" w:rsidRDefault="00630B72" w:rsidP="00630B72">
      <w:r>
        <w:t>- Transition-state search + IRC</w:t>
      </w:r>
    </w:p>
    <w:p w14:paraId="62FB39A1" w14:textId="77777777" w:rsidR="00630B72" w:rsidRDefault="00630B72" w:rsidP="00630B72">
      <w:r>
        <w:t>- Frequency analysis for IR/Raman and thermochemistry</w:t>
      </w:r>
    </w:p>
    <w:p w14:paraId="5ADEB339" w14:textId="77777777" w:rsidR="00630B72" w:rsidRDefault="00630B72" w:rsidP="00630B72">
      <w:r>
        <w:t>- NMR chemical shift prediction</w:t>
      </w:r>
    </w:p>
    <w:p w14:paraId="2C8E7477" w14:textId="77777777" w:rsidR="00630B72" w:rsidRDefault="00630B72" w:rsidP="00630B72">
      <w:r>
        <w:t>- More complete end-to-end reaction analysis workflows</w:t>
      </w:r>
    </w:p>
    <w:p w14:paraId="7016BC24" w14:textId="77777777" w:rsidR="00630B72" w:rsidRDefault="00630B72" w:rsidP="00630B72"/>
    <w:p w14:paraId="333C92C9" w14:textId="77777777" w:rsidR="00630B72" w:rsidRDefault="00630B72" w:rsidP="00630B72">
      <w:r>
        <w:t>**2. More complex physical systems**</w:t>
      </w:r>
    </w:p>
    <w:p w14:paraId="35D7FD77" w14:textId="77777777" w:rsidR="00630B72" w:rsidRDefault="00630B72" w:rsidP="00630B72">
      <w:r>
        <w:t>- cluster DFT</w:t>
      </w:r>
    </w:p>
    <w:p w14:paraId="3A238CE8" w14:textId="77777777" w:rsidR="00630B72" w:rsidRDefault="00630B72" w:rsidP="00630B72">
      <w:r>
        <w:t>- surface DFT</w:t>
      </w:r>
    </w:p>
    <w:p w14:paraId="00E16F7C" w14:textId="77777777" w:rsidR="00630B72" w:rsidRDefault="00630B72" w:rsidP="00630B72">
      <w:r>
        <w:t>- periodic DFT</w:t>
      </w:r>
    </w:p>
    <w:p w14:paraId="637E9B4C" w14:textId="77777777" w:rsidR="00630B72" w:rsidRDefault="00630B72" w:rsidP="00630B72">
      <w:r>
        <w:t>- eventual extension toward materials-scale problems</w:t>
      </w:r>
    </w:p>
    <w:p w14:paraId="0B1895BF" w14:textId="77777777" w:rsidR="00630B72" w:rsidRDefault="00630B72" w:rsidP="00630B72"/>
    <w:p w14:paraId="493564E0" w14:textId="77777777" w:rsidR="00630B72" w:rsidRDefault="00630B72" w:rsidP="00630B72">
      <w:r>
        <w:t>**Why this is feasible**</w:t>
      </w:r>
    </w:p>
    <w:p w14:paraId="206BD0D3" w14:textId="77777777" w:rsidR="00630B72" w:rsidRDefault="00630B72" w:rsidP="00630B72">
      <w:r>
        <w:t>- intent interpretation is already separated from engine execution</w:t>
      </w:r>
    </w:p>
    <w:p w14:paraId="6336F442" w14:textId="77777777" w:rsidR="00630B72" w:rsidRDefault="00630B72" w:rsidP="00630B72">
      <w:r>
        <w:t>- new backends and workflows can be added as modular extensions</w:t>
      </w:r>
    </w:p>
    <w:p w14:paraId="4E457E5D" w14:textId="77777777" w:rsidR="00630B72" w:rsidRDefault="00630B72" w:rsidP="00630B72">
      <w:r>
        <w:t>- current platform can serve as the front-end orchestration layer for broader chemistry workflows</w:t>
      </w:r>
    </w:p>
    <w:p w14:paraId="5B0D8F53" w14:textId="77777777" w:rsidR="00630B72" w:rsidRDefault="00630B72" w:rsidP="00630B72"/>
    <w:p w14:paraId="32403F51" w14:textId="77777777" w:rsidR="00630B72" w:rsidRDefault="00630B72" w:rsidP="00630B72">
      <w:r>
        <w:t>**Publication roadmap**</w:t>
      </w:r>
    </w:p>
    <w:p w14:paraId="65C9C9EF" w14:textId="77777777" w:rsidR="00630B72" w:rsidRDefault="00630B72" w:rsidP="00630B72">
      <w:r>
        <w:t>- Paper 1: platform architecture + molecule-level workflow</w:t>
      </w:r>
    </w:p>
    <w:p w14:paraId="0954C8EB" w14:textId="77777777" w:rsidR="00630B72" w:rsidRDefault="00630B72" w:rsidP="00630B72">
      <w:r>
        <w:t>- Paper 2+: multi-step workflows, spectroscopy, periodic systems, expanded validation</w:t>
      </w:r>
    </w:p>
    <w:p w14:paraId="14AC92DA" w14:textId="77777777" w:rsidR="00630B72" w:rsidRDefault="00630B72" w:rsidP="00630B72"/>
    <w:p w14:paraId="3B8A6081" w14:textId="77777777" w:rsidR="00630B72" w:rsidRDefault="00630B72" w:rsidP="00630B72">
      <w:r>
        <w:lastRenderedPageBreak/>
        <w:t>### 발표 스크립트</w:t>
      </w:r>
    </w:p>
    <w:p w14:paraId="46A50E41" w14:textId="77777777" w:rsidR="00630B72" w:rsidRDefault="00630B72" w:rsidP="00630B72">
      <w:proofErr w:type="spellStart"/>
      <w:r>
        <w:rPr>
          <w:rFonts w:hint="eastAsia"/>
        </w:rPr>
        <w:t>그다음은</w:t>
      </w:r>
      <w:proofErr w:type="spellEnd"/>
      <w:r>
        <w:t xml:space="preserve"> 앞으로 어디까지 확장할 수 </w:t>
      </w:r>
      <w:proofErr w:type="spellStart"/>
      <w:r>
        <w:t>있느냐입니다</w:t>
      </w:r>
      <w:proofErr w:type="spellEnd"/>
      <w:r>
        <w:t xml:space="preserve">.  </w:t>
      </w:r>
    </w:p>
    <w:p w14:paraId="4520A1D7" w14:textId="77777777" w:rsidR="00630B72" w:rsidRDefault="00630B72" w:rsidP="00630B72">
      <w:r>
        <w:rPr>
          <w:rFonts w:hint="eastAsia"/>
        </w:rPr>
        <w:t>현재</w:t>
      </w:r>
      <w:r>
        <w:t xml:space="preserve"> 플랫폼은 고립 분자 수준에서 single-point energy, orbital visualization, ESP, geometry optimization 같은 기본 축을 다루고 있습니다. 그런데 이 구조는 여기서 끝나는 구조가 아닙니다.</w:t>
      </w:r>
    </w:p>
    <w:p w14:paraId="0FED80DC" w14:textId="77777777" w:rsidR="00630B72" w:rsidRDefault="00630B72" w:rsidP="00630B72"/>
    <w:p w14:paraId="257543E7" w14:textId="77777777" w:rsidR="00630B72" w:rsidRDefault="00630B72" w:rsidP="00630B72">
      <w:r>
        <w:rPr>
          <w:rFonts w:hint="eastAsia"/>
        </w:rPr>
        <w:t>첫</w:t>
      </w:r>
      <w:r>
        <w:t xml:space="preserve"> 번째 확장 방향은 워크플로우의 깊이를 늘리는 것입니다. 지금은 비교적 단일 작업 위주라면, 다음 단계에서는 transition state 탐색, IRC 연결, frequency analysis를 통한 IR이나 Raman, 그리고 열화학 데이터, 더 나아가 NMR chemical shift prediction 같은 흐름까지 자연스럽게 이어질 수 있습니다. 이렇게 되면 “한 번 계산해준다”가 아니라, 실제 화학 질문 하나를 여러 계산 단계로 풀어가는 플랫</w:t>
      </w:r>
      <w:r>
        <w:rPr>
          <w:rFonts w:hint="eastAsia"/>
        </w:rPr>
        <w:t>폼으로</w:t>
      </w:r>
      <w:r>
        <w:t xml:space="preserve"> 커질 수 있습니다.</w:t>
      </w:r>
    </w:p>
    <w:p w14:paraId="1EBAAF70" w14:textId="77777777" w:rsidR="00630B72" w:rsidRDefault="00630B72" w:rsidP="00630B72"/>
    <w:p w14:paraId="7AE93034" w14:textId="77777777" w:rsidR="00630B72" w:rsidRDefault="00630B72" w:rsidP="00630B72">
      <w:r>
        <w:rPr>
          <w:rFonts w:hint="eastAsia"/>
        </w:rPr>
        <w:t>두</w:t>
      </w:r>
      <w:r>
        <w:t xml:space="preserve"> 번째 확장 방향은 시스템의 복잡도를 높이는 것입니다. 지금은 주로 고립 분자 중심이지만, </w:t>
      </w:r>
      <w:proofErr w:type="spellStart"/>
      <w:r>
        <w:t>그다음에는</w:t>
      </w:r>
      <w:proofErr w:type="spellEnd"/>
      <w:r>
        <w:t xml:space="preserve"> cluster DFT, surface DFT, 그리고 periodic DFT처럼 더 큰 시스템으로 갈 수 있습니다. 그렇게 되면 범위가 분자 수준에서 재료 수준 문제로 넓어집니다.</w:t>
      </w:r>
    </w:p>
    <w:p w14:paraId="5EEB36E5" w14:textId="77777777" w:rsidR="00630B72" w:rsidRDefault="00630B72" w:rsidP="00630B72"/>
    <w:p w14:paraId="00A5E0B6" w14:textId="77777777" w:rsidR="00630B72" w:rsidRDefault="00630B72" w:rsidP="00630B72">
      <w:r>
        <w:rPr>
          <w:rFonts w:hint="eastAsia"/>
        </w:rPr>
        <w:t>이</w:t>
      </w:r>
      <w:r>
        <w:t xml:space="preserve"> 확장이 가능한 이유는 현재 구조가 이미 질문 해석 계층과 계산 엔진 호출 계층을 분리해 두었기 때문입니다. 즉, </w:t>
      </w:r>
      <w:proofErr w:type="spellStart"/>
      <w:r>
        <w:t>앞단의</w:t>
      </w:r>
      <w:proofErr w:type="spellEnd"/>
      <w:r>
        <w:t xml:space="preserve"> 대화형 인터페이스를 유지한 채로 뒤쪽 워크플로우와 엔진을 확장할 수 있습니다. 저는 이 점이 이 플랫폼의 꽤 중요한 기술적 장점이라고 생각합니다.</w:t>
      </w:r>
    </w:p>
    <w:p w14:paraId="76AA60B5" w14:textId="77777777" w:rsidR="00630B72" w:rsidRDefault="00630B72" w:rsidP="00630B72"/>
    <w:p w14:paraId="4599BAAB" w14:textId="77777777" w:rsidR="00630B72" w:rsidRDefault="00630B72" w:rsidP="00630B72">
      <w:r>
        <w:rPr>
          <w:rFonts w:hint="eastAsia"/>
        </w:rPr>
        <w:t>출판</w:t>
      </w:r>
      <w:r>
        <w:t xml:space="preserve"> 전략도 이 확장 단계와 맞춰서 가는 것이 좋습니다. 첫 번째 논문은 현재 구현된 분자 수준 플랫폼과 워크플로우에 집중하고, </w:t>
      </w:r>
      <w:proofErr w:type="spellStart"/>
      <w:r>
        <w:t>그다음</w:t>
      </w:r>
      <w:proofErr w:type="spellEnd"/>
      <w:r>
        <w:t xml:space="preserve"> 후속 논문에서 multi-step workflow나 spectroscopy, periodic system 확장을 각각 더 깊게 다루는 방식이 가장 현실적입니다. 그렇게 하면 한 편에 모든 것을 억지로 담지 않고도, 프로젝트를 연속적인 연구 프로그램처럼 가져갈 수 있습니다.</w:t>
      </w:r>
    </w:p>
    <w:p w14:paraId="359B18C6" w14:textId="77777777" w:rsidR="00630B72" w:rsidRDefault="00630B72" w:rsidP="00630B72">
      <w:r>
        <w:t>---</w:t>
      </w:r>
    </w:p>
    <w:p w14:paraId="1A1237ED" w14:textId="77777777" w:rsidR="00630B72" w:rsidRDefault="00630B72" w:rsidP="00630B72"/>
    <w:p w14:paraId="47F84A53" w14:textId="77777777" w:rsidR="00630B72" w:rsidRDefault="00630B72" w:rsidP="00630B72">
      <w:r>
        <w:t>## Slide 22. Summary &amp; Discussion</w:t>
      </w:r>
    </w:p>
    <w:p w14:paraId="1B483A15" w14:textId="77777777" w:rsidR="00630B72" w:rsidRDefault="00630B72" w:rsidP="00630B72"/>
    <w:p w14:paraId="3CE8E8A2" w14:textId="77777777" w:rsidR="00630B72" w:rsidRDefault="00630B72" w:rsidP="00630B72">
      <w:r>
        <w:t>### 슬라이드용 내용</w:t>
      </w:r>
    </w:p>
    <w:p w14:paraId="4E3160BF" w14:textId="77777777" w:rsidR="00630B72" w:rsidRDefault="00630B72" w:rsidP="00630B72">
      <w:r>
        <w:t>**Take-home Messages**</w:t>
      </w:r>
    </w:p>
    <w:p w14:paraId="57596DAE" w14:textId="77777777" w:rsidR="00630B72" w:rsidRDefault="00630B72" w:rsidP="00630B72"/>
    <w:p w14:paraId="1CD19470" w14:textId="77777777" w:rsidR="00630B72" w:rsidRDefault="00630B72" w:rsidP="00630B72">
      <w:r>
        <w:t xml:space="preserve">1. </w:t>
      </w:r>
      <w:proofErr w:type="spellStart"/>
      <w:r>
        <w:t>QCViz</w:t>
      </w:r>
      <w:proofErr w:type="spellEnd"/>
      <w:r>
        <w:t>-MCP v3 is a browser-based platform that lets researchers access quantum chemistry through natural language.</w:t>
      </w:r>
    </w:p>
    <w:p w14:paraId="2F385991" w14:textId="77777777" w:rsidR="00630B72" w:rsidRDefault="00630B72" w:rsidP="00630B72">
      <w:r>
        <w:t xml:space="preserve">2. The system does not fabricate results; it routes requests to real engines such as </w:t>
      </w:r>
      <w:proofErr w:type="spellStart"/>
      <w:r>
        <w:t>PySCF</w:t>
      </w:r>
      <w:proofErr w:type="spellEnd"/>
      <w:r>
        <w:t xml:space="preserve"> through a structured tool-calling architecture.</w:t>
      </w:r>
    </w:p>
    <w:p w14:paraId="1FD0D117" w14:textId="77777777" w:rsidR="00630B72" w:rsidRDefault="00630B72" w:rsidP="00630B72">
      <w:r>
        <w:lastRenderedPageBreak/>
        <w:t>3. Its value lies in reducing friction from question to interpretable result, including visualization and follow-up interaction.</w:t>
      </w:r>
    </w:p>
    <w:p w14:paraId="28F228C9" w14:textId="77777777" w:rsidR="00630B72" w:rsidRDefault="00630B72" w:rsidP="00630B72">
      <w:r>
        <w:t>4. The broader goal is not only automation, but a more accessible and collaborative computational culture in the lab.</w:t>
      </w:r>
    </w:p>
    <w:p w14:paraId="6D138128" w14:textId="77777777" w:rsidR="00630B72" w:rsidRDefault="00630B72" w:rsidP="00630B72"/>
    <w:p w14:paraId="204EC914" w14:textId="77777777" w:rsidR="00630B72" w:rsidRDefault="00630B72" w:rsidP="00630B72">
      <w:r>
        <w:t>**Discussion**</w:t>
      </w:r>
    </w:p>
    <w:p w14:paraId="0984CD53" w14:textId="77777777" w:rsidR="00630B72" w:rsidRDefault="00630B72" w:rsidP="00630B72">
      <w:r>
        <w:t>- What workflows would be most valuable to automate first in our lab?</w:t>
      </w:r>
    </w:p>
    <w:p w14:paraId="46C5A073" w14:textId="77777777" w:rsidR="00630B72" w:rsidRDefault="00630B72" w:rsidP="00630B72">
      <w:r>
        <w:t>- What validation criteria matter most before broader deployment?</w:t>
      </w:r>
    </w:p>
    <w:p w14:paraId="26A93791" w14:textId="77777777" w:rsidR="00630B72" w:rsidRDefault="00630B72" w:rsidP="00630B72">
      <w:r>
        <w:t>- Which next-step expansion should be prioritized?</w:t>
      </w:r>
    </w:p>
    <w:p w14:paraId="44C57CB5" w14:textId="77777777" w:rsidR="00630B72" w:rsidRDefault="00630B72" w:rsidP="00630B72"/>
    <w:p w14:paraId="674E0D15" w14:textId="77777777" w:rsidR="00630B72" w:rsidRDefault="00630B72" w:rsidP="00630B72">
      <w:r>
        <w:t>### 발표 스크립트</w:t>
      </w:r>
    </w:p>
    <w:p w14:paraId="3858DCF5" w14:textId="77777777" w:rsidR="00630B72" w:rsidRDefault="00630B72" w:rsidP="00630B72">
      <w:r>
        <w:rPr>
          <w:rFonts w:hint="eastAsia"/>
        </w:rPr>
        <w:t>마지막으로</w:t>
      </w:r>
      <w:r>
        <w:t xml:space="preserve"> 세 가지로 정리하겠습니다.</w:t>
      </w:r>
    </w:p>
    <w:p w14:paraId="44218649" w14:textId="77777777" w:rsidR="00630B72" w:rsidRDefault="00630B72" w:rsidP="00630B72"/>
    <w:p w14:paraId="55296BD8" w14:textId="77777777" w:rsidR="00630B72" w:rsidRDefault="00630B72" w:rsidP="00630B72">
      <w:r>
        <w:rPr>
          <w:rFonts w:hint="eastAsia"/>
        </w:rPr>
        <w:t>첫째</w:t>
      </w:r>
      <w:r>
        <w:t>, 이 프로젝트는 실험 연구자가 자연어로 양자화학 계산에 접근할 수 있게 만드는 웹 기반 플랫폼입니다. 즉, 계산을 더 가까운 도구로 만드는 시도입니다.</w:t>
      </w:r>
    </w:p>
    <w:p w14:paraId="311B28B1" w14:textId="77777777" w:rsidR="00630B72" w:rsidRDefault="00630B72" w:rsidP="00630B72"/>
    <w:p w14:paraId="79F4E55D" w14:textId="77777777" w:rsidR="00630B72" w:rsidRDefault="00630B72" w:rsidP="00630B72">
      <w:r>
        <w:rPr>
          <w:rFonts w:hint="eastAsia"/>
        </w:rPr>
        <w:t>둘째</w:t>
      </w:r>
      <w:r>
        <w:t xml:space="preserve">, 이 시스템의 핵심은 AI가 </w:t>
      </w:r>
      <w:proofErr w:type="spellStart"/>
      <w:r>
        <w:t>계산값을</w:t>
      </w:r>
      <w:proofErr w:type="spellEnd"/>
      <w:r>
        <w:t xml:space="preserve"> 지어내는 데 있지 않습니다. 사용자의 질문을 구조화하고, MCP 스타일의 도구 호출 구조를 통해 </w:t>
      </w:r>
      <w:proofErr w:type="spellStart"/>
      <w:r>
        <w:t>PySCF</w:t>
      </w:r>
      <w:proofErr w:type="spellEnd"/>
      <w:r>
        <w:t xml:space="preserve"> 같은 실제 계산 엔진으로 연결하고, 그 결과를 다시 검증 가능한 형태로 돌려주는 데 있습니다. 이 점이 신뢰성의 핵심입니다.</w:t>
      </w:r>
    </w:p>
    <w:p w14:paraId="43102389" w14:textId="77777777" w:rsidR="00630B72" w:rsidRDefault="00630B72" w:rsidP="00630B72"/>
    <w:p w14:paraId="5D301742" w14:textId="77777777" w:rsidR="00630B72" w:rsidRDefault="00630B72" w:rsidP="00630B72">
      <w:r>
        <w:rPr>
          <w:rFonts w:hint="eastAsia"/>
        </w:rPr>
        <w:t>셋째</w:t>
      </w:r>
      <w:r>
        <w:t>, 이 프로젝트의 진짜 가치는 계산을 한 번 자동화했다는 데만 있지 않습니다. 질문에서 구조 확인, 계산 실행, 시각화, 결과 해석, 후속 질문까지 이어지는 마찰을 줄여서, 연구실 안에서 계산을 더 자주, 더 자연스럽게 쓰게 만드는 데 있습니다. 결국 목표는 자동화 그 자체가 아니라, 계산을 더 접근 가능하고 협업 친화적인 연구 도구로 만드는 것입니다.</w:t>
      </w:r>
    </w:p>
    <w:p w14:paraId="18F92CAD" w14:textId="77777777" w:rsidR="00630B72" w:rsidRDefault="00630B72" w:rsidP="00630B72"/>
    <w:p w14:paraId="59C1B62C" w14:textId="77777777" w:rsidR="00630B72" w:rsidRDefault="00630B72" w:rsidP="00630B72">
      <w:r>
        <w:rPr>
          <w:rFonts w:hint="eastAsia"/>
        </w:rPr>
        <w:t>이제</w:t>
      </w:r>
      <w:r>
        <w:t xml:space="preserve"> 어떤 워크플로우를 가장 먼저 자동화하는 것이 우리 연구실에 실제로 가장 가치가 큰지, 또 어떤 검증 기준이 먼저 필요할지 함께 논의해보면 좋겠습니다. 감사합니다.</w:t>
      </w:r>
    </w:p>
    <w:p w14:paraId="235BE046" w14:textId="7776984A" w:rsidR="00630B72" w:rsidRPr="00BA0AF7" w:rsidRDefault="00630B72" w:rsidP="00630B72">
      <w:pPr>
        <w:rPr>
          <w:rFonts w:hint="eastAsia"/>
        </w:rPr>
      </w:pPr>
      <w:r>
        <w:rPr>
          <w:rFonts w:hint="eastAsia"/>
        </w:rPr>
        <w:t>질문과</w:t>
      </w:r>
      <w:r>
        <w:t xml:space="preserve"> 피드백 부탁드립니다. 감사합니다.</w:t>
      </w:r>
    </w:p>
    <w:sectPr w:rsidR="00630B72" w:rsidRPr="00BA0AF7" w:rsidSect="00BA0AF7">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F7"/>
    <w:rsid w:val="00173A27"/>
    <w:rsid w:val="00630B72"/>
    <w:rsid w:val="00BA0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7505"/>
  <w15:chartTrackingRefBased/>
  <w15:docId w15:val="{EFCCACCF-276F-48FC-BEF1-CC66EC21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2174</Words>
  <Characters>12398</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안용상</dc:creator>
  <cp:keywords/>
  <dc:description/>
  <cp:lastModifiedBy>안용상</cp:lastModifiedBy>
  <cp:revision>1</cp:revision>
  <dcterms:created xsi:type="dcterms:W3CDTF">2026-03-29T16:37:00Z</dcterms:created>
  <dcterms:modified xsi:type="dcterms:W3CDTF">2026-03-29T17:14:00Z</dcterms:modified>
</cp:coreProperties>
</file>