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4A40F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Python Control Flow and Error Handling Study Guide</w:t>
      </w:r>
    </w:p>
    <w:p w14:paraId="34168308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Control Flow Statements: break, continue, and exit()</w:t>
      </w:r>
    </w:p>
    <w:p w14:paraId="5EAD8A7E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In Python,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break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continue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exit()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are used for different control flow operations. Here's a clear breakdown of their differences:</w:t>
      </w:r>
    </w:p>
    <w:p w14:paraId="42A6F3A4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1.1 </w:t>
      </w:r>
      <w:r w:rsidRPr="00D467B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break</w:t>
      </w:r>
    </w:p>
    <w:p w14:paraId="19DDBBB0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Exits the </w:t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innermost loop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immediately.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Used in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while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loops.</w:t>
      </w:r>
    </w:p>
    <w:p w14:paraId="6A7611FF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Example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E9D5348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 i in range(5):</w:t>
      </w:r>
    </w:p>
    <w:p w14:paraId="0490BD5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i == 3:</w:t>
      </w:r>
    </w:p>
    <w:p w14:paraId="3FBD41D9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break</w:t>
      </w:r>
    </w:p>
    <w:p w14:paraId="5A93E9F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print(i)</w:t>
      </w:r>
    </w:p>
    <w:p w14:paraId="778465A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Output: 0 1 2</w:t>
      </w:r>
    </w:p>
    <w:p w14:paraId="2D3D84BA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1.2 </w:t>
      </w:r>
      <w:r w:rsidRPr="00D467B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continue</w:t>
      </w:r>
    </w:p>
    <w:p w14:paraId="2C19962F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Skips the </w:t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rest of the current loop iteration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and moves to the next one.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Used in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while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loops.</w:t>
      </w:r>
    </w:p>
    <w:p w14:paraId="6CA34EE8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Example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016FF36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 i in range(5):</w:t>
      </w:r>
    </w:p>
    <w:p w14:paraId="1D4987DF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i == 3:</w:t>
      </w:r>
    </w:p>
    <w:p w14:paraId="28EE33E7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continue</w:t>
      </w:r>
    </w:p>
    <w:p w14:paraId="554A001B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print(i)</w:t>
      </w:r>
    </w:p>
    <w:p w14:paraId="12F2E7D3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Output: 0 1 2 4</w:t>
      </w:r>
    </w:p>
    <w:p w14:paraId="0BB43F3B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1.3 </w:t>
      </w:r>
      <w:r w:rsidRPr="00D467B5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exit()</w:t>
      </w:r>
    </w:p>
    <w:p w14:paraId="1CEA690B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Terminates the </w:t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entire Python program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Used in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 Anywhere in the code (often in scripts or error handling).</w:t>
      </w:r>
    </w:p>
    <w:p w14:paraId="67CC7DB8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Example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AFFFAE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sys</w:t>
      </w:r>
    </w:p>
    <w:p w14:paraId="394A0BF9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 i in range(5):</w:t>
      </w:r>
    </w:p>
    <w:p w14:paraId="68BA19EF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i == 3:</w:t>
      </w:r>
    </w:p>
    <w:p w14:paraId="4681D4CB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sys.exit()</w:t>
      </w:r>
    </w:p>
    <w:p w14:paraId="7DCD49F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print(i)</w:t>
      </w:r>
    </w:p>
    <w:p w14:paraId="479B3084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Output: 0 1 2</w:t>
      </w:r>
    </w:p>
    <w:p w14:paraId="27A1232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Program stops completely</w:t>
      </w:r>
    </w:p>
    <w:p w14:paraId="6BCF4C69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Note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exit()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sys.exit()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behave similarly;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exit()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is more common in interactive sessions, while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sys.exit()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is recommended in scripts.</w:t>
      </w:r>
    </w:p>
    <w:p w14:paraId="0AB35AE6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1.4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5"/>
        <w:gridCol w:w="1174"/>
        <w:gridCol w:w="2387"/>
        <w:gridCol w:w="1575"/>
      </w:tblGrid>
      <w:tr w:rsidR="00D467B5" w:rsidRPr="00D467B5" w14:paraId="43FCB575" w14:textId="77777777" w:rsidTr="00D467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2DBAF" w14:textId="77777777" w:rsidR="00D467B5" w:rsidRPr="00D467B5" w:rsidRDefault="00D467B5" w:rsidP="00D467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Statement</w:t>
            </w:r>
          </w:p>
        </w:tc>
        <w:tc>
          <w:tcPr>
            <w:tcW w:w="0" w:type="auto"/>
            <w:vAlign w:val="center"/>
            <w:hideMark/>
          </w:tcPr>
          <w:p w14:paraId="71A28FE7" w14:textId="77777777" w:rsidR="00D467B5" w:rsidRPr="00D467B5" w:rsidRDefault="00D467B5" w:rsidP="00D467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Exits Loop</w:t>
            </w:r>
          </w:p>
        </w:tc>
        <w:tc>
          <w:tcPr>
            <w:tcW w:w="0" w:type="auto"/>
            <w:vAlign w:val="center"/>
            <w:hideMark/>
          </w:tcPr>
          <w:p w14:paraId="04778E21" w14:textId="77777777" w:rsidR="00D467B5" w:rsidRPr="00D467B5" w:rsidRDefault="00D467B5" w:rsidP="00D467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Skips to Next Iteration</w:t>
            </w:r>
          </w:p>
        </w:tc>
        <w:tc>
          <w:tcPr>
            <w:tcW w:w="0" w:type="auto"/>
            <w:vAlign w:val="center"/>
            <w:hideMark/>
          </w:tcPr>
          <w:p w14:paraId="7994292E" w14:textId="77777777" w:rsidR="00D467B5" w:rsidRPr="00D467B5" w:rsidRDefault="00D467B5" w:rsidP="00D467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Ends Program</w:t>
            </w:r>
          </w:p>
        </w:tc>
      </w:tr>
      <w:tr w:rsidR="00D467B5" w:rsidRPr="00D467B5" w14:paraId="64AC410C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A2AFC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break</w:t>
            </w:r>
          </w:p>
        </w:tc>
        <w:tc>
          <w:tcPr>
            <w:tcW w:w="0" w:type="auto"/>
            <w:vAlign w:val="center"/>
            <w:hideMark/>
          </w:tcPr>
          <w:p w14:paraId="76DFEB72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075875D2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67ACA113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</w:tr>
      <w:tr w:rsidR="00D467B5" w:rsidRPr="00D467B5" w14:paraId="093E0F4B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85FD2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continue</w:t>
            </w:r>
          </w:p>
        </w:tc>
        <w:tc>
          <w:tcPr>
            <w:tcW w:w="0" w:type="auto"/>
            <w:vAlign w:val="center"/>
            <w:hideMark/>
          </w:tcPr>
          <w:p w14:paraId="5690DBCC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0E4CF927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39FF110E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</w:tr>
      <w:tr w:rsidR="00D467B5" w:rsidRPr="00D467B5" w14:paraId="22B98A30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D757B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exit()</w:t>
            </w:r>
          </w:p>
        </w:tc>
        <w:tc>
          <w:tcPr>
            <w:tcW w:w="0" w:type="auto"/>
            <w:vAlign w:val="center"/>
            <w:hideMark/>
          </w:tcPr>
          <w:p w14:paraId="46F0C33B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1D7E7638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1789F646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Yes</w:t>
            </w:r>
          </w:p>
        </w:tc>
      </w:tr>
    </w:tbl>
    <w:p w14:paraId="42F7141A" w14:textId="77777777" w:rsidR="00D467B5" w:rsidRPr="00D467B5" w:rsidRDefault="00D467B5" w:rsidP="00D467B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D467B5" w:rsidRPr="00D467B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0E27DB78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1BCAF9EC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Exception Handling with try-except</w:t>
      </w:r>
    </w:p>
    <w:p w14:paraId="54E2895B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In a try-except block, you can only catch actual exceptions—these are either built-in exceptions (like ValueError, TypeError, etc.) or custom exceptions that you define using Python classes.</w:t>
      </w:r>
    </w:p>
    <w:p w14:paraId="11BC51DC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Important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You cannot use except to catch arbitrary conditions like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x &gt; 10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— those must be handled with regular if statements, not except.</w:t>
      </w:r>
    </w:p>
    <w:p w14:paraId="009D2AAF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2.1 What Works</w:t>
      </w:r>
    </w:p>
    <w:p w14:paraId="287B332C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Catching a built-in exception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966F049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try:</w:t>
      </w:r>
    </w:p>
    <w:p w14:paraId="1D1CE29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x = int("abc")</w:t>
      </w:r>
    </w:p>
    <w:p w14:paraId="782CC627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except ValueError:</w:t>
      </w:r>
    </w:p>
    <w:p w14:paraId="68BAB6D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print("Caught a ValueError")</w:t>
      </w:r>
    </w:p>
    <w:p w14:paraId="5E04870E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Catching a custom exception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EBE0C1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 MyCustomError(Exception):</w:t>
      </w:r>
    </w:p>
    <w:p w14:paraId="0BE2865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pass</w:t>
      </w:r>
    </w:p>
    <w:p w14:paraId="0C48125F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3F56F6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try:</w:t>
      </w:r>
    </w:p>
    <w:p w14:paraId="39C062D1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raise MyCustomError("Something custom went wrong")</w:t>
      </w:r>
    </w:p>
    <w:p w14:paraId="249BCAF0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except MyCustomError:</w:t>
      </w:r>
    </w:p>
    <w:p w14:paraId="07C518F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print("Caught my custom error")</w:t>
      </w:r>
    </w:p>
    <w:p w14:paraId="2F5B1239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2.2 What Does NOT Work</w:t>
      </w:r>
    </w:p>
    <w:p w14:paraId="53D6D66B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This will raise a syntax error:</w:t>
      </w:r>
    </w:p>
    <w:p w14:paraId="73ECAC2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try:</w:t>
      </w:r>
    </w:p>
    <w:p w14:paraId="59960400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x = 5</w:t>
      </w:r>
    </w:p>
    <w:p w14:paraId="6B24631E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except x &gt; 3:  # Invalid</w:t>
      </w:r>
    </w:p>
    <w:p w14:paraId="6DFB5E0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print("Can't do this")</w:t>
      </w:r>
    </w:p>
    <w:p w14:paraId="5F53DEA1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2.3 Handling Conditions via Exceptions</w:t>
      </w:r>
    </w:p>
    <w:p w14:paraId="2F90B276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If you want to handle a condition, do it like this:</w:t>
      </w:r>
    </w:p>
    <w:p w14:paraId="5D1B28E4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5</w:t>
      </w:r>
    </w:p>
    <w:p w14:paraId="75FC8C5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try:</w:t>
      </w:r>
    </w:p>
    <w:p w14:paraId="74A1CE4F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x &gt; 3:</w:t>
      </w:r>
    </w:p>
    <w:p w14:paraId="7E74969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raise ValueError("x is too big!")</w:t>
      </w:r>
    </w:p>
    <w:p w14:paraId="59C15234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except ValueError:</w:t>
      </w:r>
    </w:p>
    <w:p w14:paraId="687B75C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print("Handled condition via exception")</w:t>
      </w:r>
    </w:p>
    <w:p w14:paraId="63620172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 Point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 You can react to a self-defined condition, but only by raising an exception manually inside try, and then catching it in except.</w:t>
      </w:r>
    </w:p>
    <w:p w14:paraId="41DE6E6C" w14:textId="77777777" w:rsidR="00D467B5" w:rsidRPr="00D467B5" w:rsidRDefault="00D467B5" w:rsidP="00D467B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D467B5" w:rsidRPr="00D467B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2A1B3ED2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0D3EF051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Assert Statement</w:t>
      </w:r>
    </w:p>
    <w:p w14:paraId="4296070D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3.1 What is Assert?</w:t>
      </w:r>
    </w:p>
    <w:p w14:paraId="10995D56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Definition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assert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is a debugging aid, used to check if a condition is True. If the condition is False, Python raises an AssertionError.</w:t>
      </w:r>
    </w:p>
    <w:p w14:paraId="669E5706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3.2 Syntax</w:t>
      </w:r>
    </w:p>
    <w:p w14:paraId="637D7684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assert condition, "Optional error message"</w:t>
      </w:r>
    </w:p>
    <w:p w14:paraId="5F389106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3.3 Example</w:t>
      </w:r>
    </w:p>
    <w:p w14:paraId="182082A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5</w:t>
      </w:r>
    </w:p>
    <w:p w14:paraId="3241E51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assert x &gt; 0, "x must be positive"</w:t>
      </w:r>
    </w:p>
    <w:p w14:paraId="24FF6134" w14:textId="77777777" w:rsidR="00D467B5" w:rsidRPr="00D467B5" w:rsidRDefault="00D467B5" w:rsidP="00D467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If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&gt; 0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, nothing happens.</w:t>
      </w:r>
    </w:p>
    <w:p w14:paraId="7440CF4B" w14:textId="77777777" w:rsidR="00D467B5" w:rsidRPr="00D467B5" w:rsidRDefault="00D467B5" w:rsidP="00D467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If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&lt;= 0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, it raises: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AssertionError: x must be positive</w:t>
      </w:r>
    </w:p>
    <w:p w14:paraId="755D746B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3.4 Is Assert for Error Handling?</w:t>
      </w:r>
    </w:p>
    <w:p w14:paraId="1D481699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Apple Color Emoji" w:eastAsia="Times New Roman" w:hAnsi="Apple Color Emoji" w:cs="Apple Color Emoji"/>
          <w:kern w:val="0"/>
          <w14:ligatures w14:val="none"/>
        </w:rPr>
        <w:t>❗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 really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assert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is mostly meant for debugging — checking internal conditions during development.</w:t>
      </w:r>
    </w:p>
    <w:p w14:paraId="7197AA72" w14:textId="77777777" w:rsidR="00D467B5" w:rsidRPr="00D467B5" w:rsidRDefault="00D467B5" w:rsidP="00D467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Don't use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assert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for validating user input or production-level error handling.</w:t>
      </w:r>
    </w:p>
    <w:p w14:paraId="6272C076" w14:textId="77777777" w:rsidR="00D467B5" w:rsidRPr="00D467B5" w:rsidRDefault="00D467B5" w:rsidP="00D467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 use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assert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to catch programming mistakes or bugs during development.</w:t>
      </w:r>
    </w:p>
    <w:p w14:paraId="674E6208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3.5 Proper Error Handling Alternative</w:t>
      </w:r>
    </w:p>
    <w:p w14:paraId="4513ADB7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Use try-except or raise specific exceptions:</w:t>
      </w:r>
    </w:p>
    <w:p w14:paraId="1EFC1309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-5</w:t>
      </w:r>
    </w:p>
    <w:p w14:paraId="4772F3A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x &lt;= 0:</w:t>
      </w:r>
    </w:p>
    <w:p w14:paraId="1FFAD831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raise ValueError("x must be positive")</w:t>
      </w:r>
    </w:p>
    <w:p w14:paraId="754486F2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This is more appropriate for real error handling.</w:t>
      </w:r>
    </w:p>
    <w:p w14:paraId="60F9E620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3.6 When to Use Assert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8"/>
        <w:gridCol w:w="1229"/>
      </w:tblGrid>
      <w:tr w:rsidR="00D467B5" w:rsidRPr="00D467B5" w14:paraId="5584AFA2" w14:textId="77777777" w:rsidTr="00D467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FE4F56" w14:textId="77777777" w:rsidR="00D467B5" w:rsidRPr="00D467B5" w:rsidRDefault="00D467B5" w:rsidP="00D467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Situation</w:t>
            </w:r>
          </w:p>
        </w:tc>
        <w:tc>
          <w:tcPr>
            <w:tcW w:w="0" w:type="auto"/>
            <w:vAlign w:val="center"/>
            <w:hideMark/>
          </w:tcPr>
          <w:p w14:paraId="50367DCB" w14:textId="77777777" w:rsidR="00D467B5" w:rsidRPr="00D467B5" w:rsidRDefault="00D467B5" w:rsidP="00D467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Use assert?</w:t>
            </w:r>
          </w:p>
        </w:tc>
      </w:tr>
      <w:tr w:rsidR="00D467B5" w:rsidRPr="00D467B5" w14:paraId="45F8375E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2C05A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Validating input from users</w:t>
            </w:r>
          </w:p>
        </w:tc>
        <w:tc>
          <w:tcPr>
            <w:tcW w:w="0" w:type="auto"/>
            <w:vAlign w:val="center"/>
            <w:hideMark/>
          </w:tcPr>
          <w:p w14:paraId="27AA291E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❌</w:t>
            </w: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No</w:t>
            </w:r>
          </w:p>
        </w:tc>
      </w:tr>
      <w:tr w:rsidR="00D467B5" w:rsidRPr="00D467B5" w14:paraId="4AB2770E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0F853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Checking developer assumptions</w:t>
            </w:r>
          </w:p>
        </w:tc>
        <w:tc>
          <w:tcPr>
            <w:tcW w:w="0" w:type="auto"/>
            <w:vAlign w:val="center"/>
            <w:hideMark/>
          </w:tcPr>
          <w:p w14:paraId="2EF36690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✅</w:t>
            </w: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</w:t>
            </w:r>
          </w:p>
        </w:tc>
      </w:tr>
      <w:tr w:rsidR="00D467B5" w:rsidRPr="00D467B5" w14:paraId="0487D294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E3EA2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Preventing bugs during dev</w:t>
            </w:r>
          </w:p>
        </w:tc>
        <w:tc>
          <w:tcPr>
            <w:tcW w:w="0" w:type="auto"/>
            <w:vAlign w:val="center"/>
            <w:hideMark/>
          </w:tcPr>
          <w:p w14:paraId="5B05B1EE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✅</w:t>
            </w: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Yes</w:t>
            </w:r>
          </w:p>
        </w:tc>
      </w:tr>
      <w:tr w:rsidR="00D467B5" w:rsidRPr="00D467B5" w14:paraId="5EE0CD8D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62672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Runtime error handling</w:t>
            </w:r>
          </w:p>
        </w:tc>
        <w:tc>
          <w:tcPr>
            <w:tcW w:w="0" w:type="auto"/>
            <w:vAlign w:val="center"/>
            <w:hideMark/>
          </w:tcPr>
          <w:p w14:paraId="261DC379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❌</w:t>
            </w: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No</w:t>
            </w:r>
          </w:p>
        </w:tc>
      </w:tr>
    </w:tbl>
    <w:p w14:paraId="713A76D5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3.7 Advanced Example</w:t>
      </w:r>
    </w:p>
    <w:p w14:paraId="6AEDB6B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 divide(a, b):</w:t>
      </w:r>
    </w:p>
    <w:p w14:paraId="3C86CB77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assert b != 0, "Division by zero!"</w:t>
      </w:r>
    </w:p>
    <w:p w14:paraId="1A38775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return a / b</w:t>
      </w:r>
    </w:p>
    <w:p w14:paraId="0347EA2E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8EF8D7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print(divide(10, 2))  # OK</w:t>
      </w:r>
    </w:p>
    <w:p w14:paraId="19124B1A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print(divide(10, 0))  # AssertionError</w:t>
      </w:r>
    </w:p>
    <w:p w14:paraId="6DD7D213" w14:textId="77777777" w:rsidR="00D467B5" w:rsidRPr="00D467B5" w:rsidRDefault="00D467B5" w:rsidP="00D467B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D467B5" w:rsidRPr="00D467B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7245C8EA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0BA3147F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Custom Exception Classes</w:t>
      </w:r>
    </w:p>
    <w:p w14:paraId="0A560DB4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Creating your own exception classes is a clean and powerful way to handle errors in a structured way!</w:t>
      </w:r>
    </w:p>
    <w:p w14:paraId="22586365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4.1 Why Use Custom Error Handling with Classes?</w:t>
      </w:r>
    </w:p>
    <w:p w14:paraId="33E9EB97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Creating your own exception classes helps you:</w:t>
      </w:r>
    </w:p>
    <w:p w14:paraId="2FFFC7CA" w14:textId="77777777" w:rsidR="00D467B5" w:rsidRPr="00D467B5" w:rsidRDefault="00D467B5" w:rsidP="00D467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Write more meaningful error messages</w:t>
      </w:r>
    </w:p>
    <w:p w14:paraId="02A05240" w14:textId="77777777" w:rsidR="00D467B5" w:rsidRPr="00D467B5" w:rsidRDefault="00D467B5" w:rsidP="00D467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Group related errors</w:t>
      </w:r>
    </w:p>
    <w:p w14:paraId="5B8007C3" w14:textId="77777777" w:rsidR="00D467B5" w:rsidRPr="00D467B5" w:rsidRDefault="00D467B5" w:rsidP="00D467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Catch specific error types in try-except blocks</w:t>
      </w:r>
    </w:p>
    <w:p w14:paraId="59B6AB9E" w14:textId="77777777" w:rsidR="00D467B5" w:rsidRPr="00D467B5" w:rsidRDefault="00D467B5" w:rsidP="00D467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Keep your code clean and modular</w:t>
      </w:r>
    </w:p>
    <w:p w14:paraId="4FE2ACD5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4.2 How to Create a Custom Exception Class</w:t>
      </w:r>
    </w:p>
    <w:p w14:paraId="460D3874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1: Define the custom error class</w:t>
      </w:r>
    </w:p>
    <w:p w14:paraId="043B8227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 MyCustomError(Exception):</w:t>
      </w:r>
    </w:p>
    <w:p w14:paraId="79FCB4A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pass</w:t>
      </w:r>
    </w:p>
    <w:p w14:paraId="6EAA99F8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You're inheriting from Python's built-in Exception class.</w:t>
      </w:r>
    </w:p>
    <w:p w14:paraId="21E1A752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2: Raise your custom exception</w:t>
      </w:r>
    </w:p>
    <w:p w14:paraId="68DCC1B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-1</w:t>
      </w:r>
    </w:p>
    <w:p w14:paraId="78015E67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x &lt; 0:</w:t>
      </w:r>
    </w:p>
    <w:p w14:paraId="678F8116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raise MyCustomError("x must be non-negative")</w:t>
      </w:r>
    </w:p>
    <w:p w14:paraId="075829F3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3: Handle it with try-except</w:t>
      </w:r>
    </w:p>
    <w:p w14:paraId="5C4DF38B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try:</w:t>
      </w:r>
    </w:p>
    <w:p w14:paraId="3584F20A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x = -1</w:t>
      </w:r>
    </w:p>
    <w:p w14:paraId="48463B9B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x &lt; 0:</w:t>
      </w:r>
    </w:p>
    <w:p w14:paraId="4969783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raise MyCustomError("x must be non-negative")</w:t>
      </w:r>
    </w:p>
    <w:p w14:paraId="6E356D5B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except MyCustomError as e:</w:t>
      </w:r>
    </w:p>
    <w:p w14:paraId="12B12FA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print("Caught my custom error:", e)</w:t>
      </w:r>
    </w:p>
    <w:p w14:paraId="327EBDD1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4.3 Adding More Logic to Your Custom Error</w:t>
      </w:r>
    </w:p>
    <w:p w14:paraId="4344B6B8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You can make it smarter by customizing the constructor (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__init__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) and string representation (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__str__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):</w:t>
      </w:r>
    </w:p>
    <w:p w14:paraId="3E2288B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 InputTooSmallError(Exception):</w:t>
      </w:r>
    </w:p>
    <w:p w14:paraId="4DE4709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def __init__(self, value, minimum):</w:t>
      </w:r>
    </w:p>
    <w:p w14:paraId="4FC0E21E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self.value = value</w:t>
      </w:r>
    </w:p>
    <w:p w14:paraId="35AF83BF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self.minimum = minimum</w:t>
      </w:r>
    </w:p>
    <w:p w14:paraId="295E10FA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</w:p>
    <w:p w14:paraId="18BE1174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def __str__(self):</w:t>
      </w:r>
    </w:p>
    <w:p w14:paraId="4EB03F5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return f"Input {self.value} is too small. Minimum allowed is {self.minimum}."</w:t>
      </w:r>
    </w:p>
    <w:p w14:paraId="5A79FEC2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Usage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52F4DBE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3</w:t>
      </w:r>
    </w:p>
    <w:p w14:paraId="52C62FC3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if x &lt; 5:</w:t>
      </w:r>
    </w:p>
    <w:p w14:paraId="18233F7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raise InputTooSmallError(x, 5)</w:t>
      </w:r>
    </w:p>
    <w:p w14:paraId="1B462966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 3 is too small. Minimum allowed is 5.</w:t>
      </w:r>
    </w:p>
    <w:p w14:paraId="6DAEE2E0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4.4 Best Practices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8"/>
        <w:gridCol w:w="5767"/>
      </w:tblGrid>
      <w:tr w:rsidR="00D467B5" w:rsidRPr="00D467B5" w14:paraId="193F86E9" w14:textId="77777777" w:rsidTr="00D467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42ADBF" w14:textId="77777777" w:rsidR="00D467B5" w:rsidRPr="00D467B5" w:rsidRDefault="00D467B5" w:rsidP="00D467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Tip</w:t>
            </w:r>
          </w:p>
        </w:tc>
        <w:tc>
          <w:tcPr>
            <w:tcW w:w="0" w:type="auto"/>
            <w:vAlign w:val="center"/>
            <w:hideMark/>
          </w:tcPr>
          <w:p w14:paraId="3E107AB0" w14:textId="77777777" w:rsidR="00D467B5" w:rsidRPr="00D467B5" w:rsidRDefault="00D467B5" w:rsidP="00D467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D467B5" w:rsidRPr="00D467B5" w14:paraId="2C43114F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74B5F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Use meaningful names</w:t>
            </w:r>
          </w:p>
        </w:tc>
        <w:tc>
          <w:tcPr>
            <w:tcW w:w="0" w:type="auto"/>
            <w:vAlign w:val="center"/>
            <w:hideMark/>
          </w:tcPr>
          <w:p w14:paraId="3F83543A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Like </w:t>
            </w:r>
            <w:r w:rsidRPr="00D467B5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InvalidUserInputError</w:t>
            </w: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D467B5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CalculationError</w:t>
            </w:r>
          </w:p>
        </w:tc>
      </w:tr>
      <w:tr w:rsidR="00D467B5" w:rsidRPr="00D467B5" w14:paraId="36B794A4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BCE2E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Group exceptions</w:t>
            </w:r>
          </w:p>
        </w:tc>
        <w:tc>
          <w:tcPr>
            <w:tcW w:w="0" w:type="auto"/>
            <w:vAlign w:val="center"/>
            <w:hideMark/>
          </w:tcPr>
          <w:p w14:paraId="0E218352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You can make all custom errors inherit from one base class</w:t>
            </w:r>
          </w:p>
        </w:tc>
      </w:tr>
      <w:tr w:rsidR="00D467B5" w:rsidRPr="00D467B5" w14:paraId="4821D1F1" w14:textId="77777777" w:rsidTr="00D467B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25BB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Keep messages informative</w:t>
            </w:r>
          </w:p>
        </w:tc>
        <w:tc>
          <w:tcPr>
            <w:tcW w:w="0" w:type="auto"/>
            <w:vAlign w:val="center"/>
            <w:hideMark/>
          </w:tcPr>
          <w:p w14:paraId="6E8A3BB7" w14:textId="77777777" w:rsidR="00D467B5" w:rsidRPr="00D467B5" w:rsidRDefault="00D467B5" w:rsidP="00D467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Use </w:t>
            </w:r>
            <w:r w:rsidRPr="00D467B5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__str__()</w:t>
            </w:r>
            <w:r w:rsidRPr="00D467B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or constructor args for context</w:t>
            </w:r>
          </w:p>
        </w:tc>
      </w:tr>
    </w:tbl>
    <w:p w14:paraId="547FEB22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4.5 Complete Setup Example</w:t>
      </w:r>
    </w:p>
    <w:p w14:paraId="4A6C565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 CustomValidationError(Exception):</w:t>
      </w:r>
    </w:p>
    <w:p w14:paraId="3939ED8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def __init__(self, field, msg):</w:t>
      </w:r>
    </w:p>
    <w:p w14:paraId="7E5B03C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self.field = field</w:t>
      </w:r>
    </w:p>
    <w:p w14:paraId="04ADB78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self.msg = msg</w:t>
      </w:r>
    </w:p>
    <w:p w14:paraId="17675B3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</w:p>
    <w:p w14:paraId="732403C8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def __str__(self):</w:t>
      </w:r>
    </w:p>
    <w:p w14:paraId="47B1FA94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return f"Validation failed for '{self.field}': {self.msg}"</w:t>
      </w:r>
    </w:p>
    <w:p w14:paraId="11E6E166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161D387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 validate_age(age):</w:t>
      </w:r>
    </w:p>
    <w:p w14:paraId="00FCDB3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not isinstance(age, int):</w:t>
      </w:r>
    </w:p>
    <w:p w14:paraId="7F7228B6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raise CustomValidationError("age", "Must be an integer")</w:t>
      </w:r>
    </w:p>
    <w:p w14:paraId="5990D19E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age &lt; 0:</w:t>
      </w:r>
    </w:p>
    <w:p w14:paraId="23C6773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raise CustomValidationError("age", "Cannot be negative")</w:t>
      </w:r>
    </w:p>
    <w:p w14:paraId="0FD914AA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return True</w:t>
      </w:r>
    </w:p>
    <w:p w14:paraId="15FA6566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210B0E7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try:</w:t>
      </w:r>
    </w:p>
    <w:p w14:paraId="155F6643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validate_age("twenty")</w:t>
      </w:r>
    </w:p>
    <w:p w14:paraId="07E2D1B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except CustomValidationError as e:</w:t>
      </w:r>
    </w:p>
    <w:p w14:paraId="2394F86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print("Error:", e)</w:t>
      </w:r>
    </w:p>
    <w:p w14:paraId="25098E56" w14:textId="77777777" w:rsidR="00D467B5" w:rsidRPr="00D467B5" w:rsidRDefault="00D467B5" w:rsidP="00D467B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noProof/>
          <w:kern w:val="0"/>
          <w14:ligatures w14:val="none"/>
        </w:rPr>
      </w:r>
      <w:r w:rsidR="00D467B5" w:rsidRPr="00D467B5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7A39B5E9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7AA63EB3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isinstance() Function</w:t>
      </w:r>
    </w:p>
    <w:p w14:paraId="56C0417A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Purpose</w:t>
      </w:r>
    </w:p>
    <w:p w14:paraId="289CC71A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Check if a variable is an instance of a specific type (or a tuple of types).</w:t>
      </w:r>
    </w:p>
    <w:p w14:paraId="218F0BDC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Syntax</w:t>
      </w:r>
    </w:p>
    <w:p w14:paraId="07C6C17B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isinstance(object, type)</w:t>
      </w:r>
    </w:p>
    <w:p w14:paraId="6EF934E4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Returns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True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False</w:t>
      </w:r>
    </w:p>
    <w:p w14:paraId="696F0B48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5.3 Examples</w:t>
      </w:r>
    </w:p>
    <w:p w14:paraId="6410BE1E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 if a variable is an int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15A737D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5</w:t>
      </w:r>
    </w:p>
    <w:p w14:paraId="360D868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print(isinstance(x, int))  # True</w:t>
      </w:r>
    </w:p>
    <w:p w14:paraId="3FEE0C0F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 if a variable is a str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A516555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"hello"</w:t>
      </w:r>
    </w:p>
    <w:p w14:paraId="0FA9251B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print(isinstance(x, str))  # True</w:t>
      </w:r>
    </w:p>
    <w:p w14:paraId="67012B43" w14:textId="77777777" w:rsidR="00D467B5" w:rsidRPr="00D467B5" w:rsidRDefault="00D467B5" w:rsidP="00D467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 if a variable is int or float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2E59ADB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 = 3.14</w:t>
      </w:r>
    </w:p>
    <w:p w14:paraId="2D72A484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print(isinstance(x, (int, float)))  # True</w:t>
      </w:r>
    </w:p>
    <w:p w14:paraId="221E3771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5.4 Why Use isinstance()?</w:t>
      </w:r>
    </w:p>
    <w:p w14:paraId="7C41BB92" w14:textId="77777777" w:rsidR="00D467B5" w:rsidRPr="00D467B5" w:rsidRDefault="00D467B5" w:rsidP="00D467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It's safe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 xml:space="preserve">: works correctly even with inheritance (unlike </w:t>
      </w: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type(x) == int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0C5C1DC" w14:textId="77777777" w:rsidR="00D467B5" w:rsidRPr="00D467B5" w:rsidRDefault="00D467B5" w:rsidP="00D467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It's readable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 clearly shows what type check is being done</w:t>
      </w:r>
    </w:p>
    <w:p w14:paraId="3DAAC51A" w14:textId="77777777" w:rsidR="00D467B5" w:rsidRPr="00D467B5" w:rsidRDefault="00D467B5" w:rsidP="00D467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It's flexible</w:t>
      </w:r>
      <w:r w:rsidRPr="00D467B5">
        <w:rPr>
          <w:rFonts w:ascii="Times New Roman" w:eastAsia="Times New Roman" w:hAnsi="Times New Roman" w:cs="Times New Roman"/>
          <w:kern w:val="0"/>
          <w14:ligatures w14:val="none"/>
        </w:rPr>
        <w:t>: you can check against multiple types at once</w:t>
      </w:r>
    </w:p>
    <w:p w14:paraId="5B58486B" w14:textId="77777777" w:rsidR="00D467B5" w:rsidRPr="00D467B5" w:rsidRDefault="00D467B5" w:rsidP="00D467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67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5.5 Common Use Case</w:t>
      </w:r>
    </w:p>
    <w:p w14:paraId="64DF0B3C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 square(x):</w:t>
      </w:r>
    </w:p>
    <w:p w14:paraId="5BBED8E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if not isinstance(x, (int, float)):</w:t>
      </w:r>
    </w:p>
    <w:p w14:paraId="43933902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raise TypeError("x must be a number")</w:t>
      </w:r>
    </w:p>
    <w:p w14:paraId="01FED294" w14:textId="77777777" w:rsidR="00D467B5" w:rsidRPr="00D467B5" w:rsidRDefault="00D467B5" w:rsidP="00D46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467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return x * x</w:t>
      </w:r>
    </w:p>
    <w:p w14:paraId="70418C72" w14:textId="1FE1C4C4" w:rsidR="00D467B5" w:rsidRDefault="00D467B5"/>
    <w:p w14:paraId="27735D7F" w14:textId="77777777" w:rsidR="00D467B5" w:rsidRPr="00D467B5" w:rsidRDefault="00D467B5" w:rsidP="00D467B5"/>
    <w:p w14:paraId="388414D7" w14:textId="77777777" w:rsidR="00D467B5" w:rsidRPr="00D467B5" w:rsidRDefault="00D467B5" w:rsidP="00D467B5"/>
    <w:p w14:paraId="7726D242" w14:textId="779681AD" w:rsidR="00D467B5" w:rsidRDefault="00D467B5" w:rsidP="00D467B5">
      <w:r w:rsidRPr="00D467B5">
        <w:lastRenderedPageBreak/>
        <w:drawing>
          <wp:inline distT="0" distB="0" distL="0" distR="0" wp14:anchorId="63F9D463" wp14:editId="1BBC6F51">
            <wp:extent cx="6696710" cy="4615147"/>
            <wp:effectExtent l="0" t="318" r="0" b="0"/>
            <wp:docPr id="18137972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97292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58181" cy="46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F4AA" w14:textId="68DFBDBB" w:rsidR="00D467B5" w:rsidRPr="00D467B5" w:rsidRDefault="00D467B5" w:rsidP="00D467B5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</w:pPr>
      <w:r w:rsidRPr="00D467B5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lastRenderedPageBreak/>
        <w:drawing>
          <wp:inline distT="0" distB="0" distL="0" distR="0" wp14:anchorId="1A32057D" wp14:editId="4E247638">
            <wp:extent cx="5731510" cy="4771390"/>
            <wp:effectExtent l="0" t="0" r="0" b="3810"/>
            <wp:docPr id="165290149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0149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7B5"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  <w:br/>
      </w:r>
      <w:r w:rsidRPr="00D467B5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lastRenderedPageBreak/>
        <w:drawing>
          <wp:inline distT="0" distB="0" distL="0" distR="0" wp14:anchorId="0C094030" wp14:editId="67D824A6">
            <wp:extent cx="5731510" cy="4771390"/>
            <wp:effectExtent l="0" t="0" r="0" b="3810"/>
            <wp:docPr id="62279368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93685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7B5"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  <w:br/>
      </w:r>
      <w:r w:rsidRPr="00D467B5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59F0389E" wp14:editId="6A02DA21">
            <wp:extent cx="5731510" cy="1666875"/>
            <wp:effectExtent l="0" t="0" r="0" b="0"/>
            <wp:docPr id="872996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9638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7B5"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  <w:br/>
      </w:r>
    </w:p>
    <w:p w14:paraId="3C9EEE03" w14:textId="77777777" w:rsidR="00D467B5" w:rsidRPr="00D467B5" w:rsidRDefault="00D467B5" w:rsidP="00D467B5"/>
    <w:sectPr w:rsidR="00D467B5" w:rsidRPr="00D46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458B"/>
    <w:multiLevelType w:val="multilevel"/>
    <w:tmpl w:val="4DEE0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320B6"/>
    <w:multiLevelType w:val="multilevel"/>
    <w:tmpl w:val="4DC60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BF5CFC"/>
    <w:multiLevelType w:val="multilevel"/>
    <w:tmpl w:val="12E40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F538C2"/>
    <w:multiLevelType w:val="multilevel"/>
    <w:tmpl w:val="2EF2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1357A9"/>
    <w:multiLevelType w:val="multilevel"/>
    <w:tmpl w:val="7332B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FA7642"/>
    <w:multiLevelType w:val="multilevel"/>
    <w:tmpl w:val="1EB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3D3512"/>
    <w:multiLevelType w:val="multilevel"/>
    <w:tmpl w:val="4874D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5389380">
    <w:abstractNumId w:val="2"/>
  </w:num>
  <w:num w:numId="2" w16cid:durableId="2021665164">
    <w:abstractNumId w:val="4"/>
  </w:num>
  <w:num w:numId="3" w16cid:durableId="656423509">
    <w:abstractNumId w:val="3"/>
  </w:num>
  <w:num w:numId="4" w16cid:durableId="1745177643">
    <w:abstractNumId w:val="1"/>
  </w:num>
  <w:num w:numId="5" w16cid:durableId="1927156348">
    <w:abstractNumId w:val="5"/>
  </w:num>
  <w:num w:numId="6" w16cid:durableId="2047942819">
    <w:abstractNumId w:val="0"/>
  </w:num>
  <w:num w:numId="7" w16cid:durableId="20446716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B5"/>
    <w:rsid w:val="00055A2D"/>
    <w:rsid w:val="002303E2"/>
    <w:rsid w:val="00493069"/>
    <w:rsid w:val="0071776B"/>
    <w:rsid w:val="00755949"/>
    <w:rsid w:val="007965AF"/>
    <w:rsid w:val="008C4876"/>
    <w:rsid w:val="00C26B14"/>
    <w:rsid w:val="00D467B5"/>
    <w:rsid w:val="00E5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48FC4"/>
  <w15:chartTrackingRefBased/>
  <w15:docId w15:val="{1FDCDA7C-B9DF-494C-9E31-35870B26D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7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7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7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7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7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7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7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7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7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7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467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67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7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7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7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7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7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7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7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7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7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7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7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7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7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7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7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7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46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467B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67B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67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67B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86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Dongyuan Gao</dc:creator>
  <cp:keywords/>
  <dc:description/>
  <cp:lastModifiedBy>Dongyuan Gao</cp:lastModifiedBy>
  <cp:revision>1</cp:revision>
  <cp:lastPrinted>2025-06-09T12:45:00Z</cp:lastPrinted>
  <dcterms:created xsi:type="dcterms:W3CDTF">2025-06-09T12:35:00Z</dcterms:created>
  <dcterms:modified xsi:type="dcterms:W3CDTF">2025-06-09T13:13:00Z</dcterms:modified>
</cp:coreProperties>
</file>