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 M10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----Penilaian Individu-----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Pengecekan Progress Aplikasi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Tiap peran sesuai SDLC menunjukkan/mendemokan hasil pekerjaannya (bisa diagram, dokumen, bagan, hasil desain, koding dsb)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Setiap kelompok mendapat alokasi 20 menit. (koordinasi dg asisten)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NB: Pengumpulan dokumen Sumber Daya maks Senin 1 Nov jam 21.00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Format </w:t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DokumenSumberDaya_Kelompok_NRPPM.pdf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Judul2">
    <w:name w:val="heading 2"/>
    <w:basedOn w:val="Normal"/>
    <w:next w:val="Normal"/>
    <w:link w:val="Judul2KAR"/>
    <w:autoRedefine w:val="1"/>
    <w:uiPriority w:val="9"/>
    <w:unhideWhenUsed w:val="1"/>
    <w:qFormat w:val="1"/>
    <w:rsid w:val="005C1B36"/>
    <w:pPr>
      <w:keepNext w:val="1"/>
      <w:keepLines w:val="1"/>
      <w:spacing w:before="200"/>
      <w:outlineLvl w:val="1"/>
    </w:pPr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character" w:styleId="Judul2KAR" w:customStyle="1">
    <w:name w:val="Judul 2 KAR"/>
    <w:basedOn w:val="FontParagrafDefault"/>
    <w:link w:val="Judul2"/>
    <w:uiPriority w:val="9"/>
    <w:rsid w:val="005C1B36"/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t3wfKv1LhBKUtBfVI4tWSOviQ==">AMUW2mVJe9fgVjRJ9Pqpuqt6b7G/Eq7q7MgB/3CLYU4YjJaqTw02LpLZOpePGelrEvvJf8hKG6Iy5gBOoJHnxuGo95RJsUoTG2f8BfJvM8L/KhfLZQJnMg/hNN/i6LEreILk/evcI6dY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2021-10-25T12:01:00Z</dcterms:created>
  <dc:creator>Sarwosri, S.Kom,MT  (1978)</dc:creator>
</cp:coreProperties>
</file>