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83" w:rsidRDefault="009F7356" w:rsidP="00D275C6">
      <w:pPr>
        <w:spacing w:before="2400"/>
        <w:jc w:val="center"/>
        <w:rPr>
          <w:rFonts w:cs="Arial"/>
          <w:sz w:val="22"/>
          <w:szCs w:val="22"/>
        </w:rPr>
      </w:pPr>
      <w:r w:rsidRPr="009F73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Gestionnaire de base de données en C# (</w:t>
      </w:r>
      <w:proofErr w:type="spellStart"/>
      <w:r w:rsidRPr="009F73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MyCSharpAdmin</w:t>
      </w:r>
      <w:proofErr w:type="spellEnd"/>
      <w:r w:rsidRPr="009F735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) </w:t>
      </w:r>
      <w:r w:rsidR="001D4577">
        <w:rPr>
          <w:rFonts w:cs="Arial"/>
          <w:noProof/>
          <w:sz w:val="22"/>
          <w:szCs w:val="22"/>
        </w:rPr>
        <w:drawing>
          <wp:inline distT="0" distB="0" distL="0" distR="0">
            <wp:extent cx="3134995" cy="2057340"/>
            <wp:effectExtent l="0" t="0" r="825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05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7B4D85" w:rsidP="000E7483">
      <w:pPr>
        <w:spacing w:before="2000"/>
        <w:jc w:val="center"/>
      </w:pPr>
      <w:r>
        <w:t>Dylan Hentschel – CIN2B</w:t>
      </w:r>
    </w:p>
    <w:p w:rsidR="007F30AE" w:rsidRPr="000E7483" w:rsidRDefault="00F56593" w:rsidP="000E7483">
      <w:pPr>
        <w:jc w:val="center"/>
      </w:pPr>
      <w:r>
        <w:t>ETML</w:t>
      </w:r>
    </w:p>
    <w:p w:rsidR="007F30AE" w:rsidRPr="000E7483" w:rsidRDefault="00E83B97" w:rsidP="000E7483">
      <w:pPr>
        <w:jc w:val="center"/>
      </w:pPr>
      <w:r>
        <w:t>4</w:t>
      </w:r>
      <w:r w:rsidR="005E713D">
        <w:t>0</w:t>
      </w:r>
      <w:r w:rsidR="006D7FD8">
        <w:t xml:space="preserve"> périodes</w:t>
      </w:r>
    </w:p>
    <w:p w:rsidR="007F30AE" w:rsidRPr="000E7483" w:rsidRDefault="00F56593" w:rsidP="000E7483">
      <w:pPr>
        <w:jc w:val="center"/>
      </w:pPr>
      <w:r>
        <w:t>Helder Manuel Costa Lopes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851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F55A1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611FC0" w:rsidRDefault="0015167D" w:rsidP="0015167D">
      <w:pPr>
        <w:pStyle w:val="Retraitcorpsdetexte"/>
      </w:pPr>
    </w:p>
    <w:p w:rsidR="0015167D" w:rsidRPr="00611FC0" w:rsidRDefault="001651D4" w:rsidP="0015167D">
      <w:pPr>
        <w:pStyle w:val="Retraitcorpsdetexte"/>
      </w:pPr>
      <w:r w:rsidRPr="00EF5196">
        <w:t>Gestionnaire de base de données en C# (</w:t>
      </w:r>
      <w:proofErr w:type="spellStart"/>
      <w:r w:rsidRPr="00EF5196">
        <w:t>MyCSharpAdmin</w:t>
      </w:r>
      <w:proofErr w:type="spellEnd"/>
      <w:r w:rsidRPr="00EF5196">
        <w:t>) </w:t>
      </w: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Pr="00F664DF" w:rsidRDefault="00CF4C2D" w:rsidP="0015167D">
      <w:pPr>
        <w:pStyle w:val="Retraitcorpsdetexte"/>
      </w:pPr>
      <w:r w:rsidRPr="00EF5196">
        <w:t xml:space="preserve">Conception d’un petit programme disposant des fonctions CRUD pour la gestion de son SGBD à l’image de </w:t>
      </w:r>
      <w:proofErr w:type="spellStart"/>
      <w:r w:rsidRPr="00EF5196">
        <w:t>phpMyAdmin</w:t>
      </w:r>
      <w:proofErr w:type="spellEnd"/>
      <w:r w:rsidRPr="00EF5196">
        <w:t>. </w:t>
      </w: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320375" w:rsidRPr="00EF5196" w:rsidRDefault="00320375" w:rsidP="00611FC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="Calibri"/>
          <w:sz w:val="20"/>
          <w:szCs w:val="20"/>
        </w:rPr>
      </w:pPr>
      <w:r w:rsidRPr="00EF5196">
        <w:rPr>
          <w:rStyle w:val="normaltextrun"/>
          <w:rFonts w:asciiTheme="minorHAnsi" w:hAnsiTheme="minorHAnsi" w:cs="Calibri"/>
          <w:sz w:val="20"/>
          <w:szCs w:val="20"/>
        </w:rPr>
        <w:t>Un ordinateur </w:t>
      </w:r>
      <w:r w:rsidRPr="00EF5196">
        <w:rPr>
          <w:rStyle w:val="eop"/>
          <w:rFonts w:asciiTheme="minorHAnsi" w:hAnsiTheme="minorHAnsi" w:cs="Calibri"/>
          <w:sz w:val="20"/>
          <w:szCs w:val="20"/>
        </w:rPr>
        <w:t> </w:t>
      </w:r>
    </w:p>
    <w:p w:rsidR="00320375" w:rsidRPr="00EF5196" w:rsidRDefault="00320375" w:rsidP="00611FC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="Calibri"/>
          <w:sz w:val="20"/>
          <w:szCs w:val="20"/>
        </w:rPr>
      </w:pPr>
      <w:r w:rsidRPr="00EF5196">
        <w:rPr>
          <w:rStyle w:val="normaltextrun"/>
          <w:rFonts w:asciiTheme="minorHAnsi" w:hAnsiTheme="minorHAnsi" w:cs="Calibri"/>
          <w:sz w:val="20"/>
          <w:szCs w:val="20"/>
        </w:rPr>
        <w:t>Un serveur MySQL</w:t>
      </w:r>
      <w:r w:rsidRPr="00EF5196">
        <w:rPr>
          <w:rStyle w:val="normaltextrun"/>
          <w:rFonts w:ascii="Arial" w:hAnsi="Arial" w:cs="Arial"/>
          <w:sz w:val="20"/>
          <w:szCs w:val="20"/>
        </w:rPr>
        <w:t> </w:t>
      </w:r>
      <w:r w:rsidRPr="00EF5196">
        <w:rPr>
          <w:rStyle w:val="normaltextrun"/>
          <w:rFonts w:asciiTheme="minorHAnsi" w:hAnsiTheme="minorHAnsi" w:cs="Calibri"/>
          <w:sz w:val="20"/>
          <w:szCs w:val="20"/>
        </w:rPr>
        <w:t>V5 et + (déjà installé et opérationnel)</w:t>
      </w:r>
      <w:r w:rsidRPr="00EF5196">
        <w:rPr>
          <w:rStyle w:val="eop"/>
          <w:rFonts w:asciiTheme="minorHAnsi" w:hAnsiTheme="minorHAnsi" w:cs="Calibri"/>
          <w:sz w:val="20"/>
          <w:szCs w:val="20"/>
        </w:rPr>
        <w:t> </w:t>
      </w:r>
    </w:p>
    <w:p w:rsidR="00320375" w:rsidRPr="00EF5196" w:rsidRDefault="00320375" w:rsidP="00611FC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="Calibri"/>
          <w:sz w:val="20"/>
          <w:szCs w:val="20"/>
        </w:rPr>
      </w:pPr>
      <w:r w:rsidRPr="00EF5196">
        <w:rPr>
          <w:rStyle w:val="normaltextrun"/>
          <w:rFonts w:asciiTheme="minorHAnsi" w:hAnsiTheme="minorHAnsi" w:cs="Calibri"/>
          <w:sz w:val="20"/>
          <w:szCs w:val="20"/>
        </w:rPr>
        <w:t>Logiciel de développement de type Visual studio ou VS Code (ouvert aux alternatives) </w:t>
      </w:r>
      <w:r w:rsidRPr="00EF5196">
        <w:rPr>
          <w:rStyle w:val="eop"/>
          <w:rFonts w:asciiTheme="minorHAnsi" w:hAnsiTheme="minorHAnsi" w:cs="Calibri"/>
          <w:sz w:val="20"/>
          <w:szCs w:val="20"/>
        </w:rPr>
        <w:t> </w:t>
      </w:r>
    </w:p>
    <w:p w:rsidR="00320375" w:rsidRPr="00EF5196" w:rsidRDefault="00320375" w:rsidP="00611FC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="Calibri"/>
          <w:sz w:val="20"/>
          <w:szCs w:val="20"/>
        </w:rPr>
      </w:pPr>
      <w:r w:rsidRPr="00EF5196">
        <w:rPr>
          <w:rStyle w:val="normaltextrun"/>
          <w:rFonts w:asciiTheme="minorHAnsi" w:hAnsiTheme="minorHAnsi" w:cs="Calibri"/>
          <w:sz w:val="20"/>
          <w:szCs w:val="20"/>
        </w:rPr>
        <w:t xml:space="preserve">Si possible La dernière version mais au minimum la version 4 de </w:t>
      </w:r>
      <w:proofErr w:type="spellStart"/>
      <w:r w:rsidRPr="00EF5196">
        <w:rPr>
          <w:rStyle w:val="normaltextrun"/>
          <w:rFonts w:asciiTheme="minorHAnsi" w:hAnsiTheme="minorHAnsi" w:cs="Calibri"/>
          <w:sz w:val="20"/>
          <w:szCs w:val="20"/>
        </w:rPr>
        <w:t>dotnet</w:t>
      </w:r>
      <w:proofErr w:type="spellEnd"/>
      <w:r w:rsidRPr="00EF5196">
        <w:rPr>
          <w:rStyle w:val="normaltextrun"/>
          <w:rFonts w:asciiTheme="minorHAnsi" w:hAnsiTheme="minorHAnsi" w:cs="Calibri"/>
          <w:sz w:val="20"/>
          <w:szCs w:val="20"/>
        </w:rPr>
        <w:t> </w:t>
      </w:r>
      <w:r w:rsidRPr="00EF5196">
        <w:rPr>
          <w:rStyle w:val="eop"/>
          <w:rFonts w:asciiTheme="minorHAnsi" w:hAnsiTheme="minorHAnsi" w:cs="Calibri"/>
          <w:sz w:val="20"/>
          <w:szCs w:val="20"/>
        </w:rPr>
        <w:t> </w:t>
      </w:r>
    </w:p>
    <w:p w:rsidR="00320375" w:rsidRPr="00EF5196" w:rsidRDefault="00320375" w:rsidP="00611FC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="Calibri"/>
          <w:sz w:val="20"/>
          <w:szCs w:val="20"/>
        </w:rPr>
      </w:pPr>
      <w:r w:rsidRPr="00EF5196">
        <w:rPr>
          <w:rStyle w:val="normaltextrun"/>
          <w:rFonts w:asciiTheme="minorHAnsi" w:hAnsiTheme="minorHAnsi" w:cs="Calibri"/>
          <w:sz w:val="20"/>
          <w:szCs w:val="20"/>
        </w:rPr>
        <w:t xml:space="preserve">L’installation du package </w:t>
      </w:r>
      <w:proofErr w:type="spellStart"/>
      <w:r w:rsidRPr="00EF5196">
        <w:rPr>
          <w:rStyle w:val="normaltextrun"/>
          <w:rFonts w:asciiTheme="minorHAnsi" w:hAnsiTheme="minorHAnsi" w:cs="Calibri"/>
          <w:sz w:val="20"/>
          <w:szCs w:val="20"/>
        </w:rPr>
        <w:t>MySQL.DATA</w:t>
      </w:r>
      <w:proofErr w:type="spellEnd"/>
      <w:r w:rsidRPr="00EF5196">
        <w:rPr>
          <w:rStyle w:val="eop"/>
          <w:rFonts w:asciiTheme="minorHAnsi" w:hAnsiTheme="minorHAnsi" w:cs="Calibri"/>
          <w:sz w:val="20"/>
          <w:szCs w:val="20"/>
        </w:rPr>
        <w:t> 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611FC0" w:rsidRPr="00611FC0" w:rsidRDefault="00611FC0" w:rsidP="00611FC0">
      <w:pPr>
        <w:numPr>
          <w:ilvl w:val="0"/>
          <w:numId w:val="19"/>
        </w:numPr>
        <w:ind w:left="360" w:firstLine="0"/>
        <w:textAlignment w:val="baseline"/>
        <w:rPr>
          <w:rFonts w:cs="Calibri"/>
        </w:rPr>
      </w:pPr>
      <w:r w:rsidRPr="00EF5196">
        <w:rPr>
          <w:rFonts w:cs="Calibri"/>
        </w:rPr>
        <w:t>Notion avancée du langage C#  </w:t>
      </w:r>
    </w:p>
    <w:p w:rsidR="00611FC0" w:rsidRPr="00611FC0" w:rsidRDefault="00611FC0" w:rsidP="00611FC0">
      <w:pPr>
        <w:numPr>
          <w:ilvl w:val="0"/>
          <w:numId w:val="20"/>
        </w:numPr>
        <w:ind w:left="1080" w:firstLine="0"/>
        <w:textAlignment w:val="baseline"/>
        <w:rPr>
          <w:rFonts w:cs="Calibri"/>
        </w:rPr>
      </w:pPr>
      <w:r w:rsidRPr="00EF5196">
        <w:rPr>
          <w:rFonts w:cs="Calibri"/>
        </w:rPr>
        <w:t xml:space="preserve">Maîtrise de Windows </w:t>
      </w:r>
      <w:proofErr w:type="spellStart"/>
      <w:r w:rsidRPr="00EF5196">
        <w:rPr>
          <w:rFonts w:cs="Calibri"/>
        </w:rPr>
        <w:t>Forms</w:t>
      </w:r>
      <w:proofErr w:type="spellEnd"/>
      <w:r w:rsidRPr="00EF5196">
        <w:rPr>
          <w:rFonts w:cs="Calibri"/>
        </w:rPr>
        <w:t xml:space="preserve"> ou de WPF  </w:t>
      </w:r>
    </w:p>
    <w:p w:rsidR="00611FC0" w:rsidRPr="00611FC0" w:rsidRDefault="00611FC0" w:rsidP="00611FC0">
      <w:pPr>
        <w:numPr>
          <w:ilvl w:val="0"/>
          <w:numId w:val="21"/>
        </w:numPr>
        <w:ind w:left="360" w:firstLine="0"/>
        <w:textAlignment w:val="baseline"/>
        <w:rPr>
          <w:rFonts w:cs="Calibri"/>
        </w:rPr>
      </w:pPr>
      <w:r w:rsidRPr="00EF5196">
        <w:rPr>
          <w:rFonts w:cs="Calibri"/>
        </w:rPr>
        <w:t>Connaissance des requêtes SQL 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2712AF" w:rsidP="00F976D7">
      <w:pPr>
        <w:pStyle w:val="Retraitcorpsdetexte"/>
      </w:pPr>
      <w:r>
        <w:t>Pouvoir créer et supprimer une base de donnée, de créer une table et de pouvoir voir toutes les bases de donne</w:t>
      </w:r>
    </w:p>
    <w:p w:rsidR="00F976D7" w:rsidRPr="00F664DF" w:rsidRDefault="00F976D7" w:rsidP="00F976D7">
      <w:pPr>
        <w:pStyle w:val="Retraitcorpsdetexte"/>
      </w:pPr>
    </w:p>
    <w:p w:rsidR="00F664DF" w:rsidRDefault="00753A51" w:rsidP="00B6466C">
      <w:pPr>
        <w:pStyle w:val="Titre3"/>
      </w:pPr>
      <w:bookmarkStart w:id="13" w:name="_Toc308526325"/>
      <w:r w:rsidRPr="00EE16F0">
        <w:t>Contraintes</w:t>
      </w:r>
      <w:bookmarkEnd w:id="13"/>
    </w:p>
    <w:p w:rsidR="00B6466C" w:rsidRPr="00B6466C" w:rsidRDefault="00B6466C" w:rsidP="00B6466C">
      <w:pPr>
        <w:pStyle w:val="Retraitcorpsdetexte3"/>
      </w:pPr>
    </w:p>
    <w:p w:rsidR="0015167D" w:rsidRDefault="00E622A9" w:rsidP="00746A0C">
      <w:pPr>
        <w:pStyle w:val="Retraitcorpsdetexte"/>
      </w:pPr>
      <w:r>
        <w:t>Mélanger le SQL avec le C#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611FC0">
      <w:pPr>
        <w:pStyle w:val="Retraitcorpsdetexte"/>
        <w:numPr>
          <w:ilvl w:val="0"/>
          <w:numId w:val="5"/>
        </w:numPr>
      </w:pPr>
      <w:r>
        <w:t>Le rapport</w:t>
      </w:r>
    </w:p>
    <w:p w:rsidR="00F664DF" w:rsidRDefault="00F664DF" w:rsidP="00611FC0">
      <w:pPr>
        <w:pStyle w:val="Retraitcorpsdetexte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611FC0">
      <w:pPr>
        <w:pStyle w:val="Retraitcorpsdetexte"/>
        <w:numPr>
          <w:ilvl w:val="0"/>
          <w:numId w:val="5"/>
        </w:numPr>
      </w:pPr>
      <w:r>
        <w:t>Le journal de travail</w:t>
      </w:r>
    </w:p>
    <w:p w:rsidR="00F664DF" w:rsidRDefault="00F664DF" w:rsidP="00611FC0">
      <w:pPr>
        <w:pStyle w:val="Retraitcorpsdetexte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611FC0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611FC0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:rsidR="00F664DF" w:rsidRPr="007211A1" w:rsidRDefault="00F664DF" w:rsidP="00611FC0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611FC0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:rsid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5C4FAB" w:rsidRPr="005C4FAB" w:rsidRDefault="005C4FAB" w:rsidP="005C4FAB">
      <w:pPr>
        <w:pStyle w:val="Corpsdetexte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5328B0" w:rsidRPr="00EF5196" w:rsidRDefault="001E0ADF" w:rsidP="00C860EC">
      <w:pPr>
        <w:pStyle w:val="Retraitcorpsdetexte"/>
      </w:pPr>
      <w:r w:rsidRPr="00EF5196">
        <w:t xml:space="preserve">J’ai eu quelques difficultés pour créer la </w:t>
      </w:r>
      <w:proofErr w:type="spellStart"/>
      <w:r w:rsidRPr="00EF5196">
        <w:t>treeview</w:t>
      </w:r>
      <w:proofErr w:type="spellEnd"/>
      <w:r w:rsidRPr="00EF5196">
        <w:t xml:space="preserve"> pour afficher les bases de donnée  </w:t>
      </w:r>
    </w:p>
    <w:p w:rsid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EF5196" w:rsidRDefault="00173189" w:rsidP="00EF5196">
      <w:pPr>
        <w:pStyle w:val="Retraitcorpsdetexte"/>
      </w:pPr>
      <w:r w:rsidRPr="00173189">
        <w:drawing>
          <wp:inline distT="0" distB="0" distL="0" distR="0" wp14:anchorId="0C31C9F7" wp14:editId="3CDC0747">
            <wp:extent cx="2962893" cy="1619954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983" cy="16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9" w:rsidRDefault="00173189" w:rsidP="00EF5196">
      <w:pPr>
        <w:pStyle w:val="Retraitcorpsdetexte"/>
      </w:pPr>
      <w:r>
        <w:t>Voici la page de connexion. Quand on clique sur le bouton « se connecter », on se connect</w:t>
      </w:r>
      <w:r w:rsidR="005B2000">
        <w:t>er au serveur</w:t>
      </w:r>
      <w:r w:rsidR="00AE7D0C">
        <w:t xml:space="preserve"> </w:t>
      </w:r>
      <w:r>
        <w:t xml:space="preserve">et le nom s’affiche en haut à droite. Le bouton « quitter » permet de quitter le programme. </w:t>
      </w:r>
    </w:p>
    <w:p w:rsidR="00BE2498" w:rsidRDefault="00BE2498" w:rsidP="00EF5196">
      <w:pPr>
        <w:pStyle w:val="Retraitcorpsdetexte"/>
      </w:pPr>
    </w:p>
    <w:p w:rsidR="00113442" w:rsidRDefault="00113442" w:rsidP="00EF5196">
      <w:pPr>
        <w:pStyle w:val="Retraitcorpsdetexte"/>
      </w:pPr>
      <w:r w:rsidRPr="00113442">
        <w:drawing>
          <wp:inline distT="0" distB="0" distL="0" distR="0" wp14:anchorId="002C5048" wp14:editId="2767A45B">
            <wp:extent cx="2974769" cy="1523790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247" cy="15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42" w:rsidRDefault="00113442" w:rsidP="00EF5196">
      <w:pPr>
        <w:pStyle w:val="Retraitcorpsdetexte"/>
      </w:pPr>
      <w:r>
        <w:t>Voici ce qui se passe quand on clique sur le bouton « se connecter ».</w:t>
      </w:r>
      <w:r w:rsidR="00263EB1">
        <w:t xml:space="preserve"> Le bouton « déconnexion » permet de se déconnecter</w:t>
      </w:r>
      <w:r w:rsidR="005572C1">
        <w:t xml:space="preserve">. </w:t>
      </w:r>
      <w:r w:rsidR="00263EB1">
        <w:t xml:space="preserve">Nous allons voir ce que </w:t>
      </w:r>
      <w:r w:rsidR="00D920FF">
        <w:t>les autres</w:t>
      </w:r>
      <w:r w:rsidR="00263EB1">
        <w:t xml:space="preserve"> boutons font. </w:t>
      </w:r>
    </w:p>
    <w:p w:rsidR="0003225F" w:rsidRDefault="0003225F" w:rsidP="00EF5196">
      <w:pPr>
        <w:pStyle w:val="Retraitcorpsdetexte"/>
      </w:pPr>
      <w:r w:rsidRPr="0003225F">
        <w:drawing>
          <wp:inline distT="0" distB="0" distL="0" distR="0" wp14:anchorId="6010D580" wp14:editId="48FAE700">
            <wp:extent cx="2945080" cy="1752436"/>
            <wp:effectExtent l="0" t="0" r="825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44" w:rsidRDefault="0003225F" w:rsidP="00EF5196">
      <w:pPr>
        <w:pStyle w:val="Retraitcorpsdetexte"/>
      </w:pPr>
      <w:r>
        <w:t xml:space="preserve">Le bouton « Créer une table » fait ceci. On peut créer une table </w:t>
      </w:r>
      <w:r w:rsidR="0056408F">
        <w:t xml:space="preserve">dans une base de donnée existante. </w:t>
      </w:r>
      <w:r w:rsidR="00E44788">
        <w:t xml:space="preserve">Pour cela, il faut spécifier dans quelle base de donnée la table sera créer dans le champ « choisissez une base de donnée ». Le champ « nom de la table » indique le nom de la table, le champ « nom de la ligne » désigne le nom de la ligne dans la table et le champ « type de donnée » spécifie </w:t>
      </w:r>
      <w:r w:rsidR="00EE210D">
        <w:t>le type de donnée de la table (</w:t>
      </w:r>
      <w:proofErr w:type="spellStart"/>
      <w:r w:rsidR="00EE210D">
        <w:t>varchar</w:t>
      </w:r>
      <w:proofErr w:type="spellEnd"/>
      <w:r w:rsidR="00EE210D">
        <w:t xml:space="preserve">, </w:t>
      </w:r>
      <w:proofErr w:type="spellStart"/>
      <w:r w:rsidR="00EE210D">
        <w:t>int</w:t>
      </w:r>
      <w:proofErr w:type="spellEnd"/>
      <w:r w:rsidR="00EE210D">
        <w:t xml:space="preserve">, </w:t>
      </w:r>
      <w:proofErr w:type="spellStart"/>
      <w:r w:rsidR="00EE210D">
        <w:t>etc</w:t>
      </w:r>
      <w:proofErr w:type="spellEnd"/>
      <w:r w:rsidR="00EE210D">
        <w:t>)</w:t>
      </w:r>
      <w:r w:rsidR="00DC5119">
        <w:t>. Quand tous les champs sont remplis, cliquez sur le bouton « créer la table ». Le bouton « annuler » revient à la page de connexion</w:t>
      </w:r>
      <w:r w:rsidR="00076344">
        <w:t>.</w:t>
      </w:r>
    </w:p>
    <w:p w:rsidR="0003225F" w:rsidRDefault="00076344" w:rsidP="00EF5196">
      <w:pPr>
        <w:pStyle w:val="Retraitcorpsdetexte"/>
      </w:pPr>
      <w:r w:rsidRPr="00076344">
        <w:drawing>
          <wp:inline distT="0" distB="0" distL="0" distR="0" wp14:anchorId="68ABC30B" wp14:editId="73DCAC60">
            <wp:extent cx="3001841" cy="1597231"/>
            <wp:effectExtent l="0" t="0" r="825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628" cy="16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119">
        <w:t xml:space="preserve"> </w:t>
      </w:r>
    </w:p>
    <w:p w:rsidR="000344E7" w:rsidRDefault="00076344" w:rsidP="000344E7">
      <w:pPr>
        <w:pStyle w:val="Retraitcorpsdetexte"/>
      </w:pPr>
      <w:r>
        <w:t>Le bouton « créer une base de donnée » affiche ça. Indiquer le nom de la base de donnée dans le champ « nom de la base de donnée » et cliquer sur le bouton « créer une base de donnée »</w:t>
      </w:r>
      <w:r w:rsidR="006552D2">
        <w:t xml:space="preserve"> pour la créer.</w:t>
      </w:r>
      <w:r w:rsidR="00E517FB">
        <w:t xml:space="preserve"> </w:t>
      </w:r>
      <w:r w:rsidR="00E517FB">
        <w:t>Le bouton « annuler » revient à la page de connexion.</w:t>
      </w:r>
    </w:p>
    <w:p w:rsidR="000344E7" w:rsidRDefault="000344E7" w:rsidP="000344E7">
      <w:pPr>
        <w:pStyle w:val="Retraitcorpsdetexte"/>
      </w:pPr>
    </w:p>
    <w:p w:rsidR="006552D2" w:rsidRDefault="006552D2" w:rsidP="00EF5196">
      <w:pPr>
        <w:pStyle w:val="Retraitcorpsdetexte"/>
      </w:pPr>
      <w:r w:rsidRPr="006552D2">
        <w:drawing>
          <wp:inline distT="0" distB="0" distL="0" distR="0" wp14:anchorId="67E1C42F" wp14:editId="1954A464">
            <wp:extent cx="1816100" cy="950104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724" cy="9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FB" w:rsidRDefault="002811DF" w:rsidP="00E517FB">
      <w:pPr>
        <w:pStyle w:val="Retraitcorpsdetexte"/>
      </w:pPr>
      <w:r>
        <w:t xml:space="preserve">Le bouton « supprimer une base de donnée » </w:t>
      </w:r>
      <w:r w:rsidR="00F05B29">
        <w:t xml:space="preserve">permet de supprimer une base de donnée déjà créer. Pour cela, il faut indiquer quelle base de donnée </w:t>
      </w:r>
      <w:r w:rsidR="00E01A45">
        <w:t>on veut supprimer. On le fait dans le champ « nom de la base de donnée » et on clique sur le bouton « supprimer une base de donnée ».</w:t>
      </w:r>
      <w:r w:rsidR="00E517FB">
        <w:t xml:space="preserve"> </w:t>
      </w:r>
      <w:r w:rsidR="00E517FB">
        <w:t>Le bouton « annuler » revient à la page de connexion.</w:t>
      </w:r>
    </w:p>
    <w:p w:rsidR="006552D2" w:rsidRDefault="009E26C2" w:rsidP="00EF5196">
      <w:pPr>
        <w:pStyle w:val="Retraitcorpsdetexte"/>
      </w:pPr>
      <w:r w:rsidRPr="009E26C2">
        <w:drawing>
          <wp:inline distT="0" distB="0" distL="0" distR="0" wp14:anchorId="35782CC8" wp14:editId="4D82C5B8">
            <wp:extent cx="2945080" cy="174302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924" cy="17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5B" w:rsidRDefault="009E26C2" w:rsidP="0052755B">
      <w:pPr>
        <w:pStyle w:val="Retraitcorpsdetexte"/>
      </w:pPr>
      <w:r>
        <w:t xml:space="preserve">Le bouton « afficher les bases de donnée » affiche toutes les bases de donnée. </w:t>
      </w:r>
      <w:r w:rsidR="0052755B">
        <w:t>Le bouton « annuler » revient à la page de connexion.</w:t>
      </w:r>
      <w:r w:rsidR="00AC4F85">
        <w:t xml:space="preserve"> </w:t>
      </w:r>
    </w:p>
    <w:p w:rsidR="009E26C2" w:rsidRPr="00EF5196" w:rsidRDefault="009E26C2" w:rsidP="00EF5196">
      <w:pPr>
        <w:pStyle w:val="Retraitcorpsdetexte"/>
      </w:pPr>
    </w:p>
    <w:p w:rsidR="004206A2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:rsidR="007B127D" w:rsidRPr="007B127D" w:rsidRDefault="007B127D" w:rsidP="007B127D">
      <w:pPr>
        <w:pStyle w:val="Retraitcorpsdetexte"/>
      </w:pPr>
      <w:r>
        <w:t xml:space="preserve">Faire </w:t>
      </w:r>
      <w:r w:rsidR="004C1BC6">
        <w:t xml:space="preserve">les tests en </w:t>
      </w:r>
      <w:r w:rsidR="00E6380F">
        <w:t xml:space="preserve">créant </w:t>
      </w:r>
      <w:r w:rsidR="003D5AEE">
        <w:t xml:space="preserve">une nouvelle base de donnée, une nouvelle table et supprimer une base de donnée </w:t>
      </w:r>
    </w:p>
    <w:p w:rsidR="00505421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:rsidR="00F671C3" w:rsidRPr="00F671C3" w:rsidRDefault="00F671C3" w:rsidP="00F671C3">
      <w:pPr>
        <w:pStyle w:val="Retraitcorpsdetexte"/>
      </w:pPr>
      <w:r w:rsidRPr="005C4FAB">
        <w:drawing>
          <wp:inline distT="0" distB="0" distL="0" distR="0" wp14:anchorId="28890343" wp14:editId="2B4EDC76">
            <wp:extent cx="5759450" cy="9550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:rsid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:rsidR="00D94809" w:rsidRDefault="00D94809" w:rsidP="00D94809">
      <w:pPr>
        <w:pStyle w:val="Retraitcorpsdetexte"/>
      </w:pPr>
      <w:r>
        <w:t>Le code pour se connecter</w:t>
      </w:r>
      <w:r w:rsidR="003B0617">
        <w:t> :</w:t>
      </w:r>
    </w:p>
    <w:p w:rsidR="003B0617" w:rsidRDefault="003B0617" w:rsidP="00D94809">
      <w:pPr>
        <w:pStyle w:val="Retraitcorpsdetexte"/>
      </w:pPr>
      <w:r w:rsidRPr="003B0617">
        <w:drawing>
          <wp:inline distT="0" distB="0" distL="0" distR="0" wp14:anchorId="6F714575" wp14:editId="7CF44AD3">
            <wp:extent cx="4667002" cy="838208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419" cy="8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46" w:rsidRDefault="00DB3646" w:rsidP="00D94809">
      <w:pPr>
        <w:pStyle w:val="Retraitcorpsdetexte"/>
      </w:pPr>
    </w:p>
    <w:p w:rsidR="00DB3646" w:rsidRDefault="00DB3646" w:rsidP="00D94809">
      <w:pPr>
        <w:pStyle w:val="Retraitcorpsdetexte"/>
      </w:pPr>
    </w:p>
    <w:p w:rsidR="00DB3646" w:rsidRDefault="00DB3646" w:rsidP="00D94809">
      <w:pPr>
        <w:pStyle w:val="Retraitcorpsdetexte"/>
      </w:pPr>
    </w:p>
    <w:p w:rsidR="00DB3646" w:rsidRDefault="00DB3646" w:rsidP="00D94809">
      <w:pPr>
        <w:pStyle w:val="Retraitcorpsdetexte"/>
      </w:pPr>
    </w:p>
    <w:p w:rsidR="00CC3FBC" w:rsidRDefault="00CC3FBC" w:rsidP="00D94809">
      <w:pPr>
        <w:pStyle w:val="Retraitcorpsdetexte"/>
      </w:pPr>
    </w:p>
    <w:p w:rsidR="00CC3FBC" w:rsidRDefault="00CC3FBC" w:rsidP="00D94809">
      <w:pPr>
        <w:pStyle w:val="Retraitcorpsdetexte"/>
      </w:pPr>
    </w:p>
    <w:p w:rsidR="00CC3FBC" w:rsidRDefault="00CC3FBC" w:rsidP="00D94809">
      <w:pPr>
        <w:pStyle w:val="Retraitcorpsdetexte"/>
      </w:pPr>
    </w:p>
    <w:p w:rsidR="00CC3FBC" w:rsidRDefault="00CC3FBC" w:rsidP="00D94809">
      <w:pPr>
        <w:pStyle w:val="Retraitcorpsdetexte"/>
      </w:pPr>
    </w:p>
    <w:p w:rsidR="003B0617" w:rsidRDefault="00824AB2" w:rsidP="00D94809">
      <w:pPr>
        <w:pStyle w:val="Retraitcorpsdetexte"/>
      </w:pPr>
      <w:r>
        <w:t>Le code pour créer une table :</w:t>
      </w:r>
    </w:p>
    <w:p w:rsidR="0009565D" w:rsidRDefault="0009565D" w:rsidP="00D94809">
      <w:pPr>
        <w:pStyle w:val="Retraitcorpsdetexte"/>
      </w:pPr>
      <w:r w:rsidRPr="0009565D">
        <w:drawing>
          <wp:inline distT="0" distB="0" distL="0" distR="0" wp14:anchorId="55536763" wp14:editId="528F6445">
            <wp:extent cx="5272644" cy="982444"/>
            <wp:effectExtent l="0" t="0" r="4445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2191" cy="9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5D" w:rsidRDefault="0009565D" w:rsidP="00D94809">
      <w:pPr>
        <w:pStyle w:val="Retraitcorpsdetexte"/>
      </w:pPr>
      <w:r>
        <w:t>Le code pour créer une base de donnée :</w:t>
      </w:r>
    </w:p>
    <w:p w:rsidR="0009565D" w:rsidRDefault="0009565D" w:rsidP="00D94809">
      <w:pPr>
        <w:pStyle w:val="Retraitcorpsdetexte"/>
      </w:pPr>
      <w:r w:rsidRPr="0009565D">
        <w:drawing>
          <wp:inline distT="0" distB="0" distL="0" distR="0" wp14:anchorId="435B1422" wp14:editId="76FA82E6">
            <wp:extent cx="4898571" cy="164347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351" cy="16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6A" w:rsidRDefault="006B37B7" w:rsidP="00D94809">
      <w:pPr>
        <w:pStyle w:val="Retraitcorpsdetexte"/>
      </w:pPr>
      <w:r>
        <w:t>Le code pour supprimer une base de donnée :</w:t>
      </w:r>
    </w:p>
    <w:p w:rsidR="006B37B7" w:rsidRDefault="006B37B7" w:rsidP="00D94809">
      <w:pPr>
        <w:pStyle w:val="Retraitcorpsdetexte"/>
      </w:pPr>
      <w:r w:rsidRPr="006B37B7">
        <w:drawing>
          <wp:inline distT="0" distB="0" distL="0" distR="0" wp14:anchorId="35080272" wp14:editId="0338EF09">
            <wp:extent cx="4928260" cy="1531727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019" cy="15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F7" w:rsidRDefault="001826F7" w:rsidP="00D94809">
      <w:pPr>
        <w:pStyle w:val="Retraitcorpsdetexte"/>
      </w:pPr>
      <w:r>
        <w:t xml:space="preserve">Le code pour la </w:t>
      </w:r>
      <w:proofErr w:type="spellStart"/>
      <w:r>
        <w:t>treeview</w:t>
      </w:r>
      <w:proofErr w:type="spellEnd"/>
      <w:r w:rsidR="00A71366">
        <w:t xml:space="preserve"> : </w:t>
      </w:r>
    </w:p>
    <w:p w:rsidR="00A71366" w:rsidRDefault="00A71366" w:rsidP="00D94809">
      <w:pPr>
        <w:pStyle w:val="Retraitcorpsdetexte"/>
      </w:pPr>
      <w:r w:rsidRPr="00A71366">
        <w:drawing>
          <wp:inline distT="0" distB="0" distL="0" distR="0" wp14:anchorId="187AFA86" wp14:editId="5BA1AA37">
            <wp:extent cx="5516088" cy="360036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9680" cy="3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91" w:rsidRDefault="00FC6891" w:rsidP="00D94809">
      <w:pPr>
        <w:pStyle w:val="Retraitcorpsdetexte"/>
      </w:pPr>
      <w:r>
        <w:t xml:space="preserve">Le code pour afficher la </w:t>
      </w:r>
      <w:proofErr w:type="spellStart"/>
      <w:r>
        <w:t>treeview</w:t>
      </w:r>
      <w:proofErr w:type="spellEnd"/>
      <w:r w:rsidR="00134E03">
        <w:t xml:space="preserve"> avec les bases de donnée dedans</w:t>
      </w:r>
      <w:r>
        <w:t xml:space="preserve"> : </w:t>
      </w:r>
    </w:p>
    <w:p w:rsidR="00FC6891" w:rsidRPr="00D94809" w:rsidRDefault="00286C36" w:rsidP="00D94809">
      <w:pPr>
        <w:pStyle w:val="Retraitcorpsdetexte"/>
      </w:pPr>
      <w:r w:rsidRPr="00286C36">
        <w:drawing>
          <wp:inline distT="0" distB="0" distL="0" distR="0" wp14:anchorId="7FDEDCE3" wp14:editId="12B58FD9">
            <wp:extent cx="4328556" cy="188270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4" cy="19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21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:rsidR="00941414" w:rsidRPr="00941414" w:rsidRDefault="00941414" w:rsidP="00941414">
      <w:pPr>
        <w:pStyle w:val="Retraitcorpsdetexte"/>
      </w:pPr>
      <w:r>
        <w:t>Aucune</w:t>
      </w:r>
      <w:r w:rsidR="0034747F">
        <w:t>s</w:t>
      </w:r>
      <w:r>
        <w:t xml:space="preserve"> modification</w:t>
      </w:r>
      <w:r w:rsidR="009463BE">
        <w:t>s</w:t>
      </w:r>
      <w:r w:rsidR="002846F1">
        <w:t>.</w:t>
      </w:r>
    </w:p>
    <w:p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:rsidR="005F44EF" w:rsidRPr="00C87C58" w:rsidRDefault="005F44EF" w:rsidP="005F44EF">
      <w:pPr>
        <w:pStyle w:val="Informations"/>
        <w:ind w:left="2160"/>
        <w:rPr>
          <w:color w:val="000000" w:themeColor="text1"/>
          <w:sz w:val="20"/>
        </w:rPr>
      </w:pPr>
      <w:bookmarkStart w:id="48" w:name="_Toc165969653"/>
      <w:bookmarkStart w:id="49" w:name="_Toc308526342"/>
      <w:r>
        <w:rPr>
          <w:color w:val="000000" w:themeColor="text1"/>
          <w:sz w:val="20"/>
        </w:rPr>
        <w:t>J’ai testé toutes les pages et elles fonctionnent.</w:t>
      </w:r>
    </w:p>
    <w:p w:rsidR="007F30AE" w:rsidRPr="007F30AE" w:rsidRDefault="007F30AE" w:rsidP="008E53F9">
      <w:pPr>
        <w:pStyle w:val="Titre1"/>
      </w:pPr>
      <w:r w:rsidRPr="007F30AE">
        <w:t>Conclusion</w:t>
      </w:r>
      <w:bookmarkEnd w:id="48"/>
      <w:bookmarkEnd w:id="49"/>
    </w:p>
    <w:p w:rsidR="007F30AE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:rsidR="000E0E4B" w:rsidRPr="000E0E4B" w:rsidRDefault="000E0E4B" w:rsidP="000E0E4B">
      <w:pPr>
        <w:pStyle w:val="Retraitcorpsdetexte"/>
      </w:pPr>
      <w:r>
        <w:t xml:space="preserve">Toutes les </w:t>
      </w:r>
      <w:r w:rsidR="009A734B">
        <w:t>pages fonctionnent correctement.</w:t>
      </w:r>
    </w:p>
    <w:p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:rsidR="007F30AE" w:rsidRPr="00920F4E" w:rsidRDefault="007F30AE" w:rsidP="00611FC0">
      <w:pPr>
        <w:pStyle w:val="Informations"/>
        <w:numPr>
          <w:ilvl w:val="5"/>
          <w:numId w:val="1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:rsidR="003851AC" w:rsidRPr="003851AC" w:rsidRDefault="003851AC" w:rsidP="003851AC">
      <w:pPr>
        <w:pStyle w:val="Retraitcorpsdetexte"/>
      </w:pPr>
      <w:r>
        <w:t xml:space="preserve">J’ai trouvé ce projet intéressant car on touchait </w:t>
      </w:r>
      <w:bookmarkStart w:id="56" w:name="_GoBack"/>
      <w:bookmarkEnd w:id="56"/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2717E6" w:rsidP="00513E09">
      <w:pPr>
        <w:pStyle w:val="Retraitcorpsdetexte"/>
      </w:pPr>
      <w:r>
        <w:t>En annexe</w:t>
      </w:r>
      <w:r w:rsidR="00513E09">
        <w:t xml:space="preserve"> </w:t>
      </w:r>
    </w:p>
    <w:p w:rsid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225F24" w:rsidRPr="00225F24" w:rsidRDefault="00225F24" w:rsidP="00225F24">
      <w:pPr>
        <w:pStyle w:val="Retraitcorpsdetexte"/>
      </w:pPr>
      <w:r>
        <w:t>Aucun livre utilisé</w:t>
      </w:r>
    </w:p>
    <w:p w:rsidR="00903FEF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665C33" w:rsidRPr="00665C33" w:rsidRDefault="00665C33" w:rsidP="00665C33">
      <w:pPr>
        <w:pStyle w:val="Retraitcorpsdetexte"/>
      </w:pPr>
      <w:r>
        <w:t xml:space="preserve">Stark </w:t>
      </w:r>
      <w:proofErr w:type="spellStart"/>
      <w:r>
        <w:t>overflow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7F30AE" w:rsidRPr="00125CEA" w:rsidRDefault="008358E6" w:rsidP="00125CEA">
      <w:pPr>
        <w:pStyle w:val="paragraph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="Calibri"/>
          <w:sz w:val="20"/>
          <w:szCs w:val="20"/>
        </w:rPr>
      </w:pPr>
      <w:r w:rsidRPr="00125CEA">
        <w:rPr>
          <w:rStyle w:val="normaltextrun"/>
          <w:rFonts w:asciiTheme="minorHAnsi" w:hAnsiTheme="minorHAnsi" w:cs="Calibri"/>
          <w:sz w:val="20"/>
          <w:szCs w:val="20"/>
        </w:rPr>
        <w:t>Code</w:t>
      </w:r>
    </w:p>
    <w:p w:rsidR="008358E6" w:rsidRPr="00125CEA" w:rsidRDefault="008358E6" w:rsidP="00125CEA">
      <w:pPr>
        <w:pStyle w:val="paragraph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="Calibri"/>
          <w:sz w:val="20"/>
          <w:szCs w:val="20"/>
        </w:rPr>
      </w:pPr>
      <w:r w:rsidRPr="00125CEA">
        <w:rPr>
          <w:rStyle w:val="normaltextrun"/>
          <w:rFonts w:asciiTheme="minorHAnsi" w:hAnsiTheme="minorHAnsi" w:cs="Calibri"/>
          <w:sz w:val="20"/>
          <w:szCs w:val="20"/>
        </w:rPr>
        <w:t>Journal de travail</w:t>
      </w:r>
    </w:p>
    <w:sectPr w:rsidR="008358E6" w:rsidRPr="00125CEA" w:rsidSect="00D160DD">
      <w:headerReference w:type="default" r:id="rId22"/>
      <w:footerReference w:type="default" r:id="rId2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A1" w:rsidRDefault="009F55A1">
      <w:r>
        <w:separator/>
      </w:r>
    </w:p>
  </w:endnote>
  <w:endnote w:type="continuationSeparator" w:id="0">
    <w:p w:rsidR="009F55A1" w:rsidRDefault="009F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F55A1" w:rsidRPr="009F55A1">
              <w:rPr>
                <w:rFonts w:cs="Arial"/>
                <w:noProof/>
                <w:szCs w:val="16"/>
              </w:rPr>
              <w:t>Dylan Hentschel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D5BA0">
            <w:rPr>
              <w:rFonts w:cs="Arial"/>
              <w:noProof/>
              <w:szCs w:val="16"/>
            </w:rPr>
            <w:t>18.03.2022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851AC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851AC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D5BA0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F55A1" w:rsidRPr="009F55A1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D5BA0">
            <w:rPr>
              <w:rFonts w:cs="Arial"/>
              <w:noProof/>
              <w:szCs w:val="16"/>
            </w:rPr>
            <w:t>18.03.2022 10:05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9F55A1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D5BA0" w:rsidRPr="00BD5BA0">
              <w:rPr>
                <w:rFonts w:cs="Arial"/>
                <w:noProof/>
                <w:szCs w:val="16"/>
              </w:rPr>
              <w:t>Rapport</w:t>
            </w:r>
            <w:r w:rsidR="00BD5BA0">
              <w:rPr>
                <w:noProof/>
              </w:rPr>
              <w:t xml:space="preserve"> de projet.docx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A1" w:rsidRDefault="009F55A1">
      <w:r>
        <w:separator/>
      </w:r>
    </w:p>
  </w:footnote>
  <w:footnote w:type="continuationSeparator" w:id="0">
    <w:p w:rsidR="009F55A1" w:rsidRDefault="009F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9E2562"/>
    <w:multiLevelType w:val="multilevel"/>
    <w:tmpl w:val="CBD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862DEC"/>
    <w:multiLevelType w:val="multilevel"/>
    <w:tmpl w:val="F76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883645A"/>
    <w:multiLevelType w:val="multilevel"/>
    <w:tmpl w:val="4D0C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453E57"/>
    <w:multiLevelType w:val="multilevel"/>
    <w:tmpl w:val="B1802B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6"/>
  </w:num>
  <w:num w:numId="7">
    <w:abstractNumId w:val="14"/>
  </w:num>
  <w:num w:numId="8">
    <w:abstractNumId w:val="20"/>
  </w:num>
  <w:num w:numId="9">
    <w:abstractNumId w:val="18"/>
  </w:num>
  <w:num w:numId="10">
    <w:abstractNumId w:val="0"/>
  </w:num>
  <w:num w:numId="11">
    <w:abstractNumId w:val="17"/>
  </w:num>
  <w:num w:numId="12">
    <w:abstractNumId w:val="13"/>
  </w:num>
  <w:num w:numId="13">
    <w:abstractNumId w:val="10"/>
  </w:num>
  <w:num w:numId="14">
    <w:abstractNumId w:val="3"/>
  </w:num>
  <w:num w:numId="15">
    <w:abstractNumId w:val="6"/>
  </w:num>
  <w:num w:numId="16">
    <w:abstractNumId w:val="2"/>
  </w:num>
  <w:num w:numId="17">
    <w:abstractNumId w:val="11"/>
  </w:num>
  <w:num w:numId="18">
    <w:abstractNumId w:val="5"/>
  </w:num>
  <w:num w:numId="19">
    <w:abstractNumId w:val="15"/>
  </w:num>
  <w:num w:numId="20">
    <w:abstractNumId w:val="19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A1"/>
    <w:rsid w:val="00000197"/>
    <w:rsid w:val="00010B9A"/>
    <w:rsid w:val="0001209F"/>
    <w:rsid w:val="00021D00"/>
    <w:rsid w:val="000316F0"/>
    <w:rsid w:val="0003225F"/>
    <w:rsid w:val="00034257"/>
    <w:rsid w:val="000344E7"/>
    <w:rsid w:val="00044099"/>
    <w:rsid w:val="00045A82"/>
    <w:rsid w:val="00055DB3"/>
    <w:rsid w:val="00063F97"/>
    <w:rsid w:val="00065971"/>
    <w:rsid w:val="00067419"/>
    <w:rsid w:val="00076344"/>
    <w:rsid w:val="00086114"/>
    <w:rsid w:val="0009565D"/>
    <w:rsid w:val="000A1B63"/>
    <w:rsid w:val="000A20D1"/>
    <w:rsid w:val="000A7B4A"/>
    <w:rsid w:val="000B6BE0"/>
    <w:rsid w:val="000E0E4B"/>
    <w:rsid w:val="000E7483"/>
    <w:rsid w:val="000F22B9"/>
    <w:rsid w:val="000F381C"/>
    <w:rsid w:val="000F4B33"/>
    <w:rsid w:val="0010591C"/>
    <w:rsid w:val="00111811"/>
    <w:rsid w:val="00113442"/>
    <w:rsid w:val="00114120"/>
    <w:rsid w:val="00122EA7"/>
    <w:rsid w:val="00125CEA"/>
    <w:rsid w:val="00134E03"/>
    <w:rsid w:val="0014332D"/>
    <w:rsid w:val="0015167D"/>
    <w:rsid w:val="00152361"/>
    <w:rsid w:val="00152A26"/>
    <w:rsid w:val="001651D4"/>
    <w:rsid w:val="00173189"/>
    <w:rsid w:val="001764CE"/>
    <w:rsid w:val="001826F7"/>
    <w:rsid w:val="00183417"/>
    <w:rsid w:val="001C454D"/>
    <w:rsid w:val="001D4577"/>
    <w:rsid w:val="001D72BA"/>
    <w:rsid w:val="001E0ADF"/>
    <w:rsid w:val="001E4BD0"/>
    <w:rsid w:val="001F2420"/>
    <w:rsid w:val="001F6EEB"/>
    <w:rsid w:val="00222B17"/>
    <w:rsid w:val="00225F24"/>
    <w:rsid w:val="00251BE8"/>
    <w:rsid w:val="00262466"/>
    <w:rsid w:val="00263EB1"/>
    <w:rsid w:val="002712AF"/>
    <w:rsid w:val="002717E6"/>
    <w:rsid w:val="002770F3"/>
    <w:rsid w:val="002811DF"/>
    <w:rsid w:val="00283822"/>
    <w:rsid w:val="002846F1"/>
    <w:rsid w:val="00286C36"/>
    <w:rsid w:val="00287AC1"/>
    <w:rsid w:val="002951BD"/>
    <w:rsid w:val="00297E2A"/>
    <w:rsid w:val="002B1EFB"/>
    <w:rsid w:val="002B6893"/>
    <w:rsid w:val="002C6634"/>
    <w:rsid w:val="002D07BF"/>
    <w:rsid w:val="002D7D46"/>
    <w:rsid w:val="002E0337"/>
    <w:rsid w:val="002E5B93"/>
    <w:rsid w:val="002F038B"/>
    <w:rsid w:val="00310160"/>
    <w:rsid w:val="0031563E"/>
    <w:rsid w:val="00320375"/>
    <w:rsid w:val="00323E5A"/>
    <w:rsid w:val="0034172E"/>
    <w:rsid w:val="0034747F"/>
    <w:rsid w:val="0035096F"/>
    <w:rsid w:val="00353036"/>
    <w:rsid w:val="0037071E"/>
    <w:rsid w:val="003851AC"/>
    <w:rsid w:val="003B0617"/>
    <w:rsid w:val="003B21EA"/>
    <w:rsid w:val="003D5AEE"/>
    <w:rsid w:val="003E018B"/>
    <w:rsid w:val="003E21E8"/>
    <w:rsid w:val="003E32B9"/>
    <w:rsid w:val="003F1870"/>
    <w:rsid w:val="00407333"/>
    <w:rsid w:val="0040782E"/>
    <w:rsid w:val="004202D8"/>
    <w:rsid w:val="004206A2"/>
    <w:rsid w:val="00421520"/>
    <w:rsid w:val="0043666E"/>
    <w:rsid w:val="00436B90"/>
    <w:rsid w:val="00440596"/>
    <w:rsid w:val="00451F5D"/>
    <w:rsid w:val="00454074"/>
    <w:rsid w:val="00460D82"/>
    <w:rsid w:val="004804D2"/>
    <w:rsid w:val="0049708C"/>
    <w:rsid w:val="004A0621"/>
    <w:rsid w:val="004A407C"/>
    <w:rsid w:val="004C1BC6"/>
    <w:rsid w:val="004C6818"/>
    <w:rsid w:val="004C6BBA"/>
    <w:rsid w:val="004D08EE"/>
    <w:rsid w:val="004D5266"/>
    <w:rsid w:val="00505421"/>
    <w:rsid w:val="00513E09"/>
    <w:rsid w:val="0052224B"/>
    <w:rsid w:val="00525CC2"/>
    <w:rsid w:val="0052755B"/>
    <w:rsid w:val="005328B0"/>
    <w:rsid w:val="0054054F"/>
    <w:rsid w:val="00542CE3"/>
    <w:rsid w:val="00545179"/>
    <w:rsid w:val="00552D07"/>
    <w:rsid w:val="0055647F"/>
    <w:rsid w:val="005572C1"/>
    <w:rsid w:val="0056408F"/>
    <w:rsid w:val="00571E4B"/>
    <w:rsid w:val="00574085"/>
    <w:rsid w:val="005926D0"/>
    <w:rsid w:val="005B2000"/>
    <w:rsid w:val="005B27EF"/>
    <w:rsid w:val="005C4FAB"/>
    <w:rsid w:val="005E6192"/>
    <w:rsid w:val="005E6B56"/>
    <w:rsid w:val="005E713D"/>
    <w:rsid w:val="005F44EF"/>
    <w:rsid w:val="00611FC0"/>
    <w:rsid w:val="00615583"/>
    <w:rsid w:val="00617D5F"/>
    <w:rsid w:val="006208FC"/>
    <w:rsid w:val="00645760"/>
    <w:rsid w:val="00652A4F"/>
    <w:rsid w:val="006552D2"/>
    <w:rsid w:val="00656974"/>
    <w:rsid w:val="00663E20"/>
    <w:rsid w:val="00665C33"/>
    <w:rsid w:val="00666B32"/>
    <w:rsid w:val="00687AC0"/>
    <w:rsid w:val="006902A9"/>
    <w:rsid w:val="006966D0"/>
    <w:rsid w:val="006B37B7"/>
    <w:rsid w:val="006D7FD8"/>
    <w:rsid w:val="006E132F"/>
    <w:rsid w:val="006E2CE8"/>
    <w:rsid w:val="006E4DA8"/>
    <w:rsid w:val="006F7A01"/>
    <w:rsid w:val="007010E6"/>
    <w:rsid w:val="007118D3"/>
    <w:rsid w:val="0071296E"/>
    <w:rsid w:val="007211A1"/>
    <w:rsid w:val="00742484"/>
    <w:rsid w:val="00744762"/>
    <w:rsid w:val="0074498A"/>
    <w:rsid w:val="00746A0C"/>
    <w:rsid w:val="007476C9"/>
    <w:rsid w:val="007526BD"/>
    <w:rsid w:val="00753A51"/>
    <w:rsid w:val="007700A7"/>
    <w:rsid w:val="007724F1"/>
    <w:rsid w:val="00772BC0"/>
    <w:rsid w:val="007748A7"/>
    <w:rsid w:val="007958F6"/>
    <w:rsid w:val="007A2486"/>
    <w:rsid w:val="007B127D"/>
    <w:rsid w:val="007B4D85"/>
    <w:rsid w:val="007C0C7B"/>
    <w:rsid w:val="007C6EC4"/>
    <w:rsid w:val="007D0A71"/>
    <w:rsid w:val="007D2CDF"/>
    <w:rsid w:val="007D546C"/>
    <w:rsid w:val="007E2124"/>
    <w:rsid w:val="007E5F3D"/>
    <w:rsid w:val="007E7100"/>
    <w:rsid w:val="007F30AE"/>
    <w:rsid w:val="00807F84"/>
    <w:rsid w:val="00811562"/>
    <w:rsid w:val="0081740D"/>
    <w:rsid w:val="00824AB2"/>
    <w:rsid w:val="008358E6"/>
    <w:rsid w:val="00845304"/>
    <w:rsid w:val="008468C8"/>
    <w:rsid w:val="00851A5E"/>
    <w:rsid w:val="00853E81"/>
    <w:rsid w:val="0087268D"/>
    <w:rsid w:val="00883126"/>
    <w:rsid w:val="00884AE9"/>
    <w:rsid w:val="008870CC"/>
    <w:rsid w:val="00891718"/>
    <w:rsid w:val="00892D47"/>
    <w:rsid w:val="0089382F"/>
    <w:rsid w:val="008A3633"/>
    <w:rsid w:val="008A464B"/>
    <w:rsid w:val="008B698E"/>
    <w:rsid w:val="008C0C4E"/>
    <w:rsid w:val="008C40C0"/>
    <w:rsid w:val="008D20FB"/>
    <w:rsid w:val="008D55CF"/>
    <w:rsid w:val="008D7725"/>
    <w:rsid w:val="008E05FB"/>
    <w:rsid w:val="008E13F2"/>
    <w:rsid w:val="008E53F9"/>
    <w:rsid w:val="008F67B3"/>
    <w:rsid w:val="008F7A07"/>
    <w:rsid w:val="00902523"/>
    <w:rsid w:val="0090391B"/>
    <w:rsid w:val="00903FEF"/>
    <w:rsid w:val="00906406"/>
    <w:rsid w:val="009142E2"/>
    <w:rsid w:val="00915333"/>
    <w:rsid w:val="00915B27"/>
    <w:rsid w:val="00920F4E"/>
    <w:rsid w:val="009211D9"/>
    <w:rsid w:val="009250B0"/>
    <w:rsid w:val="009265A8"/>
    <w:rsid w:val="00932149"/>
    <w:rsid w:val="00934E66"/>
    <w:rsid w:val="00941414"/>
    <w:rsid w:val="00943B9B"/>
    <w:rsid w:val="009440AB"/>
    <w:rsid w:val="009463BE"/>
    <w:rsid w:val="00955930"/>
    <w:rsid w:val="00961794"/>
    <w:rsid w:val="0099022A"/>
    <w:rsid w:val="009A734B"/>
    <w:rsid w:val="009B009E"/>
    <w:rsid w:val="009B190E"/>
    <w:rsid w:val="009B6FDC"/>
    <w:rsid w:val="009D1A69"/>
    <w:rsid w:val="009D480B"/>
    <w:rsid w:val="009E26C2"/>
    <w:rsid w:val="009F55A1"/>
    <w:rsid w:val="009F7356"/>
    <w:rsid w:val="009F75DD"/>
    <w:rsid w:val="00A21CDA"/>
    <w:rsid w:val="00A3107E"/>
    <w:rsid w:val="00A33EC2"/>
    <w:rsid w:val="00A65F0B"/>
    <w:rsid w:val="00A67D74"/>
    <w:rsid w:val="00A706B7"/>
    <w:rsid w:val="00A71366"/>
    <w:rsid w:val="00AA4070"/>
    <w:rsid w:val="00AA4393"/>
    <w:rsid w:val="00AB1CA6"/>
    <w:rsid w:val="00AC4F85"/>
    <w:rsid w:val="00AE282D"/>
    <w:rsid w:val="00AE7D0C"/>
    <w:rsid w:val="00AF1689"/>
    <w:rsid w:val="00AF58E1"/>
    <w:rsid w:val="00B147A7"/>
    <w:rsid w:val="00B20D38"/>
    <w:rsid w:val="00B241D2"/>
    <w:rsid w:val="00B30DCE"/>
    <w:rsid w:val="00B33505"/>
    <w:rsid w:val="00B34387"/>
    <w:rsid w:val="00B34644"/>
    <w:rsid w:val="00B40A8E"/>
    <w:rsid w:val="00B44A78"/>
    <w:rsid w:val="00B4738A"/>
    <w:rsid w:val="00B612B2"/>
    <w:rsid w:val="00B6466C"/>
    <w:rsid w:val="00B64C66"/>
    <w:rsid w:val="00B80A4B"/>
    <w:rsid w:val="00B94E72"/>
    <w:rsid w:val="00B95EC5"/>
    <w:rsid w:val="00B96AA1"/>
    <w:rsid w:val="00BA56D2"/>
    <w:rsid w:val="00BA7DF1"/>
    <w:rsid w:val="00BB6F50"/>
    <w:rsid w:val="00BD466A"/>
    <w:rsid w:val="00BD5BA0"/>
    <w:rsid w:val="00BD773C"/>
    <w:rsid w:val="00BE185C"/>
    <w:rsid w:val="00BE2498"/>
    <w:rsid w:val="00BF48F7"/>
    <w:rsid w:val="00BF7A15"/>
    <w:rsid w:val="00C1366E"/>
    <w:rsid w:val="00C20939"/>
    <w:rsid w:val="00C247F5"/>
    <w:rsid w:val="00C329D7"/>
    <w:rsid w:val="00C33C51"/>
    <w:rsid w:val="00C50C11"/>
    <w:rsid w:val="00C61196"/>
    <w:rsid w:val="00C64872"/>
    <w:rsid w:val="00C860EC"/>
    <w:rsid w:val="00C87C58"/>
    <w:rsid w:val="00C90570"/>
    <w:rsid w:val="00CB0995"/>
    <w:rsid w:val="00CB712D"/>
    <w:rsid w:val="00CC3FBC"/>
    <w:rsid w:val="00CD1A2D"/>
    <w:rsid w:val="00CE4D7A"/>
    <w:rsid w:val="00CE7433"/>
    <w:rsid w:val="00CF4C2D"/>
    <w:rsid w:val="00D14587"/>
    <w:rsid w:val="00D15AE6"/>
    <w:rsid w:val="00D160DD"/>
    <w:rsid w:val="00D174BC"/>
    <w:rsid w:val="00D20D15"/>
    <w:rsid w:val="00D275C6"/>
    <w:rsid w:val="00D405C9"/>
    <w:rsid w:val="00D43110"/>
    <w:rsid w:val="00D64B85"/>
    <w:rsid w:val="00D64F19"/>
    <w:rsid w:val="00D82BEB"/>
    <w:rsid w:val="00D920FF"/>
    <w:rsid w:val="00D94809"/>
    <w:rsid w:val="00DB1DCD"/>
    <w:rsid w:val="00DB3646"/>
    <w:rsid w:val="00DC43BA"/>
    <w:rsid w:val="00DC5119"/>
    <w:rsid w:val="00DF3DA8"/>
    <w:rsid w:val="00E015B8"/>
    <w:rsid w:val="00E01A45"/>
    <w:rsid w:val="00E1012A"/>
    <w:rsid w:val="00E12AE5"/>
    <w:rsid w:val="00E31513"/>
    <w:rsid w:val="00E416AC"/>
    <w:rsid w:val="00E41BC2"/>
    <w:rsid w:val="00E44788"/>
    <w:rsid w:val="00E45E8F"/>
    <w:rsid w:val="00E517FB"/>
    <w:rsid w:val="00E52B61"/>
    <w:rsid w:val="00E61B66"/>
    <w:rsid w:val="00E622A9"/>
    <w:rsid w:val="00E6380F"/>
    <w:rsid w:val="00E658ED"/>
    <w:rsid w:val="00E81328"/>
    <w:rsid w:val="00E83B97"/>
    <w:rsid w:val="00EC23B1"/>
    <w:rsid w:val="00EC677D"/>
    <w:rsid w:val="00ED6F41"/>
    <w:rsid w:val="00ED6F46"/>
    <w:rsid w:val="00EE10FA"/>
    <w:rsid w:val="00EE118E"/>
    <w:rsid w:val="00EE16F0"/>
    <w:rsid w:val="00EE210D"/>
    <w:rsid w:val="00EE431D"/>
    <w:rsid w:val="00EE4EC4"/>
    <w:rsid w:val="00EE55F0"/>
    <w:rsid w:val="00EF5196"/>
    <w:rsid w:val="00F00676"/>
    <w:rsid w:val="00F05B29"/>
    <w:rsid w:val="00F075A3"/>
    <w:rsid w:val="00F1003D"/>
    <w:rsid w:val="00F41BE3"/>
    <w:rsid w:val="00F512A6"/>
    <w:rsid w:val="00F56593"/>
    <w:rsid w:val="00F664DF"/>
    <w:rsid w:val="00F671C3"/>
    <w:rsid w:val="00F829F6"/>
    <w:rsid w:val="00F93513"/>
    <w:rsid w:val="00F976D7"/>
    <w:rsid w:val="00FB1CD6"/>
    <w:rsid w:val="00FC2491"/>
    <w:rsid w:val="00FC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5DEB04"/>
  <w15:docId w15:val="{EFF64FF3-7CC7-4006-AB98-35F05277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normaltextrun">
    <w:name w:val="normaltextrun"/>
    <w:basedOn w:val="Policepardfaut"/>
    <w:rsid w:val="001651D4"/>
  </w:style>
  <w:style w:type="character" w:customStyle="1" w:styleId="eop">
    <w:name w:val="eop"/>
    <w:basedOn w:val="Policepardfaut"/>
    <w:rsid w:val="001651D4"/>
  </w:style>
  <w:style w:type="paragraph" w:customStyle="1" w:styleId="paragraph">
    <w:name w:val="paragraph"/>
    <w:basedOn w:val="Normal"/>
    <w:rsid w:val="0032037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B3CD0-F022-404A-AFB6-714C8398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142</TotalTime>
  <Pages>8</Pages>
  <Words>1059</Words>
  <Characters>7267</Characters>
  <Application>Microsoft Office Word</Application>
  <DocSecurity>0</DocSecurity>
  <Lines>60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8310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Dylan Hentschel</dc:creator>
  <cp:lastModifiedBy>Dylan Hentschel</cp:lastModifiedBy>
  <cp:revision>200</cp:revision>
  <cp:lastPrinted>2009-09-04T13:21:00Z</cp:lastPrinted>
  <dcterms:created xsi:type="dcterms:W3CDTF">2022-03-18T07:40:00Z</dcterms:created>
  <dcterms:modified xsi:type="dcterms:W3CDTF">2022-03-18T10:02:00Z</dcterms:modified>
</cp:coreProperties>
</file>