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JOHN M. DOE</w:t>
      </w:r>
    </w:p>
    <w:p>
      <w:r>
        <w:t>4127 Sable Ridge Lane, Lawrenceville, GA 30044 | (770) 555-0182 | john.doe@doeconsult.net</w:t>
      </w:r>
    </w:p>
    <w:p/>
    <w:p>
      <w:r>
        <w:t>PROFESSIONAL SUMMARY</w:t>
      </w:r>
    </w:p>
    <w:p>
      <w:r>
        <w:t>Logistics and distribution executive with 16 years of progressive responsibility in regional freight operations, warehouse network design, and third-party carrier management.</w:t>
      </w:r>
    </w:p>
    <w:p/>
    <w:p>
      <w:r>
        <w:t>EXPERIENCE</w:t>
      </w:r>
    </w:p>
    <w:p>
      <w:r>
        <w:t>Summit Freight Systems, LLC - Tucker, GA. Director of Logistics, March 2024 to present. Direct a 41-person operation across four cross-dock facilities. Reduced linehaul cost per mile 11% in the first year.</w:t>
      </w:r>
    </w:p>
    <w:p>
      <w:r>
        <w:t>Acme Logistics, Inc. - Norcross, GA. Regional Operations Manager, January 2016 to February 2024. Managed $22M regional P&amp;L.</w:t>
      </w:r>
    </w:p>
    <w:p>
      <w:r>
        <w:t>Doe Consulting LLC - Lawrenceville, GA. Principal, May 2021 to present. Independent supply chain consulting engagements for mid-market shippers.</w:t>
      </w:r>
    </w:p>
    <w:p/>
    <w:p>
      <w:r>
        <w:t>EDUCATION</w:t>
      </w:r>
    </w:p>
    <w:p>
      <w:r>
        <w:t>B.B.A., Supply Chain Management, Georgia State University, 2009</w:t>
      </w:r>
    </w:p>
    <w:p/>
    <w:p>
      <w:r>
        <w:t>CERTIFICATIONS</w:t>
      </w:r>
    </w:p>
    <w:p>
      <w:r>
        <w:t>APICS CSCP (2018), Six Sigma Green Belt (2015), Georgia Class A CDL (expired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