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13B1" w14:paraId="456C2DD8" w14:textId="77777777" w:rsidTr="008913B1">
        <w:tc>
          <w:tcPr>
            <w:tcW w:w="2765" w:type="dxa"/>
          </w:tcPr>
          <w:p w14:paraId="5480E1A4" w14:textId="77777777" w:rsidR="008913B1" w:rsidRDefault="008913B1"/>
        </w:tc>
        <w:tc>
          <w:tcPr>
            <w:tcW w:w="2765" w:type="dxa"/>
          </w:tcPr>
          <w:p w14:paraId="6F5D2253" w14:textId="03431069" w:rsidR="008913B1" w:rsidRDefault="008913B1">
            <w:r>
              <w:rPr>
                <w:rFonts w:hint="eastAsia"/>
              </w:rPr>
              <w:t>{{title}}</w:t>
            </w:r>
          </w:p>
        </w:tc>
        <w:tc>
          <w:tcPr>
            <w:tcW w:w="2766" w:type="dxa"/>
          </w:tcPr>
          <w:p w14:paraId="62FAAA82" w14:textId="77777777" w:rsidR="008913B1" w:rsidRDefault="008913B1"/>
        </w:tc>
      </w:tr>
      <w:tr w:rsidR="008913B1" w14:paraId="2C7ABAC1" w14:textId="77777777" w:rsidTr="008913B1">
        <w:tc>
          <w:tcPr>
            <w:tcW w:w="2765" w:type="dxa"/>
          </w:tcPr>
          <w:p w14:paraId="62279188" w14:textId="59C042CB" w:rsidR="008913B1" w:rsidRDefault="008913B1">
            <w:r>
              <w:rPr>
                <w:rFonts w:hint="eastAsia"/>
              </w:rPr>
              <w:t>{{title}}</w:t>
            </w:r>
          </w:p>
        </w:tc>
        <w:tc>
          <w:tcPr>
            <w:tcW w:w="2765" w:type="dxa"/>
          </w:tcPr>
          <w:p w14:paraId="2306F4FC" w14:textId="77777777" w:rsidR="008913B1" w:rsidRDefault="008913B1"/>
        </w:tc>
        <w:tc>
          <w:tcPr>
            <w:tcW w:w="2766" w:type="dxa"/>
          </w:tcPr>
          <w:p w14:paraId="5CF13492" w14:textId="0EF95C84" w:rsidR="008913B1" w:rsidRDefault="008913B1">
            <w:r>
              <w:rPr>
                <w:rFonts w:hint="eastAsia"/>
              </w:rPr>
              <w:t>{{</w:t>
            </w:r>
            <w:r>
              <w:t>name</w:t>
            </w:r>
            <w:r>
              <w:rPr>
                <w:rFonts w:hint="eastAsia"/>
              </w:rPr>
              <w:t>}}</w:t>
            </w:r>
          </w:p>
        </w:tc>
      </w:tr>
      <w:tr w:rsidR="008913B1" w14:paraId="4CB8609A" w14:textId="77777777" w:rsidTr="008913B1">
        <w:tc>
          <w:tcPr>
            <w:tcW w:w="2765" w:type="dxa"/>
          </w:tcPr>
          <w:p w14:paraId="7B5B3F4C" w14:textId="77777777" w:rsidR="008913B1" w:rsidRDefault="008913B1"/>
        </w:tc>
        <w:tc>
          <w:tcPr>
            <w:tcW w:w="2765" w:type="dxa"/>
          </w:tcPr>
          <w:p w14:paraId="769847DC" w14:textId="7BC90838" w:rsidR="008913B1" w:rsidRDefault="008913B1"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}}</w:t>
            </w:r>
          </w:p>
        </w:tc>
        <w:tc>
          <w:tcPr>
            <w:tcW w:w="2766" w:type="dxa"/>
          </w:tcPr>
          <w:p w14:paraId="4B09A980" w14:textId="77777777" w:rsidR="008913B1" w:rsidRDefault="008913B1"/>
        </w:tc>
      </w:tr>
    </w:tbl>
    <w:p w14:paraId="2999C686" w14:textId="77777777" w:rsidR="003C7FE7" w:rsidRDefault="003C7FE7"/>
    <w:sectPr w:rsidR="003C7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58"/>
    <w:rsid w:val="003C7FE7"/>
    <w:rsid w:val="00614158"/>
    <w:rsid w:val="0089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CA43"/>
  <w15:chartTrackingRefBased/>
  <w15:docId w15:val="{712A7DC5-7C25-4C53-BC09-F9C3107B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DYF</dc:creator>
  <cp:keywords/>
  <dc:description/>
  <cp:lastModifiedBy>DYF</cp:lastModifiedBy>
  <cp:revision>2</cp:revision>
  <dcterms:created xsi:type="dcterms:W3CDTF">2020-05-02T01:39:00Z</dcterms:created>
  <dcterms:modified xsi:type="dcterms:W3CDTF">2020-05-02T01:40:00Z</dcterms:modified>
</cp:coreProperties>
</file>