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jc w:val="center"/>
        <w:rPr>
          <w:rFonts w:eastAsia="楷体_GB2312"/>
          <w:b/>
          <w:sz w:val="52"/>
        </w:rPr>
      </w:pPr>
      <w:r>
        <w:rPr>
          <w:rFonts w:eastAsia="楷体_GB2312" w:hint="eastAsia"/>
          <w:b/>
          <w:sz w:val="52"/>
        </w:rPr>
        <w:t>北京邮电大学高等教育自学考试</w:t>
      </w:r>
    </w:p>
    <w:p w:rsidR="00640886" w:rsidRDefault="00640886" w:rsidP="008A5818">
      <w:pPr>
        <w:spacing w:line="360" w:lineRule="auto"/>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pPr>
    </w:p>
    <w:p w:rsidR="00640886" w:rsidRPr="00FF4B2B" w:rsidRDefault="00640886" w:rsidP="008A5818">
      <w:pPr>
        <w:spacing w:line="360" w:lineRule="auto"/>
        <w:rPr>
          <w:rFonts w:eastAsia="楷体_GB2312"/>
          <w:b/>
          <w:sz w:val="36"/>
          <w:u w:val="thick"/>
        </w:rPr>
      </w:pP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sidR="00FF4B2B" w:rsidRPr="00FF4B2B">
        <w:rPr>
          <w:rFonts w:eastAsia="楷体_GB2312" w:hint="eastAsia"/>
          <w:b/>
          <w:sz w:val="36"/>
          <w:u w:val="thick"/>
        </w:rPr>
        <w:t>视联动力视联路由器管控平台项目在时间管理的研究</w:t>
      </w:r>
    </w:p>
    <w:p w:rsidR="00640886" w:rsidRDefault="00640886" w:rsidP="008A5818">
      <w:pPr>
        <w:spacing w:line="360" w:lineRule="auto"/>
        <w:rPr>
          <w:rFonts w:eastAsia="楷体_GB2312"/>
          <w:b/>
          <w:sz w:val="36"/>
        </w:rPr>
      </w:pPr>
    </w:p>
    <w:p w:rsidR="00640886" w:rsidRDefault="00640886" w:rsidP="008A5818">
      <w:pPr>
        <w:spacing w:line="360" w:lineRule="auto"/>
        <w:rPr>
          <w:rFonts w:eastAsia="楷体_GB2312"/>
          <w:b/>
          <w:sz w:val="36"/>
        </w:rPr>
      </w:pPr>
    </w:p>
    <w:p w:rsidR="00640886" w:rsidRDefault="00640886" w:rsidP="008A5818">
      <w:pPr>
        <w:spacing w:line="360" w:lineRule="auto"/>
        <w:rPr>
          <w:rFonts w:eastAsia="楷体_GB2312"/>
          <w:b/>
          <w:sz w:val="36"/>
        </w:rPr>
      </w:pPr>
      <w:r>
        <w:rPr>
          <w:rFonts w:eastAsia="楷体_GB2312" w:hint="eastAsia"/>
          <w:b/>
          <w:sz w:val="36"/>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FF4B2B">
        <w:rPr>
          <w:rFonts w:eastAsia="楷体_GB2312" w:hint="eastAsia"/>
          <w:b/>
          <w:sz w:val="36"/>
          <w:u w:val="single"/>
        </w:rPr>
        <w:t>工程管理</w:t>
      </w:r>
      <w:r>
        <w:rPr>
          <w:rFonts w:eastAsia="楷体_GB2312" w:hint="eastAsia"/>
          <w:b/>
          <w:sz w:val="36"/>
          <w:u w:val="single"/>
        </w:rPr>
        <w:t xml:space="preserve">    </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指导教师</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FF4B2B">
        <w:rPr>
          <w:rFonts w:eastAsia="楷体_GB2312" w:hint="eastAsia"/>
          <w:b/>
          <w:sz w:val="36"/>
          <w:u w:val="single"/>
        </w:rPr>
        <w:t>杜迎锋</w:t>
      </w:r>
      <w:r>
        <w:rPr>
          <w:rFonts w:eastAsia="楷体_GB2312" w:hint="eastAsia"/>
          <w:b/>
          <w:sz w:val="36"/>
          <w:u w:val="single"/>
        </w:rPr>
        <w:t xml:space="preserve">      </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准考证号</w:t>
      </w:r>
      <w:r w:rsidR="009C5877">
        <w:rPr>
          <w:rFonts w:eastAsia="楷体_GB2312"/>
          <w:b/>
          <w:sz w:val="36"/>
          <w:u w:val="single"/>
        </w:rPr>
        <w:t xml:space="preserve">  060111401070 </w:t>
      </w:r>
    </w:p>
    <w:p w:rsidR="00640886" w:rsidRDefault="00640886" w:rsidP="008A5818">
      <w:pPr>
        <w:spacing w:line="360" w:lineRule="auto"/>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sidR="000E6952">
        <w:rPr>
          <w:rFonts w:eastAsia="楷体_GB2312" w:hint="eastAsia"/>
          <w:b/>
          <w:sz w:val="36"/>
          <w:u w:val="thick"/>
        </w:rPr>
        <w:t xml:space="preserve"> </w:t>
      </w:r>
      <w:r w:rsidR="000E6952">
        <w:rPr>
          <w:rFonts w:eastAsia="楷体_GB2312"/>
          <w:b/>
          <w:sz w:val="36"/>
          <w:u w:val="thick"/>
        </w:rPr>
        <w:t xml:space="preserve">   </w:t>
      </w:r>
      <w:r w:rsidR="009C5877">
        <w:rPr>
          <w:rFonts w:eastAsia="楷体_GB2312" w:hint="eastAsia"/>
          <w:b/>
          <w:sz w:val="36"/>
          <w:u w:val="thick"/>
        </w:rPr>
        <w:t xml:space="preserve"> </w:t>
      </w:r>
      <w:r w:rsidR="009C5877">
        <w:rPr>
          <w:rFonts w:eastAsia="楷体_GB2312"/>
          <w:b/>
          <w:sz w:val="36"/>
          <w:u w:val="thick"/>
        </w:rPr>
        <w:t xml:space="preserve">       </w:t>
      </w:r>
    </w:p>
    <w:p w:rsidR="00640886" w:rsidRDefault="00640886" w:rsidP="008A5818">
      <w:pPr>
        <w:spacing w:line="360" w:lineRule="auto"/>
        <w:rPr>
          <w:rFonts w:eastAsia="楷体_GB2312"/>
          <w:sz w:val="36"/>
        </w:rPr>
      </w:pPr>
    </w:p>
    <w:p w:rsidR="00640886" w:rsidRDefault="00640886" w:rsidP="008A5818">
      <w:pPr>
        <w:spacing w:line="360" w:lineRule="auto"/>
        <w:jc w:val="center"/>
        <w:rPr>
          <w:rFonts w:eastAsia="楷体_GB2312"/>
          <w:b/>
          <w:sz w:val="36"/>
        </w:rPr>
      </w:pPr>
      <w:r>
        <w:rPr>
          <w:rFonts w:eastAsia="楷体_GB2312" w:hint="eastAsia"/>
          <w:b/>
          <w:sz w:val="36"/>
        </w:rPr>
        <w:lastRenderedPageBreak/>
        <w:t xml:space="preserve">                 </w:t>
      </w:r>
      <w:r>
        <w:rPr>
          <w:rFonts w:eastAsia="楷体_GB2312"/>
          <w:b/>
          <w:sz w:val="36"/>
        </w:rPr>
        <w:t xml:space="preserve">      </w:t>
      </w:r>
      <w:r>
        <w:rPr>
          <w:rFonts w:eastAsia="楷体_GB2312" w:hint="eastAsia"/>
          <w:b/>
          <w:sz w:val="36"/>
        </w:rPr>
        <w:t xml:space="preserve"> </w:t>
      </w:r>
      <w:r w:rsidR="009C5877">
        <w:rPr>
          <w:rFonts w:eastAsia="楷体_GB2312"/>
          <w:b/>
          <w:sz w:val="36"/>
          <w:u w:val="single"/>
        </w:rPr>
        <w:t>2020</w:t>
      </w:r>
      <w:r>
        <w:rPr>
          <w:rFonts w:eastAsia="楷体_GB2312" w:hint="eastAsia"/>
          <w:b/>
          <w:sz w:val="36"/>
          <w:u w:val="single"/>
        </w:rPr>
        <w:t xml:space="preserve"> </w:t>
      </w:r>
      <w:r>
        <w:rPr>
          <w:rFonts w:eastAsia="楷体_GB2312" w:hint="eastAsia"/>
          <w:b/>
          <w:sz w:val="36"/>
        </w:rPr>
        <w:t>年</w:t>
      </w:r>
      <w:r>
        <w:rPr>
          <w:rFonts w:eastAsia="楷体_GB2312" w:hint="eastAsia"/>
          <w:b/>
          <w:sz w:val="36"/>
          <w:u w:val="single"/>
        </w:rPr>
        <w:t xml:space="preserve"> </w:t>
      </w:r>
      <w:r w:rsidR="009C5877">
        <w:rPr>
          <w:rFonts w:eastAsia="楷体_GB2312"/>
          <w:b/>
          <w:sz w:val="36"/>
          <w:u w:val="single"/>
        </w:rPr>
        <w:t>3</w:t>
      </w:r>
      <w:r>
        <w:rPr>
          <w:rFonts w:eastAsia="楷体_GB2312" w:hint="eastAsia"/>
          <w:b/>
          <w:sz w:val="36"/>
          <w:u w:val="single"/>
        </w:rPr>
        <w:t xml:space="preserve"> </w:t>
      </w:r>
      <w:r>
        <w:rPr>
          <w:rFonts w:eastAsia="楷体_GB2312" w:hint="eastAsia"/>
          <w:b/>
          <w:sz w:val="36"/>
        </w:rPr>
        <w:t>月</w:t>
      </w:r>
    </w:p>
    <w:p w:rsidR="00640886" w:rsidRDefault="00640886" w:rsidP="008A5818">
      <w:pPr>
        <w:spacing w:line="360" w:lineRule="auto"/>
        <w:jc w:val="center"/>
        <w:rPr>
          <w:rFonts w:eastAsia="楷体_GB2312"/>
          <w:b/>
          <w:sz w:val="36"/>
        </w:rPr>
      </w:pPr>
      <w:r>
        <w:rPr>
          <w:rFonts w:eastAsia="楷体_GB2312" w:hint="eastAsia"/>
          <w:b/>
          <w:sz w:val="36"/>
        </w:rPr>
        <w:t>北京邮电大学高等教育自学考试办公室制</w:t>
      </w:r>
    </w:p>
    <w:p w:rsidR="00DC2F23" w:rsidRDefault="00DC2F23" w:rsidP="008A5818">
      <w:pPr>
        <w:spacing w:line="360" w:lineRule="auto"/>
        <w:jc w:val="center"/>
        <w:rPr>
          <w:rFonts w:eastAsia="楷体_GB2312"/>
          <w:b/>
          <w:sz w:val="36"/>
        </w:rPr>
      </w:pPr>
    </w:p>
    <w:p w:rsidR="004E6153" w:rsidRDefault="004E6153" w:rsidP="001005F3">
      <w:pPr>
        <w:widowControl/>
        <w:jc w:val="left"/>
        <w:rPr>
          <w:rFonts w:eastAsia="楷体_GB2312"/>
          <w:b/>
          <w:sz w:val="36"/>
        </w:rPr>
      </w:pPr>
    </w:p>
    <w:p w:rsidR="00E635EC" w:rsidRDefault="00E635EC" w:rsidP="00E635EC">
      <w:pPr>
        <w:spacing w:line="360" w:lineRule="auto"/>
        <w:jc w:val="center"/>
        <w:rPr>
          <w:b/>
          <w:bCs/>
          <w:color w:val="000000" w:themeColor="text1"/>
          <w:sz w:val="32"/>
          <w:szCs w:val="32"/>
        </w:rPr>
      </w:pPr>
    </w:p>
    <w:p w:rsidR="00E635EC" w:rsidRDefault="00372427" w:rsidP="00E635EC">
      <w:pPr>
        <w:spacing w:line="360" w:lineRule="auto"/>
        <w:jc w:val="center"/>
        <w:rPr>
          <w:b/>
          <w:bCs/>
          <w:color w:val="000000" w:themeColor="text1"/>
          <w:sz w:val="32"/>
          <w:szCs w:val="32"/>
        </w:rPr>
      </w:pPr>
      <w:r>
        <w:rPr>
          <w:rFonts w:hint="eastAsia"/>
          <w:b/>
          <w:bCs/>
          <w:color w:val="000000" w:themeColor="text1"/>
          <w:sz w:val="32"/>
          <w:szCs w:val="32"/>
        </w:rPr>
        <w:t>内容</w:t>
      </w:r>
      <w:r w:rsidR="00E635EC" w:rsidRPr="001D4384">
        <w:rPr>
          <w:rFonts w:hint="eastAsia"/>
          <w:b/>
          <w:bCs/>
          <w:color w:val="000000" w:themeColor="text1"/>
          <w:sz w:val="32"/>
          <w:szCs w:val="32"/>
        </w:rPr>
        <w:t>摘要</w:t>
      </w:r>
    </w:p>
    <w:p w:rsidR="00E635EC" w:rsidRPr="001D4384" w:rsidRDefault="00E635EC" w:rsidP="00E635EC">
      <w:pPr>
        <w:spacing w:line="360" w:lineRule="auto"/>
        <w:jc w:val="center"/>
        <w:rPr>
          <w:b/>
          <w:bCs/>
          <w:color w:val="000000" w:themeColor="text1"/>
          <w:sz w:val="32"/>
          <w:szCs w:val="32"/>
        </w:rPr>
      </w:pPr>
    </w:p>
    <w:p w:rsidR="00DA6314" w:rsidRPr="001E231F" w:rsidRDefault="00E635EC" w:rsidP="00AC67E6">
      <w:pPr>
        <w:spacing w:line="360" w:lineRule="auto"/>
        <w:ind w:firstLine="425"/>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color w:val="000000" w:themeColor="text1"/>
          <w:sz w:val="24"/>
          <w:szCs w:val="24"/>
        </w:rPr>
        <w:t>5G</w:t>
      </w:r>
      <w:r w:rsidRPr="001E231F">
        <w:rPr>
          <w:rFonts w:asciiTheme="minorEastAsia" w:eastAsiaTheme="minorEastAsia" w:hAnsiTheme="minorEastAsia" w:hint="eastAsia"/>
          <w:color w:val="000000" w:themeColor="text1"/>
          <w:sz w:val="24"/>
          <w:szCs w:val="24"/>
        </w:rPr>
        <w:t>技术</w:t>
      </w:r>
      <w:r w:rsidR="00AC67E6" w:rsidRPr="001E231F">
        <w:rPr>
          <w:rFonts w:asciiTheme="minorEastAsia" w:eastAsiaTheme="minorEastAsia" w:hAnsiTheme="minorEastAsia" w:hint="eastAsia"/>
          <w:color w:val="000000" w:themeColor="text1"/>
          <w:sz w:val="24"/>
          <w:szCs w:val="24"/>
        </w:rPr>
        <w:t>推进</w:t>
      </w:r>
      <w:r w:rsidRPr="001E231F">
        <w:rPr>
          <w:rFonts w:asciiTheme="minorEastAsia" w:eastAsiaTheme="minorEastAsia" w:hAnsiTheme="minorEastAsia" w:hint="eastAsia"/>
          <w:color w:val="000000" w:themeColor="text1"/>
          <w:sz w:val="24"/>
          <w:szCs w:val="24"/>
        </w:rPr>
        <w:t>通信行业的进程，未来要交互的数据量越来越大业务场景对于数据的及时性要求也越来越高，需要远程控制的设备也会成千上万，为了减少维护人员的工作量提高工作效率现在从事通信</w:t>
      </w:r>
      <w:r w:rsidR="00787A38" w:rsidRPr="001E231F">
        <w:rPr>
          <w:rFonts w:asciiTheme="minorEastAsia" w:eastAsiaTheme="minorEastAsia" w:hAnsiTheme="minorEastAsia" w:hint="eastAsia"/>
          <w:color w:val="000000" w:themeColor="text1"/>
          <w:sz w:val="24"/>
          <w:szCs w:val="24"/>
        </w:rPr>
        <w:t>相</w:t>
      </w:r>
      <w:r w:rsidRPr="001E231F">
        <w:rPr>
          <w:rFonts w:asciiTheme="minorEastAsia" w:eastAsiaTheme="minorEastAsia" w:hAnsiTheme="minorEastAsia" w:hint="eastAsia"/>
          <w:color w:val="000000" w:themeColor="text1"/>
          <w:sz w:val="24"/>
          <w:szCs w:val="24"/>
        </w:rPr>
        <w:t>关企业开发了设备的管控平台使设备便于维护与管理。</w:t>
      </w:r>
      <w:r w:rsidR="00DA6314" w:rsidRPr="001E231F">
        <w:rPr>
          <w:rFonts w:asciiTheme="minorEastAsia" w:eastAsiaTheme="minorEastAsia" w:hAnsiTheme="minorEastAsia" w:hint="eastAsia"/>
          <w:color w:val="000000" w:themeColor="text1"/>
          <w:sz w:val="24"/>
          <w:szCs w:val="24"/>
        </w:rPr>
        <w:t>目前国内软件企业已经建立健全的项目产品管理制度，有专业的项目管理团队</w:t>
      </w:r>
      <w:r w:rsidR="00AC67E6" w:rsidRPr="001E231F">
        <w:rPr>
          <w:rFonts w:asciiTheme="minorEastAsia" w:eastAsiaTheme="minorEastAsia" w:hAnsiTheme="minorEastAsia" w:hint="eastAsia"/>
          <w:color w:val="000000" w:themeColor="text1"/>
          <w:sz w:val="24"/>
          <w:szCs w:val="24"/>
        </w:rPr>
        <w:t>和</w:t>
      </w:r>
      <w:r w:rsidR="00DA6314" w:rsidRPr="001E231F">
        <w:rPr>
          <w:rFonts w:asciiTheme="minorEastAsia" w:eastAsiaTheme="minorEastAsia" w:hAnsiTheme="minorEastAsia" w:hint="eastAsia"/>
          <w:color w:val="000000" w:themeColor="text1"/>
          <w:sz w:val="24"/>
          <w:szCs w:val="24"/>
        </w:rPr>
        <w:t>严格的项目流程，更重要的是时间管理</w:t>
      </w:r>
      <w:r w:rsidR="00AC67E6" w:rsidRPr="001E231F">
        <w:rPr>
          <w:rFonts w:asciiTheme="minorEastAsia" w:eastAsiaTheme="minorEastAsia" w:hAnsiTheme="minorEastAsia" w:hint="eastAsia"/>
          <w:color w:val="000000" w:themeColor="text1"/>
          <w:sz w:val="24"/>
          <w:szCs w:val="24"/>
        </w:rPr>
        <w:t>更成了重点关注的要素切</w:t>
      </w:r>
      <w:r w:rsidR="00DA6314" w:rsidRPr="001E231F">
        <w:rPr>
          <w:rFonts w:asciiTheme="minorEastAsia" w:eastAsiaTheme="minorEastAsia" w:hAnsiTheme="minorEastAsia" w:hint="eastAsia"/>
          <w:color w:val="000000" w:themeColor="text1"/>
          <w:sz w:val="24"/>
          <w:szCs w:val="24"/>
        </w:rPr>
        <w:t>是保证项目成功的基石。本文参照资料使用案列分析对时将管理在项目中的应用做了简单实践，希望能在总结归纳的经验对以后项目管理有所帮助。</w:t>
      </w:r>
    </w:p>
    <w:p w:rsidR="00E635EC" w:rsidRPr="00CD2295" w:rsidRDefault="00E635EC" w:rsidP="00E635EC">
      <w:pPr>
        <w:spacing w:line="360" w:lineRule="auto"/>
        <w:jc w:val="left"/>
        <w:rPr>
          <w:color w:val="000000" w:themeColor="text1"/>
          <w:sz w:val="24"/>
          <w:szCs w:val="24"/>
        </w:rPr>
      </w:pPr>
      <w:r>
        <w:rPr>
          <w:color w:val="000000" w:themeColor="text1"/>
          <w:sz w:val="24"/>
          <w:szCs w:val="24"/>
        </w:rPr>
        <w:tab/>
      </w:r>
      <w:r>
        <w:rPr>
          <w:rFonts w:hint="eastAsia"/>
          <w:color w:val="000000" w:themeColor="text1"/>
          <w:sz w:val="24"/>
          <w:szCs w:val="24"/>
        </w:rPr>
        <w:t>论文按照第一章绪论介绍了先关的行业背景以及研究的意义。第二章项目管理的概念概述主要介绍了一些相关的概念与流程。第三章项目背景主要介绍了公司背景项目背景公司的组织机构等。到了第四章是整篇论文的核心主要针对案例使用项目管理的基础知识对其进行了简要的分析总结。第五章是针对研究过程中发现的问题进行总结归纳，对发现的问题作出合理建议。第六章对整体论文在撰写过程中发现不足和获取的经验及教训。最后在第七章中对论文撰写过程中参考的文献等做了罗列，感谢在论文撰写过程中所有提供帮助的老师与资料的提供者。</w:t>
      </w:r>
    </w:p>
    <w:p w:rsidR="00E635EC" w:rsidRPr="004F3DFF" w:rsidRDefault="00E635EC" w:rsidP="00E635EC">
      <w:pPr>
        <w:spacing w:line="360" w:lineRule="auto"/>
        <w:jc w:val="left"/>
        <w:rPr>
          <w:color w:val="000000" w:themeColor="text1"/>
          <w:sz w:val="24"/>
          <w:szCs w:val="24"/>
        </w:rPr>
      </w:pPr>
    </w:p>
    <w:p w:rsidR="00E635EC" w:rsidRPr="004F3DFF" w:rsidRDefault="00E635EC" w:rsidP="00E635EC">
      <w:pPr>
        <w:spacing w:line="360" w:lineRule="auto"/>
        <w:jc w:val="left"/>
        <w:rPr>
          <w:color w:val="000000" w:themeColor="text1"/>
          <w:sz w:val="24"/>
          <w:szCs w:val="24"/>
        </w:rPr>
      </w:pPr>
    </w:p>
    <w:p w:rsidR="00E635EC" w:rsidRDefault="00E635EC" w:rsidP="006F4265">
      <w:pPr>
        <w:spacing w:line="360" w:lineRule="auto"/>
        <w:jc w:val="left"/>
        <w:rPr>
          <w:rFonts w:ascii="黑体" w:eastAsia="黑体" w:hAnsi="黑体"/>
          <w:b/>
          <w:bCs/>
          <w:color w:val="000000" w:themeColor="text1"/>
          <w:sz w:val="24"/>
          <w:szCs w:val="24"/>
        </w:rPr>
      </w:pPr>
      <w:r w:rsidRPr="001D4384">
        <w:rPr>
          <w:rFonts w:ascii="黑体" w:eastAsia="黑体" w:hAnsi="黑体" w:hint="eastAsia"/>
          <w:b/>
          <w:bCs/>
          <w:color w:val="000000" w:themeColor="text1"/>
          <w:sz w:val="28"/>
          <w:szCs w:val="28"/>
        </w:rPr>
        <w:t>关键词</w:t>
      </w:r>
      <w:r>
        <w:rPr>
          <w:rFonts w:hint="eastAsia"/>
          <w:color w:val="000000" w:themeColor="text1"/>
          <w:sz w:val="24"/>
          <w:szCs w:val="24"/>
        </w:rPr>
        <w:t>：</w:t>
      </w:r>
      <w:r w:rsidRPr="001D4384">
        <w:rPr>
          <w:rFonts w:ascii="黑体" w:eastAsia="黑体" w:hAnsi="黑体" w:hint="eastAsia"/>
          <w:b/>
          <w:bCs/>
          <w:color w:val="000000" w:themeColor="text1"/>
          <w:sz w:val="24"/>
          <w:szCs w:val="24"/>
        </w:rPr>
        <w:t>软件、时间管理、</w:t>
      </w:r>
      <w:r w:rsidR="004B1290">
        <w:rPr>
          <w:rFonts w:ascii="黑体" w:eastAsia="黑体" w:hAnsi="黑体" w:hint="eastAsia"/>
          <w:b/>
          <w:bCs/>
          <w:color w:val="000000" w:themeColor="text1"/>
          <w:sz w:val="24"/>
          <w:szCs w:val="24"/>
        </w:rPr>
        <w:t>通信、平台</w:t>
      </w: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Pr="006F4265" w:rsidRDefault="00DA6314" w:rsidP="006F4265">
      <w:pPr>
        <w:spacing w:line="360" w:lineRule="auto"/>
        <w:jc w:val="left"/>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03704F" w:rsidRDefault="0003704F" w:rsidP="004F3DFF">
      <w:pPr>
        <w:spacing w:line="360" w:lineRule="auto"/>
        <w:jc w:val="center"/>
        <w:rPr>
          <w:color w:val="000000" w:themeColor="text1"/>
          <w:sz w:val="24"/>
          <w:szCs w:val="24"/>
        </w:rPr>
      </w:pPr>
      <w:r>
        <w:rPr>
          <w:color w:val="000000" w:themeColor="text1"/>
          <w:sz w:val="24"/>
          <w:szCs w:val="24"/>
        </w:rPr>
        <w:br w:type="page"/>
      </w:r>
    </w:p>
    <w:p w:rsidR="006F4265" w:rsidRDefault="006F4265" w:rsidP="0003704F">
      <w:pPr>
        <w:spacing w:line="360" w:lineRule="auto"/>
        <w:jc w:val="center"/>
        <w:rPr>
          <w:rFonts w:eastAsia="楷体_GB2312"/>
          <w:b/>
          <w:sz w:val="36"/>
        </w:rPr>
      </w:pPr>
    </w:p>
    <w:p w:rsidR="006F4265" w:rsidRPr="006F4265" w:rsidRDefault="006F4265" w:rsidP="006F4265">
      <w:pPr>
        <w:spacing w:line="360" w:lineRule="auto"/>
        <w:jc w:val="center"/>
        <w:rPr>
          <w:rFonts w:ascii="黑体" w:eastAsia="黑体" w:hAnsi="黑体"/>
          <w:b/>
          <w:sz w:val="32"/>
          <w:szCs w:val="32"/>
        </w:rPr>
      </w:pPr>
      <w:r w:rsidRPr="006F4265">
        <w:rPr>
          <w:rFonts w:ascii="黑体" w:eastAsia="黑体" w:hAnsi="黑体" w:hint="eastAsia"/>
          <w:b/>
          <w:sz w:val="32"/>
          <w:szCs w:val="32"/>
        </w:rPr>
        <w:t>视联动力视联路由器管控平台项目在时间管理的研究</w:t>
      </w:r>
    </w:p>
    <w:p w:rsidR="001D4384" w:rsidRPr="006F4265" w:rsidRDefault="001D4384" w:rsidP="004F3DFF">
      <w:pPr>
        <w:spacing w:line="360" w:lineRule="auto"/>
        <w:jc w:val="center"/>
        <w:rPr>
          <w:b/>
          <w:bCs/>
          <w:color w:val="000000" w:themeColor="text1"/>
          <w:sz w:val="32"/>
          <w:szCs w:val="32"/>
        </w:rPr>
      </w:pPr>
    </w:p>
    <w:p w:rsidR="002C0A40" w:rsidRDefault="002C0A40" w:rsidP="002C0A40">
      <w:pPr>
        <w:pStyle w:val="1"/>
        <w:jc w:val="both"/>
        <w:rPr>
          <w:rFonts w:hint="eastAsia"/>
        </w:rPr>
      </w:pPr>
      <w:bookmarkStart w:id="0" w:name="_Toc35697156"/>
      <w:bookmarkStart w:id="1" w:name="_GoBack"/>
      <w:bookmarkEnd w:id="1"/>
    </w:p>
    <w:p w:rsidR="002C0A40" w:rsidRDefault="002C0A40" w:rsidP="002C0A40">
      <w:pPr>
        <w:pStyle w:val="1"/>
        <w:jc w:val="both"/>
      </w:pPr>
      <w:r>
        <w:rPr>
          <w:rFonts w:hint="eastAsia"/>
        </w:rPr>
        <w:t>五．</w:t>
      </w:r>
      <w:r w:rsidRPr="00F44E8C">
        <w:rPr>
          <w:rFonts w:hint="eastAsia"/>
        </w:rPr>
        <w:t>视联动力公司视联路由器管控平台项目时间管理效果的评价及总结</w:t>
      </w:r>
      <w:bookmarkEnd w:id="0"/>
    </w:p>
    <w:p w:rsidR="002C0A40" w:rsidRPr="00531BB9" w:rsidRDefault="002C0A40" w:rsidP="002C0A40">
      <w:pPr>
        <w:pStyle w:val="2"/>
        <w:spacing w:before="240" w:after="240"/>
      </w:pPr>
      <w:bookmarkStart w:id="2" w:name="_Toc35697157"/>
      <w:r w:rsidRPr="00531BB9">
        <w:rPr>
          <w:rFonts w:hint="eastAsia"/>
        </w:rPr>
        <w:t>（一）管理效果评价</w:t>
      </w:r>
      <w:bookmarkEnd w:id="2"/>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首先项目在全体人员的共同努力下按时完成并且项目取得了上级领导的高度评价，使用了自主研发的网管协议，达到了不错的效果，项目整体管理效果较好没有出现重大风险并且在规划的时间内按时交付。关于项目管理公司的项目各个环节都有相关的规章制度，有项目管理的严格流程并且会按照项目的完成情况进行打分，有先关的监督检查人员督促和提醒项目的进度，以及发现问题及时上报寻找上级领导协助解决，项目负责人能很好的为项目协调资源。虽然整体项目进展中有些问题但都没有影响到项目的进度风险较小，但也有不足之处。</w:t>
      </w:r>
    </w:p>
    <w:p w:rsidR="002C0A40" w:rsidRDefault="002C0A40" w:rsidP="002C0A40">
      <w:pPr>
        <w:pStyle w:val="3"/>
      </w:pPr>
      <w:bookmarkStart w:id="3" w:name="_Toc35697158"/>
      <w:r>
        <w:rPr>
          <w:rFonts w:hint="eastAsia"/>
        </w:rPr>
        <w:t>1</w:t>
      </w:r>
      <w:r>
        <w:t>.</w:t>
      </w:r>
      <w:r w:rsidRPr="0098138B">
        <w:rPr>
          <w:rFonts w:hint="eastAsia"/>
        </w:rPr>
        <w:t>工期</w:t>
      </w:r>
      <w:bookmarkEnd w:id="3"/>
    </w:p>
    <w:p w:rsidR="002C0A40" w:rsidRPr="009620BC" w:rsidRDefault="002C0A40" w:rsidP="002C0A40">
      <w:pPr>
        <w:pStyle w:val="a7"/>
        <w:spacing w:line="360" w:lineRule="auto"/>
        <w:ind w:left="360" w:firstLineChars="0" w:firstLine="0"/>
        <w:rPr>
          <w:rFonts w:asciiTheme="minorEastAsia" w:eastAsiaTheme="minorEastAsia" w:hAnsiTheme="minorEastAsia"/>
          <w:sz w:val="24"/>
          <w:szCs w:val="24"/>
        </w:rPr>
      </w:pPr>
      <w:r w:rsidRPr="009620BC">
        <w:rPr>
          <w:rFonts w:asciiTheme="minorEastAsia" w:eastAsiaTheme="minorEastAsia" w:hAnsiTheme="minorEastAsia" w:hint="eastAsia"/>
          <w:sz w:val="24"/>
          <w:szCs w:val="24"/>
        </w:rPr>
        <w:t>在规定的时间完成项目，开始在1</w:t>
      </w:r>
      <w:r w:rsidRPr="009620BC">
        <w:rPr>
          <w:rFonts w:asciiTheme="minorEastAsia" w:eastAsiaTheme="minorEastAsia" w:hAnsiTheme="minorEastAsia"/>
          <w:sz w:val="24"/>
          <w:szCs w:val="24"/>
        </w:rPr>
        <w:t>0</w:t>
      </w:r>
      <w:r w:rsidRPr="009620BC">
        <w:rPr>
          <w:rFonts w:asciiTheme="minorEastAsia" w:eastAsiaTheme="minorEastAsia" w:hAnsiTheme="minorEastAsia" w:hint="eastAsia"/>
          <w:sz w:val="24"/>
          <w:szCs w:val="24"/>
        </w:rPr>
        <w:t>月</w:t>
      </w:r>
      <w:r w:rsidRPr="009620BC">
        <w:rPr>
          <w:rFonts w:asciiTheme="minorEastAsia" w:eastAsiaTheme="minorEastAsia" w:hAnsiTheme="minorEastAsia"/>
          <w:sz w:val="24"/>
          <w:szCs w:val="24"/>
        </w:rPr>
        <w:t>23</w:t>
      </w:r>
      <w:r w:rsidRPr="009620BC">
        <w:rPr>
          <w:rFonts w:asciiTheme="minorEastAsia" w:eastAsiaTheme="minorEastAsia" w:hAnsiTheme="minorEastAsia" w:hint="eastAsia"/>
          <w:sz w:val="24"/>
          <w:szCs w:val="24"/>
        </w:rPr>
        <w:t>号，结束在</w:t>
      </w:r>
      <w:r w:rsidRPr="009620BC">
        <w:rPr>
          <w:rFonts w:asciiTheme="minorEastAsia" w:eastAsiaTheme="minorEastAsia" w:hAnsiTheme="minorEastAsia"/>
          <w:sz w:val="24"/>
          <w:szCs w:val="24"/>
        </w:rPr>
        <w:t>12</w:t>
      </w:r>
      <w:r w:rsidRPr="009620BC">
        <w:rPr>
          <w:rFonts w:asciiTheme="minorEastAsia" w:eastAsiaTheme="minorEastAsia" w:hAnsiTheme="minorEastAsia" w:hint="eastAsia"/>
          <w:sz w:val="24"/>
          <w:szCs w:val="24"/>
        </w:rPr>
        <w:t>月2</w:t>
      </w:r>
      <w:r w:rsidRPr="009620BC">
        <w:rPr>
          <w:rFonts w:asciiTheme="minorEastAsia" w:eastAsiaTheme="minorEastAsia" w:hAnsiTheme="minorEastAsia"/>
          <w:sz w:val="24"/>
          <w:szCs w:val="24"/>
        </w:rPr>
        <w:t>5</w:t>
      </w:r>
      <w:r w:rsidRPr="009620BC">
        <w:rPr>
          <w:rFonts w:asciiTheme="minorEastAsia" w:eastAsiaTheme="minorEastAsia" w:hAnsiTheme="minorEastAsia" w:hint="eastAsia"/>
          <w:sz w:val="24"/>
          <w:szCs w:val="24"/>
        </w:rPr>
        <w:t>号，工期没有拖延。</w:t>
      </w:r>
    </w:p>
    <w:p w:rsidR="002C0A40" w:rsidRDefault="002C0A40" w:rsidP="002C0A40">
      <w:pPr>
        <w:pStyle w:val="3"/>
      </w:pPr>
      <w:bookmarkStart w:id="4" w:name="_Toc35697159"/>
      <w:r>
        <w:rPr>
          <w:rFonts w:hint="eastAsia"/>
        </w:rPr>
        <w:t>2</w:t>
      </w:r>
      <w:r>
        <w:t>.</w:t>
      </w:r>
      <w:r w:rsidRPr="0098138B">
        <w:rPr>
          <w:rFonts w:hint="eastAsia"/>
        </w:rPr>
        <w:t>质量</w:t>
      </w:r>
      <w:bookmarkEnd w:id="4"/>
    </w:p>
    <w:p w:rsidR="002C0A40" w:rsidRPr="009620BC" w:rsidRDefault="002C0A40" w:rsidP="002C0A40">
      <w:pPr>
        <w:spacing w:line="360" w:lineRule="auto"/>
        <w:ind w:firstLine="425"/>
        <w:rPr>
          <w:rFonts w:asciiTheme="minorEastAsia" w:eastAsiaTheme="minorEastAsia" w:hAnsiTheme="minorEastAsia"/>
          <w:sz w:val="24"/>
          <w:szCs w:val="24"/>
        </w:rPr>
      </w:pPr>
      <w:r w:rsidRPr="009620BC">
        <w:rPr>
          <w:rFonts w:asciiTheme="minorEastAsia" w:eastAsiaTheme="minorEastAsia" w:hAnsiTheme="minorEastAsia" w:hint="eastAsia"/>
          <w:sz w:val="24"/>
          <w:szCs w:val="24"/>
        </w:rPr>
        <w:t>经过测试与验证，质量达标部分性能超出预期，页面响应大约在2秒内，服务可支持</w:t>
      </w:r>
      <w:r w:rsidRPr="009620BC">
        <w:rPr>
          <w:rFonts w:asciiTheme="minorEastAsia" w:eastAsiaTheme="minorEastAsia" w:hAnsiTheme="minorEastAsia"/>
          <w:sz w:val="24"/>
          <w:szCs w:val="24"/>
        </w:rPr>
        <w:t>2000</w:t>
      </w:r>
      <w:r w:rsidRPr="009620BC">
        <w:rPr>
          <w:rFonts w:asciiTheme="minorEastAsia" w:eastAsiaTheme="minorEastAsia" w:hAnsiTheme="minorEastAsia" w:hint="eastAsia"/>
          <w:sz w:val="24"/>
          <w:szCs w:val="24"/>
        </w:rPr>
        <w:t>设备管理。完成规定的需求功能。无bug，运行稳定。</w:t>
      </w:r>
    </w:p>
    <w:p w:rsidR="002C0A40" w:rsidRPr="00531BB9" w:rsidRDefault="002C0A40" w:rsidP="002C0A40">
      <w:pPr>
        <w:pStyle w:val="2"/>
        <w:spacing w:before="240" w:after="240"/>
      </w:pPr>
      <w:bookmarkStart w:id="5" w:name="_Toc35697160"/>
      <w:r w:rsidRPr="00531BB9">
        <w:rPr>
          <w:rFonts w:hint="eastAsia"/>
        </w:rPr>
        <w:t>（二）实施中出现的问题</w:t>
      </w:r>
      <w:bookmarkEnd w:id="5"/>
    </w:p>
    <w:p w:rsidR="002C0A40" w:rsidRDefault="002C0A40" w:rsidP="002C0A40">
      <w:pPr>
        <w:pStyle w:val="3"/>
      </w:pPr>
      <w:bookmarkStart w:id="6" w:name="_Toc35697161"/>
      <w:r>
        <w:t>1</w:t>
      </w:r>
      <w:r>
        <w:rPr>
          <w:rFonts w:hint="eastAsia"/>
        </w:rPr>
        <w:t>.</w:t>
      </w:r>
      <w:r>
        <w:rPr>
          <w:rFonts w:hint="eastAsia"/>
        </w:rPr>
        <w:t>方法问题</w:t>
      </w:r>
      <w:bookmarkEnd w:id="6"/>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项目在资源估算阶段使用了不科学的估算方法，按照专家的历史经验估算的资源或时间可能和实际使用的偏差较大。</w:t>
      </w:r>
    </w:p>
    <w:p w:rsidR="002C0A40" w:rsidRDefault="002C0A40" w:rsidP="002C0A40">
      <w:pPr>
        <w:pStyle w:val="3"/>
      </w:pPr>
      <w:bookmarkStart w:id="7" w:name="_Toc35697162"/>
      <w:r>
        <w:rPr>
          <w:rFonts w:hint="eastAsia"/>
        </w:rPr>
        <w:t>2.</w:t>
      </w:r>
      <w:r>
        <w:rPr>
          <w:rFonts w:hint="eastAsia"/>
        </w:rPr>
        <w:t>组织架构问题</w:t>
      </w:r>
      <w:bookmarkEnd w:id="7"/>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由于公司的组织架构的影响相关的管理人员权限不足，本项目主要是相关的技术人员处于主导地位项目管理人员只处于辅助的地位，监督检查整体的实施情况。</w:t>
      </w:r>
    </w:p>
    <w:p w:rsidR="002C0A40" w:rsidRDefault="002C0A40" w:rsidP="002C0A40">
      <w:pPr>
        <w:pStyle w:val="3"/>
      </w:pPr>
      <w:bookmarkStart w:id="8" w:name="_Toc35697163"/>
      <w:r>
        <w:lastRenderedPageBreak/>
        <w:t>3</w:t>
      </w:r>
      <w:r>
        <w:rPr>
          <w:rFonts w:hint="eastAsia"/>
        </w:rPr>
        <w:t>.</w:t>
      </w:r>
      <w:r>
        <w:rPr>
          <w:rFonts w:hint="eastAsia"/>
        </w:rPr>
        <w:t>沟通问题</w:t>
      </w:r>
      <w:bookmarkEnd w:id="8"/>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项目需求人与相关数通人员沟通不够详细出现了一定的需求偏差，给技术人员带来了一定的不便，增加了技术人员的工作量增加了项目风险。</w:t>
      </w:r>
    </w:p>
    <w:p w:rsidR="002C0A40" w:rsidRDefault="002C0A40" w:rsidP="002C0A40">
      <w:pPr>
        <w:pStyle w:val="3"/>
      </w:pPr>
      <w:bookmarkStart w:id="9" w:name="_Toc35697164"/>
      <w:r>
        <w:t>4</w:t>
      </w:r>
      <w:r>
        <w:rPr>
          <w:rFonts w:hint="eastAsia"/>
        </w:rPr>
        <w:t>.</w:t>
      </w:r>
      <w:r>
        <w:rPr>
          <w:rFonts w:hint="eastAsia"/>
        </w:rPr>
        <w:t>对接问题</w:t>
      </w:r>
      <w:bookmarkEnd w:id="9"/>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在项目实施过程中沟通管理存在偏差，前期技术人员的对接较少没有沟通部分的技术细节，导致后期开发沟通占据了较多的时间，导致开发时间过于紧张。</w:t>
      </w:r>
    </w:p>
    <w:p w:rsidR="002C0A40" w:rsidRDefault="002C0A40" w:rsidP="002C0A40">
      <w:pPr>
        <w:pStyle w:val="3"/>
      </w:pPr>
      <w:bookmarkStart w:id="10" w:name="_Toc35697165"/>
      <w:r>
        <w:t>5</w:t>
      </w:r>
      <w:r>
        <w:rPr>
          <w:rFonts w:hint="eastAsia"/>
        </w:rPr>
        <w:t>.</w:t>
      </w:r>
      <w:r>
        <w:rPr>
          <w:rFonts w:hint="eastAsia"/>
        </w:rPr>
        <w:t>人员素质问题</w:t>
      </w:r>
      <w:bookmarkEnd w:id="10"/>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在项目开始之初调配了经验较少的前端开发人员有些技术问题处理需要依赖后端处理。造成一定结构混乱问题。</w:t>
      </w:r>
      <w:r>
        <w:rPr>
          <w:rFonts w:hint="eastAsia"/>
          <w:color w:val="000000" w:themeColor="text1"/>
          <w:sz w:val="24"/>
          <w:szCs w:val="24"/>
        </w:rPr>
        <w:t xml:space="preserve"> </w:t>
      </w:r>
    </w:p>
    <w:p w:rsidR="002C0A40" w:rsidRDefault="002C0A40" w:rsidP="002C0A40">
      <w:pPr>
        <w:pStyle w:val="3"/>
      </w:pPr>
      <w:bookmarkStart w:id="11" w:name="_Toc35697166"/>
      <w:r>
        <w:t>6</w:t>
      </w:r>
      <w:r>
        <w:rPr>
          <w:rFonts w:hint="eastAsia"/>
        </w:rPr>
        <w:t>.</w:t>
      </w:r>
      <w:r>
        <w:rPr>
          <w:rFonts w:hint="eastAsia"/>
        </w:rPr>
        <w:t>人员储备问题</w:t>
      </w:r>
      <w:bookmarkEnd w:id="11"/>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在人力不足的情况没有很好的后备人选，会导致当前人员如果离职，或者生病无法进行工作的情况下无法及时找到合适的交接人，项目甚至会因为人员问题而导致延期。</w:t>
      </w:r>
    </w:p>
    <w:p w:rsidR="002C0A40" w:rsidRPr="00531BB9" w:rsidRDefault="002C0A40" w:rsidP="002C0A40">
      <w:pPr>
        <w:pStyle w:val="2"/>
        <w:spacing w:before="240" w:after="240"/>
      </w:pPr>
      <w:bookmarkStart w:id="12" w:name="_Toc35697167"/>
      <w:r w:rsidRPr="00531BB9">
        <w:rPr>
          <w:rFonts w:hint="eastAsia"/>
        </w:rPr>
        <w:t>（</w:t>
      </w:r>
      <w:r w:rsidRPr="00531BB9">
        <w:t>三</w:t>
      </w:r>
      <w:r w:rsidRPr="00531BB9">
        <w:rPr>
          <w:rFonts w:hint="eastAsia"/>
        </w:rPr>
        <w:t>）针对问题的建议和措施</w:t>
      </w:r>
      <w:bookmarkEnd w:id="12"/>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针对上述问题想到一些有助于项目管理更加健康更完备的一些建议。</w:t>
      </w:r>
    </w:p>
    <w:p w:rsidR="002C0A40" w:rsidRPr="001A2D32" w:rsidRDefault="002C0A40" w:rsidP="002C0A40">
      <w:pPr>
        <w:pStyle w:val="3"/>
      </w:pPr>
      <w:bookmarkStart w:id="13" w:name="_Toc35697168"/>
      <w:r w:rsidRPr="001A2D32">
        <w:rPr>
          <w:rFonts w:hint="eastAsia"/>
        </w:rPr>
        <w:t>1</w:t>
      </w:r>
      <w:r w:rsidRPr="001A2D32">
        <w:t>.</w:t>
      </w:r>
      <w:r w:rsidRPr="001A2D32">
        <w:t>方法建议</w:t>
      </w:r>
      <w:bookmarkEnd w:id="13"/>
    </w:p>
    <w:p w:rsidR="002C0A40" w:rsidRPr="00972819" w:rsidRDefault="002C0A40" w:rsidP="002C0A40">
      <w:pPr>
        <w:spacing w:line="360" w:lineRule="auto"/>
        <w:ind w:firstLine="425"/>
        <w:rPr>
          <w:color w:val="000000" w:themeColor="text1"/>
          <w:sz w:val="24"/>
          <w:szCs w:val="24"/>
        </w:rPr>
      </w:pPr>
      <w:r w:rsidRPr="00972819">
        <w:rPr>
          <w:rFonts w:hint="eastAsia"/>
          <w:color w:val="000000" w:themeColor="text1"/>
          <w:sz w:val="24"/>
          <w:szCs w:val="24"/>
        </w:rPr>
        <w:t>针对估算阶段使用专家没有使用科学的方法对时间资源进行估算而是更具以往的工作经验做出预计，会出现一定的偏差，而且经验不同的人员可能预计估算的差别可能会比较大。如果使用统一科学的方法减少了人为主观的因素带入，例如像使用自下而上的估算方法。这种方法一遍使用在估算资源和成本使用。在工期估算的时候应该使用三点估算法这样不至于工期非常紧张或者预估的差值较大问题出现。</w:t>
      </w:r>
    </w:p>
    <w:p w:rsidR="002C0A40" w:rsidRPr="000834B5" w:rsidRDefault="002C0A40" w:rsidP="002C0A40">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w:t>
      </w:r>
      <w:r w:rsidRPr="000834B5">
        <w:rPr>
          <w:rFonts w:hint="eastAsia"/>
          <w:color w:val="000000" w:themeColor="text1"/>
          <w:sz w:val="24"/>
          <w:szCs w:val="24"/>
        </w:rPr>
        <w:t>自下而上的估算法</w:t>
      </w:r>
    </w:p>
    <w:p w:rsidR="002C0A40" w:rsidRDefault="002C0A40" w:rsidP="002C0A40">
      <w:pPr>
        <w:spacing w:line="360" w:lineRule="auto"/>
        <w:ind w:firstLine="425"/>
        <w:rPr>
          <w:color w:val="000000" w:themeColor="text1"/>
          <w:sz w:val="24"/>
          <w:szCs w:val="24"/>
        </w:rPr>
      </w:pPr>
      <w:r w:rsidRPr="000834B5">
        <w:rPr>
          <w:rFonts w:hint="eastAsia"/>
          <w:color w:val="000000" w:themeColor="text1"/>
          <w:sz w:val="24"/>
          <w:szCs w:val="24"/>
        </w:rPr>
        <w:t>自下而上就是将项目活动分解成更细的活动，然后在针对最底层的每项活动需的投入</w:t>
      </w:r>
      <w:r>
        <w:rPr>
          <w:rFonts w:hint="eastAsia"/>
          <w:color w:val="000000" w:themeColor="text1"/>
          <w:sz w:val="24"/>
          <w:szCs w:val="24"/>
        </w:rPr>
        <w:t>由最低层进行汇总得到该项目的投入资源或者时间，最低层活动执行者比高层人员能更确切的得出完成工作的时间或者需要的资源。</w:t>
      </w:r>
    </w:p>
    <w:p w:rsidR="002C0A40" w:rsidRDefault="002C0A40" w:rsidP="002C0A40">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）三点估算法</w:t>
      </w:r>
    </w:p>
    <w:p w:rsidR="002C0A40" w:rsidRPr="000A76AF" w:rsidRDefault="002C0A40" w:rsidP="002C0A40">
      <w:pPr>
        <w:spacing w:line="360" w:lineRule="auto"/>
        <w:ind w:firstLine="425"/>
        <w:rPr>
          <w:rFonts w:ascii="宋体" w:hAnsi="宋体"/>
          <w:color w:val="000000" w:themeColor="text1"/>
          <w:sz w:val="24"/>
          <w:szCs w:val="24"/>
        </w:rPr>
      </w:pPr>
      <w:r w:rsidRPr="000A76AF">
        <w:rPr>
          <w:rFonts w:ascii="宋体" w:hAnsi="宋体" w:hint="eastAsia"/>
          <w:color w:val="000000" w:themeColor="text1"/>
          <w:sz w:val="24"/>
          <w:szCs w:val="24"/>
        </w:rPr>
        <w:t>使用三点估算法可以提高时间估算的准确性，根据最可能的时间即任务在项目活动过程中项目不会出现任何偏差按照最理想的情况进行所需要的的时间或资源。最乐观时间即在理想的情况下可能出现了更加完美的状态因效率或者其他因素提早完成的时间或者少使用了一些资</w:t>
      </w:r>
      <w:r w:rsidRPr="000A76AF">
        <w:rPr>
          <w:rFonts w:ascii="宋体" w:hAnsi="宋体" w:hint="eastAsia"/>
          <w:color w:val="000000" w:themeColor="text1"/>
          <w:sz w:val="24"/>
          <w:szCs w:val="24"/>
        </w:rPr>
        <w:lastRenderedPageBreak/>
        <w:t>源的情况。最悲观的时间即考虑到项目活动在实施过程中困难重重预计到的风险频发的时间。其实这样的概念都源于计划评审的方法。按照这三点估算法的公式计算将要计划的值相对比根据经预估的值更准确。</w:t>
      </w:r>
    </w:p>
    <w:p w:rsidR="002C0A40" w:rsidRPr="000A76AF" w:rsidRDefault="002C0A40" w:rsidP="002C0A40">
      <w:pPr>
        <w:spacing w:line="360" w:lineRule="auto"/>
        <w:ind w:firstLine="425"/>
        <w:rPr>
          <w:rFonts w:ascii="宋体" w:hAnsi="宋体"/>
          <w:color w:val="000000" w:themeColor="text1"/>
          <w:sz w:val="24"/>
          <w:szCs w:val="24"/>
        </w:rPr>
      </w:pPr>
      <w:r w:rsidRPr="000A76AF">
        <w:rPr>
          <w:rFonts w:ascii="宋体" w:hAnsi="宋体" w:hint="eastAsia"/>
          <w:color w:val="000000" w:themeColor="text1"/>
          <w:sz w:val="24"/>
          <w:szCs w:val="24"/>
        </w:rPr>
        <w:t>假如最乐观时间用a表示，最可能的时间用b表示 ，最悲观的时间用c表示</w:t>
      </w:r>
    </w:p>
    <w:p w:rsidR="002C0A40" w:rsidRDefault="002C0A40" w:rsidP="002C0A40">
      <w:pPr>
        <w:spacing w:line="360" w:lineRule="auto"/>
        <w:rPr>
          <w:color w:val="000000" w:themeColor="text1"/>
          <w:sz w:val="24"/>
          <w:szCs w:val="24"/>
        </w:rPr>
      </w:pPr>
      <w:r>
        <w:rPr>
          <w:rFonts w:hint="eastAsia"/>
          <w:color w:val="000000" w:themeColor="text1"/>
          <w:sz w:val="24"/>
          <w:szCs w:val="24"/>
        </w:rPr>
        <w:t>那么</w:t>
      </w:r>
      <w:r>
        <w:rPr>
          <w:rFonts w:hint="eastAsia"/>
          <w:color w:val="000000" w:themeColor="text1"/>
          <w:sz w:val="24"/>
          <w:szCs w:val="24"/>
        </w:rPr>
        <w:t xml:space="preserve"> </w:t>
      </w:r>
      <w:r>
        <w:rPr>
          <w:rFonts w:hint="eastAsia"/>
          <w:color w:val="000000" w:themeColor="text1"/>
          <w:sz w:val="24"/>
          <w:szCs w:val="24"/>
        </w:rPr>
        <w:t>（</w:t>
      </w:r>
      <w:r>
        <w:rPr>
          <w:rFonts w:hint="eastAsia"/>
          <w:color w:val="000000" w:themeColor="text1"/>
          <w:sz w:val="24"/>
          <w:szCs w:val="24"/>
        </w:rPr>
        <w:t>a+4b+c</w:t>
      </w:r>
      <w:r>
        <w:rPr>
          <w:rFonts w:hint="eastAsia"/>
          <w:color w:val="000000" w:themeColor="text1"/>
          <w:sz w:val="24"/>
          <w:szCs w:val="24"/>
        </w:rPr>
        <w:t>）</w:t>
      </w:r>
      <w:r>
        <w:rPr>
          <w:rFonts w:hint="eastAsia"/>
          <w:color w:val="000000" w:themeColor="text1"/>
          <w:sz w:val="24"/>
          <w:szCs w:val="24"/>
        </w:rPr>
        <w:t>/</w:t>
      </w:r>
      <w:r>
        <w:rPr>
          <w:color w:val="000000" w:themeColor="text1"/>
          <w:sz w:val="24"/>
          <w:szCs w:val="24"/>
        </w:rPr>
        <w:t>6</w:t>
      </w:r>
      <w:r>
        <w:rPr>
          <w:rFonts w:hint="eastAsia"/>
          <w:color w:val="000000" w:themeColor="text1"/>
          <w:sz w:val="24"/>
          <w:szCs w:val="24"/>
        </w:rPr>
        <w:t>就是预估的左后时间。相信如果在项目中使用科学的估算方法那么实际项目的情况和预估的计划吻合度将大大提高并且极大的减少了项目控制的风险。</w:t>
      </w:r>
    </w:p>
    <w:p w:rsidR="002C0A40" w:rsidRDefault="002C0A40" w:rsidP="002C0A40">
      <w:pPr>
        <w:pStyle w:val="3"/>
      </w:pPr>
      <w:bookmarkStart w:id="14" w:name="_Toc35697169"/>
      <w:r>
        <w:rPr>
          <w:rFonts w:hint="eastAsia"/>
        </w:rPr>
        <w:t>2</w:t>
      </w:r>
      <w:r>
        <w:t>.</w:t>
      </w:r>
      <w:r>
        <w:rPr>
          <w:rFonts w:hint="eastAsia"/>
        </w:rPr>
        <w:t>组织架构建议</w:t>
      </w:r>
      <w:bookmarkEnd w:id="14"/>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公司组织架构导致的项目经理只有监督检查的权利，对项目的干预较少，项目的整体规划是有项目负责人规划完成有先关评审成员签字确认已产生一些评审过程成为了一种形式化的过程，并没有达到实际的效果。公司项目经理需要同是管理多个项目，不能全情投入在管理过程中可能会发生一些遗漏。建议是在项目立项初期转变真个项目的组织结构有项目经理全权负责项目的所有事宜。建议采用矩阵式的组织结构，当项目完成时在回到原有的部门。</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矩阵式组织结构一般又职能部门项目的其他人员组成的小组，这样的组织应该是一种非长期的临时组织，当项目结束后将消失。这样的机构具备职能与项目的优点，并且机动性较大可以促使相互不同的人员之间交流与互助。</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）临时组成的项目组应该有一定的奖励机制，可以激励士气鼓励成员努力完成目标。对于表现优秀的成员奖励鼓励大家保质保量的按时完成任务。</w:t>
      </w:r>
    </w:p>
    <w:p w:rsidR="002C0A40" w:rsidRDefault="002C0A40" w:rsidP="002C0A40">
      <w:pPr>
        <w:pStyle w:val="3"/>
      </w:pPr>
      <w:bookmarkStart w:id="15" w:name="_Toc35697170"/>
      <w:r>
        <w:rPr>
          <w:rFonts w:hint="eastAsia"/>
        </w:rPr>
        <w:t>3</w:t>
      </w:r>
      <w:r>
        <w:t>.</w:t>
      </w:r>
      <w:r>
        <w:rPr>
          <w:rFonts w:hint="eastAsia"/>
        </w:rPr>
        <w:t>沟通建议</w:t>
      </w:r>
      <w:bookmarkEnd w:id="15"/>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存在偏差在没有和先关人员做好有效的细节沟通为预防以后这样的问题产生，不应盲目的决定。</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）相关技术点将相关的人员集中做详细的论证后确定相关问题细节，就是再多个对接人员的时候做一个技术评审，对接人员做好沟通。</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color w:val="000000" w:themeColor="text1"/>
          <w:sz w:val="24"/>
          <w:szCs w:val="24"/>
        </w:rPr>
        <w:t>2</w:t>
      </w:r>
      <w:r>
        <w:rPr>
          <w:rFonts w:hint="eastAsia"/>
          <w:color w:val="000000" w:themeColor="text1"/>
          <w:sz w:val="24"/>
          <w:szCs w:val="24"/>
        </w:rPr>
        <w:t>）需要有详细的技术对接文档让需求提出者或者产品经理了解到这些东西复杂程度，不要想当然认为非常简单。</w:t>
      </w:r>
    </w:p>
    <w:p w:rsidR="002C0A40" w:rsidRDefault="002C0A40" w:rsidP="002C0A40">
      <w:pPr>
        <w:pStyle w:val="3"/>
        <w:spacing w:line="360" w:lineRule="auto"/>
      </w:pPr>
      <w:bookmarkStart w:id="16" w:name="_Toc35697171"/>
      <w:r>
        <w:t>4.</w:t>
      </w:r>
      <w:r>
        <w:rPr>
          <w:rFonts w:hint="eastAsia"/>
        </w:rPr>
        <w:t>对接问题建议</w:t>
      </w:r>
      <w:bookmarkEnd w:id="16"/>
    </w:p>
    <w:p w:rsidR="002C0A40" w:rsidRPr="000A76AF" w:rsidRDefault="002C0A40" w:rsidP="002C0A40">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由于办公地址过于分散沟通不畅导致理解出现偏差问题。</w:t>
      </w:r>
    </w:p>
    <w:p w:rsidR="002C0A40" w:rsidRPr="000A76AF" w:rsidRDefault="002C0A40" w:rsidP="002C0A40">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（1）建议相关项目成员应集体办公，方便沟通对接加强沟通的有效性能，有问题的地方主动提出来及时得到答复，减少沟通过程转述，沟通过程中积极倾听。</w:t>
      </w:r>
    </w:p>
    <w:p w:rsidR="002C0A40" w:rsidRPr="000A76AF" w:rsidRDefault="002C0A40" w:rsidP="002C0A40">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w:t>
      </w:r>
      <w:r w:rsidRPr="000A76AF">
        <w:rPr>
          <w:rFonts w:asciiTheme="majorEastAsia" w:eastAsiaTheme="majorEastAsia" w:hAnsiTheme="majorEastAsia"/>
          <w:color w:val="000000" w:themeColor="text1"/>
          <w:sz w:val="24"/>
          <w:szCs w:val="24"/>
        </w:rPr>
        <w:t>2</w:t>
      </w:r>
      <w:r w:rsidRPr="000A76AF">
        <w:rPr>
          <w:rFonts w:asciiTheme="majorEastAsia" w:eastAsiaTheme="majorEastAsia" w:hAnsiTheme="majorEastAsia" w:hint="eastAsia"/>
          <w:color w:val="000000" w:themeColor="text1"/>
          <w:sz w:val="24"/>
          <w:szCs w:val="24"/>
        </w:rPr>
        <w:t>）沟通做到不臆想、不猜测、不要主观臆断、不夸大其词、论述事实、听取别人良好</w:t>
      </w:r>
      <w:r w:rsidRPr="000A76AF">
        <w:rPr>
          <w:rFonts w:asciiTheme="majorEastAsia" w:eastAsiaTheme="majorEastAsia" w:hAnsiTheme="majorEastAsia" w:hint="eastAsia"/>
          <w:color w:val="000000" w:themeColor="text1"/>
          <w:sz w:val="24"/>
          <w:szCs w:val="24"/>
        </w:rPr>
        <w:lastRenderedPageBreak/>
        <w:t>的意见、不固执。</w:t>
      </w:r>
    </w:p>
    <w:p w:rsidR="002C0A40" w:rsidRPr="000A76AF" w:rsidRDefault="002C0A40" w:rsidP="002C0A40">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（3）建议每天早会，相关人员及时汇报自己的工作进度存在问题，当天解决。</w:t>
      </w:r>
    </w:p>
    <w:p w:rsidR="002C0A40" w:rsidRDefault="002C0A40" w:rsidP="002C0A40">
      <w:pPr>
        <w:pStyle w:val="3"/>
        <w:spacing w:line="360" w:lineRule="auto"/>
      </w:pPr>
      <w:bookmarkStart w:id="17" w:name="_Toc35697172"/>
      <w:r>
        <w:rPr>
          <w:rFonts w:hint="eastAsia"/>
        </w:rPr>
        <w:t>5</w:t>
      </w:r>
      <w:r>
        <w:t>.</w:t>
      </w:r>
      <w:r>
        <w:rPr>
          <w:rFonts w:hint="eastAsia"/>
        </w:rPr>
        <w:t>关于人员素质问题建议</w:t>
      </w:r>
      <w:bookmarkEnd w:id="17"/>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导致在实施过程中前端人员缺乏必要的技能导致开发进度进度紧张，协调了相关有经验的开发者不至于耽误了项目时间。建议在项目人员配置的时候应该采取一些必要的筛选。</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在可能的情况下尽可能的配置有过类似项目经验的人员，技术技能比较娴熟，有一定的逻辑思维能力有独立的研发能力的人员，具备强烈的责任心、团队意识强烈，具备扎实的编程技能，有良好的学习能力和分析能力</w:t>
      </w:r>
      <w:r>
        <w:rPr>
          <w:rFonts w:hint="eastAsia"/>
          <w:color w:val="000000" w:themeColor="text1"/>
          <w:sz w:val="24"/>
          <w:szCs w:val="24"/>
        </w:rPr>
        <w:t xml:space="preserve"> </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）在人员配置的过程中做好员工的背景调查，技能树筛选或者配置人员前做一个问卷调查，选择合适的人员。</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）加强人员的技能培训，做好技术储备。</w:t>
      </w:r>
    </w:p>
    <w:p w:rsidR="002C0A40" w:rsidRDefault="002C0A40" w:rsidP="002C0A40">
      <w:pPr>
        <w:pStyle w:val="3"/>
        <w:spacing w:line="360" w:lineRule="auto"/>
      </w:pPr>
      <w:bookmarkStart w:id="18" w:name="_Toc35697173"/>
      <w:r>
        <w:rPr>
          <w:rFonts w:hint="eastAsia"/>
        </w:rPr>
        <w:t>6</w:t>
      </w:r>
      <w:r>
        <w:t>.</w:t>
      </w:r>
      <w:r>
        <w:rPr>
          <w:rFonts w:hint="eastAsia"/>
        </w:rPr>
        <w:t>关于没有储备人员的问题建议</w:t>
      </w:r>
      <w:bookmarkEnd w:id="18"/>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这个可能和企业当前的项目有关可能企业目前项目较多，人员不足没法有充足的人员储备，可能出现人员断档的问题，针对这样的问题如下建议。</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）在项目实施过程中需有良好的编码规范，和明确的注释规范，问题可追溯，建立相关的文档做个文档归档更新工作。</w:t>
      </w:r>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）在人员充足的时候需要调配人员多人执行项目，并且做个项目文档更新，保证项目文档与当前进度没有较大的误差。</w:t>
      </w:r>
    </w:p>
    <w:p w:rsidR="002C0A40" w:rsidRDefault="002C0A40" w:rsidP="002C0A40">
      <w:pPr>
        <w:spacing w:line="360" w:lineRule="auto"/>
        <w:ind w:firstLine="425"/>
        <w:rPr>
          <w:color w:val="000000" w:themeColor="text1"/>
          <w:sz w:val="24"/>
          <w:szCs w:val="24"/>
        </w:rPr>
      </w:pPr>
      <w:r>
        <w:rPr>
          <w:color w:val="000000" w:themeColor="text1"/>
          <w:sz w:val="24"/>
          <w:szCs w:val="24"/>
        </w:rPr>
        <w:br w:type="page"/>
      </w:r>
    </w:p>
    <w:p w:rsidR="002C0A40" w:rsidRPr="00C10526" w:rsidRDefault="002C0A40" w:rsidP="002C0A40">
      <w:pPr>
        <w:spacing w:line="360" w:lineRule="auto"/>
        <w:ind w:firstLine="425"/>
        <w:rPr>
          <w:color w:val="000000" w:themeColor="text1"/>
          <w:sz w:val="24"/>
          <w:szCs w:val="24"/>
        </w:rPr>
      </w:pPr>
    </w:p>
    <w:p w:rsidR="002C0A40" w:rsidRDefault="002C0A40" w:rsidP="002C0A40">
      <w:pPr>
        <w:pStyle w:val="1"/>
      </w:pPr>
      <w:bookmarkStart w:id="19" w:name="_Toc35697174"/>
      <w:r>
        <w:rPr>
          <w:rFonts w:hint="eastAsia"/>
        </w:rPr>
        <w:t>六．</w:t>
      </w:r>
      <w:r w:rsidRPr="00F44E8C">
        <w:rPr>
          <w:rFonts w:hint="eastAsia"/>
        </w:rPr>
        <w:t>结束语</w:t>
      </w:r>
      <w:bookmarkEnd w:id="19"/>
    </w:p>
    <w:p w:rsidR="002C0A40" w:rsidRDefault="002C0A40" w:rsidP="002C0A40">
      <w:pPr>
        <w:pStyle w:val="2"/>
        <w:spacing w:before="240" w:after="240"/>
      </w:pPr>
      <w:bookmarkStart w:id="20" w:name="_Toc35697175"/>
      <w:r w:rsidRPr="00EA197B">
        <w:rPr>
          <w:rFonts w:hint="eastAsia"/>
        </w:rPr>
        <w:t>（</w:t>
      </w:r>
      <w:r>
        <w:rPr>
          <w:rFonts w:hint="eastAsia"/>
        </w:rPr>
        <w:t>一</w:t>
      </w:r>
      <w:r w:rsidRPr="00EA197B">
        <w:rPr>
          <w:rFonts w:hint="eastAsia"/>
        </w:rPr>
        <w:t>）</w:t>
      </w:r>
      <w:r>
        <w:rPr>
          <w:rFonts w:hint="eastAsia"/>
        </w:rPr>
        <w:t>总结</w:t>
      </w:r>
      <w:bookmarkEnd w:id="20"/>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论文整体使用了案例分析法与调查法对要研究的问题使用科学的研究方法，使用了理论结合实践的方式理解项目时间管理的相关知识。首先前三章对相关的理论基础做详细的讲解并且详细的论述了案例中使用到的方法与技术。第四章主要将案列进行详细的分析过程与步骤。第五章对项目中从在的问题做了归纳总结并且提出了建议今后在项目管理过程中应该注意的问题。由于论文篇幅较小对相关的知识领域并没有做深入的研究，只针对学习的知识在实践的案例中进行了部分理论知识的应用和实践总结了相关研究过程中出现的一些问题和解决方法。</w:t>
      </w:r>
    </w:p>
    <w:p w:rsidR="002C0A40" w:rsidRDefault="002C0A40" w:rsidP="002C0A40">
      <w:pPr>
        <w:pStyle w:val="2"/>
        <w:spacing w:before="240" w:after="240"/>
      </w:pPr>
      <w:bookmarkStart w:id="21" w:name="_Toc35697176"/>
      <w:r w:rsidRPr="00EA197B">
        <w:rPr>
          <w:rFonts w:hint="eastAsia"/>
        </w:rPr>
        <w:t>（</w:t>
      </w:r>
      <w:r>
        <w:rPr>
          <w:rFonts w:hint="eastAsia"/>
        </w:rPr>
        <w:t>二</w:t>
      </w:r>
      <w:r w:rsidRPr="00EA197B">
        <w:rPr>
          <w:rFonts w:hint="eastAsia"/>
        </w:rPr>
        <w:t>）</w:t>
      </w:r>
      <w:r>
        <w:rPr>
          <w:rFonts w:hint="eastAsia"/>
        </w:rPr>
        <w:t>文章的</w:t>
      </w:r>
      <w:r w:rsidRPr="00EA197B">
        <w:rPr>
          <w:rFonts w:hint="eastAsia"/>
        </w:rPr>
        <w:t>不足</w:t>
      </w:r>
      <w:bookmarkEnd w:id="21"/>
    </w:p>
    <w:p w:rsidR="002C0A40" w:rsidRPr="00EA197B" w:rsidRDefault="002C0A40" w:rsidP="002C0A40">
      <w:pPr>
        <w:spacing w:line="360" w:lineRule="auto"/>
        <w:ind w:firstLine="425"/>
        <w:rPr>
          <w:color w:val="000000" w:themeColor="text1"/>
          <w:sz w:val="24"/>
          <w:szCs w:val="24"/>
        </w:rPr>
      </w:pPr>
      <w:r>
        <w:rPr>
          <w:rFonts w:hint="eastAsia"/>
          <w:color w:val="000000" w:themeColor="text1"/>
          <w:sz w:val="24"/>
          <w:szCs w:val="24"/>
        </w:rPr>
        <w:t>由于研究者的知识能力有限并没有做深入研究，文章只是做了做浅显易懂的简单分析，使用了前人总结的工具与方法，结合实例对知识加深理解，且研究范围局限涉及的面非常小只针对部分管理部分进行了分析使用的分析方法不够全面分析方法单一，其他方面也存在非常的多的不足。</w:t>
      </w:r>
    </w:p>
    <w:p w:rsidR="002C0A40" w:rsidRPr="003244B7" w:rsidRDefault="002C0A40" w:rsidP="002C0A40">
      <w:pPr>
        <w:pStyle w:val="2"/>
        <w:spacing w:before="240" w:after="240"/>
      </w:pPr>
      <w:bookmarkStart w:id="22" w:name="_Toc35697177"/>
      <w:r>
        <w:rPr>
          <w:rFonts w:hint="eastAsia"/>
        </w:rPr>
        <w:t>（三）</w:t>
      </w:r>
      <w:r w:rsidRPr="003244B7">
        <w:rPr>
          <w:rFonts w:hint="eastAsia"/>
        </w:rPr>
        <w:t>未来项目展望</w:t>
      </w:r>
      <w:bookmarkEnd w:id="22"/>
    </w:p>
    <w:p w:rsidR="002C0A40" w:rsidRDefault="002C0A40" w:rsidP="002C0A40">
      <w:pPr>
        <w:spacing w:line="360" w:lineRule="auto"/>
        <w:ind w:firstLine="425"/>
        <w:rPr>
          <w:color w:val="000000" w:themeColor="text1"/>
          <w:sz w:val="24"/>
          <w:szCs w:val="24"/>
        </w:rPr>
      </w:pPr>
      <w:r>
        <w:rPr>
          <w:rFonts w:hint="eastAsia"/>
          <w:color w:val="000000" w:themeColor="text1"/>
          <w:sz w:val="24"/>
          <w:szCs w:val="24"/>
        </w:rPr>
        <w:t>在本次研究的项目论文中存在不少问题，希望通过本次研究归纳总结吸取教训积累经验为后期的研究打下坚实的基础，希望今后能对涉及的知识进行更深入的研究，增加知识储备与积累能够进行全方位的分析与论证。</w:t>
      </w:r>
    </w:p>
    <w:p w:rsidR="002C0A40" w:rsidRDefault="002C0A40" w:rsidP="002C0A40">
      <w:pPr>
        <w:spacing w:line="360" w:lineRule="auto"/>
        <w:ind w:firstLine="425"/>
        <w:rPr>
          <w:color w:val="000000" w:themeColor="text1"/>
          <w:sz w:val="24"/>
          <w:szCs w:val="24"/>
        </w:rPr>
      </w:pPr>
      <w:r>
        <w:rPr>
          <w:color w:val="000000" w:themeColor="text1"/>
          <w:sz w:val="24"/>
          <w:szCs w:val="24"/>
        </w:rPr>
        <w:br w:type="page"/>
      </w:r>
    </w:p>
    <w:p w:rsidR="002C0A40" w:rsidRPr="003244B7" w:rsidRDefault="002C0A40" w:rsidP="002C0A40">
      <w:pPr>
        <w:spacing w:line="360" w:lineRule="auto"/>
        <w:ind w:firstLine="425"/>
        <w:rPr>
          <w:color w:val="000000" w:themeColor="text1"/>
          <w:sz w:val="24"/>
          <w:szCs w:val="24"/>
        </w:rPr>
      </w:pPr>
    </w:p>
    <w:p w:rsidR="002C0A40" w:rsidRPr="00F44E8C" w:rsidRDefault="002C0A40" w:rsidP="002C0A40">
      <w:pPr>
        <w:pStyle w:val="1"/>
      </w:pPr>
      <w:bookmarkStart w:id="23" w:name="_Toc35697178"/>
      <w:r w:rsidRPr="00F44E8C">
        <w:rPr>
          <w:rFonts w:hint="eastAsia"/>
        </w:rPr>
        <w:t>参考文献</w:t>
      </w:r>
      <w:bookmarkEnd w:id="23"/>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w:t>
      </w:r>
      <w:r w:rsidRPr="00DD1FC1">
        <w:rPr>
          <w:rFonts w:asciiTheme="minorEastAsia" w:eastAsiaTheme="minorEastAsia" w:hAnsiTheme="minorEastAsia" w:hint="eastAsia"/>
          <w:color w:val="000000" w:themeColor="text1"/>
          <w:szCs w:val="21"/>
        </w:rPr>
        <w:t>项目时间管理</w:t>
      </w:r>
      <w:r w:rsidRPr="00DD1FC1">
        <w:rPr>
          <w:rFonts w:asciiTheme="minorEastAsia" w:eastAsiaTheme="minorEastAsia" w:hAnsiTheme="minorEastAsia"/>
          <w:color w:val="000000" w:themeColor="text1"/>
          <w:szCs w:val="21"/>
        </w:rPr>
        <w:t xml:space="preserve"> [J]. </w:t>
      </w:r>
      <w:r w:rsidRPr="00DD1FC1">
        <w:rPr>
          <w:rFonts w:asciiTheme="minorEastAsia" w:eastAsiaTheme="minorEastAsia" w:hAnsiTheme="minorEastAsia" w:hint="eastAsia"/>
          <w:color w:val="000000" w:themeColor="text1"/>
          <w:szCs w:val="21"/>
        </w:rPr>
        <w:t>王丽珍</w:t>
      </w:r>
      <w:r w:rsidRPr="00DD1FC1">
        <w:rPr>
          <w:rFonts w:asciiTheme="minorEastAsia" w:eastAsiaTheme="minorEastAsia" w:hAnsiTheme="minorEastAsia"/>
          <w:color w:val="000000" w:themeColor="text1"/>
          <w:szCs w:val="21"/>
        </w:rPr>
        <w:t>,</w:t>
      </w:r>
      <w:r w:rsidRPr="00DD1FC1">
        <w:rPr>
          <w:rFonts w:asciiTheme="minorEastAsia" w:eastAsiaTheme="minorEastAsia" w:hAnsiTheme="minorEastAsia" w:hint="eastAsia"/>
          <w:color w:val="000000" w:themeColor="text1"/>
          <w:szCs w:val="21"/>
        </w:rPr>
        <w:t>杨爱华</w:t>
      </w:r>
      <w:r w:rsidRPr="00DD1FC1">
        <w:rPr>
          <w:rFonts w:asciiTheme="minorEastAsia" w:eastAsiaTheme="minorEastAsia" w:hAnsiTheme="minorEastAsia"/>
          <w:color w:val="000000" w:themeColor="text1"/>
          <w:szCs w:val="21"/>
        </w:rPr>
        <w:t>.  </w:t>
      </w:r>
      <w:r w:rsidRPr="00DD1FC1">
        <w:rPr>
          <w:rFonts w:asciiTheme="minorEastAsia" w:eastAsiaTheme="minorEastAsia" w:hAnsiTheme="minorEastAsia" w:hint="eastAsia"/>
          <w:color w:val="000000" w:themeColor="text1"/>
          <w:szCs w:val="21"/>
        </w:rPr>
        <w:t>中国电力出版社</w:t>
      </w:r>
      <w:r w:rsidRPr="00DD1FC1">
        <w:rPr>
          <w:rFonts w:asciiTheme="minorEastAsia" w:eastAsiaTheme="minorEastAsia" w:hAnsiTheme="minorEastAsia"/>
          <w:color w:val="000000" w:themeColor="text1"/>
          <w:szCs w:val="21"/>
        </w:rPr>
        <w:t>. 2015(01)</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[2]</w:t>
      </w:r>
      <w:hyperlink r:id="rId8" w:tgtFrame="kcmstarget" w:history="1">
        <w:r w:rsidRPr="00DD1FC1">
          <w:rPr>
            <w:rFonts w:asciiTheme="minorEastAsia" w:eastAsiaTheme="minorEastAsia" w:hAnsiTheme="minorEastAsia"/>
            <w:color w:val="000000" w:themeColor="text1"/>
            <w:szCs w:val="21"/>
          </w:rPr>
          <w:t>怎样进行IT项目进度管理</w:t>
        </w:r>
      </w:hyperlink>
      <w:r w:rsidRPr="00DD1FC1">
        <w:rPr>
          <w:rFonts w:asciiTheme="minorEastAsia" w:eastAsiaTheme="minorEastAsia" w:hAnsiTheme="minorEastAsia"/>
          <w:color w:val="000000" w:themeColor="text1"/>
          <w:szCs w:val="21"/>
        </w:rPr>
        <w:t>[J]. 周彬祥.  现代企业教育. 2014(08)</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[3]</w:t>
      </w:r>
      <w:hyperlink r:id="rId9" w:tgtFrame="kcmstarget" w:history="1">
        <w:r w:rsidRPr="00DD1FC1">
          <w:rPr>
            <w:rFonts w:asciiTheme="minorEastAsia" w:eastAsiaTheme="minorEastAsia" w:hAnsiTheme="minorEastAsia"/>
            <w:color w:val="000000" w:themeColor="text1"/>
            <w:szCs w:val="21"/>
          </w:rPr>
          <w:t>时间管理在项目管理软件开发中的应用</w:t>
        </w:r>
      </w:hyperlink>
      <w:r w:rsidRPr="00DD1FC1">
        <w:rPr>
          <w:rFonts w:asciiTheme="minorEastAsia" w:eastAsiaTheme="minorEastAsia" w:hAnsiTheme="minorEastAsia"/>
          <w:color w:val="000000" w:themeColor="text1"/>
          <w:szCs w:val="21"/>
        </w:rPr>
        <w:t>[J]. 胡海涛,余玉龙.  中外企业家. 2011(12)</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[4]</w:t>
      </w:r>
      <w:hyperlink r:id="rId10" w:tgtFrame="kcmstarget" w:history="1">
        <w:r w:rsidRPr="00DD1FC1">
          <w:rPr>
            <w:rFonts w:asciiTheme="minorEastAsia" w:eastAsiaTheme="minorEastAsia" w:hAnsiTheme="minorEastAsia"/>
            <w:color w:val="000000" w:themeColor="text1"/>
            <w:szCs w:val="21"/>
          </w:rPr>
          <w:t>时间管理在软件项目中的应用</w:t>
        </w:r>
      </w:hyperlink>
      <w:r w:rsidRPr="00DD1FC1">
        <w:rPr>
          <w:rFonts w:asciiTheme="minorEastAsia" w:eastAsiaTheme="minorEastAsia" w:hAnsiTheme="minorEastAsia"/>
          <w:color w:val="000000" w:themeColor="text1"/>
          <w:szCs w:val="21"/>
        </w:rPr>
        <w:t>[J]. 蒋晓科.  电脑知识与技术. 2011(05)</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[5]</w:t>
      </w:r>
      <w:hyperlink r:id="rId11" w:tgtFrame="kcmstarget" w:history="1">
        <w:r w:rsidRPr="00DD1FC1">
          <w:rPr>
            <w:rFonts w:asciiTheme="minorEastAsia" w:eastAsiaTheme="minorEastAsia" w:hAnsiTheme="minorEastAsia"/>
            <w:color w:val="000000" w:themeColor="text1"/>
            <w:szCs w:val="21"/>
          </w:rPr>
          <w:t>项目进度管理中CPM、PERT和CCPM的比较研究</w:t>
        </w:r>
      </w:hyperlink>
      <w:r w:rsidRPr="00DD1FC1">
        <w:rPr>
          <w:rFonts w:asciiTheme="minorEastAsia" w:eastAsiaTheme="minorEastAsia" w:hAnsiTheme="minorEastAsia"/>
          <w:color w:val="000000" w:themeColor="text1"/>
          <w:szCs w:val="21"/>
        </w:rPr>
        <w:t>[J]. 张伟梁,任璟.  中国高新技术企业. 2011(04)</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[6]</w:t>
      </w:r>
      <w:hyperlink r:id="rId12" w:tgtFrame="kcmstarget" w:history="1">
        <w:r w:rsidRPr="00DD1FC1">
          <w:rPr>
            <w:rFonts w:asciiTheme="minorEastAsia" w:eastAsiaTheme="minorEastAsia" w:hAnsiTheme="minorEastAsia"/>
            <w:color w:val="000000" w:themeColor="text1"/>
            <w:szCs w:val="21"/>
          </w:rPr>
          <w:t>关键路径在项目时间管理上的应用</w:t>
        </w:r>
      </w:hyperlink>
      <w:r w:rsidRPr="00DD1FC1">
        <w:rPr>
          <w:rFonts w:asciiTheme="minorEastAsia" w:eastAsiaTheme="minorEastAsia" w:hAnsiTheme="minorEastAsia"/>
          <w:color w:val="000000" w:themeColor="text1"/>
          <w:szCs w:val="21"/>
        </w:rPr>
        <w:t>[J]. 叶玉萍.  电脑开发与应用. 2010(09)</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[7]</w:t>
      </w:r>
      <w:hyperlink r:id="rId13" w:tgtFrame="kcmstarget" w:history="1">
        <w:r w:rsidRPr="00DD1FC1">
          <w:rPr>
            <w:rFonts w:asciiTheme="minorEastAsia" w:eastAsiaTheme="minorEastAsia" w:hAnsiTheme="minorEastAsia"/>
            <w:color w:val="000000" w:themeColor="text1"/>
            <w:szCs w:val="21"/>
          </w:rPr>
          <w:t>软件项目的时间管理</w:t>
        </w:r>
      </w:hyperlink>
      <w:r w:rsidRPr="00DD1FC1">
        <w:rPr>
          <w:rFonts w:asciiTheme="minorEastAsia" w:eastAsiaTheme="minorEastAsia" w:hAnsiTheme="minorEastAsia"/>
          <w:color w:val="000000" w:themeColor="text1"/>
          <w:szCs w:val="21"/>
        </w:rPr>
        <w:t>[J]. 曹桂涛,喻姗姗.  计算机应用与软件. 2010(07)</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 xml:space="preserve">[8] </w:t>
      </w:r>
      <w:hyperlink r:id="rId14" w:tgtFrame="kcmstarget" w:history="1">
        <w:r w:rsidRPr="00DD1FC1">
          <w:rPr>
            <w:rFonts w:asciiTheme="minorEastAsia" w:eastAsiaTheme="minorEastAsia" w:hAnsiTheme="minorEastAsia"/>
            <w:color w:val="000000" w:themeColor="text1"/>
            <w:szCs w:val="21"/>
          </w:rPr>
          <w:t>WBS在信息系统项目时间管理中的应用</w:t>
        </w:r>
      </w:hyperlink>
      <w:r w:rsidRPr="00DD1FC1">
        <w:rPr>
          <w:rFonts w:asciiTheme="minorEastAsia" w:eastAsiaTheme="minorEastAsia" w:hAnsiTheme="minorEastAsia"/>
          <w:color w:val="000000" w:themeColor="text1"/>
          <w:szCs w:val="21"/>
        </w:rPr>
        <w:t>[J]. 冯旭.  电子技术与软件工程. 2016(19)</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[9]</w:t>
      </w:r>
      <w:hyperlink r:id="rId15" w:tgtFrame="kcmstarget" w:history="1">
        <w:r w:rsidRPr="00DD1FC1">
          <w:rPr>
            <w:rFonts w:asciiTheme="minorEastAsia" w:eastAsiaTheme="minorEastAsia" w:hAnsiTheme="minorEastAsia"/>
            <w:color w:val="000000" w:themeColor="text1"/>
            <w:szCs w:val="21"/>
          </w:rPr>
          <w:t>关键链项目计划调度方法研究</w:t>
        </w:r>
      </w:hyperlink>
      <w:r w:rsidRPr="00DD1FC1">
        <w:rPr>
          <w:rFonts w:asciiTheme="minorEastAsia" w:eastAsiaTheme="minorEastAsia" w:hAnsiTheme="minorEastAsia"/>
          <w:color w:val="000000" w:themeColor="text1"/>
          <w:szCs w:val="21"/>
        </w:rPr>
        <w:t>[J]. 张静文,胡信布,王茉琴.  科技管理研究. 2008(03)</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[10]</w:t>
      </w:r>
      <w:hyperlink r:id="rId16" w:tgtFrame="kcmstarget" w:history="1">
        <w:r w:rsidRPr="00DD1FC1">
          <w:rPr>
            <w:rFonts w:asciiTheme="minorEastAsia" w:eastAsiaTheme="minorEastAsia" w:hAnsiTheme="minorEastAsia"/>
            <w:color w:val="000000" w:themeColor="text1"/>
            <w:szCs w:val="21"/>
          </w:rPr>
          <w:t>关键链汇入缓冲区的设置方法</w:t>
        </w:r>
      </w:hyperlink>
      <w:r w:rsidRPr="00DD1FC1">
        <w:rPr>
          <w:rFonts w:asciiTheme="minorEastAsia" w:eastAsiaTheme="minorEastAsia" w:hAnsiTheme="minorEastAsia"/>
          <w:color w:val="000000" w:themeColor="text1"/>
          <w:szCs w:val="21"/>
        </w:rPr>
        <w:t>[J]. 徐小琴,韩文民.  工业工程与管理. 2007(05)</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[11]成功的项目管理[M]. 机械工业出版社 , (美)杰克·吉多(</w:t>
      </w:r>
      <w:proofErr w:type="spellStart"/>
      <w:r w:rsidRPr="00DD1FC1">
        <w:rPr>
          <w:rFonts w:asciiTheme="minorEastAsia" w:eastAsiaTheme="minorEastAsia" w:hAnsiTheme="minorEastAsia"/>
          <w:color w:val="000000" w:themeColor="text1"/>
          <w:szCs w:val="21"/>
        </w:rPr>
        <w:t>JackGido</w:t>
      </w:r>
      <w:proofErr w:type="spellEnd"/>
      <w:r w:rsidRPr="00DD1FC1">
        <w:rPr>
          <w:rFonts w:asciiTheme="minorEastAsia" w:eastAsiaTheme="minorEastAsia" w:hAnsiTheme="minorEastAsia"/>
          <w:color w:val="000000" w:themeColor="text1"/>
          <w:szCs w:val="21"/>
        </w:rPr>
        <w:t>),(美)詹姆斯P.克莱门斯(</w:t>
      </w:r>
      <w:proofErr w:type="spellStart"/>
      <w:r w:rsidRPr="00DD1FC1">
        <w:rPr>
          <w:rFonts w:asciiTheme="minorEastAsia" w:eastAsiaTheme="minorEastAsia" w:hAnsiTheme="minorEastAsia"/>
          <w:color w:val="000000" w:themeColor="text1"/>
          <w:szCs w:val="21"/>
        </w:rPr>
        <w:t>JamesP.Clement</w:t>
      </w:r>
      <w:proofErr w:type="spellEnd"/>
      <w:r w:rsidRPr="00DD1FC1">
        <w:rPr>
          <w:rFonts w:asciiTheme="minorEastAsia" w:eastAsiaTheme="minorEastAsia" w:hAnsiTheme="minorEastAsia"/>
          <w:color w:val="000000" w:themeColor="text1"/>
          <w:szCs w:val="21"/>
        </w:rPr>
        <w:t>)著, 2004</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[12]IT项目管理[M]. 机械工业出版社 , (美)</w:t>
      </w:r>
      <w:proofErr w:type="spellStart"/>
      <w:r w:rsidRPr="00DD1FC1">
        <w:rPr>
          <w:rFonts w:asciiTheme="minorEastAsia" w:eastAsiaTheme="minorEastAsia" w:hAnsiTheme="minorEastAsia"/>
          <w:color w:val="000000" w:themeColor="text1"/>
          <w:szCs w:val="21"/>
        </w:rPr>
        <w:t>KathySchwalbe</w:t>
      </w:r>
      <w:proofErr w:type="spellEnd"/>
      <w:r w:rsidRPr="00DD1FC1">
        <w:rPr>
          <w:rFonts w:asciiTheme="minorEastAsia" w:eastAsiaTheme="minorEastAsia" w:hAnsiTheme="minorEastAsia"/>
          <w:color w:val="000000" w:themeColor="text1"/>
          <w:szCs w:val="21"/>
        </w:rPr>
        <w:t>著, 2003</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[13]IT项目经理实践入门[M]. 电子工业出版社 , (美)理查德·默奇(</w:t>
      </w:r>
      <w:proofErr w:type="spellStart"/>
      <w:r w:rsidRPr="00DD1FC1">
        <w:rPr>
          <w:rFonts w:asciiTheme="minorEastAsia" w:eastAsiaTheme="minorEastAsia" w:hAnsiTheme="minorEastAsia"/>
          <w:color w:val="000000" w:themeColor="text1"/>
          <w:szCs w:val="21"/>
        </w:rPr>
        <w:t>RichardMurch</w:t>
      </w:r>
      <w:proofErr w:type="spellEnd"/>
      <w:r w:rsidRPr="00DD1FC1">
        <w:rPr>
          <w:rFonts w:asciiTheme="minorEastAsia" w:eastAsiaTheme="minorEastAsia" w:hAnsiTheme="minorEastAsia"/>
          <w:color w:val="000000" w:themeColor="text1"/>
          <w:szCs w:val="21"/>
        </w:rPr>
        <w:t>)著, 2002</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[14]IT项目管理[M]. 北京邮电大学出版社 , 忻展红等, 2006</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[15]项目管理[M]. 对外经济贸易大学出版社 , 范黎波, 2005</w:t>
      </w:r>
    </w:p>
    <w:p w:rsidR="002C0A40" w:rsidRPr="00DD1FC1" w:rsidRDefault="002C0A40" w:rsidP="002C0A4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[16]IT项目管理[M]. 机械工业出版社 , (美)凯西·施瓦尔贝(</w:t>
      </w:r>
      <w:proofErr w:type="spellStart"/>
      <w:r w:rsidRPr="00DD1FC1">
        <w:rPr>
          <w:rFonts w:asciiTheme="minorEastAsia" w:eastAsiaTheme="minorEastAsia" w:hAnsiTheme="minorEastAsia"/>
          <w:color w:val="000000" w:themeColor="text1"/>
          <w:szCs w:val="21"/>
        </w:rPr>
        <w:t>KathySchwalbe</w:t>
      </w:r>
      <w:proofErr w:type="spellEnd"/>
      <w:r w:rsidRPr="00DD1FC1">
        <w:rPr>
          <w:rFonts w:asciiTheme="minorEastAsia" w:eastAsiaTheme="minorEastAsia" w:hAnsiTheme="minorEastAsia"/>
          <w:color w:val="000000" w:themeColor="text1"/>
          <w:szCs w:val="21"/>
        </w:rPr>
        <w:t>)著, 2004</w:t>
      </w:r>
    </w:p>
    <w:p w:rsidR="006C04B8" w:rsidRDefault="002C0A40" w:rsidP="002C0A40">
      <w:pPr>
        <w:pStyle w:val="2"/>
        <w:spacing w:before="240" w:after="240"/>
        <w:rPr>
          <w:color w:val="000000" w:themeColor="text1"/>
          <w:szCs w:val="24"/>
        </w:rPr>
      </w:pPr>
      <w:r w:rsidRPr="00DD1FC1">
        <w:rPr>
          <w:rFonts w:asciiTheme="minorEastAsia" w:eastAsiaTheme="minorEastAsia" w:hAnsiTheme="minorEastAsia"/>
          <w:color w:val="000000" w:themeColor="text1"/>
          <w:szCs w:val="21"/>
        </w:rPr>
        <w:t>[17]IT项目管理最佳历程[M]. 电子工业出版社 , 许江林,刘景梅著, 2004</w:t>
      </w:r>
    </w:p>
    <w:sectPr w:rsidR="006C04B8" w:rsidSect="00F27EE1">
      <w:pgSz w:w="11907" w:h="16840" w:code="9"/>
      <w:pgMar w:top="1440" w:right="1077" w:bottom="1440" w:left="107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0E2" w:rsidRDefault="002F10E2" w:rsidP="009C6FE5">
      <w:r>
        <w:separator/>
      </w:r>
    </w:p>
  </w:endnote>
  <w:endnote w:type="continuationSeparator" w:id="0">
    <w:p w:rsidR="002F10E2" w:rsidRDefault="002F10E2" w:rsidP="009C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微软雅黑"/>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0E2" w:rsidRDefault="002F10E2" w:rsidP="009C6FE5">
      <w:r>
        <w:separator/>
      </w:r>
    </w:p>
  </w:footnote>
  <w:footnote w:type="continuationSeparator" w:id="0">
    <w:p w:rsidR="002F10E2" w:rsidRDefault="002F10E2" w:rsidP="009C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13F"/>
    <w:multiLevelType w:val="hybridMultilevel"/>
    <w:tmpl w:val="0F822B94"/>
    <w:lvl w:ilvl="0" w:tplc="B90EF0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6927"/>
    <w:multiLevelType w:val="hybridMultilevel"/>
    <w:tmpl w:val="D208FA2C"/>
    <w:lvl w:ilvl="0" w:tplc="998C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1B44"/>
    <w:multiLevelType w:val="hybridMultilevel"/>
    <w:tmpl w:val="CD1C35A4"/>
    <w:lvl w:ilvl="0" w:tplc="6F0A4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70E76"/>
    <w:multiLevelType w:val="multilevel"/>
    <w:tmpl w:val="FF5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210E"/>
    <w:multiLevelType w:val="hybridMultilevel"/>
    <w:tmpl w:val="31526770"/>
    <w:lvl w:ilvl="0" w:tplc="0652B116">
      <w:start w:val="6"/>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84742E"/>
    <w:multiLevelType w:val="hybridMultilevel"/>
    <w:tmpl w:val="8EF6F768"/>
    <w:lvl w:ilvl="0" w:tplc="6FA20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BD6BE9"/>
    <w:multiLevelType w:val="hybridMultilevel"/>
    <w:tmpl w:val="035AF4E6"/>
    <w:lvl w:ilvl="0" w:tplc="1D8AB5D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39053E"/>
    <w:multiLevelType w:val="hybridMultilevel"/>
    <w:tmpl w:val="3CC6D01C"/>
    <w:lvl w:ilvl="0" w:tplc="D09A4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E27DFB"/>
    <w:multiLevelType w:val="hybridMultilevel"/>
    <w:tmpl w:val="8B5CDE8E"/>
    <w:lvl w:ilvl="0" w:tplc="9E3CCD6C">
      <w:start w:val="1"/>
      <w:numFmt w:val="japaneseCounting"/>
      <w:lvlText w:val="（%1）"/>
      <w:lvlJc w:val="left"/>
      <w:pPr>
        <w:ind w:left="864" w:hanging="864"/>
      </w:pPr>
      <w:rPr>
        <w:rFonts w:hint="default"/>
        <w:lang w:val="en-US"/>
      </w:rPr>
    </w:lvl>
    <w:lvl w:ilvl="1" w:tplc="CF660F2C">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502858"/>
    <w:multiLevelType w:val="hybridMultilevel"/>
    <w:tmpl w:val="69D445B6"/>
    <w:lvl w:ilvl="0" w:tplc="6E9246C6">
      <w:start w:val="4"/>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037BAD"/>
    <w:multiLevelType w:val="hybridMultilevel"/>
    <w:tmpl w:val="20FA6D92"/>
    <w:lvl w:ilvl="0" w:tplc="51D49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B505B4"/>
    <w:multiLevelType w:val="hybridMultilevel"/>
    <w:tmpl w:val="DDEE7DE8"/>
    <w:lvl w:ilvl="0" w:tplc="371824A6">
      <w:start w:val="1"/>
      <w:numFmt w:val="japaneseCounting"/>
      <w:lvlText w:val="（%1）"/>
      <w:lvlJc w:val="left"/>
      <w:pPr>
        <w:ind w:left="864" w:hanging="864"/>
      </w:pPr>
      <w:rPr>
        <w:rFonts w:hint="default"/>
      </w:rPr>
    </w:lvl>
    <w:lvl w:ilvl="1" w:tplc="CF660F2C">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513E05"/>
    <w:multiLevelType w:val="hybridMultilevel"/>
    <w:tmpl w:val="56F80214"/>
    <w:lvl w:ilvl="0" w:tplc="C92A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8423F1"/>
    <w:multiLevelType w:val="hybridMultilevel"/>
    <w:tmpl w:val="6262D99C"/>
    <w:lvl w:ilvl="0" w:tplc="977860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4E68E4"/>
    <w:multiLevelType w:val="hybridMultilevel"/>
    <w:tmpl w:val="2572CFA6"/>
    <w:lvl w:ilvl="0" w:tplc="61C88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F2725D"/>
    <w:multiLevelType w:val="hybridMultilevel"/>
    <w:tmpl w:val="80D4B65C"/>
    <w:lvl w:ilvl="0" w:tplc="8E62DFF6">
      <w:start w:val="1"/>
      <w:numFmt w:val="japaneseCounting"/>
      <w:lvlText w:val="（%1）"/>
      <w:lvlJc w:val="left"/>
      <w:pPr>
        <w:ind w:left="1146"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8E72D47"/>
    <w:multiLevelType w:val="hybridMultilevel"/>
    <w:tmpl w:val="AE8CC962"/>
    <w:lvl w:ilvl="0" w:tplc="2640B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6F4EB7"/>
    <w:multiLevelType w:val="hybridMultilevel"/>
    <w:tmpl w:val="9F703818"/>
    <w:lvl w:ilvl="0" w:tplc="1DEAF8E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8830FFA"/>
    <w:multiLevelType w:val="hybridMultilevel"/>
    <w:tmpl w:val="FF144748"/>
    <w:lvl w:ilvl="0" w:tplc="8D4AF3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B34BE8"/>
    <w:multiLevelType w:val="hybridMultilevel"/>
    <w:tmpl w:val="F9DE76F8"/>
    <w:lvl w:ilvl="0" w:tplc="8F0A1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551DD5"/>
    <w:multiLevelType w:val="hybridMultilevel"/>
    <w:tmpl w:val="BF628A70"/>
    <w:lvl w:ilvl="0" w:tplc="3190E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135FDE"/>
    <w:multiLevelType w:val="hybridMultilevel"/>
    <w:tmpl w:val="54ACBCAA"/>
    <w:lvl w:ilvl="0" w:tplc="BFA80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1804C4"/>
    <w:multiLevelType w:val="hybridMultilevel"/>
    <w:tmpl w:val="956CC306"/>
    <w:lvl w:ilvl="0" w:tplc="1EB2E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5F6C9E"/>
    <w:multiLevelType w:val="hybridMultilevel"/>
    <w:tmpl w:val="5EA66E72"/>
    <w:lvl w:ilvl="0" w:tplc="78B8C3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984041D"/>
    <w:multiLevelType w:val="hybridMultilevel"/>
    <w:tmpl w:val="0D0851E6"/>
    <w:lvl w:ilvl="0" w:tplc="4B127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EE5E68"/>
    <w:multiLevelType w:val="hybridMultilevel"/>
    <w:tmpl w:val="1B9A45B2"/>
    <w:lvl w:ilvl="0" w:tplc="3956E8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3"/>
  </w:num>
  <w:num w:numId="3">
    <w:abstractNumId w:val="18"/>
  </w:num>
  <w:num w:numId="4">
    <w:abstractNumId w:val="11"/>
  </w:num>
  <w:num w:numId="5">
    <w:abstractNumId w:val="15"/>
  </w:num>
  <w:num w:numId="6">
    <w:abstractNumId w:val="6"/>
  </w:num>
  <w:num w:numId="7">
    <w:abstractNumId w:val="13"/>
  </w:num>
  <w:num w:numId="8">
    <w:abstractNumId w:val="8"/>
  </w:num>
  <w:num w:numId="9">
    <w:abstractNumId w:val="17"/>
  </w:num>
  <w:num w:numId="10">
    <w:abstractNumId w:val="21"/>
  </w:num>
  <w:num w:numId="11">
    <w:abstractNumId w:val="4"/>
  </w:num>
  <w:num w:numId="12">
    <w:abstractNumId w:val="14"/>
  </w:num>
  <w:num w:numId="13">
    <w:abstractNumId w:val="23"/>
  </w:num>
  <w:num w:numId="14">
    <w:abstractNumId w:val="2"/>
  </w:num>
  <w:num w:numId="15">
    <w:abstractNumId w:val="22"/>
  </w:num>
  <w:num w:numId="16">
    <w:abstractNumId w:val="20"/>
  </w:num>
  <w:num w:numId="17">
    <w:abstractNumId w:val="24"/>
  </w:num>
  <w:num w:numId="18">
    <w:abstractNumId w:val="9"/>
  </w:num>
  <w:num w:numId="19">
    <w:abstractNumId w:val="16"/>
  </w:num>
  <w:num w:numId="20">
    <w:abstractNumId w:val="10"/>
  </w:num>
  <w:num w:numId="21">
    <w:abstractNumId w:val="5"/>
  </w:num>
  <w:num w:numId="22">
    <w:abstractNumId w:val="19"/>
  </w:num>
  <w:num w:numId="23">
    <w:abstractNumId w:val="7"/>
  </w:num>
  <w:num w:numId="24">
    <w:abstractNumId w:val="12"/>
  </w:num>
  <w:num w:numId="25">
    <w:abstractNumId w:val="2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FE5"/>
    <w:rsid w:val="00000787"/>
    <w:rsid w:val="00001875"/>
    <w:rsid w:val="0000243B"/>
    <w:rsid w:val="00003C49"/>
    <w:rsid w:val="00003DE0"/>
    <w:rsid w:val="00004290"/>
    <w:rsid w:val="00004298"/>
    <w:rsid w:val="000051B1"/>
    <w:rsid w:val="000054FA"/>
    <w:rsid w:val="00006B98"/>
    <w:rsid w:val="00006F25"/>
    <w:rsid w:val="00007AA7"/>
    <w:rsid w:val="000104E3"/>
    <w:rsid w:val="00011E7A"/>
    <w:rsid w:val="00012CB3"/>
    <w:rsid w:val="000137FB"/>
    <w:rsid w:val="00013A77"/>
    <w:rsid w:val="00013BF7"/>
    <w:rsid w:val="00013D52"/>
    <w:rsid w:val="000159B3"/>
    <w:rsid w:val="000167F2"/>
    <w:rsid w:val="00020D9F"/>
    <w:rsid w:val="00023ECC"/>
    <w:rsid w:val="000243D8"/>
    <w:rsid w:val="000245EF"/>
    <w:rsid w:val="00024B97"/>
    <w:rsid w:val="00024F57"/>
    <w:rsid w:val="00025384"/>
    <w:rsid w:val="000274DC"/>
    <w:rsid w:val="000277BD"/>
    <w:rsid w:val="000304B5"/>
    <w:rsid w:val="00030A40"/>
    <w:rsid w:val="00031012"/>
    <w:rsid w:val="000311A4"/>
    <w:rsid w:val="000325A6"/>
    <w:rsid w:val="00032776"/>
    <w:rsid w:val="00032D2A"/>
    <w:rsid w:val="00032D82"/>
    <w:rsid w:val="00034B9F"/>
    <w:rsid w:val="00035ACB"/>
    <w:rsid w:val="00035E2F"/>
    <w:rsid w:val="0003704F"/>
    <w:rsid w:val="000412AF"/>
    <w:rsid w:val="000425EE"/>
    <w:rsid w:val="00043867"/>
    <w:rsid w:val="000438FE"/>
    <w:rsid w:val="00043938"/>
    <w:rsid w:val="00044DD4"/>
    <w:rsid w:val="00044DE9"/>
    <w:rsid w:val="000453E7"/>
    <w:rsid w:val="00045F25"/>
    <w:rsid w:val="000463A2"/>
    <w:rsid w:val="000464DB"/>
    <w:rsid w:val="000468D8"/>
    <w:rsid w:val="000478D3"/>
    <w:rsid w:val="00050F6F"/>
    <w:rsid w:val="00051150"/>
    <w:rsid w:val="000519D3"/>
    <w:rsid w:val="00052AC4"/>
    <w:rsid w:val="00054B28"/>
    <w:rsid w:val="00057B0C"/>
    <w:rsid w:val="0006092D"/>
    <w:rsid w:val="00061546"/>
    <w:rsid w:val="00061D5F"/>
    <w:rsid w:val="00061DB5"/>
    <w:rsid w:val="00062EEE"/>
    <w:rsid w:val="00066E52"/>
    <w:rsid w:val="000670BE"/>
    <w:rsid w:val="000675F1"/>
    <w:rsid w:val="0006781C"/>
    <w:rsid w:val="000700C6"/>
    <w:rsid w:val="00072023"/>
    <w:rsid w:val="00073EAC"/>
    <w:rsid w:val="000740D9"/>
    <w:rsid w:val="00077BD2"/>
    <w:rsid w:val="00077E44"/>
    <w:rsid w:val="000813FE"/>
    <w:rsid w:val="0008185A"/>
    <w:rsid w:val="00081F47"/>
    <w:rsid w:val="0008299E"/>
    <w:rsid w:val="000829F3"/>
    <w:rsid w:val="000834B5"/>
    <w:rsid w:val="000838CC"/>
    <w:rsid w:val="00083DB2"/>
    <w:rsid w:val="00085866"/>
    <w:rsid w:val="000859B3"/>
    <w:rsid w:val="00085FBB"/>
    <w:rsid w:val="0009080D"/>
    <w:rsid w:val="00090FBD"/>
    <w:rsid w:val="000918D7"/>
    <w:rsid w:val="00093944"/>
    <w:rsid w:val="000A00C4"/>
    <w:rsid w:val="000A25D7"/>
    <w:rsid w:val="000A3259"/>
    <w:rsid w:val="000A4022"/>
    <w:rsid w:val="000A4351"/>
    <w:rsid w:val="000A68D4"/>
    <w:rsid w:val="000A710E"/>
    <w:rsid w:val="000A76AF"/>
    <w:rsid w:val="000A7E2B"/>
    <w:rsid w:val="000B0F7C"/>
    <w:rsid w:val="000B0FEE"/>
    <w:rsid w:val="000B474E"/>
    <w:rsid w:val="000B50BB"/>
    <w:rsid w:val="000B5B8B"/>
    <w:rsid w:val="000B5D42"/>
    <w:rsid w:val="000B6FE8"/>
    <w:rsid w:val="000C0712"/>
    <w:rsid w:val="000C079D"/>
    <w:rsid w:val="000C1433"/>
    <w:rsid w:val="000C1F49"/>
    <w:rsid w:val="000C21C1"/>
    <w:rsid w:val="000C2786"/>
    <w:rsid w:val="000C4172"/>
    <w:rsid w:val="000C48B2"/>
    <w:rsid w:val="000C526F"/>
    <w:rsid w:val="000C6192"/>
    <w:rsid w:val="000D30F8"/>
    <w:rsid w:val="000D4194"/>
    <w:rsid w:val="000D4A27"/>
    <w:rsid w:val="000D4D35"/>
    <w:rsid w:val="000D54D6"/>
    <w:rsid w:val="000D6811"/>
    <w:rsid w:val="000D7A7B"/>
    <w:rsid w:val="000E0827"/>
    <w:rsid w:val="000E1498"/>
    <w:rsid w:val="000E18C8"/>
    <w:rsid w:val="000E206B"/>
    <w:rsid w:val="000E2DB6"/>
    <w:rsid w:val="000E501D"/>
    <w:rsid w:val="000E5B53"/>
    <w:rsid w:val="000E5E2B"/>
    <w:rsid w:val="000E687C"/>
    <w:rsid w:val="000E6952"/>
    <w:rsid w:val="000E6E2A"/>
    <w:rsid w:val="000F1861"/>
    <w:rsid w:val="000F48AB"/>
    <w:rsid w:val="000F4C2D"/>
    <w:rsid w:val="000F5970"/>
    <w:rsid w:val="000F76EB"/>
    <w:rsid w:val="001005F3"/>
    <w:rsid w:val="00101171"/>
    <w:rsid w:val="00101F7F"/>
    <w:rsid w:val="001023B0"/>
    <w:rsid w:val="00102443"/>
    <w:rsid w:val="00102997"/>
    <w:rsid w:val="00103611"/>
    <w:rsid w:val="00103AFD"/>
    <w:rsid w:val="00106375"/>
    <w:rsid w:val="001071AB"/>
    <w:rsid w:val="00113360"/>
    <w:rsid w:val="00114B5D"/>
    <w:rsid w:val="00114C8A"/>
    <w:rsid w:val="001163D9"/>
    <w:rsid w:val="0012117F"/>
    <w:rsid w:val="001227AC"/>
    <w:rsid w:val="00122F08"/>
    <w:rsid w:val="00122F62"/>
    <w:rsid w:val="001256F9"/>
    <w:rsid w:val="00131EE9"/>
    <w:rsid w:val="00132D89"/>
    <w:rsid w:val="00133F79"/>
    <w:rsid w:val="001356B9"/>
    <w:rsid w:val="00135838"/>
    <w:rsid w:val="001402E2"/>
    <w:rsid w:val="0014101C"/>
    <w:rsid w:val="00141BB2"/>
    <w:rsid w:val="001438BF"/>
    <w:rsid w:val="0014469D"/>
    <w:rsid w:val="00144E29"/>
    <w:rsid w:val="00146117"/>
    <w:rsid w:val="00147A4E"/>
    <w:rsid w:val="00150746"/>
    <w:rsid w:val="00150774"/>
    <w:rsid w:val="00150ABC"/>
    <w:rsid w:val="00151E12"/>
    <w:rsid w:val="00151FD6"/>
    <w:rsid w:val="00153298"/>
    <w:rsid w:val="0015409F"/>
    <w:rsid w:val="00157F62"/>
    <w:rsid w:val="00161385"/>
    <w:rsid w:val="0016191C"/>
    <w:rsid w:val="00164140"/>
    <w:rsid w:val="00166240"/>
    <w:rsid w:val="00166F6A"/>
    <w:rsid w:val="00171AC5"/>
    <w:rsid w:val="00172871"/>
    <w:rsid w:val="0017360A"/>
    <w:rsid w:val="001738B0"/>
    <w:rsid w:val="00175B19"/>
    <w:rsid w:val="00176F96"/>
    <w:rsid w:val="00177244"/>
    <w:rsid w:val="00177281"/>
    <w:rsid w:val="0018011B"/>
    <w:rsid w:val="0018438D"/>
    <w:rsid w:val="00187B85"/>
    <w:rsid w:val="00187FCD"/>
    <w:rsid w:val="00190348"/>
    <w:rsid w:val="00191528"/>
    <w:rsid w:val="00193594"/>
    <w:rsid w:val="00193AEF"/>
    <w:rsid w:val="00193F2D"/>
    <w:rsid w:val="00195C14"/>
    <w:rsid w:val="00196F6B"/>
    <w:rsid w:val="001A0A48"/>
    <w:rsid w:val="001A0C42"/>
    <w:rsid w:val="001A116D"/>
    <w:rsid w:val="001A2B4C"/>
    <w:rsid w:val="001A2D32"/>
    <w:rsid w:val="001A404C"/>
    <w:rsid w:val="001A6C02"/>
    <w:rsid w:val="001B113B"/>
    <w:rsid w:val="001B158D"/>
    <w:rsid w:val="001B28FC"/>
    <w:rsid w:val="001B78F7"/>
    <w:rsid w:val="001C030A"/>
    <w:rsid w:val="001C3EDA"/>
    <w:rsid w:val="001C448F"/>
    <w:rsid w:val="001C4F49"/>
    <w:rsid w:val="001C4FA1"/>
    <w:rsid w:val="001C5305"/>
    <w:rsid w:val="001C5344"/>
    <w:rsid w:val="001D144E"/>
    <w:rsid w:val="001D25E8"/>
    <w:rsid w:val="001D36A6"/>
    <w:rsid w:val="001D4384"/>
    <w:rsid w:val="001D65AC"/>
    <w:rsid w:val="001E14D8"/>
    <w:rsid w:val="001E1A84"/>
    <w:rsid w:val="001E231F"/>
    <w:rsid w:val="001E2ACC"/>
    <w:rsid w:val="001E3431"/>
    <w:rsid w:val="001E3624"/>
    <w:rsid w:val="001E3F0A"/>
    <w:rsid w:val="001E586C"/>
    <w:rsid w:val="001E688C"/>
    <w:rsid w:val="001E6D49"/>
    <w:rsid w:val="001E6FB5"/>
    <w:rsid w:val="001E7273"/>
    <w:rsid w:val="001F0739"/>
    <w:rsid w:val="001F1777"/>
    <w:rsid w:val="001F2D3F"/>
    <w:rsid w:val="001F3A36"/>
    <w:rsid w:val="001F3BC2"/>
    <w:rsid w:val="001F4A57"/>
    <w:rsid w:val="001F5A4E"/>
    <w:rsid w:val="001F6E10"/>
    <w:rsid w:val="001F7BAE"/>
    <w:rsid w:val="001F7F21"/>
    <w:rsid w:val="00202259"/>
    <w:rsid w:val="0020235E"/>
    <w:rsid w:val="00202B87"/>
    <w:rsid w:val="00202F8B"/>
    <w:rsid w:val="00204467"/>
    <w:rsid w:val="002048A9"/>
    <w:rsid w:val="002049EF"/>
    <w:rsid w:val="00207549"/>
    <w:rsid w:val="00210D26"/>
    <w:rsid w:val="00211FF9"/>
    <w:rsid w:val="00212A13"/>
    <w:rsid w:val="00212B60"/>
    <w:rsid w:val="00214985"/>
    <w:rsid w:val="002150DC"/>
    <w:rsid w:val="0021628A"/>
    <w:rsid w:val="00220CDE"/>
    <w:rsid w:val="00221BCD"/>
    <w:rsid w:val="00222CC0"/>
    <w:rsid w:val="00222CED"/>
    <w:rsid w:val="00223522"/>
    <w:rsid w:val="00225E06"/>
    <w:rsid w:val="00226562"/>
    <w:rsid w:val="00226B1E"/>
    <w:rsid w:val="00227358"/>
    <w:rsid w:val="002277C7"/>
    <w:rsid w:val="00231FC3"/>
    <w:rsid w:val="002321DB"/>
    <w:rsid w:val="00232200"/>
    <w:rsid w:val="00233F11"/>
    <w:rsid w:val="002341EE"/>
    <w:rsid w:val="002358B6"/>
    <w:rsid w:val="00235FA4"/>
    <w:rsid w:val="00237373"/>
    <w:rsid w:val="00241645"/>
    <w:rsid w:val="00241D11"/>
    <w:rsid w:val="00241E70"/>
    <w:rsid w:val="002431BE"/>
    <w:rsid w:val="00244B5C"/>
    <w:rsid w:val="002526DB"/>
    <w:rsid w:val="0025303F"/>
    <w:rsid w:val="00255A06"/>
    <w:rsid w:val="002567E8"/>
    <w:rsid w:val="00260C55"/>
    <w:rsid w:val="00261A08"/>
    <w:rsid w:val="00261CFC"/>
    <w:rsid w:val="00263244"/>
    <w:rsid w:val="0026469F"/>
    <w:rsid w:val="00267315"/>
    <w:rsid w:val="00274CB2"/>
    <w:rsid w:val="00275321"/>
    <w:rsid w:val="00275747"/>
    <w:rsid w:val="00275F82"/>
    <w:rsid w:val="002801C2"/>
    <w:rsid w:val="00281505"/>
    <w:rsid w:val="00281F19"/>
    <w:rsid w:val="00283CD8"/>
    <w:rsid w:val="00285269"/>
    <w:rsid w:val="002854F9"/>
    <w:rsid w:val="00285BF3"/>
    <w:rsid w:val="002867B4"/>
    <w:rsid w:val="00286B05"/>
    <w:rsid w:val="00286C5E"/>
    <w:rsid w:val="00291269"/>
    <w:rsid w:val="002919D0"/>
    <w:rsid w:val="00295EC4"/>
    <w:rsid w:val="00297369"/>
    <w:rsid w:val="0029774C"/>
    <w:rsid w:val="0029794E"/>
    <w:rsid w:val="002A15EB"/>
    <w:rsid w:val="002A17D1"/>
    <w:rsid w:val="002A289D"/>
    <w:rsid w:val="002A416F"/>
    <w:rsid w:val="002A55E3"/>
    <w:rsid w:val="002A60A4"/>
    <w:rsid w:val="002B0F17"/>
    <w:rsid w:val="002B1F62"/>
    <w:rsid w:val="002B5467"/>
    <w:rsid w:val="002B764D"/>
    <w:rsid w:val="002C0488"/>
    <w:rsid w:val="002C0A40"/>
    <w:rsid w:val="002C121A"/>
    <w:rsid w:val="002C159A"/>
    <w:rsid w:val="002C1C38"/>
    <w:rsid w:val="002C217A"/>
    <w:rsid w:val="002C4750"/>
    <w:rsid w:val="002C497A"/>
    <w:rsid w:val="002C5425"/>
    <w:rsid w:val="002C6171"/>
    <w:rsid w:val="002C66CB"/>
    <w:rsid w:val="002C6A26"/>
    <w:rsid w:val="002C6B64"/>
    <w:rsid w:val="002C7C39"/>
    <w:rsid w:val="002D2F07"/>
    <w:rsid w:val="002D3C15"/>
    <w:rsid w:val="002D462A"/>
    <w:rsid w:val="002D649E"/>
    <w:rsid w:val="002E0834"/>
    <w:rsid w:val="002E1436"/>
    <w:rsid w:val="002E2B50"/>
    <w:rsid w:val="002E4AAE"/>
    <w:rsid w:val="002E598A"/>
    <w:rsid w:val="002E6108"/>
    <w:rsid w:val="002E6A14"/>
    <w:rsid w:val="002E7318"/>
    <w:rsid w:val="002E7B9C"/>
    <w:rsid w:val="002E7FCE"/>
    <w:rsid w:val="002F0807"/>
    <w:rsid w:val="002F10E2"/>
    <w:rsid w:val="002F1A99"/>
    <w:rsid w:val="002F26A2"/>
    <w:rsid w:val="00300721"/>
    <w:rsid w:val="00301671"/>
    <w:rsid w:val="00301CAC"/>
    <w:rsid w:val="00303314"/>
    <w:rsid w:val="00304819"/>
    <w:rsid w:val="003050F8"/>
    <w:rsid w:val="003060C5"/>
    <w:rsid w:val="003105D9"/>
    <w:rsid w:val="003127D1"/>
    <w:rsid w:val="00313506"/>
    <w:rsid w:val="00313EF9"/>
    <w:rsid w:val="00314CD3"/>
    <w:rsid w:val="00315047"/>
    <w:rsid w:val="00316D4E"/>
    <w:rsid w:val="00322FAB"/>
    <w:rsid w:val="00323935"/>
    <w:rsid w:val="003244B7"/>
    <w:rsid w:val="0032467F"/>
    <w:rsid w:val="00325333"/>
    <w:rsid w:val="00327DF0"/>
    <w:rsid w:val="00330663"/>
    <w:rsid w:val="003313CB"/>
    <w:rsid w:val="00332335"/>
    <w:rsid w:val="0033255E"/>
    <w:rsid w:val="0033287E"/>
    <w:rsid w:val="00333910"/>
    <w:rsid w:val="00333F31"/>
    <w:rsid w:val="00333F40"/>
    <w:rsid w:val="003347A6"/>
    <w:rsid w:val="00334813"/>
    <w:rsid w:val="00334DB0"/>
    <w:rsid w:val="00336207"/>
    <w:rsid w:val="003362B3"/>
    <w:rsid w:val="0033741D"/>
    <w:rsid w:val="00337F66"/>
    <w:rsid w:val="00342554"/>
    <w:rsid w:val="00342E4B"/>
    <w:rsid w:val="003447F8"/>
    <w:rsid w:val="0035053A"/>
    <w:rsid w:val="00351CA4"/>
    <w:rsid w:val="003534BF"/>
    <w:rsid w:val="00353F12"/>
    <w:rsid w:val="00354EB5"/>
    <w:rsid w:val="003560C9"/>
    <w:rsid w:val="00357DD4"/>
    <w:rsid w:val="003602C6"/>
    <w:rsid w:val="003614AC"/>
    <w:rsid w:val="0036164E"/>
    <w:rsid w:val="00362706"/>
    <w:rsid w:val="003638F0"/>
    <w:rsid w:val="003643DD"/>
    <w:rsid w:val="003702D8"/>
    <w:rsid w:val="0037227E"/>
    <w:rsid w:val="00372427"/>
    <w:rsid w:val="00375342"/>
    <w:rsid w:val="0037545E"/>
    <w:rsid w:val="003756C8"/>
    <w:rsid w:val="00375BE1"/>
    <w:rsid w:val="00381475"/>
    <w:rsid w:val="00381B50"/>
    <w:rsid w:val="0038280D"/>
    <w:rsid w:val="00382A9C"/>
    <w:rsid w:val="00384115"/>
    <w:rsid w:val="0038552F"/>
    <w:rsid w:val="00387BFD"/>
    <w:rsid w:val="00387FD6"/>
    <w:rsid w:val="00390206"/>
    <w:rsid w:val="0039050C"/>
    <w:rsid w:val="003905B4"/>
    <w:rsid w:val="00390769"/>
    <w:rsid w:val="00391B5F"/>
    <w:rsid w:val="0039325F"/>
    <w:rsid w:val="00396024"/>
    <w:rsid w:val="00396F96"/>
    <w:rsid w:val="003A1293"/>
    <w:rsid w:val="003A52D5"/>
    <w:rsid w:val="003A76F6"/>
    <w:rsid w:val="003B048A"/>
    <w:rsid w:val="003B0692"/>
    <w:rsid w:val="003B0C43"/>
    <w:rsid w:val="003B135B"/>
    <w:rsid w:val="003B25AE"/>
    <w:rsid w:val="003B2909"/>
    <w:rsid w:val="003B305F"/>
    <w:rsid w:val="003B4B71"/>
    <w:rsid w:val="003B506A"/>
    <w:rsid w:val="003B57A8"/>
    <w:rsid w:val="003B7660"/>
    <w:rsid w:val="003B7FCF"/>
    <w:rsid w:val="003C003D"/>
    <w:rsid w:val="003C0A1B"/>
    <w:rsid w:val="003C12CC"/>
    <w:rsid w:val="003C238C"/>
    <w:rsid w:val="003C406A"/>
    <w:rsid w:val="003C610E"/>
    <w:rsid w:val="003C738E"/>
    <w:rsid w:val="003C79A6"/>
    <w:rsid w:val="003C7BE5"/>
    <w:rsid w:val="003D0D76"/>
    <w:rsid w:val="003D1B82"/>
    <w:rsid w:val="003D1BC7"/>
    <w:rsid w:val="003E0ACC"/>
    <w:rsid w:val="003E109E"/>
    <w:rsid w:val="003E24F2"/>
    <w:rsid w:val="003E2F06"/>
    <w:rsid w:val="003E3347"/>
    <w:rsid w:val="003E3FE5"/>
    <w:rsid w:val="003E50D4"/>
    <w:rsid w:val="003E5994"/>
    <w:rsid w:val="003E706A"/>
    <w:rsid w:val="003F06BF"/>
    <w:rsid w:val="003F0846"/>
    <w:rsid w:val="003F099D"/>
    <w:rsid w:val="003F0B21"/>
    <w:rsid w:val="003F0EF4"/>
    <w:rsid w:val="003F10D3"/>
    <w:rsid w:val="003F11EE"/>
    <w:rsid w:val="003F2435"/>
    <w:rsid w:val="003F4664"/>
    <w:rsid w:val="003F46B9"/>
    <w:rsid w:val="003F6606"/>
    <w:rsid w:val="00402616"/>
    <w:rsid w:val="0040384F"/>
    <w:rsid w:val="00404B16"/>
    <w:rsid w:val="00404D4A"/>
    <w:rsid w:val="004070E0"/>
    <w:rsid w:val="00407E7D"/>
    <w:rsid w:val="00413BD8"/>
    <w:rsid w:val="00414C32"/>
    <w:rsid w:val="00415DBB"/>
    <w:rsid w:val="00416B6B"/>
    <w:rsid w:val="004256F3"/>
    <w:rsid w:val="00430ADF"/>
    <w:rsid w:val="0043181D"/>
    <w:rsid w:val="00432411"/>
    <w:rsid w:val="00433B74"/>
    <w:rsid w:val="00433BBF"/>
    <w:rsid w:val="0043434B"/>
    <w:rsid w:val="00434B0D"/>
    <w:rsid w:val="00434B50"/>
    <w:rsid w:val="00434B96"/>
    <w:rsid w:val="00437775"/>
    <w:rsid w:val="0043787C"/>
    <w:rsid w:val="004379FA"/>
    <w:rsid w:val="00437C4C"/>
    <w:rsid w:val="00442142"/>
    <w:rsid w:val="00442A9D"/>
    <w:rsid w:val="00442C88"/>
    <w:rsid w:val="004437D4"/>
    <w:rsid w:val="00447FF3"/>
    <w:rsid w:val="0045059A"/>
    <w:rsid w:val="00451A2C"/>
    <w:rsid w:val="004544D8"/>
    <w:rsid w:val="0045543D"/>
    <w:rsid w:val="00455BA5"/>
    <w:rsid w:val="00457069"/>
    <w:rsid w:val="00460236"/>
    <w:rsid w:val="00460550"/>
    <w:rsid w:val="0046064B"/>
    <w:rsid w:val="00460720"/>
    <w:rsid w:val="00464A5C"/>
    <w:rsid w:val="00466BC0"/>
    <w:rsid w:val="00467302"/>
    <w:rsid w:val="00471481"/>
    <w:rsid w:val="0047590C"/>
    <w:rsid w:val="0047615F"/>
    <w:rsid w:val="0048281C"/>
    <w:rsid w:val="004831CF"/>
    <w:rsid w:val="00484D2D"/>
    <w:rsid w:val="004878C2"/>
    <w:rsid w:val="0048792B"/>
    <w:rsid w:val="00487F8B"/>
    <w:rsid w:val="00494FFA"/>
    <w:rsid w:val="004950A1"/>
    <w:rsid w:val="00495C86"/>
    <w:rsid w:val="00495F5E"/>
    <w:rsid w:val="004963C9"/>
    <w:rsid w:val="00496408"/>
    <w:rsid w:val="00496471"/>
    <w:rsid w:val="00496E65"/>
    <w:rsid w:val="004973B5"/>
    <w:rsid w:val="004A02CE"/>
    <w:rsid w:val="004A0BC5"/>
    <w:rsid w:val="004A3067"/>
    <w:rsid w:val="004A47F6"/>
    <w:rsid w:val="004A5CF2"/>
    <w:rsid w:val="004A7339"/>
    <w:rsid w:val="004A7BFA"/>
    <w:rsid w:val="004B1290"/>
    <w:rsid w:val="004B19C3"/>
    <w:rsid w:val="004B2BEB"/>
    <w:rsid w:val="004B2E9A"/>
    <w:rsid w:val="004B436B"/>
    <w:rsid w:val="004B4B1E"/>
    <w:rsid w:val="004B4D3B"/>
    <w:rsid w:val="004B5524"/>
    <w:rsid w:val="004B6739"/>
    <w:rsid w:val="004B6F6F"/>
    <w:rsid w:val="004C14F4"/>
    <w:rsid w:val="004C1A3A"/>
    <w:rsid w:val="004C1CF9"/>
    <w:rsid w:val="004C298B"/>
    <w:rsid w:val="004C3F1B"/>
    <w:rsid w:val="004C62C8"/>
    <w:rsid w:val="004C6659"/>
    <w:rsid w:val="004C6DFF"/>
    <w:rsid w:val="004C6F43"/>
    <w:rsid w:val="004C7C3F"/>
    <w:rsid w:val="004D019C"/>
    <w:rsid w:val="004D07CF"/>
    <w:rsid w:val="004D0EDD"/>
    <w:rsid w:val="004D2727"/>
    <w:rsid w:val="004D69E4"/>
    <w:rsid w:val="004D75D3"/>
    <w:rsid w:val="004E12C8"/>
    <w:rsid w:val="004E2371"/>
    <w:rsid w:val="004E2D75"/>
    <w:rsid w:val="004E3582"/>
    <w:rsid w:val="004E4B0C"/>
    <w:rsid w:val="004E4D64"/>
    <w:rsid w:val="004E51AC"/>
    <w:rsid w:val="004E55AA"/>
    <w:rsid w:val="004E612F"/>
    <w:rsid w:val="004E6153"/>
    <w:rsid w:val="004E6A70"/>
    <w:rsid w:val="004E7770"/>
    <w:rsid w:val="004F1523"/>
    <w:rsid w:val="004F2169"/>
    <w:rsid w:val="004F2BC5"/>
    <w:rsid w:val="004F3DFF"/>
    <w:rsid w:val="004F4606"/>
    <w:rsid w:val="004F47B0"/>
    <w:rsid w:val="004F684F"/>
    <w:rsid w:val="004F7B69"/>
    <w:rsid w:val="004F7ECA"/>
    <w:rsid w:val="00500F87"/>
    <w:rsid w:val="005026E8"/>
    <w:rsid w:val="00505C3B"/>
    <w:rsid w:val="00506302"/>
    <w:rsid w:val="005075D1"/>
    <w:rsid w:val="00512741"/>
    <w:rsid w:val="00515F80"/>
    <w:rsid w:val="00516E28"/>
    <w:rsid w:val="005170B6"/>
    <w:rsid w:val="00520BFC"/>
    <w:rsid w:val="00523934"/>
    <w:rsid w:val="0052715D"/>
    <w:rsid w:val="00527E68"/>
    <w:rsid w:val="00531BB9"/>
    <w:rsid w:val="00531CDB"/>
    <w:rsid w:val="00537359"/>
    <w:rsid w:val="0054075B"/>
    <w:rsid w:val="00543581"/>
    <w:rsid w:val="00543C51"/>
    <w:rsid w:val="00544577"/>
    <w:rsid w:val="005446C5"/>
    <w:rsid w:val="00544C5F"/>
    <w:rsid w:val="00545386"/>
    <w:rsid w:val="005454D7"/>
    <w:rsid w:val="00545B7A"/>
    <w:rsid w:val="00546F4F"/>
    <w:rsid w:val="00547679"/>
    <w:rsid w:val="005508E2"/>
    <w:rsid w:val="00550A7D"/>
    <w:rsid w:val="0055201C"/>
    <w:rsid w:val="00554AD3"/>
    <w:rsid w:val="0055676C"/>
    <w:rsid w:val="005658DA"/>
    <w:rsid w:val="005669BE"/>
    <w:rsid w:val="00567910"/>
    <w:rsid w:val="00567E7F"/>
    <w:rsid w:val="005708D0"/>
    <w:rsid w:val="005729E5"/>
    <w:rsid w:val="00572E4D"/>
    <w:rsid w:val="00576B2E"/>
    <w:rsid w:val="00582C59"/>
    <w:rsid w:val="00583CD2"/>
    <w:rsid w:val="00583F03"/>
    <w:rsid w:val="00583FC6"/>
    <w:rsid w:val="00584680"/>
    <w:rsid w:val="005859F6"/>
    <w:rsid w:val="00587773"/>
    <w:rsid w:val="00587EAF"/>
    <w:rsid w:val="0059038A"/>
    <w:rsid w:val="0059050A"/>
    <w:rsid w:val="005905E9"/>
    <w:rsid w:val="00590B00"/>
    <w:rsid w:val="005917F4"/>
    <w:rsid w:val="00596B2F"/>
    <w:rsid w:val="0059703E"/>
    <w:rsid w:val="005970BD"/>
    <w:rsid w:val="005A0D8A"/>
    <w:rsid w:val="005A1A0A"/>
    <w:rsid w:val="005A3370"/>
    <w:rsid w:val="005A34C7"/>
    <w:rsid w:val="005A5809"/>
    <w:rsid w:val="005A6656"/>
    <w:rsid w:val="005A66D6"/>
    <w:rsid w:val="005A6CDE"/>
    <w:rsid w:val="005A78E2"/>
    <w:rsid w:val="005B1ADF"/>
    <w:rsid w:val="005B2F80"/>
    <w:rsid w:val="005B3537"/>
    <w:rsid w:val="005B5674"/>
    <w:rsid w:val="005B5C5D"/>
    <w:rsid w:val="005B61BE"/>
    <w:rsid w:val="005B711C"/>
    <w:rsid w:val="005B7256"/>
    <w:rsid w:val="005C1EB4"/>
    <w:rsid w:val="005C2980"/>
    <w:rsid w:val="005C3A61"/>
    <w:rsid w:val="005C6F0C"/>
    <w:rsid w:val="005C7958"/>
    <w:rsid w:val="005C7E4A"/>
    <w:rsid w:val="005D0840"/>
    <w:rsid w:val="005D185A"/>
    <w:rsid w:val="005D46E2"/>
    <w:rsid w:val="005D6485"/>
    <w:rsid w:val="005E0F70"/>
    <w:rsid w:val="005E19CA"/>
    <w:rsid w:val="005E39D6"/>
    <w:rsid w:val="005E3D8B"/>
    <w:rsid w:val="005E4246"/>
    <w:rsid w:val="005E4863"/>
    <w:rsid w:val="005E4E45"/>
    <w:rsid w:val="005E5525"/>
    <w:rsid w:val="005E554D"/>
    <w:rsid w:val="005E6E53"/>
    <w:rsid w:val="005E77E2"/>
    <w:rsid w:val="005F0220"/>
    <w:rsid w:val="005F1965"/>
    <w:rsid w:val="005F312A"/>
    <w:rsid w:val="005F4CD9"/>
    <w:rsid w:val="005F6027"/>
    <w:rsid w:val="0060026D"/>
    <w:rsid w:val="00600D23"/>
    <w:rsid w:val="00601A56"/>
    <w:rsid w:val="00603080"/>
    <w:rsid w:val="0060346D"/>
    <w:rsid w:val="00607D73"/>
    <w:rsid w:val="00611262"/>
    <w:rsid w:val="0061325D"/>
    <w:rsid w:val="0061404D"/>
    <w:rsid w:val="006146A8"/>
    <w:rsid w:val="006148D8"/>
    <w:rsid w:val="00614DED"/>
    <w:rsid w:val="006158EC"/>
    <w:rsid w:val="00616368"/>
    <w:rsid w:val="006200AF"/>
    <w:rsid w:val="006223D5"/>
    <w:rsid w:val="00630CC0"/>
    <w:rsid w:val="00632056"/>
    <w:rsid w:val="00632AA4"/>
    <w:rsid w:val="00637593"/>
    <w:rsid w:val="006400FD"/>
    <w:rsid w:val="006405CC"/>
    <w:rsid w:val="00640886"/>
    <w:rsid w:val="00643422"/>
    <w:rsid w:val="00643B20"/>
    <w:rsid w:val="0064423B"/>
    <w:rsid w:val="006455CF"/>
    <w:rsid w:val="00646318"/>
    <w:rsid w:val="006472F8"/>
    <w:rsid w:val="00651226"/>
    <w:rsid w:val="00653AAC"/>
    <w:rsid w:val="006549A4"/>
    <w:rsid w:val="00655167"/>
    <w:rsid w:val="006557DA"/>
    <w:rsid w:val="0065590C"/>
    <w:rsid w:val="0066195E"/>
    <w:rsid w:val="00661BA1"/>
    <w:rsid w:val="00662023"/>
    <w:rsid w:val="006628A8"/>
    <w:rsid w:val="006628E1"/>
    <w:rsid w:val="00663778"/>
    <w:rsid w:val="00663997"/>
    <w:rsid w:val="00667D9B"/>
    <w:rsid w:val="00671F15"/>
    <w:rsid w:val="00672221"/>
    <w:rsid w:val="0067285C"/>
    <w:rsid w:val="006737D1"/>
    <w:rsid w:val="00673CD5"/>
    <w:rsid w:val="00676619"/>
    <w:rsid w:val="006778B4"/>
    <w:rsid w:val="00677A85"/>
    <w:rsid w:val="00677B15"/>
    <w:rsid w:val="00677C73"/>
    <w:rsid w:val="006805BF"/>
    <w:rsid w:val="00682071"/>
    <w:rsid w:val="006824B4"/>
    <w:rsid w:val="0068335B"/>
    <w:rsid w:val="00685B38"/>
    <w:rsid w:val="00686088"/>
    <w:rsid w:val="00686741"/>
    <w:rsid w:val="0069230A"/>
    <w:rsid w:val="0069349F"/>
    <w:rsid w:val="0069380F"/>
    <w:rsid w:val="00694640"/>
    <w:rsid w:val="00694E98"/>
    <w:rsid w:val="00695591"/>
    <w:rsid w:val="00695EA8"/>
    <w:rsid w:val="00696760"/>
    <w:rsid w:val="00697A80"/>
    <w:rsid w:val="006A0342"/>
    <w:rsid w:val="006A209F"/>
    <w:rsid w:val="006A2BBE"/>
    <w:rsid w:val="006A5EAC"/>
    <w:rsid w:val="006B00DA"/>
    <w:rsid w:val="006B08D7"/>
    <w:rsid w:val="006B13E8"/>
    <w:rsid w:val="006B3660"/>
    <w:rsid w:val="006B4009"/>
    <w:rsid w:val="006B457F"/>
    <w:rsid w:val="006B59A0"/>
    <w:rsid w:val="006C04B8"/>
    <w:rsid w:val="006C0E25"/>
    <w:rsid w:val="006C3FCC"/>
    <w:rsid w:val="006C49F0"/>
    <w:rsid w:val="006C5233"/>
    <w:rsid w:val="006C7BB2"/>
    <w:rsid w:val="006D086A"/>
    <w:rsid w:val="006D0C3E"/>
    <w:rsid w:val="006D240B"/>
    <w:rsid w:val="006D24B4"/>
    <w:rsid w:val="006D3A0E"/>
    <w:rsid w:val="006D7B75"/>
    <w:rsid w:val="006E19BE"/>
    <w:rsid w:val="006E2AC8"/>
    <w:rsid w:val="006E32AF"/>
    <w:rsid w:val="006E32C2"/>
    <w:rsid w:val="006E59DA"/>
    <w:rsid w:val="006E664B"/>
    <w:rsid w:val="006E7695"/>
    <w:rsid w:val="006F27F5"/>
    <w:rsid w:val="006F2B3B"/>
    <w:rsid w:val="006F32FD"/>
    <w:rsid w:val="006F3927"/>
    <w:rsid w:val="006F4265"/>
    <w:rsid w:val="006F4508"/>
    <w:rsid w:val="006F4B1A"/>
    <w:rsid w:val="006F7524"/>
    <w:rsid w:val="006F781D"/>
    <w:rsid w:val="0070032C"/>
    <w:rsid w:val="00703361"/>
    <w:rsid w:val="007104A0"/>
    <w:rsid w:val="00711FE7"/>
    <w:rsid w:val="00712150"/>
    <w:rsid w:val="007126E1"/>
    <w:rsid w:val="00713048"/>
    <w:rsid w:val="0071319D"/>
    <w:rsid w:val="007150D7"/>
    <w:rsid w:val="00715F4F"/>
    <w:rsid w:val="00721ABA"/>
    <w:rsid w:val="00722FE1"/>
    <w:rsid w:val="007230F5"/>
    <w:rsid w:val="00723F36"/>
    <w:rsid w:val="007245B2"/>
    <w:rsid w:val="00724621"/>
    <w:rsid w:val="007247F8"/>
    <w:rsid w:val="00725D06"/>
    <w:rsid w:val="007273D0"/>
    <w:rsid w:val="00727790"/>
    <w:rsid w:val="00727A01"/>
    <w:rsid w:val="00727B55"/>
    <w:rsid w:val="007321A9"/>
    <w:rsid w:val="00732EB8"/>
    <w:rsid w:val="00740473"/>
    <w:rsid w:val="00742292"/>
    <w:rsid w:val="0074276F"/>
    <w:rsid w:val="007430F3"/>
    <w:rsid w:val="0074436D"/>
    <w:rsid w:val="00745ECE"/>
    <w:rsid w:val="00750B89"/>
    <w:rsid w:val="007544D4"/>
    <w:rsid w:val="00755066"/>
    <w:rsid w:val="0075572B"/>
    <w:rsid w:val="00755E87"/>
    <w:rsid w:val="00760F0F"/>
    <w:rsid w:val="00760F2E"/>
    <w:rsid w:val="00761316"/>
    <w:rsid w:val="007629B9"/>
    <w:rsid w:val="007630E0"/>
    <w:rsid w:val="007638E6"/>
    <w:rsid w:val="00764117"/>
    <w:rsid w:val="00764A1B"/>
    <w:rsid w:val="00764CE9"/>
    <w:rsid w:val="00765227"/>
    <w:rsid w:val="00765334"/>
    <w:rsid w:val="00765E0F"/>
    <w:rsid w:val="007705E4"/>
    <w:rsid w:val="0077200D"/>
    <w:rsid w:val="00772560"/>
    <w:rsid w:val="007739FB"/>
    <w:rsid w:val="00773AF5"/>
    <w:rsid w:val="007742F7"/>
    <w:rsid w:val="00774E7D"/>
    <w:rsid w:val="007751BF"/>
    <w:rsid w:val="0077641C"/>
    <w:rsid w:val="007770F8"/>
    <w:rsid w:val="0077735A"/>
    <w:rsid w:val="007777DA"/>
    <w:rsid w:val="007808F9"/>
    <w:rsid w:val="00780CC2"/>
    <w:rsid w:val="00781628"/>
    <w:rsid w:val="00782BAB"/>
    <w:rsid w:val="007877D8"/>
    <w:rsid w:val="00787A38"/>
    <w:rsid w:val="0079077A"/>
    <w:rsid w:val="007956EA"/>
    <w:rsid w:val="00796870"/>
    <w:rsid w:val="00796B18"/>
    <w:rsid w:val="00796B2C"/>
    <w:rsid w:val="00796B5C"/>
    <w:rsid w:val="007A011C"/>
    <w:rsid w:val="007A03F7"/>
    <w:rsid w:val="007A0D24"/>
    <w:rsid w:val="007A5F65"/>
    <w:rsid w:val="007A7F5F"/>
    <w:rsid w:val="007B0C0E"/>
    <w:rsid w:val="007B2FBE"/>
    <w:rsid w:val="007B6B99"/>
    <w:rsid w:val="007B6DF0"/>
    <w:rsid w:val="007C09A7"/>
    <w:rsid w:val="007C10B7"/>
    <w:rsid w:val="007C2662"/>
    <w:rsid w:val="007C267D"/>
    <w:rsid w:val="007C4661"/>
    <w:rsid w:val="007C4705"/>
    <w:rsid w:val="007C48FC"/>
    <w:rsid w:val="007C4D07"/>
    <w:rsid w:val="007C604C"/>
    <w:rsid w:val="007C6ACB"/>
    <w:rsid w:val="007C6B27"/>
    <w:rsid w:val="007D1FCE"/>
    <w:rsid w:val="007D4AB0"/>
    <w:rsid w:val="007D734D"/>
    <w:rsid w:val="007E0566"/>
    <w:rsid w:val="007E0F8A"/>
    <w:rsid w:val="007E3250"/>
    <w:rsid w:val="007E4732"/>
    <w:rsid w:val="007E516A"/>
    <w:rsid w:val="007E582E"/>
    <w:rsid w:val="007E6995"/>
    <w:rsid w:val="007F3199"/>
    <w:rsid w:val="007F4640"/>
    <w:rsid w:val="007F48BF"/>
    <w:rsid w:val="007F5FB5"/>
    <w:rsid w:val="007F6509"/>
    <w:rsid w:val="0080068D"/>
    <w:rsid w:val="00800813"/>
    <w:rsid w:val="00803F60"/>
    <w:rsid w:val="00804648"/>
    <w:rsid w:val="00804985"/>
    <w:rsid w:val="00805A1C"/>
    <w:rsid w:val="00805A56"/>
    <w:rsid w:val="00805F39"/>
    <w:rsid w:val="00807716"/>
    <w:rsid w:val="00810AF2"/>
    <w:rsid w:val="008112F3"/>
    <w:rsid w:val="00811FF5"/>
    <w:rsid w:val="008125F2"/>
    <w:rsid w:val="00814BA0"/>
    <w:rsid w:val="00814BD2"/>
    <w:rsid w:val="00820BDB"/>
    <w:rsid w:val="008225D8"/>
    <w:rsid w:val="0082326E"/>
    <w:rsid w:val="0082387B"/>
    <w:rsid w:val="0082475B"/>
    <w:rsid w:val="00830519"/>
    <w:rsid w:val="00831142"/>
    <w:rsid w:val="00831B78"/>
    <w:rsid w:val="00834265"/>
    <w:rsid w:val="00834DD6"/>
    <w:rsid w:val="0083579D"/>
    <w:rsid w:val="00836C0E"/>
    <w:rsid w:val="0084071F"/>
    <w:rsid w:val="00843266"/>
    <w:rsid w:val="008438A5"/>
    <w:rsid w:val="008452DD"/>
    <w:rsid w:val="00846435"/>
    <w:rsid w:val="008476C8"/>
    <w:rsid w:val="00847E47"/>
    <w:rsid w:val="0085078D"/>
    <w:rsid w:val="00850E1F"/>
    <w:rsid w:val="00851B74"/>
    <w:rsid w:val="0085227B"/>
    <w:rsid w:val="00852617"/>
    <w:rsid w:val="00853540"/>
    <w:rsid w:val="00853B93"/>
    <w:rsid w:val="008540FC"/>
    <w:rsid w:val="00860A70"/>
    <w:rsid w:val="00860F4C"/>
    <w:rsid w:val="00862D2A"/>
    <w:rsid w:val="00865348"/>
    <w:rsid w:val="00872063"/>
    <w:rsid w:val="00872A6C"/>
    <w:rsid w:val="00873B7C"/>
    <w:rsid w:val="00874F27"/>
    <w:rsid w:val="00880091"/>
    <w:rsid w:val="00880EFB"/>
    <w:rsid w:val="00881CF1"/>
    <w:rsid w:val="00883F44"/>
    <w:rsid w:val="008842F2"/>
    <w:rsid w:val="0088524C"/>
    <w:rsid w:val="0088569F"/>
    <w:rsid w:val="00886696"/>
    <w:rsid w:val="00886A69"/>
    <w:rsid w:val="00887891"/>
    <w:rsid w:val="0089082A"/>
    <w:rsid w:val="00891622"/>
    <w:rsid w:val="0089194A"/>
    <w:rsid w:val="00892EC4"/>
    <w:rsid w:val="00893229"/>
    <w:rsid w:val="008939C6"/>
    <w:rsid w:val="00893DB2"/>
    <w:rsid w:val="00893F5A"/>
    <w:rsid w:val="00894E43"/>
    <w:rsid w:val="00895524"/>
    <w:rsid w:val="0089604C"/>
    <w:rsid w:val="008969C3"/>
    <w:rsid w:val="008A1041"/>
    <w:rsid w:val="008A4CE1"/>
    <w:rsid w:val="008A561F"/>
    <w:rsid w:val="008A5818"/>
    <w:rsid w:val="008A5ABA"/>
    <w:rsid w:val="008A70F9"/>
    <w:rsid w:val="008A7C50"/>
    <w:rsid w:val="008B10B9"/>
    <w:rsid w:val="008B1800"/>
    <w:rsid w:val="008B2183"/>
    <w:rsid w:val="008B315C"/>
    <w:rsid w:val="008B4FE9"/>
    <w:rsid w:val="008B61A1"/>
    <w:rsid w:val="008B6546"/>
    <w:rsid w:val="008B67C4"/>
    <w:rsid w:val="008B6BCB"/>
    <w:rsid w:val="008B6D7B"/>
    <w:rsid w:val="008B6F45"/>
    <w:rsid w:val="008B73DA"/>
    <w:rsid w:val="008B7FB7"/>
    <w:rsid w:val="008C0359"/>
    <w:rsid w:val="008C32DE"/>
    <w:rsid w:val="008C5525"/>
    <w:rsid w:val="008C5599"/>
    <w:rsid w:val="008C590D"/>
    <w:rsid w:val="008C68CB"/>
    <w:rsid w:val="008C6F81"/>
    <w:rsid w:val="008C7B09"/>
    <w:rsid w:val="008D044E"/>
    <w:rsid w:val="008D2E01"/>
    <w:rsid w:val="008D3942"/>
    <w:rsid w:val="008D4C94"/>
    <w:rsid w:val="008D5178"/>
    <w:rsid w:val="008D68BE"/>
    <w:rsid w:val="008D7E19"/>
    <w:rsid w:val="008E0002"/>
    <w:rsid w:val="008E2BD6"/>
    <w:rsid w:val="008E4CE8"/>
    <w:rsid w:val="008E57F1"/>
    <w:rsid w:val="008E5E11"/>
    <w:rsid w:val="008E6125"/>
    <w:rsid w:val="008E735D"/>
    <w:rsid w:val="008E783F"/>
    <w:rsid w:val="008F1B8F"/>
    <w:rsid w:val="008F2CC4"/>
    <w:rsid w:val="008F3019"/>
    <w:rsid w:val="008F30EB"/>
    <w:rsid w:val="008F34BA"/>
    <w:rsid w:val="008F36AA"/>
    <w:rsid w:val="008F58AB"/>
    <w:rsid w:val="008F786D"/>
    <w:rsid w:val="0090267A"/>
    <w:rsid w:val="00902A7F"/>
    <w:rsid w:val="009046BD"/>
    <w:rsid w:val="00905231"/>
    <w:rsid w:val="00907B59"/>
    <w:rsid w:val="00910B77"/>
    <w:rsid w:val="00912D89"/>
    <w:rsid w:val="0091651D"/>
    <w:rsid w:val="00916CE3"/>
    <w:rsid w:val="009200E5"/>
    <w:rsid w:val="00920341"/>
    <w:rsid w:val="00921ACD"/>
    <w:rsid w:val="00923A1F"/>
    <w:rsid w:val="00923FD6"/>
    <w:rsid w:val="0092583C"/>
    <w:rsid w:val="0092795B"/>
    <w:rsid w:val="00927E88"/>
    <w:rsid w:val="00930CFF"/>
    <w:rsid w:val="00931A12"/>
    <w:rsid w:val="0093229B"/>
    <w:rsid w:val="00932F9C"/>
    <w:rsid w:val="00933EE9"/>
    <w:rsid w:val="00936178"/>
    <w:rsid w:val="00936DBC"/>
    <w:rsid w:val="00941A32"/>
    <w:rsid w:val="00942FA4"/>
    <w:rsid w:val="00944607"/>
    <w:rsid w:val="00946297"/>
    <w:rsid w:val="00946526"/>
    <w:rsid w:val="00946807"/>
    <w:rsid w:val="00951DA9"/>
    <w:rsid w:val="009545E9"/>
    <w:rsid w:val="00954C1B"/>
    <w:rsid w:val="00955427"/>
    <w:rsid w:val="00955BC5"/>
    <w:rsid w:val="00955DA1"/>
    <w:rsid w:val="00955F28"/>
    <w:rsid w:val="00960DEA"/>
    <w:rsid w:val="00961999"/>
    <w:rsid w:val="00961FC8"/>
    <w:rsid w:val="009620BC"/>
    <w:rsid w:val="00962D3C"/>
    <w:rsid w:val="00963786"/>
    <w:rsid w:val="009646E3"/>
    <w:rsid w:val="00964FAE"/>
    <w:rsid w:val="00965042"/>
    <w:rsid w:val="0096548A"/>
    <w:rsid w:val="00965977"/>
    <w:rsid w:val="00966E35"/>
    <w:rsid w:val="00970263"/>
    <w:rsid w:val="00971358"/>
    <w:rsid w:val="00972022"/>
    <w:rsid w:val="0097204E"/>
    <w:rsid w:val="00972819"/>
    <w:rsid w:val="009730B4"/>
    <w:rsid w:val="00974098"/>
    <w:rsid w:val="00975C31"/>
    <w:rsid w:val="00975DD6"/>
    <w:rsid w:val="009767E0"/>
    <w:rsid w:val="00976B8F"/>
    <w:rsid w:val="00976D14"/>
    <w:rsid w:val="00977543"/>
    <w:rsid w:val="00977587"/>
    <w:rsid w:val="00977652"/>
    <w:rsid w:val="009812DC"/>
    <w:rsid w:val="0098138B"/>
    <w:rsid w:val="00982102"/>
    <w:rsid w:val="009827D3"/>
    <w:rsid w:val="00983771"/>
    <w:rsid w:val="00984304"/>
    <w:rsid w:val="00987CCB"/>
    <w:rsid w:val="0099095F"/>
    <w:rsid w:val="00991434"/>
    <w:rsid w:val="00993416"/>
    <w:rsid w:val="00995E5E"/>
    <w:rsid w:val="0099677A"/>
    <w:rsid w:val="009A25FD"/>
    <w:rsid w:val="009A2C3D"/>
    <w:rsid w:val="009A2D0B"/>
    <w:rsid w:val="009A7B55"/>
    <w:rsid w:val="009B139B"/>
    <w:rsid w:val="009B15E5"/>
    <w:rsid w:val="009B2084"/>
    <w:rsid w:val="009B27D1"/>
    <w:rsid w:val="009B4FA7"/>
    <w:rsid w:val="009B55A0"/>
    <w:rsid w:val="009B564D"/>
    <w:rsid w:val="009C12E3"/>
    <w:rsid w:val="009C22DD"/>
    <w:rsid w:val="009C380A"/>
    <w:rsid w:val="009C3EF5"/>
    <w:rsid w:val="009C4460"/>
    <w:rsid w:val="009C50F9"/>
    <w:rsid w:val="009C53DE"/>
    <w:rsid w:val="009C5877"/>
    <w:rsid w:val="009C638B"/>
    <w:rsid w:val="009C6FE5"/>
    <w:rsid w:val="009D07AD"/>
    <w:rsid w:val="009D734D"/>
    <w:rsid w:val="009D7D3C"/>
    <w:rsid w:val="009E04C2"/>
    <w:rsid w:val="009E0B7D"/>
    <w:rsid w:val="009E1CEF"/>
    <w:rsid w:val="009E36C8"/>
    <w:rsid w:val="009E5892"/>
    <w:rsid w:val="009E63BA"/>
    <w:rsid w:val="009E7F64"/>
    <w:rsid w:val="009F003C"/>
    <w:rsid w:val="009F23C1"/>
    <w:rsid w:val="009F3CCB"/>
    <w:rsid w:val="009F44BB"/>
    <w:rsid w:val="009F45B4"/>
    <w:rsid w:val="009F5044"/>
    <w:rsid w:val="009F5DBF"/>
    <w:rsid w:val="00A00246"/>
    <w:rsid w:val="00A002B1"/>
    <w:rsid w:val="00A01345"/>
    <w:rsid w:val="00A01388"/>
    <w:rsid w:val="00A02455"/>
    <w:rsid w:val="00A03759"/>
    <w:rsid w:val="00A04D66"/>
    <w:rsid w:val="00A04EDE"/>
    <w:rsid w:val="00A05251"/>
    <w:rsid w:val="00A05FA1"/>
    <w:rsid w:val="00A06A1C"/>
    <w:rsid w:val="00A10E54"/>
    <w:rsid w:val="00A11EE9"/>
    <w:rsid w:val="00A17F91"/>
    <w:rsid w:val="00A21624"/>
    <w:rsid w:val="00A224B2"/>
    <w:rsid w:val="00A231F4"/>
    <w:rsid w:val="00A23340"/>
    <w:rsid w:val="00A23C5E"/>
    <w:rsid w:val="00A2423E"/>
    <w:rsid w:val="00A24454"/>
    <w:rsid w:val="00A24993"/>
    <w:rsid w:val="00A26A95"/>
    <w:rsid w:val="00A27643"/>
    <w:rsid w:val="00A3047A"/>
    <w:rsid w:val="00A30E4F"/>
    <w:rsid w:val="00A32629"/>
    <w:rsid w:val="00A32A93"/>
    <w:rsid w:val="00A33325"/>
    <w:rsid w:val="00A4125A"/>
    <w:rsid w:val="00A41D70"/>
    <w:rsid w:val="00A43981"/>
    <w:rsid w:val="00A43DC9"/>
    <w:rsid w:val="00A4513D"/>
    <w:rsid w:val="00A47F51"/>
    <w:rsid w:val="00A52F19"/>
    <w:rsid w:val="00A540F0"/>
    <w:rsid w:val="00A55CD0"/>
    <w:rsid w:val="00A630E0"/>
    <w:rsid w:val="00A63285"/>
    <w:rsid w:val="00A6739C"/>
    <w:rsid w:val="00A67CE2"/>
    <w:rsid w:val="00A712D2"/>
    <w:rsid w:val="00A71A67"/>
    <w:rsid w:val="00A7278B"/>
    <w:rsid w:val="00A73B13"/>
    <w:rsid w:val="00A7420B"/>
    <w:rsid w:val="00A75BD7"/>
    <w:rsid w:val="00A823A4"/>
    <w:rsid w:val="00A82793"/>
    <w:rsid w:val="00A82880"/>
    <w:rsid w:val="00A83715"/>
    <w:rsid w:val="00A8407E"/>
    <w:rsid w:val="00A84A3E"/>
    <w:rsid w:val="00A84E99"/>
    <w:rsid w:val="00A856C2"/>
    <w:rsid w:val="00A861AB"/>
    <w:rsid w:val="00A87306"/>
    <w:rsid w:val="00A87DDE"/>
    <w:rsid w:val="00A90670"/>
    <w:rsid w:val="00A93DD3"/>
    <w:rsid w:val="00A942E3"/>
    <w:rsid w:val="00A958F4"/>
    <w:rsid w:val="00A959F7"/>
    <w:rsid w:val="00AA2C29"/>
    <w:rsid w:val="00AA3106"/>
    <w:rsid w:val="00AA314C"/>
    <w:rsid w:val="00AA39B2"/>
    <w:rsid w:val="00AA6113"/>
    <w:rsid w:val="00AB53A9"/>
    <w:rsid w:val="00AB561A"/>
    <w:rsid w:val="00AC0F16"/>
    <w:rsid w:val="00AC1613"/>
    <w:rsid w:val="00AC451F"/>
    <w:rsid w:val="00AC4545"/>
    <w:rsid w:val="00AC462C"/>
    <w:rsid w:val="00AC5235"/>
    <w:rsid w:val="00AC6617"/>
    <w:rsid w:val="00AC67E6"/>
    <w:rsid w:val="00AC714B"/>
    <w:rsid w:val="00AD0573"/>
    <w:rsid w:val="00AD221D"/>
    <w:rsid w:val="00AD4A2B"/>
    <w:rsid w:val="00AD5887"/>
    <w:rsid w:val="00AD6479"/>
    <w:rsid w:val="00AD6943"/>
    <w:rsid w:val="00AD709F"/>
    <w:rsid w:val="00AE1F11"/>
    <w:rsid w:val="00AE1FBA"/>
    <w:rsid w:val="00AE2711"/>
    <w:rsid w:val="00AE28C5"/>
    <w:rsid w:val="00AE46EC"/>
    <w:rsid w:val="00AE47FE"/>
    <w:rsid w:val="00AE5A1D"/>
    <w:rsid w:val="00AE7620"/>
    <w:rsid w:val="00AF0D4E"/>
    <w:rsid w:val="00AF17C2"/>
    <w:rsid w:val="00AF28AF"/>
    <w:rsid w:val="00AF314A"/>
    <w:rsid w:val="00AF314F"/>
    <w:rsid w:val="00AF3D82"/>
    <w:rsid w:val="00AF46C2"/>
    <w:rsid w:val="00AF5962"/>
    <w:rsid w:val="00AF7AD9"/>
    <w:rsid w:val="00B013B3"/>
    <w:rsid w:val="00B01A26"/>
    <w:rsid w:val="00B02464"/>
    <w:rsid w:val="00B028B3"/>
    <w:rsid w:val="00B03FFD"/>
    <w:rsid w:val="00B04DE0"/>
    <w:rsid w:val="00B04F86"/>
    <w:rsid w:val="00B05F78"/>
    <w:rsid w:val="00B060A3"/>
    <w:rsid w:val="00B06951"/>
    <w:rsid w:val="00B07D3B"/>
    <w:rsid w:val="00B11377"/>
    <w:rsid w:val="00B1199A"/>
    <w:rsid w:val="00B14BCF"/>
    <w:rsid w:val="00B14C92"/>
    <w:rsid w:val="00B16F1E"/>
    <w:rsid w:val="00B20F7B"/>
    <w:rsid w:val="00B213D3"/>
    <w:rsid w:val="00B2183B"/>
    <w:rsid w:val="00B2204F"/>
    <w:rsid w:val="00B22179"/>
    <w:rsid w:val="00B22276"/>
    <w:rsid w:val="00B22A7B"/>
    <w:rsid w:val="00B2330D"/>
    <w:rsid w:val="00B2369A"/>
    <w:rsid w:val="00B2395E"/>
    <w:rsid w:val="00B2474D"/>
    <w:rsid w:val="00B247C8"/>
    <w:rsid w:val="00B26D23"/>
    <w:rsid w:val="00B273B7"/>
    <w:rsid w:val="00B27598"/>
    <w:rsid w:val="00B27B17"/>
    <w:rsid w:val="00B303A3"/>
    <w:rsid w:val="00B3181C"/>
    <w:rsid w:val="00B328C7"/>
    <w:rsid w:val="00B33B37"/>
    <w:rsid w:val="00B3427E"/>
    <w:rsid w:val="00B371D5"/>
    <w:rsid w:val="00B40905"/>
    <w:rsid w:val="00B41518"/>
    <w:rsid w:val="00B4192F"/>
    <w:rsid w:val="00B41A53"/>
    <w:rsid w:val="00B4448B"/>
    <w:rsid w:val="00B44C2B"/>
    <w:rsid w:val="00B45252"/>
    <w:rsid w:val="00B46E6F"/>
    <w:rsid w:val="00B52057"/>
    <w:rsid w:val="00B556E4"/>
    <w:rsid w:val="00B56F9B"/>
    <w:rsid w:val="00B570C7"/>
    <w:rsid w:val="00B578CD"/>
    <w:rsid w:val="00B57EE9"/>
    <w:rsid w:val="00B612AE"/>
    <w:rsid w:val="00B63020"/>
    <w:rsid w:val="00B63077"/>
    <w:rsid w:val="00B64755"/>
    <w:rsid w:val="00B7004E"/>
    <w:rsid w:val="00B70A24"/>
    <w:rsid w:val="00B71123"/>
    <w:rsid w:val="00B729E1"/>
    <w:rsid w:val="00B729FF"/>
    <w:rsid w:val="00B764BF"/>
    <w:rsid w:val="00B77B60"/>
    <w:rsid w:val="00B808BF"/>
    <w:rsid w:val="00B818ED"/>
    <w:rsid w:val="00B81F3F"/>
    <w:rsid w:val="00B81FDC"/>
    <w:rsid w:val="00B8364C"/>
    <w:rsid w:val="00B84517"/>
    <w:rsid w:val="00B84C83"/>
    <w:rsid w:val="00B85A27"/>
    <w:rsid w:val="00B86388"/>
    <w:rsid w:val="00B87554"/>
    <w:rsid w:val="00B93AF9"/>
    <w:rsid w:val="00B947F0"/>
    <w:rsid w:val="00B96EF5"/>
    <w:rsid w:val="00BA0E3C"/>
    <w:rsid w:val="00BA13B8"/>
    <w:rsid w:val="00BA18F6"/>
    <w:rsid w:val="00BA30E7"/>
    <w:rsid w:val="00BA3475"/>
    <w:rsid w:val="00BA3586"/>
    <w:rsid w:val="00BA44D9"/>
    <w:rsid w:val="00BA497C"/>
    <w:rsid w:val="00BA680C"/>
    <w:rsid w:val="00BA6DDE"/>
    <w:rsid w:val="00BB0A0D"/>
    <w:rsid w:val="00BB0FC7"/>
    <w:rsid w:val="00BB4EEB"/>
    <w:rsid w:val="00BB5826"/>
    <w:rsid w:val="00BB7330"/>
    <w:rsid w:val="00BB7647"/>
    <w:rsid w:val="00BC141B"/>
    <w:rsid w:val="00BC208B"/>
    <w:rsid w:val="00BC3C94"/>
    <w:rsid w:val="00BD0EBF"/>
    <w:rsid w:val="00BD3D5D"/>
    <w:rsid w:val="00BD4521"/>
    <w:rsid w:val="00BD4EF2"/>
    <w:rsid w:val="00BD5283"/>
    <w:rsid w:val="00BD5819"/>
    <w:rsid w:val="00BD5CED"/>
    <w:rsid w:val="00BD5F6C"/>
    <w:rsid w:val="00BD7284"/>
    <w:rsid w:val="00BE1632"/>
    <w:rsid w:val="00BE3194"/>
    <w:rsid w:val="00BE4976"/>
    <w:rsid w:val="00BE7732"/>
    <w:rsid w:val="00BF0B1C"/>
    <w:rsid w:val="00BF3265"/>
    <w:rsid w:val="00BF5209"/>
    <w:rsid w:val="00BF54FE"/>
    <w:rsid w:val="00BF6734"/>
    <w:rsid w:val="00BF6A50"/>
    <w:rsid w:val="00BF7268"/>
    <w:rsid w:val="00C0409A"/>
    <w:rsid w:val="00C04FF7"/>
    <w:rsid w:val="00C07508"/>
    <w:rsid w:val="00C07F5C"/>
    <w:rsid w:val="00C10526"/>
    <w:rsid w:val="00C11272"/>
    <w:rsid w:val="00C12768"/>
    <w:rsid w:val="00C13863"/>
    <w:rsid w:val="00C13B19"/>
    <w:rsid w:val="00C14E0C"/>
    <w:rsid w:val="00C15849"/>
    <w:rsid w:val="00C21DB1"/>
    <w:rsid w:val="00C25204"/>
    <w:rsid w:val="00C264F3"/>
    <w:rsid w:val="00C2774C"/>
    <w:rsid w:val="00C27C08"/>
    <w:rsid w:val="00C27C7E"/>
    <w:rsid w:val="00C304D4"/>
    <w:rsid w:val="00C30536"/>
    <w:rsid w:val="00C31665"/>
    <w:rsid w:val="00C32981"/>
    <w:rsid w:val="00C32EF8"/>
    <w:rsid w:val="00C33ED2"/>
    <w:rsid w:val="00C34608"/>
    <w:rsid w:val="00C3503C"/>
    <w:rsid w:val="00C3503E"/>
    <w:rsid w:val="00C3595A"/>
    <w:rsid w:val="00C37A4B"/>
    <w:rsid w:val="00C43F96"/>
    <w:rsid w:val="00C443DD"/>
    <w:rsid w:val="00C466EC"/>
    <w:rsid w:val="00C50DC1"/>
    <w:rsid w:val="00C51912"/>
    <w:rsid w:val="00C519A5"/>
    <w:rsid w:val="00C51B21"/>
    <w:rsid w:val="00C51CC7"/>
    <w:rsid w:val="00C53DD3"/>
    <w:rsid w:val="00C54194"/>
    <w:rsid w:val="00C5696A"/>
    <w:rsid w:val="00C573FB"/>
    <w:rsid w:val="00C60426"/>
    <w:rsid w:val="00C604C1"/>
    <w:rsid w:val="00C61B8A"/>
    <w:rsid w:val="00C645B8"/>
    <w:rsid w:val="00C656D6"/>
    <w:rsid w:val="00C65FFF"/>
    <w:rsid w:val="00C66671"/>
    <w:rsid w:val="00C66E32"/>
    <w:rsid w:val="00C708CC"/>
    <w:rsid w:val="00C70AB2"/>
    <w:rsid w:val="00C71DE3"/>
    <w:rsid w:val="00C7254B"/>
    <w:rsid w:val="00C72CAD"/>
    <w:rsid w:val="00C75F83"/>
    <w:rsid w:val="00C77424"/>
    <w:rsid w:val="00C8164E"/>
    <w:rsid w:val="00C82091"/>
    <w:rsid w:val="00C8317F"/>
    <w:rsid w:val="00C8322A"/>
    <w:rsid w:val="00C83914"/>
    <w:rsid w:val="00C83971"/>
    <w:rsid w:val="00C83B0C"/>
    <w:rsid w:val="00C840A5"/>
    <w:rsid w:val="00C86D52"/>
    <w:rsid w:val="00C87950"/>
    <w:rsid w:val="00C91175"/>
    <w:rsid w:val="00C9198B"/>
    <w:rsid w:val="00C92719"/>
    <w:rsid w:val="00C92DEF"/>
    <w:rsid w:val="00C93333"/>
    <w:rsid w:val="00C93C47"/>
    <w:rsid w:val="00C95645"/>
    <w:rsid w:val="00C956A6"/>
    <w:rsid w:val="00CA0539"/>
    <w:rsid w:val="00CA0AA6"/>
    <w:rsid w:val="00CA2445"/>
    <w:rsid w:val="00CA4165"/>
    <w:rsid w:val="00CA55F7"/>
    <w:rsid w:val="00CA7306"/>
    <w:rsid w:val="00CB1339"/>
    <w:rsid w:val="00CB22F0"/>
    <w:rsid w:val="00CB26B2"/>
    <w:rsid w:val="00CB310E"/>
    <w:rsid w:val="00CB4813"/>
    <w:rsid w:val="00CB4DBF"/>
    <w:rsid w:val="00CB643E"/>
    <w:rsid w:val="00CB64F2"/>
    <w:rsid w:val="00CB741D"/>
    <w:rsid w:val="00CC08E9"/>
    <w:rsid w:val="00CC0CF2"/>
    <w:rsid w:val="00CC1D2A"/>
    <w:rsid w:val="00CC3A1D"/>
    <w:rsid w:val="00CC4135"/>
    <w:rsid w:val="00CC5C68"/>
    <w:rsid w:val="00CC60CC"/>
    <w:rsid w:val="00CC790F"/>
    <w:rsid w:val="00CC7DB4"/>
    <w:rsid w:val="00CD00EC"/>
    <w:rsid w:val="00CD04AF"/>
    <w:rsid w:val="00CD0887"/>
    <w:rsid w:val="00CD2295"/>
    <w:rsid w:val="00CD36F2"/>
    <w:rsid w:val="00CD38CF"/>
    <w:rsid w:val="00CD3BFE"/>
    <w:rsid w:val="00CD4837"/>
    <w:rsid w:val="00CD5BF2"/>
    <w:rsid w:val="00CD728B"/>
    <w:rsid w:val="00CE1A4C"/>
    <w:rsid w:val="00CE4B76"/>
    <w:rsid w:val="00CE4CCD"/>
    <w:rsid w:val="00CF1ACC"/>
    <w:rsid w:val="00CF3153"/>
    <w:rsid w:val="00CF35CD"/>
    <w:rsid w:val="00CF5239"/>
    <w:rsid w:val="00CF5B55"/>
    <w:rsid w:val="00CF5F45"/>
    <w:rsid w:val="00D00F79"/>
    <w:rsid w:val="00D01436"/>
    <w:rsid w:val="00D01949"/>
    <w:rsid w:val="00D035E7"/>
    <w:rsid w:val="00D0562C"/>
    <w:rsid w:val="00D062A0"/>
    <w:rsid w:val="00D0680B"/>
    <w:rsid w:val="00D07606"/>
    <w:rsid w:val="00D10928"/>
    <w:rsid w:val="00D11F6C"/>
    <w:rsid w:val="00D136D2"/>
    <w:rsid w:val="00D140E9"/>
    <w:rsid w:val="00D20959"/>
    <w:rsid w:val="00D217E5"/>
    <w:rsid w:val="00D236F3"/>
    <w:rsid w:val="00D24045"/>
    <w:rsid w:val="00D247E1"/>
    <w:rsid w:val="00D26EC6"/>
    <w:rsid w:val="00D27598"/>
    <w:rsid w:val="00D275CB"/>
    <w:rsid w:val="00D27CB7"/>
    <w:rsid w:val="00D31DF9"/>
    <w:rsid w:val="00D331BE"/>
    <w:rsid w:val="00D33AE3"/>
    <w:rsid w:val="00D34AD6"/>
    <w:rsid w:val="00D35D86"/>
    <w:rsid w:val="00D36BD3"/>
    <w:rsid w:val="00D3742E"/>
    <w:rsid w:val="00D375D9"/>
    <w:rsid w:val="00D3775D"/>
    <w:rsid w:val="00D37D66"/>
    <w:rsid w:val="00D409E7"/>
    <w:rsid w:val="00D4142E"/>
    <w:rsid w:val="00D42109"/>
    <w:rsid w:val="00D428B4"/>
    <w:rsid w:val="00D433DB"/>
    <w:rsid w:val="00D434B5"/>
    <w:rsid w:val="00D44555"/>
    <w:rsid w:val="00D44F6A"/>
    <w:rsid w:val="00D45885"/>
    <w:rsid w:val="00D461E6"/>
    <w:rsid w:val="00D5056B"/>
    <w:rsid w:val="00D50AD7"/>
    <w:rsid w:val="00D51832"/>
    <w:rsid w:val="00D5226A"/>
    <w:rsid w:val="00D52EED"/>
    <w:rsid w:val="00D54E00"/>
    <w:rsid w:val="00D55AA3"/>
    <w:rsid w:val="00D57A39"/>
    <w:rsid w:val="00D60691"/>
    <w:rsid w:val="00D6284E"/>
    <w:rsid w:val="00D71C47"/>
    <w:rsid w:val="00D72E6F"/>
    <w:rsid w:val="00D73A3B"/>
    <w:rsid w:val="00D743FB"/>
    <w:rsid w:val="00D74D4B"/>
    <w:rsid w:val="00D7752A"/>
    <w:rsid w:val="00D85244"/>
    <w:rsid w:val="00D85C97"/>
    <w:rsid w:val="00D86FF7"/>
    <w:rsid w:val="00D9045B"/>
    <w:rsid w:val="00D90545"/>
    <w:rsid w:val="00D911AC"/>
    <w:rsid w:val="00D9515D"/>
    <w:rsid w:val="00D95396"/>
    <w:rsid w:val="00D95E84"/>
    <w:rsid w:val="00D97EF0"/>
    <w:rsid w:val="00DA0DAD"/>
    <w:rsid w:val="00DA2151"/>
    <w:rsid w:val="00DA2C49"/>
    <w:rsid w:val="00DA357B"/>
    <w:rsid w:val="00DA50F1"/>
    <w:rsid w:val="00DA525F"/>
    <w:rsid w:val="00DA5EA9"/>
    <w:rsid w:val="00DA6314"/>
    <w:rsid w:val="00DA6A15"/>
    <w:rsid w:val="00DB125F"/>
    <w:rsid w:val="00DB1B2F"/>
    <w:rsid w:val="00DB234B"/>
    <w:rsid w:val="00DB28B6"/>
    <w:rsid w:val="00DB5323"/>
    <w:rsid w:val="00DB6111"/>
    <w:rsid w:val="00DB6224"/>
    <w:rsid w:val="00DC1491"/>
    <w:rsid w:val="00DC15AA"/>
    <w:rsid w:val="00DC1D67"/>
    <w:rsid w:val="00DC2F23"/>
    <w:rsid w:val="00DC4FBD"/>
    <w:rsid w:val="00DC5B89"/>
    <w:rsid w:val="00DC62D5"/>
    <w:rsid w:val="00DC66F5"/>
    <w:rsid w:val="00DC7C3B"/>
    <w:rsid w:val="00DD1157"/>
    <w:rsid w:val="00DD1842"/>
    <w:rsid w:val="00DD1FC1"/>
    <w:rsid w:val="00DD3300"/>
    <w:rsid w:val="00DD48F5"/>
    <w:rsid w:val="00DD6681"/>
    <w:rsid w:val="00DD7A12"/>
    <w:rsid w:val="00DD7E61"/>
    <w:rsid w:val="00DE1BC9"/>
    <w:rsid w:val="00DE2BC2"/>
    <w:rsid w:val="00DE4039"/>
    <w:rsid w:val="00DE50D4"/>
    <w:rsid w:val="00DE674C"/>
    <w:rsid w:val="00DE7F08"/>
    <w:rsid w:val="00DF03B5"/>
    <w:rsid w:val="00DF0C1B"/>
    <w:rsid w:val="00DF1312"/>
    <w:rsid w:val="00DF13B9"/>
    <w:rsid w:val="00DF1D58"/>
    <w:rsid w:val="00DF202D"/>
    <w:rsid w:val="00DF262A"/>
    <w:rsid w:val="00DF2D44"/>
    <w:rsid w:val="00DF4EC1"/>
    <w:rsid w:val="00DF5153"/>
    <w:rsid w:val="00DF552C"/>
    <w:rsid w:val="00DF5BF7"/>
    <w:rsid w:val="00DF7B3C"/>
    <w:rsid w:val="00E00766"/>
    <w:rsid w:val="00E01E6A"/>
    <w:rsid w:val="00E03108"/>
    <w:rsid w:val="00E04EA3"/>
    <w:rsid w:val="00E052A8"/>
    <w:rsid w:val="00E079F9"/>
    <w:rsid w:val="00E10028"/>
    <w:rsid w:val="00E10E9C"/>
    <w:rsid w:val="00E12772"/>
    <w:rsid w:val="00E1298B"/>
    <w:rsid w:val="00E13624"/>
    <w:rsid w:val="00E16544"/>
    <w:rsid w:val="00E16FDE"/>
    <w:rsid w:val="00E216C5"/>
    <w:rsid w:val="00E22B3F"/>
    <w:rsid w:val="00E23AD6"/>
    <w:rsid w:val="00E23C78"/>
    <w:rsid w:val="00E23F29"/>
    <w:rsid w:val="00E24121"/>
    <w:rsid w:val="00E24ABB"/>
    <w:rsid w:val="00E26323"/>
    <w:rsid w:val="00E2761A"/>
    <w:rsid w:val="00E31863"/>
    <w:rsid w:val="00E32F34"/>
    <w:rsid w:val="00E33C5B"/>
    <w:rsid w:val="00E3598D"/>
    <w:rsid w:val="00E36D2D"/>
    <w:rsid w:val="00E40B2B"/>
    <w:rsid w:val="00E40EB0"/>
    <w:rsid w:val="00E423AD"/>
    <w:rsid w:val="00E4312C"/>
    <w:rsid w:val="00E4329F"/>
    <w:rsid w:val="00E432B0"/>
    <w:rsid w:val="00E45DA8"/>
    <w:rsid w:val="00E534AF"/>
    <w:rsid w:val="00E53B97"/>
    <w:rsid w:val="00E53D9A"/>
    <w:rsid w:val="00E60123"/>
    <w:rsid w:val="00E61CDE"/>
    <w:rsid w:val="00E62B7D"/>
    <w:rsid w:val="00E635EC"/>
    <w:rsid w:val="00E63912"/>
    <w:rsid w:val="00E65B2A"/>
    <w:rsid w:val="00E6714B"/>
    <w:rsid w:val="00E67CB3"/>
    <w:rsid w:val="00E70001"/>
    <w:rsid w:val="00E70289"/>
    <w:rsid w:val="00E70E75"/>
    <w:rsid w:val="00E72441"/>
    <w:rsid w:val="00E728C6"/>
    <w:rsid w:val="00E7296D"/>
    <w:rsid w:val="00E72E6C"/>
    <w:rsid w:val="00E7350F"/>
    <w:rsid w:val="00E73BED"/>
    <w:rsid w:val="00E74988"/>
    <w:rsid w:val="00E75DF3"/>
    <w:rsid w:val="00E769DA"/>
    <w:rsid w:val="00E80CAD"/>
    <w:rsid w:val="00E83154"/>
    <w:rsid w:val="00E835D5"/>
    <w:rsid w:val="00E83C02"/>
    <w:rsid w:val="00E83D44"/>
    <w:rsid w:val="00E8711E"/>
    <w:rsid w:val="00E87CD4"/>
    <w:rsid w:val="00E90971"/>
    <w:rsid w:val="00E91663"/>
    <w:rsid w:val="00E92934"/>
    <w:rsid w:val="00E9421B"/>
    <w:rsid w:val="00E951DC"/>
    <w:rsid w:val="00E96912"/>
    <w:rsid w:val="00EA197B"/>
    <w:rsid w:val="00EA1BDE"/>
    <w:rsid w:val="00EA305D"/>
    <w:rsid w:val="00EA3850"/>
    <w:rsid w:val="00EA5F30"/>
    <w:rsid w:val="00EA7D76"/>
    <w:rsid w:val="00EB1D60"/>
    <w:rsid w:val="00EB1FE8"/>
    <w:rsid w:val="00EB3803"/>
    <w:rsid w:val="00EB3E54"/>
    <w:rsid w:val="00EC1206"/>
    <w:rsid w:val="00EC15B3"/>
    <w:rsid w:val="00EC1631"/>
    <w:rsid w:val="00EC232C"/>
    <w:rsid w:val="00EC2A81"/>
    <w:rsid w:val="00EC4163"/>
    <w:rsid w:val="00EC4886"/>
    <w:rsid w:val="00EC6049"/>
    <w:rsid w:val="00EC6056"/>
    <w:rsid w:val="00EC6733"/>
    <w:rsid w:val="00ED0052"/>
    <w:rsid w:val="00ED0D33"/>
    <w:rsid w:val="00ED104C"/>
    <w:rsid w:val="00ED236D"/>
    <w:rsid w:val="00ED25E4"/>
    <w:rsid w:val="00ED2F2F"/>
    <w:rsid w:val="00ED456F"/>
    <w:rsid w:val="00ED4598"/>
    <w:rsid w:val="00ED4BB4"/>
    <w:rsid w:val="00ED5488"/>
    <w:rsid w:val="00ED60FF"/>
    <w:rsid w:val="00ED6F5B"/>
    <w:rsid w:val="00ED713F"/>
    <w:rsid w:val="00EE2453"/>
    <w:rsid w:val="00EE31F9"/>
    <w:rsid w:val="00EE3F7D"/>
    <w:rsid w:val="00EF3B72"/>
    <w:rsid w:val="00EF5F33"/>
    <w:rsid w:val="00EF64E9"/>
    <w:rsid w:val="00EF6718"/>
    <w:rsid w:val="00F00D36"/>
    <w:rsid w:val="00F0192C"/>
    <w:rsid w:val="00F0346F"/>
    <w:rsid w:val="00F06052"/>
    <w:rsid w:val="00F06D82"/>
    <w:rsid w:val="00F06FB1"/>
    <w:rsid w:val="00F07968"/>
    <w:rsid w:val="00F10355"/>
    <w:rsid w:val="00F10FBA"/>
    <w:rsid w:val="00F12303"/>
    <w:rsid w:val="00F12BE2"/>
    <w:rsid w:val="00F162D5"/>
    <w:rsid w:val="00F17C74"/>
    <w:rsid w:val="00F23B05"/>
    <w:rsid w:val="00F26A2B"/>
    <w:rsid w:val="00F27EE1"/>
    <w:rsid w:val="00F30106"/>
    <w:rsid w:val="00F3186E"/>
    <w:rsid w:val="00F32D69"/>
    <w:rsid w:val="00F33687"/>
    <w:rsid w:val="00F33CC1"/>
    <w:rsid w:val="00F34988"/>
    <w:rsid w:val="00F34F59"/>
    <w:rsid w:val="00F35328"/>
    <w:rsid w:val="00F3666D"/>
    <w:rsid w:val="00F37340"/>
    <w:rsid w:val="00F37FB9"/>
    <w:rsid w:val="00F41D04"/>
    <w:rsid w:val="00F41F37"/>
    <w:rsid w:val="00F41FDF"/>
    <w:rsid w:val="00F4226A"/>
    <w:rsid w:val="00F447BD"/>
    <w:rsid w:val="00F44E8C"/>
    <w:rsid w:val="00F45F9D"/>
    <w:rsid w:val="00F47C69"/>
    <w:rsid w:val="00F52526"/>
    <w:rsid w:val="00F5374F"/>
    <w:rsid w:val="00F558C0"/>
    <w:rsid w:val="00F5614F"/>
    <w:rsid w:val="00F561AA"/>
    <w:rsid w:val="00F62373"/>
    <w:rsid w:val="00F6276C"/>
    <w:rsid w:val="00F63B80"/>
    <w:rsid w:val="00F63D14"/>
    <w:rsid w:val="00F64E4C"/>
    <w:rsid w:val="00F67A80"/>
    <w:rsid w:val="00F703B3"/>
    <w:rsid w:val="00F704F7"/>
    <w:rsid w:val="00F72443"/>
    <w:rsid w:val="00F73402"/>
    <w:rsid w:val="00F74F38"/>
    <w:rsid w:val="00F75704"/>
    <w:rsid w:val="00F761C2"/>
    <w:rsid w:val="00F7689B"/>
    <w:rsid w:val="00F816EA"/>
    <w:rsid w:val="00F81C3A"/>
    <w:rsid w:val="00F82EF8"/>
    <w:rsid w:val="00F8434F"/>
    <w:rsid w:val="00F8559F"/>
    <w:rsid w:val="00F85D8B"/>
    <w:rsid w:val="00F87698"/>
    <w:rsid w:val="00F876E1"/>
    <w:rsid w:val="00F90A95"/>
    <w:rsid w:val="00F929EF"/>
    <w:rsid w:val="00F92AB7"/>
    <w:rsid w:val="00F9399E"/>
    <w:rsid w:val="00F93A2B"/>
    <w:rsid w:val="00F94433"/>
    <w:rsid w:val="00F952DD"/>
    <w:rsid w:val="00F954D2"/>
    <w:rsid w:val="00F9580C"/>
    <w:rsid w:val="00F95F7B"/>
    <w:rsid w:val="00F97768"/>
    <w:rsid w:val="00FA084D"/>
    <w:rsid w:val="00FA0DCD"/>
    <w:rsid w:val="00FA1F91"/>
    <w:rsid w:val="00FA29DB"/>
    <w:rsid w:val="00FA34D0"/>
    <w:rsid w:val="00FA63E4"/>
    <w:rsid w:val="00FB1570"/>
    <w:rsid w:val="00FB3146"/>
    <w:rsid w:val="00FB3376"/>
    <w:rsid w:val="00FB45A1"/>
    <w:rsid w:val="00FB4854"/>
    <w:rsid w:val="00FB5421"/>
    <w:rsid w:val="00FB65EF"/>
    <w:rsid w:val="00FB6B5E"/>
    <w:rsid w:val="00FB7D86"/>
    <w:rsid w:val="00FC3E24"/>
    <w:rsid w:val="00FC66F2"/>
    <w:rsid w:val="00FC72E2"/>
    <w:rsid w:val="00FC73BB"/>
    <w:rsid w:val="00FD0941"/>
    <w:rsid w:val="00FD0FB8"/>
    <w:rsid w:val="00FD1500"/>
    <w:rsid w:val="00FD263B"/>
    <w:rsid w:val="00FD2BD1"/>
    <w:rsid w:val="00FD3716"/>
    <w:rsid w:val="00FD3B0C"/>
    <w:rsid w:val="00FD61B6"/>
    <w:rsid w:val="00FE1EC3"/>
    <w:rsid w:val="00FE20BB"/>
    <w:rsid w:val="00FE239F"/>
    <w:rsid w:val="00FE299D"/>
    <w:rsid w:val="00FE3CEE"/>
    <w:rsid w:val="00FE418B"/>
    <w:rsid w:val="00FE5113"/>
    <w:rsid w:val="00FE5582"/>
    <w:rsid w:val="00FE5C4A"/>
    <w:rsid w:val="00FE6D38"/>
    <w:rsid w:val="00FF1905"/>
    <w:rsid w:val="00FF1F15"/>
    <w:rsid w:val="00FF2338"/>
    <w:rsid w:val="00FF2638"/>
    <w:rsid w:val="00FF395B"/>
    <w:rsid w:val="00FF3BC2"/>
    <w:rsid w:val="00FF4B2B"/>
    <w:rsid w:val="00FF4F2B"/>
    <w:rsid w:val="00FF580E"/>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08683384"/>
  <w15:docId w15:val="{BF4A6B4E-16CE-4B97-B6B7-D68949B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4B5524"/>
    <w:pPr>
      <w:keepNext/>
      <w:keepLines/>
      <w:spacing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E91663"/>
    <w:pPr>
      <w:keepNext/>
      <w:keepLines/>
      <w:spacing w:beforeLines="100" w:before="100" w:afterLines="100" w:after="100" w:line="360" w:lineRule="auto"/>
      <w:jc w:val="left"/>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DB1B2F"/>
    <w:pPr>
      <w:keepNext/>
      <w:keepLines/>
      <w:spacing w:line="416" w:lineRule="auto"/>
      <w:jc w:val="left"/>
      <w:outlineLvl w:val="2"/>
    </w:pPr>
    <w:rPr>
      <w:rFonts w:eastAsiaTheme="majorEastAsia"/>
      <w:bCs/>
      <w:sz w:val="24"/>
      <w:szCs w:val="32"/>
    </w:rPr>
  </w:style>
  <w:style w:type="paragraph" w:styleId="4">
    <w:name w:val="heading 4"/>
    <w:basedOn w:val="a"/>
    <w:next w:val="a"/>
    <w:link w:val="40"/>
    <w:uiPriority w:val="9"/>
    <w:unhideWhenUsed/>
    <w:qFormat/>
    <w:rsid w:val="00FA0DCD"/>
    <w:pPr>
      <w:keepNext/>
      <w:keepLines/>
      <w:spacing w:before="280" w:after="290" w:line="376" w:lineRule="auto"/>
      <w:jc w:val="left"/>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FA0DCD"/>
    <w:pPr>
      <w:keepNext/>
      <w:keepLines/>
      <w:spacing w:line="376" w:lineRule="auto"/>
      <w:jc w:val="left"/>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FE5"/>
    <w:rPr>
      <w:kern w:val="2"/>
      <w:sz w:val="18"/>
      <w:szCs w:val="18"/>
    </w:rPr>
  </w:style>
  <w:style w:type="paragraph" w:styleId="a5">
    <w:name w:val="footer"/>
    <w:basedOn w:val="a"/>
    <w:link w:val="a6"/>
    <w:uiPriority w:val="99"/>
    <w:unhideWhenUsed/>
    <w:rsid w:val="009C6FE5"/>
    <w:pPr>
      <w:tabs>
        <w:tab w:val="center" w:pos="4153"/>
        <w:tab w:val="right" w:pos="8306"/>
      </w:tabs>
      <w:snapToGrid w:val="0"/>
      <w:jc w:val="left"/>
    </w:pPr>
    <w:rPr>
      <w:sz w:val="18"/>
      <w:szCs w:val="18"/>
    </w:rPr>
  </w:style>
  <w:style w:type="character" w:customStyle="1" w:styleId="a6">
    <w:name w:val="页脚 字符"/>
    <w:basedOn w:val="a0"/>
    <w:link w:val="a5"/>
    <w:uiPriority w:val="99"/>
    <w:rsid w:val="009C6FE5"/>
    <w:rPr>
      <w:kern w:val="2"/>
      <w:sz w:val="18"/>
      <w:szCs w:val="18"/>
    </w:rPr>
  </w:style>
  <w:style w:type="paragraph" w:styleId="a7">
    <w:name w:val="List Paragraph"/>
    <w:basedOn w:val="a"/>
    <w:uiPriority w:val="34"/>
    <w:qFormat/>
    <w:rsid w:val="00DC2F23"/>
    <w:pPr>
      <w:ind w:firstLineChars="200" w:firstLine="420"/>
    </w:pPr>
  </w:style>
  <w:style w:type="character" w:styleId="a8">
    <w:name w:val="Hyperlink"/>
    <w:basedOn w:val="a0"/>
    <w:uiPriority w:val="99"/>
    <w:unhideWhenUsed/>
    <w:rsid w:val="004E6A70"/>
    <w:rPr>
      <w:color w:val="0000FF"/>
      <w:u w:val="single"/>
    </w:rPr>
  </w:style>
  <w:style w:type="paragraph" w:styleId="a9">
    <w:name w:val="Normal (Web)"/>
    <w:basedOn w:val="a"/>
    <w:uiPriority w:val="99"/>
    <w:semiHidden/>
    <w:unhideWhenUsed/>
    <w:rsid w:val="001E6D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6D086A"/>
    <w:rPr>
      <w:b/>
      <w:bCs/>
    </w:rPr>
  </w:style>
  <w:style w:type="paragraph" w:customStyle="1" w:styleId="ab">
    <w:name w:val="正文（首行缩进）"/>
    <w:basedOn w:val="a"/>
    <w:rsid w:val="003B57A8"/>
    <w:pPr>
      <w:widowControl/>
      <w:ind w:firstLineChars="200" w:firstLine="200"/>
      <w:jc w:val="left"/>
    </w:pPr>
    <w:rPr>
      <w:kern w:val="0"/>
      <w:sz w:val="24"/>
      <w:szCs w:val="24"/>
    </w:rPr>
  </w:style>
  <w:style w:type="paragraph" w:styleId="ac">
    <w:name w:val="Balloon Text"/>
    <w:basedOn w:val="a"/>
    <w:link w:val="ad"/>
    <w:uiPriority w:val="99"/>
    <w:semiHidden/>
    <w:unhideWhenUsed/>
    <w:rsid w:val="000F1861"/>
    <w:rPr>
      <w:sz w:val="18"/>
      <w:szCs w:val="18"/>
    </w:rPr>
  </w:style>
  <w:style w:type="character" w:customStyle="1" w:styleId="ad">
    <w:name w:val="批注框文本 字符"/>
    <w:basedOn w:val="a0"/>
    <w:link w:val="ac"/>
    <w:uiPriority w:val="99"/>
    <w:semiHidden/>
    <w:rsid w:val="000F1861"/>
    <w:rPr>
      <w:kern w:val="2"/>
      <w:sz w:val="18"/>
      <w:szCs w:val="18"/>
    </w:rPr>
  </w:style>
  <w:style w:type="paragraph" w:styleId="ae">
    <w:name w:val="caption"/>
    <w:basedOn w:val="a"/>
    <w:next w:val="a"/>
    <w:uiPriority w:val="35"/>
    <w:unhideWhenUsed/>
    <w:qFormat/>
    <w:rsid w:val="002C1C38"/>
    <w:rPr>
      <w:rFonts w:asciiTheme="majorHAnsi" w:eastAsia="黑体" w:hAnsiTheme="majorHAnsi" w:cstheme="majorBidi"/>
      <w:sz w:val="20"/>
    </w:rPr>
  </w:style>
  <w:style w:type="character" w:customStyle="1" w:styleId="10">
    <w:name w:val="标题 1 字符"/>
    <w:basedOn w:val="a0"/>
    <w:link w:val="1"/>
    <w:uiPriority w:val="9"/>
    <w:rsid w:val="004B5524"/>
    <w:rPr>
      <w:rFonts w:eastAsia="黑体"/>
      <w:b/>
      <w:bCs/>
      <w:kern w:val="44"/>
      <w:sz w:val="28"/>
      <w:szCs w:val="44"/>
    </w:rPr>
  </w:style>
  <w:style w:type="paragraph" w:styleId="TOC">
    <w:name w:val="TOC Heading"/>
    <w:basedOn w:val="1"/>
    <w:next w:val="a"/>
    <w:uiPriority w:val="39"/>
    <w:unhideWhenUsed/>
    <w:qFormat/>
    <w:rsid w:val="00BD0EBF"/>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D0EB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D0EB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D0EBF"/>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91663"/>
    <w:rPr>
      <w:rFonts w:asciiTheme="majorHAnsi" w:eastAsia="黑体" w:hAnsiTheme="majorHAnsi" w:cstheme="majorBidi"/>
      <w:b/>
      <w:bCs/>
      <w:kern w:val="2"/>
      <w:sz w:val="24"/>
      <w:szCs w:val="32"/>
    </w:rPr>
  </w:style>
  <w:style w:type="paragraph" w:styleId="af">
    <w:name w:val="Title"/>
    <w:basedOn w:val="a"/>
    <w:next w:val="a"/>
    <w:link w:val="af0"/>
    <w:uiPriority w:val="10"/>
    <w:qFormat/>
    <w:rsid w:val="00BD4521"/>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BD4521"/>
    <w:rPr>
      <w:rFonts w:asciiTheme="majorHAnsi" w:eastAsiaTheme="majorEastAsia" w:hAnsiTheme="majorHAnsi" w:cstheme="majorBidi"/>
      <w:b/>
      <w:bCs/>
      <w:kern w:val="2"/>
      <w:sz w:val="32"/>
      <w:szCs w:val="32"/>
    </w:rPr>
  </w:style>
  <w:style w:type="paragraph" w:styleId="af1">
    <w:name w:val="Subtitle"/>
    <w:basedOn w:val="a"/>
    <w:next w:val="a"/>
    <w:link w:val="af2"/>
    <w:uiPriority w:val="11"/>
    <w:qFormat/>
    <w:rsid w:val="004E615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2">
    <w:name w:val="副标题 字符"/>
    <w:basedOn w:val="a0"/>
    <w:link w:val="af1"/>
    <w:uiPriority w:val="11"/>
    <w:rsid w:val="004E6153"/>
    <w:rPr>
      <w:rFonts w:asciiTheme="minorHAnsi" w:eastAsiaTheme="minorEastAsia" w:hAnsiTheme="minorHAnsi" w:cstheme="minorBidi"/>
      <w:b/>
      <w:bCs/>
      <w:kern w:val="28"/>
      <w:sz w:val="32"/>
      <w:szCs w:val="32"/>
    </w:rPr>
  </w:style>
  <w:style w:type="character" w:customStyle="1" w:styleId="30">
    <w:name w:val="标题 3 字符"/>
    <w:basedOn w:val="a0"/>
    <w:link w:val="3"/>
    <w:uiPriority w:val="9"/>
    <w:rsid w:val="00DB1B2F"/>
    <w:rPr>
      <w:rFonts w:eastAsiaTheme="majorEastAsia"/>
      <w:bCs/>
      <w:kern w:val="2"/>
      <w:sz w:val="24"/>
      <w:szCs w:val="32"/>
    </w:rPr>
  </w:style>
  <w:style w:type="character" w:customStyle="1" w:styleId="40">
    <w:name w:val="标题 4 字符"/>
    <w:basedOn w:val="a0"/>
    <w:link w:val="4"/>
    <w:uiPriority w:val="9"/>
    <w:rsid w:val="00FA0DCD"/>
    <w:rPr>
      <w:rFonts w:asciiTheme="majorHAnsi" w:eastAsiaTheme="majorEastAsia" w:hAnsiTheme="majorHAnsi" w:cstheme="majorBidi"/>
      <w:b/>
      <w:bCs/>
      <w:kern w:val="2"/>
      <w:sz w:val="24"/>
      <w:szCs w:val="28"/>
    </w:rPr>
  </w:style>
  <w:style w:type="character" w:customStyle="1" w:styleId="50">
    <w:name w:val="标题 5 字符"/>
    <w:basedOn w:val="a0"/>
    <w:link w:val="5"/>
    <w:uiPriority w:val="9"/>
    <w:rsid w:val="00FA0DCD"/>
    <w:rPr>
      <w:bCs/>
      <w:kern w:val="2"/>
      <w:sz w:val="24"/>
      <w:szCs w:val="28"/>
    </w:rPr>
  </w:style>
  <w:style w:type="character" w:styleId="af3">
    <w:name w:val="annotation reference"/>
    <w:basedOn w:val="a0"/>
    <w:uiPriority w:val="99"/>
    <w:semiHidden/>
    <w:unhideWhenUsed/>
    <w:rsid w:val="00DF5153"/>
    <w:rPr>
      <w:sz w:val="21"/>
      <w:szCs w:val="21"/>
    </w:rPr>
  </w:style>
  <w:style w:type="paragraph" w:styleId="af4">
    <w:name w:val="annotation text"/>
    <w:basedOn w:val="a"/>
    <w:link w:val="af5"/>
    <w:uiPriority w:val="99"/>
    <w:semiHidden/>
    <w:unhideWhenUsed/>
    <w:rsid w:val="00DF5153"/>
    <w:pPr>
      <w:jc w:val="left"/>
    </w:pPr>
  </w:style>
  <w:style w:type="character" w:customStyle="1" w:styleId="af5">
    <w:name w:val="批注文字 字符"/>
    <w:basedOn w:val="a0"/>
    <w:link w:val="af4"/>
    <w:uiPriority w:val="99"/>
    <w:semiHidden/>
    <w:rsid w:val="00DF5153"/>
    <w:rPr>
      <w:kern w:val="2"/>
      <w:sz w:val="21"/>
    </w:rPr>
  </w:style>
  <w:style w:type="paragraph" w:styleId="af6">
    <w:name w:val="annotation subject"/>
    <w:basedOn w:val="af4"/>
    <w:next w:val="af4"/>
    <w:link w:val="af7"/>
    <w:uiPriority w:val="99"/>
    <w:semiHidden/>
    <w:unhideWhenUsed/>
    <w:rsid w:val="00DF5153"/>
    <w:rPr>
      <w:b/>
      <w:bCs/>
    </w:rPr>
  </w:style>
  <w:style w:type="character" w:customStyle="1" w:styleId="af7">
    <w:name w:val="批注主题 字符"/>
    <w:basedOn w:val="af5"/>
    <w:link w:val="af6"/>
    <w:uiPriority w:val="99"/>
    <w:semiHidden/>
    <w:rsid w:val="00DF5153"/>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8055">
      <w:bodyDiv w:val="1"/>
      <w:marLeft w:val="0"/>
      <w:marRight w:val="0"/>
      <w:marTop w:val="0"/>
      <w:marBottom w:val="0"/>
      <w:divBdr>
        <w:top w:val="none" w:sz="0" w:space="0" w:color="auto"/>
        <w:left w:val="none" w:sz="0" w:space="0" w:color="auto"/>
        <w:bottom w:val="none" w:sz="0" w:space="0" w:color="auto"/>
        <w:right w:val="none" w:sz="0" w:space="0" w:color="auto"/>
      </w:divBdr>
    </w:div>
    <w:div w:id="196625633">
      <w:bodyDiv w:val="1"/>
      <w:marLeft w:val="0"/>
      <w:marRight w:val="0"/>
      <w:marTop w:val="0"/>
      <w:marBottom w:val="0"/>
      <w:divBdr>
        <w:top w:val="none" w:sz="0" w:space="0" w:color="auto"/>
        <w:left w:val="none" w:sz="0" w:space="0" w:color="auto"/>
        <w:bottom w:val="none" w:sz="0" w:space="0" w:color="auto"/>
        <w:right w:val="none" w:sz="0" w:space="0" w:color="auto"/>
      </w:divBdr>
    </w:div>
    <w:div w:id="266230916">
      <w:bodyDiv w:val="1"/>
      <w:marLeft w:val="0"/>
      <w:marRight w:val="0"/>
      <w:marTop w:val="0"/>
      <w:marBottom w:val="0"/>
      <w:divBdr>
        <w:top w:val="none" w:sz="0" w:space="0" w:color="auto"/>
        <w:left w:val="none" w:sz="0" w:space="0" w:color="auto"/>
        <w:bottom w:val="none" w:sz="0" w:space="0" w:color="auto"/>
        <w:right w:val="none" w:sz="0" w:space="0" w:color="auto"/>
      </w:divBdr>
      <w:divsChild>
        <w:div w:id="185336135">
          <w:marLeft w:val="0"/>
          <w:marRight w:val="0"/>
          <w:marTop w:val="0"/>
          <w:marBottom w:val="0"/>
          <w:divBdr>
            <w:top w:val="none" w:sz="0" w:space="0" w:color="auto"/>
            <w:left w:val="none" w:sz="0" w:space="0" w:color="auto"/>
            <w:bottom w:val="none" w:sz="0" w:space="0" w:color="auto"/>
            <w:right w:val="none" w:sz="0" w:space="0" w:color="auto"/>
          </w:divBdr>
          <w:divsChild>
            <w:div w:id="1748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328">
      <w:bodyDiv w:val="1"/>
      <w:marLeft w:val="0"/>
      <w:marRight w:val="0"/>
      <w:marTop w:val="0"/>
      <w:marBottom w:val="0"/>
      <w:divBdr>
        <w:top w:val="none" w:sz="0" w:space="0" w:color="auto"/>
        <w:left w:val="none" w:sz="0" w:space="0" w:color="auto"/>
        <w:bottom w:val="none" w:sz="0" w:space="0" w:color="auto"/>
        <w:right w:val="none" w:sz="0" w:space="0" w:color="auto"/>
      </w:divBdr>
    </w:div>
    <w:div w:id="552740652">
      <w:bodyDiv w:val="1"/>
      <w:marLeft w:val="0"/>
      <w:marRight w:val="0"/>
      <w:marTop w:val="0"/>
      <w:marBottom w:val="0"/>
      <w:divBdr>
        <w:top w:val="none" w:sz="0" w:space="0" w:color="auto"/>
        <w:left w:val="none" w:sz="0" w:space="0" w:color="auto"/>
        <w:bottom w:val="none" w:sz="0" w:space="0" w:color="auto"/>
        <w:right w:val="none" w:sz="0" w:space="0" w:color="auto"/>
      </w:divBdr>
    </w:div>
    <w:div w:id="739249956">
      <w:bodyDiv w:val="1"/>
      <w:marLeft w:val="0"/>
      <w:marRight w:val="0"/>
      <w:marTop w:val="0"/>
      <w:marBottom w:val="0"/>
      <w:divBdr>
        <w:top w:val="none" w:sz="0" w:space="0" w:color="auto"/>
        <w:left w:val="none" w:sz="0" w:space="0" w:color="auto"/>
        <w:bottom w:val="none" w:sz="0" w:space="0" w:color="auto"/>
        <w:right w:val="none" w:sz="0" w:space="0" w:color="auto"/>
      </w:divBdr>
    </w:div>
    <w:div w:id="790854718">
      <w:bodyDiv w:val="1"/>
      <w:marLeft w:val="0"/>
      <w:marRight w:val="0"/>
      <w:marTop w:val="0"/>
      <w:marBottom w:val="0"/>
      <w:divBdr>
        <w:top w:val="none" w:sz="0" w:space="0" w:color="auto"/>
        <w:left w:val="none" w:sz="0" w:space="0" w:color="auto"/>
        <w:bottom w:val="none" w:sz="0" w:space="0" w:color="auto"/>
        <w:right w:val="none" w:sz="0" w:space="0" w:color="auto"/>
      </w:divBdr>
    </w:div>
    <w:div w:id="799953115">
      <w:bodyDiv w:val="1"/>
      <w:marLeft w:val="0"/>
      <w:marRight w:val="0"/>
      <w:marTop w:val="0"/>
      <w:marBottom w:val="0"/>
      <w:divBdr>
        <w:top w:val="none" w:sz="0" w:space="0" w:color="auto"/>
        <w:left w:val="none" w:sz="0" w:space="0" w:color="auto"/>
        <w:bottom w:val="none" w:sz="0" w:space="0" w:color="auto"/>
        <w:right w:val="none" w:sz="0" w:space="0" w:color="auto"/>
      </w:divBdr>
    </w:div>
    <w:div w:id="827212915">
      <w:bodyDiv w:val="1"/>
      <w:marLeft w:val="0"/>
      <w:marRight w:val="0"/>
      <w:marTop w:val="0"/>
      <w:marBottom w:val="0"/>
      <w:divBdr>
        <w:top w:val="none" w:sz="0" w:space="0" w:color="auto"/>
        <w:left w:val="none" w:sz="0" w:space="0" w:color="auto"/>
        <w:bottom w:val="none" w:sz="0" w:space="0" w:color="auto"/>
        <w:right w:val="none" w:sz="0" w:space="0" w:color="auto"/>
      </w:divBdr>
    </w:div>
    <w:div w:id="1298950126">
      <w:bodyDiv w:val="1"/>
      <w:marLeft w:val="0"/>
      <w:marRight w:val="0"/>
      <w:marTop w:val="0"/>
      <w:marBottom w:val="0"/>
      <w:divBdr>
        <w:top w:val="none" w:sz="0" w:space="0" w:color="auto"/>
        <w:left w:val="none" w:sz="0" w:space="0" w:color="auto"/>
        <w:bottom w:val="none" w:sz="0" w:space="0" w:color="auto"/>
        <w:right w:val="none" w:sz="0" w:space="0" w:color="auto"/>
      </w:divBdr>
    </w:div>
    <w:div w:id="1300114092">
      <w:bodyDiv w:val="1"/>
      <w:marLeft w:val="0"/>
      <w:marRight w:val="0"/>
      <w:marTop w:val="0"/>
      <w:marBottom w:val="0"/>
      <w:divBdr>
        <w:top w:val="none" w:sz="0" w:space="0" w:color="auto"/>
        <w:left w:val="none" w:sz="0" w:space="0" w:color="auto"/>
        <w:bottom w:val="none" w:sz="0" w:space="0" w:color="auto"/>
        <w:right w:val="none" w:sz="0" w:space="0" w:color="auto"/>
      </w:divBdr>
    </w:div>
    <w:div w:id="1311710286">
      <w:bodyDiv w:val="1"/>
      <w:marLeft w:val="0"/>
      <w:marRight w:val="0"/>
      <w:marTop w:val="0"/>
      <w:marBottom w:val="0"/>
      <w:divBdr>
        <w:top w:val="none" w:sz="0" w:space="0" w:color="auto"/>
        <w:left w:val="none" w:sz="0" w:space="0" w:color="auto"/>
        <w:bottom w:val="none" w:sz="0" w:space="0" w:color="auto"/>
        <w:right w:val="none" w:sz="0" w:space="0" w:color="auto"/>
      </w:divBdr>
    </w:div>
    <w:div w:id="1361978458">
      <w:bodyDiv w:val="1"/>
      <w:marLeft w:val="0"/>
      <w:marRight w:val="0"/>
      <w:marTop w:val="0"/>
      <w:marBottom w:val="0"/>
      <w:divBdr>
        <w:top w:val="none" w:sz="0" w:space="0" w:color="auto"/>
        <w:left w:val="none" w:sz="0" w:space="0" w:color="auto"/>
        <w:bottom w:val="none" w:sz="0" w:space="0" w:color="auto"/>
        <w:right w:val="none" w:sz="0" w:space="0" w:color="auto"/>
      </w:divBdr>
    </w:div>
    <w:div w:id="1876501350">
      <w:bodyDiv w:val="1"/>
      <w:marLeft w:val="0"/>
      <w:marRight w:val="0"/>
      <w:marTop w:val="0"/>
      <w:marBottom w:val="0"/>
      <w:divBdr>
        <w:top w:val="none" w:sz="0" w:space="0" w:color="auto"/>
        <w:left w:val="none" w:sz="0" w:space="0" w:color="auto"/>
        <w:bottom w:val="none" w:sz="0" w:space="0" w:color="auto"/>
        <w:right w:val="none" w:sz="0" w:space="0" w:color="auto"/>
      </w:divBdr>
    </w:div>
    <w:div w:id="2059891827">
      <w:bodyDiv w:val="1"/>
      <w:marLeft w:val="0"/>
      <w:marRight w:val="0"/>
      <w:marTop w:val="0"/>
      <w:marBottom w:val="0"/>
      <w:divBdr>
        <w:top w:val="none" w:sz="0" w:space="0" w:color="auto"/>
        <w:left w:val="none" w:sz="0" w:space="0" w:color="auto"/>
        <w:bottom w:val="none" w:sz="0" w:space="0" w:color="auto"/>
        <w:right w:val="none" w:sz="0" w:space="0" w:color="auto"/>
      </w:divBdr>
    </w:div>
    <w:div w:id="2076051212">
      <w:bodyDiv w:val="1"/>
      <w:marLeft w:val="0"/>
      <w:marRight w:val="0"/>
      <w:marTop w:val="0"/>
      <w:marBottom w:val="0"/>
      <w:divBdr>
        <w:top w:val="none" w:sz="0" w:space="0" w:color="auto"/>
        <w:left w:val="none" w:sz="0" w:space="0" w:color="auto"/>
        <w:bottom w:val="none" w:sz="0" w:space="0" w:color="auto"/>
        <w:right w:val="none" w:sz="0" w:space="0" w:color="auto"/>
      </w:divBdr>
    </w:div>
    <w:div w:id="20890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XDQJ201408440&amp;dbcode=CJFQ&amp;dbname=CJFD2014&amp;v=" TargetMode="External"/><Relationship Id="rId13" Type="http://schemas.openxmlformats.org/officeDocument/2006/relationships/hyperlink" Target="https://kns.cnki.net/kcms/detail/detail.aspx?filename=JYRJ201007025&amp;dbcode=CJFQ&amp;dbname=CJFD2010&amp;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ns.cnki.net/kcms/detail/detail.aspx?filename=DNKF201009010&amp;dbcode=CJFQ&amp;dbname=CJFD2010&amp;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ns.cnki.net/kcms/detail/detail.aspx?filename=GYGC200705014&amp;dbcode=CJFQ&amp;dbname=CJFD2007&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ZGGX201104070&amp;dbcode=CJFQ&amp;dbname=CJFD2011&amp;v=" TargetMode="External"/><Relationship Id="rId5" Type="http://schemas.openxmlformats.org/officeDocument/2006/relationships/webSettings" Target="webSettings.xml"/><Relationship Id="rId15" Type="http://schemas.openxmlformats.org/officeDocument/2006/relationships/hyperlink" Target="https://kns.cnki.net/kcms/detail/detail.aspx?filename=KJGL200803097&amp;dbcode=CJFQ&amp;dbname=CJFD2008&amp;v=" TargetMode="External"/><Relationship Id="rId10" Type="http://schemas.openxmlformats.org/officeDocument/2006/relationships/hyperlink" Target="https://kns.cnki.net/kcms/detail/detail.aspx?filename=DNZS201105041&amp;dbcode=CJFQ&amp;dbname=CJFD2011&amp;v=" TargetMode="External"/><Relationship Id="rId4" Type="http://schemas.openxmlformats.org/officeDocument/2006/relationships/settings" Target="settings.xml"/><Relationship Id="rId9" Type="http://schemas.openxmlformats.org/officeDocument/2006/relationships/hyperlink" Target="https://kns.cnki.net/kcms/detail/detail.aspx?filename=ZWQY201112017&amp;dbcode=CJFQ&amp;dbname=CJFD2011&amp;v=" TargetMode="External"/><Relationship Id="rId14" Type="http://schemas.openxmlformats.org/officeDocument/2006/relationships/hyperlink" Target="https://kns.cnki.net/kcms/detail/detail.aspx?filename=DZRU201619068&amp;dbcode=CJFQ&amp;dbname=CJFD2016&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5606-9790-460D-8DB7-7A79634F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33384</TotalTime>
  <Pages>9</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北京邮电大学高等教育自学考试</vt:lpstr>
    </vt:vector>
  </TitlesOfParts>
  <Company>Lenovo</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北京邮电大学高等教育自学考试</dc:title>
  <dc:subject/>
  <dc:creator>zbq</dc:creator>
  <cp:keywords/>
  <dc:description/>
  <cp:lastModifiedBy>11 du</cp:lastModifiedBy>
  <cp:revision>49</cp:revision>
  <cp:lastPrinted>2002-05-17T01:35:00Z</cp:lastPrinted>
  <dcterms:created xsi:type="dcterms:W3CDTF">2019-06-04T05:50:00Z</dcterms:created>
  <dcterms:modified xsi:type="dcterms:W3CDTF">2020-03-22T08:09:00Z</dcterms:modified>
</cp:coreProperties>
</file>