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 Цель лабораторной работы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 Задание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 Поэтапное выполнение лабораторной работы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pos="9348"/>
            </w:tabs>
            <w:spacing w:line="360" w:lineRule="auto"/>
            <w:rPr>
              <w:rFonts w:ascii="Calibri" w:cs="Calibri" w:eastAsia="Calibri" w:hAnsi="Calibri"/>
              <w:sz w:val="28"/>
              <w:szCs w:val="28"/>
            </w:rPr>
          </w:pPr>
          <w:hyperlink w:anchor="_tyjcwt">
            <w:r w:rsidDel="00000000" w:rsidR="00000000" w:rsidRPr="00000000">
              <w:rPr>
                <w:color w:val="0563c1"/>
                <w:sz w:val="28"/>
                <w:szCs w:val="28"/>
                <w:u w:val="single"/>
                <w:rtl w:val="0"/>
              </w:rPr>
              <w:t xml:space="preserve">4. Листинг программы</w:t>
            </w:r>
          </w:hyperlink>
          <w:hyperlink w:anchor="_tyjcwt"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4</w:t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pos="9348"/>
            </w:tabs>
            <w:spacing w:line="360" w:lineRule="auto"/>
            <w:rPr>
              <w:rFonts w:ascii="Calibri" w:cs="Calibri" w:eastAsia="Calibri" w:hAnsi="Calibri"/>
              <w:sz w:val="28"/>
              <w:szCs w:val="28"/>
            </w:rPr>
          </w:pPr>
          <w:hyperlink w:anchor="_tyjcwt">
            <w:r w:rsidDel="00000000" w:rsidR="00000000" w:rsidRPr="00000000">
              <w:rPr>
                <w:color w:val="0563c1"/>
                <w:sz w:val="28"/>
                <w:szCs w:val="28"/>
                <w:u w:val="single"/>
                <w:rtl w:val="0"/>
              </w:rPr>
              <w:t xml:space="preserve">5. Вывод программы</w:t>
            </w:r>
          </w:hyperlink>
          <w:hyperlink w:anchor="_tyjcwt"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4</w:t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Вывод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лабораторной работы</w:t>
      </w:r>
    </w:p>
    <w:p w:rsidR="00000000" w:rsidDel="00000000" w:rsidP="00000000" w:rsidRDefault="00000000" w:rsidRPr="00000000" w14:paraId="00000056">
      <w:pPr>
        <w:spacing w:line="360" w:lineRule="auto"/>
        <w:ind w:left="720" w:firstLine="720"/>
        <w:jc w:val="both"/>
        <w:rPr>
          <w:sz w:val="24"/>
          <w:szCs w:val="24"/>
        </w:rPr>
      </w:pPr>
      <w:bookmarkStart w:colFirst="0" w:colLast="0" w:name="_ccfk72knnfeb" w:id="1"/>
      <w:bookmarkEnd w:id="1"/>
      <w:r w:rsidDel="00000000" w:rsidR="00000000" w:rsidRPr="00000000">
        <w:rPr>
          <w:sz w:val="24"/>
          <w:szCs w:val="24"/>
          <w:rtl w:val="0"/>
        </w:rPr>
        <w:t xml:space="preserve">Получение практических навыков по программированию в Win32 API с использованием аппаратных и системных функций.</w:t>
      </w:r>
    </w:p>
    <w:p w:rsidR="00000000" w:rsidDel="00000000" w:rsidP="00000000" w:rsidRDefault="00000000" w:rsidRPr="00000000" w14:paraId="0000005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Задание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sz w:val="24"/>
          <w:szCs w:val="24"/>
        </w:rPr>
      </w:pPr>
      <w:bookmarkStart w:colFirst="0" w:colLast="0" w:name="_atbefpd5zs8v" w:id="2"/>
      <w:bookmarkEnd w:id="2"/>
      <w:r w:rsidDel="00000000" w:rsidR="00000000" w:rsidRPr="00000000">
        <w:rPr>
          <w:sz w:val="24"/>
          <w:szCs w:val="24"/>
          <w:rtl w:val="0"/>
        </w:rPr>
        <w:t xml:space="preserve">Разработать программу обеспечивающую получение системной информации: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sz w:val="24"/>
          <w:szCs w:val="24"/>
          <w:u w:val="none"/>
        </w:rPr>
      </w:pPr>
      <w:bookmarkStart w:colFirst="0" w:colLast="0" w:name="_e43e8p4htzy5" w:id="3"/>
      <w:bookmarkEnd w:id="3"/>
      <w:r w:rsidDel="00000000" w:rsidR="00000000" w:rsidRPr="00000000">
        <w:rPr>
          <w:sz w:val="24"/>
          <w:szCs w:val="24"/>
          <w:rtl w:val="0"/>
        </w:rPr>
        <w:t xml:space="preserve">Вывод версии 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Поэтапное выполнение лабораторной работы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Скачивается и устанавливается Visual Studio (В данном случае Enterprise)</w:t>
        <w:br w:type="textWrapping"/>
        <w:t xml:space="preserve">2. Устанавливается .Net FrameWork</w:t>
        <w:br w:type="textWrapping"/>
        <w:t xml:space="preserve">3. Создается проект Windows Forms (рис.1)</w:t>
      </w:r>
    </w:p>
    <w:p w:rsidR="00000000" w:rsidDel="00000000" w:rsidP="00000000" w:rsidRDefault="00000000" w:rsidRPr="00000000" w14:paraId="0000005B">
      <w:pPr>
        <w:spacing w:line="360" w:lineRule="auto"/>
        <w:ind w:left="720" w:firstLine="720"/>
        <w:jc w:val="center"/>
        <w:rPr>
          <w:sz w:val="24"/>
          <w:szCs w:val="24"/>
        </w:rPr>
      </w:pPr>
      <w:bookmarkStart w:colFirst="0" w:colLast="0" w:name="_s9j1888dh2eg" w:id="4"/>
      <w:bookmarkEnd w:id="4"/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2850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3098" l="1233" r="30686" t="577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Рисунок 1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 —</w:t>
      </w:r>
      <w:r w:rsidDel="00000000" w:rsidR="00000000" w:rsidRPr="00000000">
        <w:rPr>
          <w:sz w:val="24"/>
          <w:szCs w:val="24"/>
          <w:rtl w:val="0"/>
        </w:rPr>
        <w:t xml:space="preserve"> Создание проекта Windows Forms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left"/>
        <w:rPr>
          <w:sz w:val="24"/>
          <w:szCs w:val="24"/>
        </w:rPr>
      </w:pPr>
      <w:bookmarkStart w:colFirst="0" w:colLast="0" w:name="_iay49c7xe81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b w:val="1"/>
          <w:sz w:val="28"/>
          <w:szCs w:val="28"/>
        </w:rPr>
      </w:pPr>
      <w:bookmarkStart w:colFirst="0" w:colLast="0" w:name="_xeknpw6bsl4" w:id="6"/>
      <w:bookmarkEnd w:id="6"/>
      <w:r w:rsidDel="00000000" w:rsidR="00000000" w:rsidRPr="00000000">
        <w:rPr>
          <w:sz w:val="24"/>
          <w:szCs w:val="24"/>
          <w:rtl w:val="0"/>
        </w:rPr>
        <w:t xml:space="preserve">4. Подключается Win32, using Microsoft.Win32;</w:t>
        <w:br w:type="textWrapping"/>
        <w:t xml:space="preserve">5.Получаем значение из регистра HKEY_LOCAL_MACHINE \ SOFTWARE \ Microsoft \ Windows NT \ CurrentVersion, "ReleaseId" и применяем метод toString, чтобы преобразовать значение в строки. </w:t>
        <w:br w:type="textWrapping"/>
        <w:t xml:space="preserve">6. Используем Message box для получения значений на экран приложения.</w:t>
        <w:br w:type="textWrapping"/>
        <w:t xml:space="preserve">7. Компиляция и запуск. (рис.2)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5E">
      <w:pPr>
        <w:keepNext w:val="1"/>
        <w:widowControl w:val="0"/>
        <w:spacing w:after="240" w:before="240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Листинг программы.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Form1.cs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System;</w:t>
        <w:br w:type="textWrapping"/>
        <w:t xml:space="preserve">using System.Windows.Forms;</w:t>
        <w:br w:type="textWrapping"/>
        <w:t xml:space="preserve">using Microsoft.Win32;</w:t>
        <w:br w:type="textWrapping"/>
        <w:t xml:space="preserve">namespace WindowsFormsApp2{</w:t>
        <w:br w:type="textWrapping"/>
        <w:t xml:space="preserve">    public partial class Form1 : Form{</w:t>
        <w:br w:type="textWrapping"/>
        <w:t xml:space="preserve">        public Form1(){</w:t>
        <w:br w:type="textWrapping"/>
        <w:t xml:space="preserve">         string releaseId = Registry.GetValue (@"HKEY_LOCAL_MACHINE\SOFTWARE\Microsoft\Windows NT\CurrentVersion", "ReleaseId", "").ToString();            string drawString = "Версия ОС: " + Environment.OSVersion+" И версия релиза: "+ releaseId;            MessageBox.Show(drawString+" ");            InitializeComponent();</w:t>
      </w:r>
    </w:p>
    <w:p w:rsidR="00000000" w:rsidDel="00000000" w:rsidP="00000000" w:rsidRDefault="00000000" w:rsidRPr="00000000" w14:paraId="0000005F">
      <w:pPr>
        <w:keepNext w:val="1"/>
        <w:widowControl w:val="0"/>
        <w:spacing w:after="240" w:befor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}}}</w:t>
      </w:r>
    </w:p>
    <w:p w:rsidR="00000000" w:rsidDel="00000000" w:rsidP="00000000" w:rsidRDefault="00000000" w:rsidRPr="00000000" w14:paraId="00000060">
      <w:pPr>
        <w:keepNext w:val="1"/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Остальные файлы были получены в результате генерации Visual Studio. </w:t>
      </w:r>
    </w:p>
    <w:p w:rsidR="00000000" w:rsidDel="00000000" w:rsidP="00000000" w:rsidRDefault="00000000" w:rsidRPr="00000000" w14:paraId="00000061">
      <w:pPr>
        <w:keepNext w:val="1"/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widowControl w:val="0"/>
        <w:spacing w:after="240" w:before="240"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Результат работы программы</w:t>
      </w:r>
    </w:p>
    <w:p w:rsidR="00000000" w:rsidDel="00000000" w:rsidP="00000000" w:rsidRDefault="00000000" w:rsidRPr="00000000" w14:paraId="00000063">
      <w:pPr>
        <w:keepNext w:val="1"/>
        <w:widowControl w:val="0"/>
        <w:spacing w:after="240" w:befor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33825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84" l="998" r="0" t="353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Рисунок 2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Вывод программы.</w:t>
      </w:r>
    </w:p>
    <w:p w:rsidR="00000000" w:rsidDel="00000000" w:rsidP="00000000" w:rsidRDefault="00000000" w:rsidRPr="00000000" w14:paraId="00000064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jc w:val="both"/>
        <w:rPr>
          <w:sz w:val="24"/>
          <w:szCs w:val="24"/>
        </w:rPr>
      </w:pPr>
      <w:bookmarkStart w:colFirst="0" w:colLast="0" w:name="_ccfk72knnfeb" w:id="1"/>
      <w:bookmarkEnd w:id="1"/>
      <w:r w:rsidDel="00000000" w:rsidR="00000000" w:rsidRPr="00000000">
        <w:rPr>
          <w:sz w:val="24"/>
          <w:szCs w:val="24"/>
          <w:rtl w:val="0"/>
        </w:rPr>
        <w:t xml:space="preserve">Разработано приложение, в котором в messageBox демонстрируется операционная система пользователя, а также версия релиза.</w:t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b w:val="1"/>
          <w:sz w:val="28"/>
          <w:szCs w:val="28"/>
        </w:rPr>
      </w:pPr>
      <w:bookmarkStart w:colFirst="0" w:colLast="0" w:name="_tvhrxgcgtgst" w:id="7"/>
      <w:bookmarkEnd w:id="7"/>
      <w:r w:rsidDel="00000000" w:rsidR="00000000" w:rsidRPr="00000000">
        <w:rPr>
          <w:sz w:val="24"/>
          <w:szCs w:val="24"/>
          <w:rtl w:val="0"/>
        </w:rPr>
        <w:t xml:space="preserve">Поставленные цель и задачи выполнены.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7D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Чеповский, А.М. Common Intermediate Language и системное программирование в Microsoft .NET [Электронный ресурс] : учебное пособие / А.М. Чеповский, А.В. Макаров, С.Ю. Скоробогатов. — Электрон. дан. — Москва : , 2016. — 398 с. — Режим доступа: https://e.lanbook.com/book/100589.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Голдштейн, С. Оптимизация приложений на платформе .NET [Электронный ресурс] / С. Голдштейн, Д. Зурбалев, И. Флатов ; пер. с англ. Киселев А.Н.. — Электрон. дан. — Москва : ДМК Пресс, 2014. — 524 с. — Режим доступа: https://e.lanbook.com/book/93266.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Чеповский, А.М. Common Intermediate Language и системное программирование в Microsoft .NET [Электронный ресурс] : учебное пособие / А.М. Чеповский, А.В. Макаров, С.Ю. Скоробогатов. — Электрон. дан. — Москва : , 2016. — 398 с. — Режим доступа: https://e.lanbook.com/book/100589.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Крищенко, В.А. Поддержка разработки распределенных приложений в Microsoft .NET Framework [Электронный ресурс] : учебное пособие / В.А. Крищенко, С.В. Горин. — Электрон. дан. — Москва : , 2016. — 249 с. — Режим доступа: https://e.lanbook.com/book/100367.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Суханов, М.В. Основы Microsoft .NET Framework и языка программирования C# [Электронный ресурс] : учебное пособие / М.В. Суханов, И.В. Бачурин, И.С. Майров. — Электрон. дан. — Архангельск : САФУ, 2014. — 96 с. — Режим доступа: https://e.lanbook.com/book/96543. — Загл. с экрана.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first"/>
      <w:pgSz w:h="16834" w:w="11909"/>
      <w:pgMar w:bottom="1134" w:top="1134" w:left="1701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center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