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C3009" w14:textId="14305F42" w:rsidR="00AD6C4D" w:rsidRDefault="00AD6C4D" w:rsidP="00AD6C4D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Members</w:t>
      </w:r>
      <w:r w:rsidR="00A36D4E">
        <w:rPr>
          <w:rFonts w:hint="eastAsia"/>
          <w:b/>
          <w:bCs/>
          <w:sz w:val="24"/>
        </w:rPr>
        <w:t>:</w:t>
      </w:r>
    </w:p>
    <w:p w14:paraId="373EA701" w14:textId="29CA430D" w:rsidR="00A36D4E" w:rsidRDefault="00A36D4E" w:rsidP="00AD6C4D">
      <w:pPr>
        <w:rPr>
          <w:sz w:val="24"/>
        </w:rPr>
      </w:pPr>
      <w:r>
        <w:rPr>
          <w:rFonts w:hint="eastAsia"/>
          <w:sz w:val="24"/>
        </w:rPr>
        <w:t xml:space="preserve">Yunhe Dong </w:t>
      </w:r>
      <w:r w:rsidRPr="00A36D4E">
        <w:rPr>
          <w:sz w:val="24"/>
        </w:rPr>
        <w:t>4751615</w:t>
      </w:r>
    </w:p>
    <w:p w14:paraId="3CC639E6" w14:textId="23D0D318" w:rsidR="00A36D4E" w:rsidRPr="00A36D4E" w:rsidRDefault="00A36D4E" w:rsidP="00AD6C4D">
      <w:pPr>
        <w:rPr>
          <w:rFonts w:hint="eastAsia"/>
          <w:sz w:val="24"/>
        </w:rPr>
      </w:pPr>
      <w:r>
        <w:rPr>
          <w:rFonts w:hint="eastAsia"/>
          <w:sz w:val="24"/>
        </w:rPr>
        <w:t>Xiaoci Zhang 4741173</w:t>
      </w:r>
    </w:p>
    <w:p w14:paraId="06C056C8" w14:textId="77777777" w:rsidR="00AD6C4D" w:rsidRDefault="00AD6C4D" w:rsidP="00AD6C4D">
      <w:pPr>
        <w:rPr>
          <w:b/>
          <w:bCs/>
          <w:sz w:val="24"/>
        </w:rPr>
      </w:pPr>
    </w:p>
    <w:p w14:paraId="67873534" w14:textId="137B92ED" w:rsidR="00AD6C4D" w:rsidRDefault="00AD6C4D" w:rsidP="00AD6C4D">
      <w:pPr>
        <w:rPr>
          <w:sz w:val="24"/>
        </w:rPr>
      </w:pPr>
      <w:r w:rsidRPr="00AD6C4D">
        <w:rPr>
          <w:b/>
          <w:bCs/>
          <w:sz w:val="24"/>
        </w:rPr>
        <w:t>Contribution statement:</w:t>
      </w:r>
      <w:r w:rsidRPr="00AD6C4D">
        <w:rPr>
          <w:sz w:val="24"/>
        </w:rPr>
        <w:t xml:space="preserve"> </w:t>
      </w:r>
    </w:p>
    <w:p w14:paraId="606DDDA8" w14:textId="57B2201F" w:rsidR="00AD6C4D" w:rsidRPr="00AD6C4D" w:rsidRDefault="00AD6C4D" w:rsidP="00AD6C4D">
      <w:pPr>
        <w:rPr>
          <w:rFonts w:hint="eastAsia"/>
          <w:sz w:val="24"/>
        </w:rPr>
      </w:pPr>
      <w:r w:rsidRPr="00AD6C4D">
        <w:rPr>
          <w:sz w:val="24"/>
        </w:rPr>
        <w:t>Yunhe Dong processed the dataset and reproduced the experiments.</w:t>
      </w:r>
    </w:p>
    <w:p w14:paraId="05308BFD" w14:textId="71DD569C" w:rsidR="00DD0ACD" w:rsidRPr="00AD6C4D" w:rsidRDefault="00AD6C4D">
      <w:pPr>
        <w:rPr>
          <w:rFonts w:hint="eastAsia"/>
          <w:sz w:val="24"/>
        </w:rPr>
      </w:pPr>
      <w:r w:rsidRPr="00AD6C4D">
        <w:rPr>
          <w:sz w:val="24"/>
        </w:rPr>
        <w:t xml:space="preserve">Xiaoci Zhang organized and verified the experimental results and wrote the report. </w:t>
      </w:r>
    </w:p>
    <w:sectPr w:rsidR="00DD0ACD" w:rsidRPr="00AD6C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BC2"/>
    <w:rsid w:val="00131BEF"/>
    <w:rsid w:val="00761BC2"/>
    <w:rsid w:val="00A36D4E"/>
    <w:rsid w:val="00AD6C4D"/>
    <w:rsid w:val="00CE7240"/>
    <w:rsid w:val="00DD0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91F5D8"/>
  <w15:chartTrackingRefBased/>
  <w15:docId w15:val="{71CC3110-CE49-4E6F-B2F3-D0203B0E2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1B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1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1B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1B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1B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1BC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1B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1B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1B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1B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1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1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1B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1BC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1B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1B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1B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1B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1B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1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1B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1B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1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1B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1B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1B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1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1B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1B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Xiaoci Zhang</dc:creator>
  <cp:keywords/>
  <dc:description/>
  <cp:lastModifiedBy>Xiaoci Zhang</cp:lastModifiedBy>
  <cp:revision>3</cp:revision>
  <dcterms:created xsi:type="dcterms:W3CDTF">2026-09-30T18:44:00Z</dcterms:created>
  <dcterms:modified xsi:type="dcterms:W3CDTF">2026-09-30T18:49:00Z</dcterms:modified>
</cp:coreProperties>
</file>