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  <w:jc w:val="center"/>
      </w:pPr>
      <w:r>
        <w:rPr>
          <w:rFonts w:ascii="仿宋" w:cs="仿宋" w:eastAsia="仿宋" w:hAnsi="仿宋"/>
          <w:b/>
          <w:bCs/>
          <w:i w:val="false"/>
          <w:iCs w:val="false"/>
          <w:sz w:val="34"/>
          <w:szCs w:val="34"/>
        </w:rPr>
        <w:t xml:space="preserve">实验三 视觉测量及参数计算实验报告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一、实验目的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掌握基于单目视觉的目标参数测量方法；实现图片中圆孔、长形孔等形状检测，计算关键点坐标、孔心距离、长度、宽度和面积等参数；分析如何在相同硬件条件下提升测量精度。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二、实验设备及仪器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计算机；Python；OpenCV；NumPy。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三、图像处理思路总结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本实验围绕“工件区域提取、孔洞轮廓检测、几何参数计算”展开。由于三张工件图中绿色目标与黑色背景、黑色孔洞差异明显，先在 HSV 空间提取绿色工件并填充工件外轮廓，再只在工件内部寻找黑色孔洞，从而排除外部背景干扰。圆孔使用圆度和最小外接圆得到圆心与半径，长形孔使用最小外接矩形得到长、宽、面积和数量。孔心距通过圆心坐标的欧氏距离计算，单位为像素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四、实验方法与步骤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图像预处理：读取工件图像，进行颜色阈值分割、灰度化、二值化和形态学处理，得到目标边缘轮廓。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形状检测：对圆孔使用轮廓圆度判断和最小外接圆获得圆心与半径；对长形孔使用最小外接矩形获得长度和宽度。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参数测量：根据圆心坐标计算孔心距离；根据长形孔外接矩形计算长、宽，根据轮廓面积统计像素面积。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五、实验结果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1(a) 圆孔检测结果：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1362075" cy="4000500"/>
            <wp:effectExtent t="0" r="0" b="0" l="0"/>
            <wp:docPr id="1" name="图1a圆孔检测结果" descr="图1a圆孔检测结果" title="图1a圆孔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图1a圆孔检测结果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1(b) 长形孔检测结果：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1590675" cy="4000500"/>
            <wp:effectExtent t="0" r="0" b="0" l="0"/>
            <wp:docPr id="1" name="图1b长形孔检测结果" descr="图1b长形孔检测结果" title="图1b长形孔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图1b长形孔检测结果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1(c) 圆孔检测结果：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495300" cy="4000500"/>
            <wp:effectExtent t="0" r="0" b="0" l="0"/>
            <wp:docPr id="1" name="图1c圆孔检测结果" descr="图1c圆孔检测结果" title="图1c圆孔检测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图1c圆孔检测结果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主要参数和结果：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1(a) </w:t>
      </w:r>
      <w:r>
        <w:rPr>
          <w:rFonts w:ascii="仿宋" w:cs="仿宋" w:eastAsia="仿宋" w:hAnsi="仿宋"/>
          <w:sz w:val="22"/>
          <w:szCs w:val="22"/>
        </w:rPr>
        <w:t xml:space="preserve">image1.jpg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检测到 5 个圆孔。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1(a) 部分孔心距离：C0-C1 为 72.51 px，C0-C2 为 113.85 px，C1-C2 为 79.46 px，C3-C4 为 71.09 px。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1(b) </w:t>
      </w:r>
      <w:r>
        <w:rPr>
          <w:rFonts w:ascii="仿宋" w:cs="仿宋" w:eastAsia="仿宋" w:hAnsi="仿宋"/>
          <w:sz w:val="22"/>
          <w:szCs w:val="22"/>
        </w:rPr>
        <w:t xml:space="preserve">image2.jpg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检测到 24 个长形孔。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1(b) 典型长形孔参数：S0 长度 108.0 px，宽度 28.0 px，面积 2836.0 px2。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图 1(c) </w:t>
      </w:r>
      <w:r>
        <w:rPr>
          <w:rFonts w:ascii="仿宋" w:cs="仿宋" w:eastAsia="仿宋" w:hAnsi="仿宋"/>
          <w:sz w:val="22"/>
          <w:szCs w:val="22"/>
        </w:rPr>
        <w:t xml:space="preserve">image3.jpg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检测到 4 个圆孔，上方两个孔心距离为 282.54 px。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六、结果分析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绿色工件与黑色背景、黑色孔洞对比明显，先提取并填充工件外轮廓，再在工件内部查找黑色孔洞，可以减少背景干扰。圆孔测量中，最小外接圆可直接给出圆心和半径；长形孔测量中，最小外接矩形能较稳定地给出长和宽。所有测量结果均为像素值，若要得到实际尺寸，需要加入标定板、参考尺寸或相机内外参进行换算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七、思考与练习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提高测量精度可采用相机标定、畸变校正、稳定光照、提高图像分辨率和亚像素边缘定位。提高计算速度可减少无关区域处理，先进行 ROI 裁剪，再做阈值分割和轮廓检测。</w:t>
      </w:r>
    </w:p>
    <w:p>
      <w:pPr>
        <w:pStyle w:val="Heading2"/>
        <w:spacing w:after="180" w:before="360"/>
        <w:jc w:val="center"/>
      </w:pPr>
      <w:r>
        <w:rPr>
          <w:rFonts w:ascii="仿宋" w:cs="仿宋" w:eastAsia="仿宋" w:hAnsi="仿宋"/>
          <w:b/>
          <w:bCs/>
          <w:sz w:val="28"/>
          <w:szCs w:val="28"/>
        </w:rPr>
        <w:t xml:space="preserve">附录：实验代码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from itertools import combinations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from pathlib import Path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cv2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numpy as np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BASE_DIR = Path(__file__).resolve().parent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RESULT_DIR = BASE_DIR / "results"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RESULT_DIR.mkdir(exist_ok=True)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imread(path, flags=cv2.IMREAD_COLOR):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兼容中文路径读取，避免 cv2.imread 直接读取失败。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data = np.fromfile(str(path), dtype=np.uint8)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cv2.imdecode(data, flags)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image is None: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FileNotFoundError(path)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image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imwrite(path, image):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兼容中文路径保存，结果图统一写入 results 目录。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ext = Path(path).suffix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ok, buf = cv2.imencode(ext, 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not ok: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RuntimeError(f"failed to encode {path}")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buf.tofile(str(path))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green_mask(image):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绿色工件与黑色背景差异明显，HSV 阈值用于提取工件区域。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hsv = cv2.cvtColor(image, cv2.COLOR_BGR2HSV)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mask = cv2.inRange(hsv, np.array([35, 70, 60]), np.array([90, 255, 255]))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mask = cv2.morphologyEx(mask, cv2.MORPH_CLOSE, cv2.getStructuringElement(cv2.MORPH_RECT, (5, 5)))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mask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hole_contours(image):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先填充工件外轮廓，再只在工件内部寻找黑色孔洞，排除外部黑背景。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gray = cv2.cvtColor(image, cv2.COLOR_BGR2GRAY)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mask = green_mask(image)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_ = cv2.findContours(mask,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solid = np.zeros_like(mask)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contours: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cv2.drawContours(solid, contours, -1, 255, thickness=cv2.FILLED)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dark = cv2.inRange(gray, 0, 70)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holes = cv2.bitwise_and(dark, solid)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holes = cv2.morphologyEx(holes, cv2.MORPH_OPEN, cv2.getStructuringElement(cv2.MORPH_RECT, (3, 3)))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_ = cv2.findContours(holes,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[c for c in contours if cv2.contourArea(c) &gt; 30], holes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detect_round_holes(image_path, output_name):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圆孔检测：提取孔洞轮廓，按圆度过滤，再计算最小外接圆。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imread(BASE_DIR / image_path)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holes = hole_contours(image)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circles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marked = image.copy()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contour in contours: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area = cv2.contourArea(contour)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perimeter = cv2.arcLength(contour, True)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perimeter == 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continue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# 圆度越接近 1 越接近圆形，用于过滤非圆孔噪声。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circularity = 4 * np.pi * area / (perimeter * perimeter)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(x, y), radius = cv2.minEnclosingCircle(contour)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circularity &gt; 0.45 and 3 &lt; radius &lt; 80: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circles.append((float(x), float(y), float(radius), float(area)))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circles = sorted(circles, key=lambda item: (item[1], item[0]))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(x, y, radius, area) in enumerate(circles):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cv2.circle(marked, (int(x), int(y)), int(radius),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cv2.circle(marked, (int(x), int(y)), 3, (255, 0, 0), -1)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cv2.putText(marked, f"C{idx}", (int(x) + 5, int(y) - 5), cv2.FONT_HERSHEY_SIMPLEX, 0.5,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f"{output_name}_holes_mask.png", holes)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f"{output_name}_round_holes.png", marked)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circles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detect_slot_holes():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长形孔检测：对孔洞轮廓求最小外接矩形，长宽比大于 2 视为长形孔。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imread(BASE_DIR / "image2.jpg")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holes = hole_contours(image)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slots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marked = image.copy()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contour in contours: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area = cv2.contourArea(contour)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area &lt; 250: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continue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rect = cv2.minAreaRect(contour)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(cx, cy), (w, h), angle = rect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length = max(w, 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width = min(w, 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width == 0 or length / width &lt; 2.0: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continue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slots.append((cx, cy, length, width, area, rect, contour))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slots = sorted(slots, key=lambda item: item[1])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(cx, cy, length, width, area, rect, contour) in enumerate(slots):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box = cv2.boxPoints(rect)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box = box.astype(np.int32)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cv2.drawContours(marked, [box], 0,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cv2.putText(marked, f"S{idx}", (int(cx), int(cy)), cv2.FONT_HERSHEY_SIMPLEX, 0.45, (255, 0, 0),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"image2_slots_mask.png", holes)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"image2_slot_detection.png", marked)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slots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pair_distances(circles, limit=None):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根据圆心坐标计算两两孔心距，结果单位为像素。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pairs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selected = circles[:limit] if limit else circles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(i, a), (j, b) in combinations(enumerate(selected), 2):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distance = float(np.hypot(a[0] - b[0], a[1] - b[1]))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pairs.append((i, j, distance))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pairs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main():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circles1 = detect_round_holes("image1.jpg", "image1")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slots = detect_slot_holes()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circles3 = detect_round_holes("image3.jpg", "image3")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top_two_image3 = sorted(circles3, key=lambda item: item[1])[:2]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top_distance = pair_distances(top_two_image3)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lines = [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"Experiment 3 result summary",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f"image1 round holes: {len(circles1)}",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(x, y, radius, area) in enumerate(circles1):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lines.append(f"image1 C{idx}: center=({x:.1f},{y:.1f}), radius={radius:.1f}px, area={area:.1f}px2")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i, j, distance in pair_distances(circles1):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lines.append(f"image1 C{i}-C{j}: {distance:.2f}px")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lines.append(f"image2 slot count: {len(slots)}")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(cx, cy, length, width, area, rect, _) in enumerate(slots):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lines.append(f"image2 S{idx}: center=({cx:.1f},{cy:.1f}), length={length:.1f}px, width={width:.1f}px, area={area:.1f}px2")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lines.append(f"image3 round holes: {len(circles3)}")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(x, y, radius, area) in enumerate(circles3):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lines.append(f"image3 C{idx}: center=({x:.1f},{y:.1f}), radius={radius:.1f}px, area={area:.1f}px2")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i, j, distance in top_distance: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lines.append(f"image3 top two centers C{i}-C{j}: {distance:.2f}px")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(RESULT_DIR / "result_summary.txt").write_text("\n".join(lines), encoding="utf-8")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print("experiment3 ok")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if __name__ == "__main__":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main()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>
      <w:pPr>
        <w:spacing w:line="360"/>
        <w:ind w:firstLine="5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20"/>
      <w:outlineLvl w:val="0"/>
    </w:pPr>
    <w:rPr>
      <w:rFonts w:ascii="仿宋" w:cs="仿宋" w:eastAsia="仿宋" w:hAnsi="仿宋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仿宋" w:cs="仿宋" w:eastAsia="仿宋" w:hAnsi="仿宋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仿宋" w:cs="仿宋" w:eastAsia="仿宋" w:hAnsi="仿宋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36e2783fa2711e4d89e1c5beaaad29d61bf546.png"/><Relationship Id="rId8" Type="http://schemas.openxmlformats.org/officeDocument/2006/relationships/image" Target="media/73e45140affb9e4825c6726a60129ef98a2bfb40.png"/><Relationship Id="rId9" Type="http://schemas.openxmlformats.org/officeDocument/2006/relationships/image" Target="media/cfe770e85bdab5b92a526f59d9d41c85894a96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2026-05-22T08:58:56.130Z</dcterms:created>
  <dcterms:modified xsi:type="dcterms:W3CDTF">2026-05-22T08:58:56.130Z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