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66" w:rsidRPr="00C01272" w:rsidRDefault="00C01272" w:rsidP="002F7E0A">
      <w:pPr>
        <w:spacing w:after="0" w:line="240" w:lineRule="auto"/>
        <w:jc w:val="center"/>
        <w:rPr>
          <w:rFonts w:ascii="Arial" w:hAnsi="Arial" w:cs="Arial"/>
          <w:b/>
          <w:sz w:val="24"/>
        </w:rPr>
      </w:pPr>
      <w:r w:rsidRPr="00C01272">
        <w:rPr>
          <w:rFonts w:ascii="Arial" w:hAnsi="Arial" w:cs="Arial"/>
          <w:b/>
          <w:sz w:val="24"/>
        </w:rPr>
        <w:t>ESTRUCTURAS DE DATOS USANDO PATRÓN DE DISEÑO MODELO VISTA CONTROLADOR</w:t>
      </w:r>
      <w:r w:rsidR="00286066" w:rsidRPr="00C01272">
        <w:rPr>
          <w:rFonts w:ascii="Arial" w:hAnsi="Arial" w:cs="Arial"/>
          <w:b/>
          <w:sz w:val="24"/>
        </w:rPr>
        <w:t>.</w:t>
      </w:r>
    </w:p>
    <w:p w:rsidR="00286066" w:rsidRDefault="00286066"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Pr="00C01272" w:rsidRDefault="002F7E0A" w:rsidP="002F7E0A">
      <w:pPr>
        <w:spacing w:after="0" w:line="240" w:lineRule="auto"/>
        <w:jc w:val="center"/>
        <w:rPr>
          <w:rFonts w:ascii="Arial" w:hAnsi="Arial" w:cs="Arial"/>
          <w:b/>
          <w:sz w:val="24"/>
        </w:rPr>
      </w:pPr>
    </w:p>
    <w:p w:rsidR="00C01272" w:rsidRDefault="00C01272" w:rsidP="002F7E0A">
      <w:pPr>
        <w:spacing w:after="0" w:line="240" w:lineRule="auto"/>
        <w:jc w:val="center"/>
        <w:rPr>
          <w:rFonts w:ascii="Arial" w:hAnsi="Arial" w:cs="Arial"/>
          <w:b/>
          <w:sz w:val="24"/>
        </w:rPr>
      </w:pPr>
      <w:r w:rsidRPr="00C01272">
        <w:rPr>
          <w:rFonts w:ascii="Arial" w:hAnsi="Arial" w:cs="Arial"/>
          <w:b/>
          <w:noProof/>
          <w:sz w:val="24"/>
          <w:lang w:eastAsia="es-CO"/>
        </w:rPr>
        <w:drawing>
          <wp:inline distT="0" distB="0" distL="0" distR="0">
            <wp:extent cx="1152525" cy="1648679"/>
            <wp:effectExtent l="0" t="0" r="0" b="8890"/>
            <wp:docPr id="5" name="Imagen 5" descr="Resultado de imagen para escudo universidad de cordob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universidad de cordoba colomb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3" cy="1659662"/>
                    </a:xfrm>
                    <a:prstGeom prst="rect">
                      <a:avLst/>
                    </a:prstGeom>
                    <a:noFill/>
                    <a:ln>
                      <a:noFill/>
                    </a:ln>
                  </pic:spPr>
                </pic:pic>
              </a:graphicData>
            </a:graphic>
          </wp:inline>
        </w:drawing>
      </w:r>
    </w:p>
    <w:p w:rsidR="002F7E0A" w:rsidRDefault="002F7E0A"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Pr="00C01272" w:rsidRDefault="002F7E0A"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286066" w:rsidRDefault="00286066" w:rsidP="002F7E0A">
      <w:pPr>
        <w:spacing w:after="0" w:line="240" w:lineRule="auto"/>
        <w:jc w:val="center"/>
        <w:rPr>
          <w:rFonts w:ascii="Arial" w:hAnsi="Arial" w:cs="Arial"/>
          <w:b/>
          <w:sz w:val="24"/>
        </w:rPr>
      </w:pPr>
      <w:r w:rsidRPr="00C01272">
        <w:rPr>
          <w:rFonts w:ascii="Arial" w:hAnsi="Arial" w:cs="Arial"/>
          <w:b/>
          <w:sz w:val="24"/>
        </w:rPr>
        <w:t>Presentado a:</w:t>
      </w:r>
    </w:p>
    <w:p w:rsidR="002F7E0A" w:rsidRPr="00C01272" w:rsidRDefault="002F7E0A" w:rsidP="002F7E0A">
      <w:pPr>
        <w:spacing w:after="0" w:line="240" w:lineRule="auto"/>
        <w:jc w:val="center"/>
        <w:rPr>
          <w:rFonts w:ascii="Arial" w:hAnsi="Arial" w:cs="Arial"/>
          <w:b/>
          <w:sz w:val="24"/>
        </w:rPr>
      </w:pPr>
    </w:p>
    <w:p w:rsidR="00286066" w:rsidRPr="00C01272" w:rsidRDefault="00C01272" w:rsidP="002F7E0A">
      <w:pPr>
        <w:spacing w:after="0" w:line="240" w:lineRule="auto"/>
        <w:jc w:val="center"/>
        <w:rPr>
          <w:rFonts w:ascii="Arial" w:hAnsi="Arial" w:cs="Arial"/>
          <w:b/>
          <w:sz w:val="24"/>
        </w:rPr>
      </w:pPr>
      <w:r>
        <w:rPr>
          <w:rFonts w:ascii="Arial" w:hAnsi="Arial" w:cs="Arial"/>
          <w:b/>
          <w:sz w:val="24"/>
        </w:rPr>
        <w:t xml:space="preserve"> Ing. </w:t>
      </w:r>
      <w:r w:rsidR="00286066" w:rsidRPr="00C01272">
        <w:rPr>
          <w:rFonts w:ascii="Arial" w:hAnsi="Arial" w:cs="Arial"/>
          <w:b/>
          <w:sz w:val="24"/>
        </w:rPr>
        <w:t>Oswaldo Vélez Langs.</w:t>
      </w:r>
    </w:p>
    <w:p w:rsidR="00286066" w:rsidRPr="00C01272" w:rsidRDefault="00286066"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C01272" w:rsidRDefault="00C01272"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Pr="00C01272" w:rsidRDefault="002F7E0A"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3E0C0C" w:rsidRDefault="00286066" w:rsidP="002F7E0A">
      <w:pPr>
        <w:spacing w:after="0" w:line="240" w:lineRule="auto"/>
        <w:jc w:val="center"/>
        <w:rPr>
          <w:rFonts w:ascii="Arial" w:hAnsi="Arial" w:cs="Arial"/>
          <w:b/>
          <w:sz w:val="24"/>
        </w:rPr>
      </w:pPr>
      <w:r w:rsidRPr="00C01272">
        <w:rPr>
          <w:rFonts w:ascii="Arial" w:hAnsi="Arial" w:cs="Arial"/>
          <w:b/>
          <w:sz w:val="24"/>
        </w:rPr>
        <w:t>Presentado por:</w:t>
      </w:r>
    </w:p>
    <w:p w:rsidR="002F7E0A" w:rsidRPr="00C01272" w:rsidRDefault="002F7E0A" w:rsidP="002F7E0A">
      <w:pPr>
        <w:spacing w:after="0" w:line="240" w:lineRule="auto"/>
        <w:jc w:val="center"/>
        <w:rPr>
          <w:rFonts w:ascii="Arial" w:hAnsi="Arial" w:cs="Arial"/>
          <w:b/>
          <w:sz w:val="24"/>
        </w:rPr>
      </w:pPr>
    </w:p>
    <w:p w:rsidR="00286066" w:rsidRPr="00C01272" w:rsidRDefault="00286066" w:rsidP="002F7E0A">
      <w:pPr>
        <w:spacing w:after="0" w:line="240" w:lineRule="auto"/>
        <w:jc w:val="center"/>
        <w:rPr>
          <w:rFonts w:ascii="Arial" w:hAnsi="Arial" w:cs="Arial"/>
          <w:b/>
          <w:sz w:val="24"/>
        </w:rPr>
      </w:pPr>
      <w:r w:rsidRPr="00C01272">
        <w:rPr>
          <w:rFonts w:ascii="Arial" w:hAnsi="Arial" w:cs="Arial"/>
          <w:b/>
          <w:sz w:val="24"/>
        </w:rPr>
        <w:t>Rafael Martínez Bravo.</w:t>
      </w:r>
    </w:p>
    <w:p w:rsidR="00286066" w:rsidRPr="00C01272" w:rsidRDefault="00286066" w:rsidP="002F7E0A">
      <w:pPr>
        <w:spacing w:after="0" w:line="240" w:lineRule="auto"/>
        <w:jc w:val="center"/>
        <w:rPr>
          <w:rFonts w:ascii="Arial" w:hAnsi="Arial" w:cs="Arial"/>
          <w:b/>
          <w:sz w:val="24"/>
        </w:rPr>
      </w:pPr>
      <w:r w:rsidRPr="00C01272">
        <w:rPr>
          <w:rFonts w:ascii="Arial" w:hAnsi="Arial" w:cs="Arial"/>
          <w:b/>
          <w:sz w:val="24"/>
        </w:rPr>
        <w:t>Jhordy Barrera</w:t>
      </w:r>
      <w:r w:rsidR="00C01272" w:rsidRPr="00C01272">
        <w:rPr>
          <w:rFonts w:ascii="Arial" w:hAnsi="Arial" w:cs="Arial"/>
          <w:b/>
          <w:sz w:val="24"/>
        </w:rPr>
        <w:t xml:space="preserve"> </w:t>
      </w:r>
      <w:r w:rsidR="00C01272">
        <w:rPr>
          <w:rFonts w:ascii="Arial" w:hAnsi="Arial" w:cs="Arial"/>
          <w:b/>
          <w:sz w:val="24"/>
        </w:rPr>
        <w:t>Ballesta</w:t>
      </w:r>
      <w:r w:rsidRPr="00C01272">
        <w:rPr>
          <w:rFonts w:ascii="Arial" w:hAnsi="Arial" w:cs="Arial"/>
          <w:b/>
          <w:sz w:val="24"/>
        </w:rPr>
        <w:t>.</w:t>
      </w:r>
    </w:p>
    <w:p w:rsidR="00286066" w:rsidRPr="00C01272" w:rsidRDefault="00286066" w:rsidP="002F7E0A">
      <w:pPr>
        <w:spacing w:after="0" w:line="240" w:lineRule="auto"/>
        <w:rPr>
          <w:rFonts w:ascii="Arial" w:hAnsi="Arial" w:cs="Arial"/>
          <w:b/>
          <w:sz w:val="24"/>
        </w:rPr>
      </w:pPr>
    </w:p>
    <w:p w:rsidR="00C01272" w:rsidRDefault="00C01272" w:rsidP="002F7E0A">
      <w:pPr>
        <w:spacing w:after="0" w:line="240" w:lineRule="auto"/>
        <w:rPr>
          <w:rFonts w:ascii="Arial" w:hAnsi="Arial" w:cs="Arial"/>
          <w:b/>
          <w:sz w:val="24"/>
        </w:rPr>
      </w:pPr>
    </w:p>
    <w:p w:rsidR="002F7E0A" w:rsidRDefault="002F7E0A" w:rsidP="002F7E0A">
      <w:pPr>
        <w:spacing w:after="0" w:line="240" w:lineRule="auto"/>
        <w:rPr>
          <w:rFonts w:ascii="Arial" w:hAnsi="Arial" w:cs="Arial"/>
          <w:b/>
          <w:sz w:val="24"/>
        </w:rPr>
      </w:pPr>
    </w:p>
    <w:p w:rsidR="002F7E0A" w:rsidRPr="00C01272" w:rsidRDefault="002F7E0A" w:rsidP="002F7E0A">
      <w:pPr>
        <w:spacing w:after="0" w:line="240" w:lineRule="auto"/>
        <w:rPr>
          <w:rFonts w:ascii="Arial" w:hAnsi="Arial" w:cs="Arial"/>
          <w:b/>
          <w:sz w:val="24"/>
        </w:rPr>
      </w:pPr>
    </w:p>
    <w:p w:rsidR="00C01272" w:rsidRPr="00C01272" w:rsidRDefault="00C01272" w:rsidP="002F7E0A">
      <w:pPr>
        <w:spacing w:after="0" w:line="240" w:lineRule="auto"/>
        <w:rPr>
          <w:rFonts w:ascii="Arial" w:hAnsi="Arial" w:cs="Arial"/>
          <w:b/>
          <w:sz w:val="24"/>
        </w:rPr>
      </w:pPr>
    </w:p>
    <w:p w:rsidR="00C01272" w:rsidRPr="00C01272" w:rsidRDefault="00C01272" w:rsidP="002F7E0A">
      <w:pPr>
        <w:spacing w:after="0" w:line="240" w:lineRule="auto"/>
        <w:rPr>
          <w:rFonts w:ascii="Arial" w:hAnsi="Arial" w:cs="Arial"/>
          <w:b/>
          <w:sz w:val="24"/>
        </w:rPr>
      </w:pP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UNIVERSIDAD DE CORDOBA</w:t>
      </w: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FACULTAD DE INGENIERIAS</w:t>
      </w: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INGENIERIA DE SISTEMAS</w:t>
      </w: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2018</w:t>
      </w:r>
    </w:p>
    <w:sdt>
      <w:sdtPr>
        <w:rPr>
          <w:rFonts w:ascii="Arial" w:eastAsiaTheme="minorHAnsi" w:hAnsi="Arial" w:cs="Arial"/>
          <w:color w:val="auto"/>
          <w:sz w:val="24"/>
          <w:szCs w:val="24"/>
          <w:lang w:val="es-ES" w:eastAsia="en-US"/>
        </w:rPr>
        <w:id w:val="-328366903"/>
        <w:docPartObj>
          <w:docPartGallery w:val="Table of Contents"/>
          <w:docPartUnique/>
        </w:docPartObj>
      </w:sdtPr>
      <w:sdtEndPr>
        <w:rPr>
          <w:b/>
          <w:bCs/>
        </w:rPr>
      </w:sdtEndPr>
      <w:sdtContent>
        <w:p w:rsidR="002F7E0A" w:rsidRPr="00E96FCC" w:rsidRDefault="002F7E0A" w:rsidP="002F7E0A">
          <w:pPr>
            <w:pStyle w:val="TtuloTDC"/>
            <w:jc w:val="center"/>
            <w:rPr>
              <w:rFonts w:ascii="Arial" w:hAnsi="Arial" w:cs="Arial"/>
              <w:b/>
              <w:color w:val="auto"/>
              <w:sz w:val="24"/>
              <w:szCs w:val="24"/>
              <w:lang w:val="es-ES"/>
            </w:rPr>
          </w:pPr>
          <w:r w:rsidRPr="00E96FCC">
            <w:rPr>
              <w:rFonts w:ascii="Arial" w:hAnsi="Arial" w:cs="Arial"/>
              <w:b/>
              <w:color w:val="auto"/>
              <w:sz w:val="24"/>
              <w:szCs w:val="24"/>
              <w:lang w:val="es-ES"/>
            </w:rPr>
            <w:t>TABLA DE CONTENIDO</w:t>
          </w:r>
        </w:p>
        <w:p w:rsidR="002F7E0A" w:rsidRPr="00E96FCC" w:rsidRDefault="002F7E0A" w:rsidP="002F7E0A">
          <w:pPr>
            <w:jc w:val="right"/>
            <w:rPr>
              <w:rFonts w:ascii="Arial" w:hAnsi="Arial" w:cs="Arial"/>
              <w:b/>
              <w:sz w:val="24"/>
              <w:szCs w:val="24"/>
              <w:lang w:val="es-ES" w:eastAsia="es-CO"/>
            </w:rPr>
          </w:pPr>
          <w:r w:rsidRPr="00E96FCC">
            <w:rPr>
              <w:rFonts w:ascii="Arial" w:hAnsi="Arial" w:cs="Arial"/>
              <w:b/>
              <w:sz w:val="24"/>
              <w:szCs w:val="24"/>
              <w:lang w:val="es-ES" w:eastAsia="es-CO"/>
            </w:rPr>
            <w:t>Pág.</w:t>
          </w:r>
        </w:p>
        <w:p w:rsidR="00E96FCC" w:rsidRPr="00E96FCC" w:rsidRDefault="002F7E0A">
          <w:pPr>
            <w:pStyle w:val="TDC1"/>
            <w:tabs>
              <w:tab w:val="right" w:leader="dot" w:pos="8828"/>
            </w:tabs>
            <w:rPr>
              <w:rFonts w:ascii="Arial" w:eastAsiaTheme="minorEastAsia" w:hAnsi="Arial" w:cs="Arial"/>
              <w:noProof/>
              <w:sz w:val="24"/>
              <w:szCs w:val="24"/>
              <w:lang w:eastAsia="es-CO"/>
            </w:rPr>
          </w:pPr>
          <w:r w:rsidRPr="00E96FCC">
            <w:rPr>
              <w:rFonts w:ascii="Arial" w:hAnsi="Arial" w:cs="Arial"/>
              <w:sz w:val="24"/>
              <w:szCs w:val="24"/>
            </w:rPr>
            <w:fldChar w:fldCharType="begin"/>
          </w:r>
          <w:r w:rsidRPr="00E96FCC">
            <w:rPr>
              <w:rFonts w:ascii="Arial" w:hAnsi="Arial" w:cs="Arial"/>
              <w:sz w:val="24"/>
              <w:szCs w:val="24"/>
            </w:rPr>
            <w:instrText xml:space="preserve"> TOC \o "1-3" \h \z \u </w:instrText>
          </w:r>
          <w:r w:rsidRPr="00E96FCC">
            <w:rPr>
              <w:rFonts w:ascii="Arial" w:hAnsi="Arial" w:cs="Arial"/>
              <w:sz w:val="24"/>
              <w:szCs w:val="24"/>
            </w:rPr>
            <w:fldChar w:fldCharType="separate"/>
          </w:r>
          <w:hyperlink w:anchor="_Toc516036921" w:history="1">
            <w:r w:rsidR="00E96FCC" w:rsidRPr="00E96FCC">
              <w:rPr>
                <w:rStyle w:val="Hipervnculo"/>
                <w:rFonts w:ascii="Arial" w:hAnsi="Arial" w:cs="Arial"/>
                <w:noProof/>
                <w:sz w:val="24"/>
                <w:szCs w:val="24"/>
              </w:rPr>
              <w:t>1. INTRODUCCIÓN.</w:t>
            </w:r>
            <w:r w:rsidR="00E96FCC" w:rsidRPr="00E96FCC">
              <w:rPr>
                <w:rFonts w:ascii="Arial" w:hAnsi="Arial" w:cs="Arial"/>
                <w:noProof/>
                <w:webHidden/>
                <w:sz w:val="24"/>
                <w:szCs w:val="24"/>
              </w:rPr>
              <w:tab/>
            </w:r>
            <w:r w:rsidR="00E96FCC" w:rsidRPr="00E96FCC">
              <w:rPr>
                <w:rFonts w:ascii="Arial" w:hAnsi="Arial" w:cs="Arial"/>
                <w:noProof/>
                <w:webHidden/>
                <w:sz w:val="24"/>
                <w:szCs w:val="24"/>
              </w:rPr>
              <w:fldChar w:fldCharType="begin"/>
            </w:r>
            <w:r w:rsidR="00E96FCC" w:rsidRPr="00E96FCC">
              <w:rPr>
                <w:rFonts w:ascii="Arial" w:hAnsi="Arial" w:cs="Arial"/>
                <w:noProof/>
                <w:webHidden/>
                <w:sz w:val="24"/>
                <w:szCs w:val="24"/>
              </w:rPr>
              <w:instrText xml:space="preserve"> PAGEREF _Toc516036921 \h </w:instrText>
            </w:r>
            <w:r w:rsidR="00E96FCC" w:rsidRPr="00E96FCC">
              <w:rPr>
                <w:rFonts w:ascii="Arial" w:hAnsi="Arial" w:cs="Arial"/>
                <w:noProof/>
                <w:webHidden/>
                <w:sz w:val="24"/>
                <w:szCs w:val="24"/>
              </w:rPr>
            </w:r>
            <w:r w:rsidR="00E96FCC" w:rsidRPr="00E96FCC">
              <w:rPr>
                <w:rFonts w:ascii="Arial" w:hAnsi="Arial" w:cs="Arial"/>
                <w:noProof/>
                <w:webHidden/>
                <w:sz w:val="24"/>
                <w:szCs w:val="24"/>
              </w:rPr>
              <w:fldChar w:fldCharType="separate"/>
            </w:r>
            <w:r w:rsidR="00E96FCC" w:rsidRPr="00E96FCC">
              <w:rPr>
                <w:rFonts w:ascii="Arial" w:hAnsi="Arial" w:cs="Arial"/>
                <w:noProof/>
                <w:webHidden/>
                <w:sz w:val="24"/>
                <w:szCs w:val="24"/>
              </w:rPr>
              <w:t>3</w:t>
            </w:r>
            <w:r w:rsidR="00E96FCC" w:rsidRPr="00E96FCC">
              <w:rPr>
                <w:rFonts w:ascii="Arial" w:hAnsi="Arial" w:cs="Arial"/>
                <w:noProof/>
                <w:webHidden/>
                <w:sz w:val="24"/>
                <w:szCs w:val="24"/>
              </w:rPr>
              <w:fldChar w:fldCharType="end"/>
            </w:r>
          </w:hyperlink>
        </w:p>
        <w:p w:rsidR="00E96FCC" w:rsidRPr="00E96FCC" w:rsidRDefault="00E96FCC">
          <w:pPr>
            <w:pStyle w:val="TDC1"/>
            <w:tabs>
              <w:tab w:val="right" w:leader="dot" w:pos="8828"/>
            </w:tabs>
            <w:rPr>
              <w:rFonts w:ascii="Arial" w:eastAsiaTheme="minorEastAsia" w:hAnsi="Arial" w:cs="Arial"/>
              <w:noProof/>
              <w:sz w:val="24"/>
              <w:szCs w:val="24"/>
              <w:lang w:eastAsia="es-CO"/>
            </w:rPr>
          </w:pPr>
          <w:hyperlink w:anchor="_Toc516036922" w:history="1">
            <w:r w:rsidRPr="00E96FCC">
              <w:rPr>
                <w:rStyle w:val="Hipervnculo"/>
                <w:rFonts w:ascii="Arial" w:hAnsi="Arial" w:cs="Arial"/>
                <w:noProof/>
                <w:sz w:val="24"/>
                <w:szCs w:val="24"/>
              </w:rPr>
              <w:t>2. OBJETIVOS.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_Toc516036922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3</w:t>
            </w:r>
            <w:r w:rsidRPr="00E96FCC">
              <w:rPr>
                <w:rFonts w:ascii="Arial" w:hAnsi="Arial" w:cs="Arial"/>
                <w:noProof/>
                <w:webHidden/>
                <w:sz w:val="24"/>
                <w:szCs w:val="24"/>
              </w:rPr>
              <w:fldChar w:fldCharType="end"/>
            </w:r>
          </w:hyperlink>
        </w:p>
        <w:p w:rsidR="00E96FCC" w:rsidRPr="00E96FCC" w:rsidRDefault="00E96FCC">
          <w:pPr>
            <w:pStyle w:val="TDC1"/>
            <w:tabs>
              <w:tab w:val="right" w:leader="dot" w:pos="8828"/>
            </w:tabs>
            <w:rPr>
              <w:rFonts w:ascii="Arial" w:eastAsiaTheme="minorEastAsia" w:hAnsi="Arial" w:cs="Arial"/>
              <w:noProof/>
              <w:sz w:val="24"/>
              <w:szCs w:val="24"/>
              <w:lang w:eastAsia="es-CO"/>
            </w:rPr>
          </w:pPr>
          <w:hyperlink w:anchor="_Toc516036923" w:history="1">
            <w:r w:rsidRPr="00E96FCC">
              <w:rPr>
                <w:rStyle w:val="Hipervnculo"/>
                <w:rFonts w:ascii="Arial" w:hAnsi="Arial" w:cs="Arial"/>
                <w:noProof/>
                <w:sz w:val="24"/>
                <w:szCs w:val="24"/>
              </w:rPr>
              <w:t>3. MARCO TEÓRICO.</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_Toc516036923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4</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24" w:history="1">
            <w:r w:rsidRPr="00E96FCC">
              <w:rPr>
                <w:rStyle w:val="Hipervnculo"/>
                <w:rFonts w:ascii="Arial" w:hAnsi="Arial" w:cs="Arial"/>
                <w:noProof/>
                <w:sz w:val="24"/>
                <w:szCs w:val="24"/>
              </w:rPr>
              <w:t>3.1 Modelo Vista Controlador (MVC).</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_Toc516036924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4</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25" w:history="1">
            <w:r w:rsidRPr="00E96FCC">
              <w:rPr>
                <w:rStyle w:val="Hipervnculo"/>
                <w:rFonts w:ascii="Arial" w:hAnsi="Arial" w:cs="Arial"/>
                <w:noProof/>
                <w:sz w:val="24"/>
                <w:szCs w:val="24"/>
              </w:rPr>
              <w:t>3.2 Modelo.</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_Toc516036925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4</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26" w:history="1">
            <w:r w:rsidRPr="00E96FCC">
              <w:rPr>
                <w:rStyle w:val="Hipervnculo"/>
                <w:rFonts w:ascii="Arial" w:hAnsi="Arial" w:cs="Arial"/>
                <w:noProof/>
                <w:sz w:val="24"/>
                <w:szCs w:val="24"/>
              </w:rPr>
              <w:t>3.3 Vista.</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_Toc516036926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4</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27" w:history="1">
            <w:r w:rsidRPr="00E96FCC">
              <w:rPr>
                <w:rStyle w:val="Hipervnculo"/>
                <w:rFonts w:ascii="Arial" w:hAnsi="Arial" w:cs="Arial"/>
                <w:noProof/>
                <w:sz w:val="24"/>
                <w:szCs w:val="24"/>
              </w:rPr>
              <w:t>3.4 Controlador.</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_Toc516036927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4</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28" w:history="1">
            <w:r w:rsidRPr="00E96FCC">
              <w:rPr>
                <w:rStyle w:val="Hipervnculo"/>
                <w:rFonts w:ascii="Arial" w:hAnsi="Arial" w:cs="Arial"/>
                <w:noProof/>
                <w:sz w:val="24"/>
                <w:szCs w:val="24"/>
              </w:rPr>
              <w:t>3.5 Estructuras de datos.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_Toc516036928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4</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29" w:history="1">
            <w:r w:rsidRPr="00E96FCC">
              <w:rPr>
                <w:rStyle w:val="Hipervnculo"/>
                <w:rFonts w:ascii="Arial" w:hAnsi="Arial" w:cs="Arial"/>
                <w:noProof/>
                <w:sz w:val="24"/>
                <w:szCs w:val="24"/>
              </w:rPr>
              <w:t>3.6 Listas enlazadas.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_Toc516036929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4</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30" w:history="1">
            <w:r w:rsidRPr="00E96FCC">
              <w:rPr>
                <w:rStyle w:val="Hipervnculo"/>
                <w:rFonts w:ascii="Arial" w:hAnsi="Arial" w:cs="Arial"/>
                <w:noProof/>
                <w:sz w:val="24"/>
                <w:szCs w:val="24"/>
              </w:rPr>
              <w:t>3.7 Listas enlazadas dobles.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_Toc516036930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5</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31" w:history="1">
            <w:r w:rsidRPr="00E96FCC">
              <w:rPr>
                <w:rStyle w:val="Hipervnculo"/>
                <w:rFonts w:ascii="Arial" w:hAnsi="Arial" w:cs="Arial"/>
                <w:noProof/>
                <w:sz w:val="24"/>
                <w:szCs w:val="24"/>
              </w:rPr>
              <w:t>3.8 Pilas.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_Toc516036931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6</w:t>
            </w:r>
            <w:r w:rsidRPr="00E96FCC">
              <w:rPr>
                <w:rFonts w:ascii="Arial" w:hAnsi="Arial" w:cs="Arial"/>
                <w:noProof/>
                <w:webHidden/>
                <w:sz w:val="24"/>
                <w:szCs w:val="24"/>
              </w:rPr>
              <w:fldChar w:fldCharType="end"/>
            </w:r>
          </w:hyperlink>
        </w:p>
        <w:p w:rsidR="00E96FCC" w:rsidRPr="00E96FCC" w:rsidRDefault="00E96FCC">
          <w:pPr>
            <w:pStyle w:val="TDC1"/>
            <w:tabs>
              <w:tab w:val="right" w:leader="dot" w:pos="8828"/>
            </w:tabs>
            <w:rPr>
              <w:rFonts w:ascii="Arial" w:eastAsiaTheme="minorEastAsia" w:hAnsi="Arial" w:cs="Arial"/>
              <w:noProof/>
              <w:sz w:val="24"/>
              <w:szCs w:val="24"/>
              <w:lang w:eastAsia="es-CO"/>
            </w:rPr>
          </w:pPr>
          <w:hyperlink w:anchor="_Toc516036932" w:history="1">
            <w:r w:rsidRPr="00E96FCC">
              <w:rPr>
                <w:rStyle w:val="Hipervnculo"/>
                <w:rFonts w:ascii="Arial" w:hAnsi="Arial" w:cs="Arial"/>
                <w:noProof/>
                <w:sz w:val="24"/>
                <w:szCs w:val="24"/>
              </w:rPr>
              <w:t>4. IMPLEMENTACIÓN</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_Toc516036932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33" w:history="1">
            <w:r w:rsidRPr="00E96FCC">
              <w:rPr>
                <w:rStyle w:val="Hipervnculo"/>
                <w:rFonts w:ascii="Arial" w:hAnsi="Arial" w:cs="Arial"/>
                <w:noProof/>
                <w:sz w:val="24"/>
                <w:szCs w:val="24"/>
              </w:rPr>
              <w:t>4.1 Implementación Listas.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_Toc516036933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34" w:history="1">
            <w:r w:rsidRPr="00E96FCC">
              <w:rPr>
                <w:rStyle w:val="Hipervnculo"/>
                <w:rFonts w:ascii="Arial" w:hAnsi="Arial" w:cs="Arial"/>
                <w:noProof/>
                <w:sz w:val="24"/>
                <w:szCs w:val="24"/>
              </w:rPr>
              <w:t>4.1.1 Modelo Listas. (modelo.listas).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_Toc516036934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35" w:history="1">
            <w:r w:rsidRPr="00E96FCC">
              <w:rPr>
                <w:rStyle w:val="Hipervnculo"/>
                <w:rFonts w:ascii="Arial" w:hAnsi="Arial" w:cs="Arial"/>
                <w:noProof/>
                <w:sz w:val="24"/>
                <w:szCs w:val="24"/>
              </w:rPr>
              <w:t>4.2 Ejercicios con Listas Enlazadas. (controlador.ListasControlador).</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_Toc516036935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36" w:history="1">
            <w:r w:rsidRPr="00E96FCC">
              <w:rPr>
                <w:rStyle w:val="Hipervnculo"/>
                <w:rFonts w:ascii="Arial" w:hAnsi="Arial" w:cs="Arial"/>
                <w:noProof/>
                <w:sz w:val="24"/>
                <w:szCs w:val="24"/>
              </w:rPr>
              <w:t>4.2.1 Agregar Nodo. (agregarNodo).</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_Toc516036936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37" w:history="1">
            <w:r w:rsidRPr="00E96FCC">
              <w:rPr>
                <w:rStyle w:val="Hipervnculo"/>
                <w:rFonts w:ascii="Arial" w:hAnsi="Arial" w:cs="Arial"/>
                <w:noProof/>
                <w:sz w:val="24"/>
                <w:szCs w:val="24"/>
              </w:rPr>
              <w:t>4.2.2 Eliminar Lista. (eliminarLista).</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_Toc516036937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38" w:history="1">
            <w:r w:rsidRPr="00E96FCC">
              <w:rPr>
                <w:rStyle w:val="Hipervnculo"/>
                <w:rFonts w:ascii="Arial" w:hAnsi="Arial" w:cs="Arial"/>
                <w:noProof/>
                <w:sz w:val="24"/>
                <w:szCs w:val="24"/>
              </w:rPr>
              <w:t>4.2.3 Máxima distancia. (maximaDistancia).</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_Toc516036938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39" w:history="1">
            <w:r w:rsidRPr="00E96FCC">
              <w:rPr>
                <w:rStyle w:val="Hipervnculo"/>
                <w:rFonts w:ascii="Arial" w:hAnsi="Arial" w:cs="Arial"/>
                <w:noProof/>
                <w:sz w:val="24"/>
                <w:szCs w:val="24"/>
              </w:rPr>
              <w:t>4.2.4 Eliminar pares o impares. (delParImpar).</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_Toc516036939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40" w:history="1">
            <w:r w:rsidRPr="00E96FCC">
              <w:rPr>
                <w:rStyle w:val="Hipervnculo"/>
                <w:rFonts w:ascii="Arial" w:hAnsi="Arial" w:cs="Arial"/>
                <w:noProof/>
                <w:sz w:val="24"/>
                <w:szCs w:val="24"/>
              </w:rPr>
              <w:t>4.2.5 Edad Promedio. (edadPromedio).</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_Toc516036940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7</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41" w:history="1">
            <w:r w:rsidRPr="00E96FCC">
              <w:rPr>
                <w:rStyle w:val="Hipervnculo"/>
                <w:rFonts w:ascii="Arial" w:hAnsi="Arial" w:cs="Arial"/>
                <w:noProof/>
                <w:sz w:val="24"/>
                <w:szCs w:val="24"/>
              </w:rPr>
              <w:t>4.2.6 Llenado automático. (autoLlenar).</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_Toc516036941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42" w:history="1">
            <w:r w:rsidRPr="00E96FCC">
              <w:rPr>
                <w:rStyle w:val="Hipervnculo"/>
                <w:rFonts w:ascii="Arial" w:hAnsi="Arial" w:cs="Arial"/>
                <w:noProof/>
                <w:sz w:val="24"/>
                <w:szCs w:val="24"/>
              </w:rPr>
              <w:t>4.3 Implementación Pilas.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_Toc516036942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43" w:history="1">
            <w:r w:rsidRPr="00E96FCC">
              <w:rPr>
                <w:rStyle w:val="Hipervnculo"/>
                <w:rFonts w:ascii="Arial" w:hAnsi="Arial" w:cs="Arial"/>
                <w:noProof/>
                <w:sz w:val="24"/>
                <w:szCs w:val="24"/>
              </w:rPr>
              <w:t>4.4 Ejercicios con Pilas.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_Toc516036943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44" w:history="1">
            <w:r w:rsidRPr="00E96FCC">
              <w:rPr>
                <w:rStyle w:val="Hipervnculo"/>
                <w:rFonts w:ascii="Arial" w:hAnsi="Arial" w:cs="Arial"/>
                <w:noProof/>
                <w:sz w:val="24"/>
                <w:szCs w:val="24"/>
              </w:rPr>
              <w:t>4.4.1 Apilar. (apilar).</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_Toc516036944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45" w:history="1">
            <w:r w:rsidRPr="00E96FCC">
              <w:rPr>
                <w:rStyle w:val="Hipervnculo"/>
                <w:rFonts w:ascii="Arial" w:hAnsi="Arial" w:cs="Arial"/>
                <w:noProof/>
                <w:sz w:val="24"/>
                <w:szCs w:val="24"/>
              </w:rPr>
              <w:t>4.4.2 Des apilar. (desapilar).</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_Toc516036945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46" w:history="1">
            <w:r w:rsidRPr="00E96FCC">
              <w:rPr>
                <w:rStyle w:val="Hipervnculo"/>
                <w:rFonts w:ascii="Arial" w:hAnsi="Arial" w:cs="Arial"/>
                <w:noProof/>
                <w:sz w:val="24"/>
                <w:szCs w:val="24"/>
              </w:rPr>
              <w:t>4.4.3 Auto apilar. (autoApilar).</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_Toc516036946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47" w:history="1">
            <w:r w:rsidRPr="00E96FCC">
              <w:rPr>
                <w:rStyle w:val="Hipervnculo"/>
                <w:rFonts w:ascii="Arial" w:hAnsi="Arial" w:cs="Arial"/>
                <w:noProof/>
                <w:sz w:val="24"/>
                <w:szCs w:val="24"/>
              </w:rPr>
              <w:t>4.4.4 Invertir Pila. (invertirPila).</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_Toc516036947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2"/>
            <w:tabs>
              <w:tab w:val="right" w:leader="dot" w:pos="8828"/>
            </w:tabs>
            <w:rPr>
              <w:rFonts w:ascii="Arial" w:eastAsiaTheme="minorEastAsia" w:hAnsi="Arial" w:cs="Arial"/>
              <w:noProof/>
              <w:sz w:val="24"/>
              <w:szCs w:val="24"/>
              <w:lang w:eastAsia="es-CO"/>
            </w:rPr>
          </w:pPr>
          <w:hyperlink w:anchor="_Toc516036948" w:history="1">
            <w:r w:rsidRPr="00E96FCC">
              <w:rPr>
                <w:rStyle w:val="Hipervnculo"/>
                <w:rFonts w:ascii="Arial" w:hAnsi="Arial" w:cs="Arial"/>
                <w:noProof/>
                <w:sz w:val="24"/>
                <w:szCs w:val="24"/>
              </w:rPr>
              <w:t>4.5 Implementación Colas.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_Toc516036948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3"/>
            <w:tabs>
              <w:tab w:val="right" w:leader="dot" w:pos="8828"/>
            </w:tabs>
            <w:rPr>
              <w:rFonts w:ascii="Arial" w:eastAsiaTheme="minorEastAsia" w:hAnsi="Arial" w:cs="Arial"/>
              <w:noProof/>
              <w:sz w:val="24"/>
              <w:szCs w:val="24"/>
              <w:lang w:eastAsia="es-CO"/>
            </w:rPr>
          </w:pPr>
          <w:hyperlink w:anchor="_Toc516036949" w:history="1">
            <w:r w:rsidRPr="00E96FCC">
              <w:rPr>
                <w:rStyle w:val="Hipervnculo"/>
                <w:rFonts w:ascii="Arial" w:hAnsi="Arial" w:cs="Arial"/>
                <w:noProof/>
                <w:sz w:val="24"/>
                <w:szCs w:val="24"/>
              </w:rPr>
              <w:t>4.6 Ejercicios con colas.</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_Toc516036949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8</w:t>
            </w:r>
            <w:r w:rsidRPr="00E96FCC">
              <w:rPr>
                <w:rFonts w:ascii="Arial" w:hAnsi="Arial" w:cs="Arial"/>
                <w:noProof/>
                <w:webHidden/>
                <w:sz w:val="24"/>
                <w:szCs w:val="24"/>
              </w:rPr>
              <w:fldChar w:fldCharType="end"/>
            </w:r>
          </w:hyperlink>
        </w:p>
        <w:p w:rsidR="00E96FCC" w:rsidRPr="00E96FCC" w:rsidRDefault="00E96FCC">
          <w:pPr>
            <w:pStyle w:val="TDC1"/>
            <w:tabs>
              <w:tab w:val="right" w:leader="dot" w:pos="8828"/>
            </w:tabs>
            <w:rPr>
              <w:rFonts w:ascii="Arial" w:eastAsiaTheme="minorEastAsia" w:hAnsi="Arial" w:cs="Arial"/>
              <w:noProof/>
              <w:sz w:val="24"/>
              <w:szCs w:val="24"/>
              <w:lang w:eastAsia="es-CO"/>
            </w:rPr>
          </w:pPr>
          <w:hyperlink w:anchor="_Toc516036950" w:history="1">
            <w:r w:rsidRPr="00E96FCC">
              <w:rPr>
                <w:rStyle w:val="Hipervnculo"/>
                <w:rFonts w:ascii="Arial" w:hAnsi="Arial" w:cs="Arial"/>
                <w:noProof/>
                <w:sz w:val="24"/>
                <w:szCs w:val="24"/>
              </w:rPr>
              <w:t>5. BIBLIOGRAFIA</w:t>
            </w:r>
            <w:r w:rsidRPr="00E96FCC">
              <w:rPr>
                <w:rFonts w:ascii="Arial" w:hAnsi="Arial" w:cs="Arial"/>
                <w:noProof/>
                <w:webHidden/>
                <w:sz w:val="24"/>
                <w:szCs w:val="24"/>
              </w:rPr>
              <w:tab/>
            </w:r>
            <w:r w:rsidRPr="00E96FCC">
              <w:rPr>
                <w:rFonts w:ascii="Arial" w:hAnsi="Arial" w:cs="Arial"/>
                <w:noProof/>
                <w:webHidden/>
                <w:sz w:val="24"/>
                <w:szCs w:val="24"/>
              </w:rPr>
              <w:fldChar w:fldCharType="begin"/>
            </w:r>
            <w:r w:rsidRPr="00E96FCC">
              <w:rPr>
                <w:rFonts w:ascii="Arial" w:hAnsi="Arial" w:cs="Arial"/>
                <w:noProof/>
                <w:webHidden/>
                <w:sz w:val="24"/>
                <w:szCs w:val="24"/>
              </w:rPr>
              <w:instrText xml:space="preserve"> PAGEREF _Toc516036950 \h </w:instrText>
            </w:r>
            <w:r w:rsidRPr="00E96FCC">
              <w:rPr>
                <w:rFonts w:ascii="Arial" w:hAnsi="Arial" w:cs="Arial"/>
                <w:noProof/>
                <w:webHidden/>
                <w:sz w:val="24"/>
                <w:szCs w:val="24"/>
              </w:rPr>
            </w:r>
            <w:r w:rsidRPr="00E96FCC">
              <w:rPr>
                <w:rFonts w:ascii="Arial" w:hAnsi="Arial" w:cs="Arial"/>
                <w:noProof/>
                <w:webHidden/>
                <w:sz w:val="24"/>
                <w:szCs w:val="24"/>
              </w:rPr>
              <w:fldChar w:fldCharType="separate"/>
            </w:r>
            <w:r w:rsidRPr="00E96FCC">
              <w:rPr>
                <w:rFonts w:ascii="Arial" w:hAnsi="Arial" w:cs="Arial"/>
                <w:noProof/>
                <w:webHidden/>
                <w:sz w:val="24"/>
                <w:szCs w:val="24"/>
              </w:rPr>
              <w:t>9</w:t>
            </w:r>
            <w:r w:rsidRPr="00E96FCC">
              <w:rPr>
                <w:rFonts w:ascii="Arial" w:hAnsi="Arial" w:cs="Arial"/>
                <w:noProof/>
                <w:webHidden/>
                <w:sz w:val="24"/>
                <w:szCs w:val="24"/>
              </w:rPr>
              <w:fldChar w:fldCharType="end"/>
            </w:r>
          </w:hyperlink>
        </w:p>
        <w:p w:rsidR="002F7E0A" w:rsidRPr="002F7E0A" w:rsidRDefault="002F7E0A">
          <w:pPr>
            <w:rPr>
              <w:rFonts w:ascii="Arial" w:hAnsi="Arial" w:cs="Arial"/>
              <w:sz w:val="24"/>
              <w:szCs w:val="24"/>
            </w:rPr>
          </w:pPr>
          <w:r w:rsidRPr="00E96FCC">
            <w:rPr>
              <w:rFonts w:ascii="Arial" w:hAnsi="Arial" w:cs="Arial"/>
              <w:b/>
              <w:bCs/>
              <w:sz w:val="24"/>
              <w:szCs w:val="24"/>
              <w:lang w:val="es-ES"/>
            </w:rPr>
            <w:fldChar w:fldCharType="end"/>
          </w:r>
        </w:p>
      </w:sdtContent>
    </w:sdt>
    <w:p w:rsidR="002F7E0A" w:rsidRDefault="002F7E0A" w:rsidP="002F7E0A">
      <w:pPr>
        <w:pStyle w:val="Ttulo1"/>
        <w:spacing w:before="100" w:beforeAutospacing="1" w:after="100" w:afterAutospacing="1" w:line="240" w:lineRule="auto"/>
        <w:sectPr w:rsidR="002F7E0A">
          <w:pgSz w:w="12240" w:h="15840"/>
          <w:pgMar w:top="1417" w:right="1701" w:bottom="1417" w:left="1701" w:header="708" w:footer="708" w:gutter="0"/>
          <w:cols w:space="708"/>
          <w:docGrid w:linePitch="360"/>
        </w:sectPr>
      </w:pPr>
    </w:p>
    <w:p w:rsidR="007A02E6" w:rsidRPr="002C3827" w:rsidRDefault="002C3827" w:rsidP="002F7E0A">
      <w:pPr>
        <w:pStyle w:val="Ttulo1"/>
        <w:spacing w:before="100" w:beforeAutospacing="1" w:after="100" w:afterAutospacing="1" w:line="240" w:lineRule="auto"/>
      </w:pPr>
      <w:bookmarkStart w:id="0" w:name="_Toc516036921"/>
      <w:r>
        <w:lastRenderedPageBreak/>
        <w:t xml:space="preserve">1. </w:t>
      </w:r>
      <w:r w:rsidR="00B50D46" w:rsidRPr="00B50D46">
        <w:t>INTRODUCCIÓN.</w:t>
      </w:r>
      <w:bookmarkEnd w:id="0"/>
    </w:p>
    <w:p w:rsidR="007F5B2C" w:rsidRPr="00E96FCC" w:rsidRDefault="007F5B2C" w:rsidP="00E96FCC">
      <w:pPr>
        <w:jc w:val="both"/>
        <w:rPr>
          <w:rFonts w:ascii="Arial" w:hAnsi="Arial" w:cs="Arial"/>
          <w:sz w:val="24"/>
        </w:rPr>
      </w:pPr>
      <w:r w:rsidRPr="00E96FCC">
        <w:rPr>
          <w:rFonts w:ascii="Arial" w:hAnsi="Arial" w:cs="Arial"/>
          <w:sz w:val="24"/>
        </w:rPr>
        <w:t>Antes de comenzar a hablar del MVC y de su uso con el desarrollo Web debemos hablar de las causas para que haya existido la relación entre ambos. Como programadores, generalmente enfrentamos problemas típicos en medio del desarrollo. Problemas que se vuelven más grandes si no hubo una planeación adecuada para nuestro proyecto (Como el diseño de las bases de datos, la estructuración y módulos del programa, que no se documentó el código y tener que buscar entre las miles y miles de líneas que se dejaron a la deriva para buscar el error en el algoritmo, etc.).</w:t>
      </w:r>
    </w:p>
    <w:p w:rsidR="007F5B2C" w:rsidRPr="00E96FCC" w:rsidRDefault="007F5B2C" w:rsidP="00E96FCC">
      <w:pPr>
        <w:jc w:val="both"/>
        <w:rPr>
          <w:rFonts w:ascii="Arial" w:hAnsi="Arial" w:cs="Arial"/>
          <w:sz w:val="24"/>
        </w:rPr>
      </w:pPr>
      <w:r w:rsidRPr="00E96FCC">
        <w:rPr>
          <w:rFonts w:ascii="Arial" w:hAnsi="Arial" w:cs="Arial"/>
          <w:sz w:val="24"/>
        </w:rPr>
        <w:t xml:space="preserve">Es común ver casos donde tenemos una telaraña enorme de código donde tenemos entre líneas de código que hacemos para la interfaz, mejor conocida como </w:t>
      </w:r>
      <w:proofErr w:type="spellStart"/>
      <w:r w:rsidRPr="00E96FCC">
        <w:rPr>
          <w:rFonts w:ascii="Arial" w:hAnsi="Arial" w:cs="Arial"/>
          <w:sz w:val="24"/>
        </w:rPr>
        <w:t>front</w:t>
      </w:r>
      <w:proofErr w:type="spellEnd"/>
      <w:r w:rsidRPr="00E96FCC">
        <w:rPr>
          <w:rFonts w:ascii="Arial" w:hAnsi="Arial" w:cs="Arial"/>
          <w:sz w:val="24"/>
        </w:rPr>
        <w:t xml:space="preserve"> – </w:t>
      </w:r>
      <w:proofErr w:type="spellStart"/>
      <w:r w:rsidRPr="00E96FCC">
        <w:rPr>
          <w:rFonts w:ascii="Arial" w:hAnsi="Arial" w:cs="Arial"/>
          <w:sz w:val="24"/>
        </w:rPr>
        <w:t>end</w:t>
      </w:r>
      <w:proofErr w:type="spellEnd"/>
      <w:r w:rsidRPr="00E96FCC">
        <w:rPr>
          <w:rFonts w:ascii="Arial" w:hAnsi="Arial" w:cs="Arial"/>
          <w:sz w:val="24"/>
        </w:rPr>
        <w:t xml:space="preserve"> (que significa presentar al usuario esta interfaz para que pueda interactuar y recibir los datos del usuario sin ningún problema), las cuales no conectan con el back – </w:t>
      </w:r>
      <w:proofErr w:type="spellStart"/>
      <w:r w:rsidRPr="00E96FCC">
        <w:rPr>
          <w:rFonts w:ascii="Arial" w:hAnsi="Arial" w:cs="Arial"/>
          <w:sz w:val="24"/>
        </w:rPr>
        <w:t>end</w:t>
      </w:r>
      <w:proofErr w:type="spellEnd"/>
      <w:r w:rsidRPr="00E96FCC">
        <w:rPr>
          <w:rFonts w:ascii="Arial" w:hAnsi="Arial" w:cs="Arial"/>
          <w:sz w:val="24"/>
        </w:rPr>
        <w:t xml:space="preserve"> (donde este recibe los datos del </w:t>
      </w:r>
      <w:proofErr w:type="spellStart"/>
      <w:r w:rsidRPr="00E96FCC">
        <w:rPr>
          <w:rFonts w:ascii="Arial" w:hAnsi="Arial" w:cs="Arial"/>
          <w:sz w:val="24"/>
        </w:rPr>
        <w:t>front</w:t>
      </w:r>
      <w:proofErr w:type="spellEnd"/>
      <w:r w:rsidRPr="00E96FCC">
        <w:rPr>
          <w:rFonts w:ascii="Arial" w:hAnsi="Arial" w:cs="Arial"/>
          <w:sz w:val="24"/>
        </w:rPr>
        <w:t xml:space="preserve"> -</w:t>
      </w:r>
      <w:proofErr w:type="spellStart"/>
      <w:r w:rsidRPr="00E96FCC">
        <w:rPr>
          <w:rFonts w:ascii="Arial" w:hAnsi="Arial" w:cs="Arial"/>
          <w:sz w:val="24"/>
        </w:rPr>
        <w:t>end</w:t>
      </w:r>
      <w:proofErr w:type="spellEnd"/>
      <w:r w:rsidRPr="00E96FCC">
        <w:rPr>
          <w:rFonts w:ascii="Arial" w:hAnsi="Arial" w:cs="Arial"/>
          <w:sz w:val="24"/>
        </w:rPr>
        <w:t xml:space="preserve"> y los procesa para mandar un resultado que mostrara el </w:t>
      </w:r>
      <w:proofErr w:type="spellStart"/>
      <w:r w:rsidRPr="00E96FCC">
        <w:rPr>
          <w:rFonts w:ascii="Arial" w:hAnsi="Arial" w:cs="Arial"/>
          <w:sz w:val="24"/>
        </w:rPr>
        <w:t>front</w:t>
      </w:r>
      <w:proofErr w:type="spellEnd"/>
      <w:r w:rsidRPr="00E96FCC">
        <w:rPr>
          <w:rFonts w:ascii="Arial" w:hAnsi="Arial" w:cs="Arial"/>
          <w:sz w:val="24"/>
        </w:rPr>
        <w:t xml:space="preserve"> – </w:t>
      </w:r>
      <w:proofErr w:type="spellStart"/>
      <w:r w:rsidRPr="00E96FCC">
        <w:rPr>
          <w:rFonts w:ascii="Arial" w:hAnsi="Arial" w:cs="Arial"/>
          <w:sz w:val="24"/>
        </w:rPr>
        <w:t>end</w:t>
      </w:r>
      <w:proofErr w:type="spellEnd"/>
      <w:r w:rsidRPr="00E96FCC">
        <w:rPr>
          <w:rFonts w:ascii="Arial" w:hAnsi="Arial" w:cs="Arial"/>
          <w:sz w:val="24"/>
        </w:rPr>
        <w:t>). También suele ocurrir que después de haber entregado un producto “decente” al cliente que nos pidió el proyecto, se le pueda ocurrir una nueva “idea” que quiera implementarse para una actualización para su proyecto, por lo que sino preparamos el código ya que es de ley que debe soportar los cambios bruscos que no solo pasaran en nuestras manos sino también de los demás programadores que toquen el código, el supuesto tiempo corto que deberíamos pasar para solo modificar un par de líneas de código se vuelve en una pesadilla infernal para los programadores.</w:t>
      </w:r>
    </w:p>
    <w:p w:rsidR="007F5B2C" w:rsidRPr="00E96FCC" w:rsidRDefault="007F5B2C" w:rsidP="00E96FCC">
      <w:pPr>
        <w:jc w:val="both"/>
        <w:rPr>
          <w:rFonts w:ascii="Arial" w:hAnsi="Arial" w:cs="Arial"/>
          <w:sz w:val="24"/>
        </w:rPr>
      </w:pPr>
      <w:r w:rsidRPr="00E96FCC">
        <w:rPr>
          <w:rFonts w:ascii="Arial" w:hAnsi="Arial" w:cs="Arial"/>
          <w:sz w:val="24"/>
        </w:rPr>
        <w:t>Afortunadamente, en la industria contamos con mucha gente que se dedica a desarrollar metodologías para desarrollar correctamente nuestro código con la finalidad de que no termine siendo un monstruo horripilante que no queramos tocar de nuevo. Una de las ideas más aceptadas por varios programadores (si bien suele haber excepciones para cada caso) es el MVC.</w:t>
      </w:r>
    </w:p>
    <w:p w:rsidR="007F5B2C" w:rsidRPr="00E96FCC" w:rsidRDefault="007F5B2C" w:rsidP="00E96FCC">
      <w:pPr>
        <w:jc w:val="both"/>
        <w:rPr>
          <w:rFonts w:ascii="Arial" w:hAnsi="Arial" w:cs="Arial"/>
          <w:sz w:val="24"/>
        </w:rPr>
      </w:pPr>
      <w:r w:rsidRPr="00E96FCC">
        <w:rPr>
          <w:rFonts w:ascii="Arial" w:hAnsi="Arial" w:cs="Arial"/>
          <w:sz w:val="24"/>
        </w:rPr>
        <w:t>MVC (</w:t>
      </w:r>
      <w:proofErr w:type="spellStart"/>
      <w:r w:rsidRPr="00E96FCC">
        <w:rPr>
          <w:rFonts w:ascii="Arial" w:hAnsi="Arial" w:cs="Arial"/>
          <w:sz w:val="24"/>
        </w:rPr>
        <w:t>Model</w:t>
      </w:r>
      <w:proofErr w:type="spellEnd"/>
      <w:r w:rsidRPr="00E96FCC">
        <w:rPr>
          <w:rFonts w:ascii="Arial" w:hAnsi="Arial" w:cs="Arial"/>
          <w:sz w:val="24"/>
        </w:rPr>
        <w:t xml:space="preserve"> – View – </w:t>
      </w:r>
      <w:proofErr w:type="spellStart"/>
      <w:r w:rsidRPr="00E96FCC">
        <w:rPr>
          <w:rFonts w:ascii="Arial" w:hAnsi="Arial" w:cs="Arial"/>
          <w:sz w:val="24"/>
        </w:rPr>
        <w:t>Controller</w:t>
      </w:r>
      <w:proofErr w:type="spellEnd"/>
      <w:r w:rsidRPr="00E96FCC">
        <w:rPr>
          <w:rFonts w:ascii="Arial" w:hAnsi="Arial" w:cs="Arial"/>
          <w:sz w:val="24"/>
        </w:rPr>
        <w:t>, Modelo – Vista – Controlador) es un patrón de arquitectura de software que permite tener todo el código ordenado para que pueda soportar los cambios bruscos que requiera nuestro programa ya sea durante el desarrollo o el soporte que se le debe ir dando. El MVC propone construir tres componentes donde se diferencia cada uno con la separación de los datos, la lógica del negocio y la interfaz del usuario. Se explicará cada uno de estos.</w:t>
      </w:r>
    </w:p>
    <w:p w:rsidR="007A02E6" w:rsidRPr="00B50D46" w:rsidRDefault="002C3827" w:rsidP="002C3827">
      <w:pPr>
        <w:pStyle w:val="Ttulo1"/>
        <w:spacing w:before="100" w:beforeAutospacing="1" w:after="100" w:afterAutospacing="1" w:line="240" w:lineRule="auto"/>
      </w:pPr>
      <w:bookmarkStart w:id="1" w:name="_Toc516036922"/>
      <w:r>
        <w:rPr>
          <w:rStyle w:val="Ttulo1Car"/>
          <w:rFonts w:cs="Arial"/>
          <w:b/>
          <w:szCs w:val="24"/>
        </w:rPr>
        <w:t xml:space="preserve">2. </w:t>
      </w:r>
      <w:r w:rsidR="00B50D46" w:rsidRPr="00B50D46">
        <w:rPr>
          <w:rStyle w:val="Ttulo1Car"/>
          <w:rFonts w:cs="Arial"/>
          <w:b/>
          <w:szCs w:val="24"/>
        </w:rPr>
        <w:t>OBJETIVOS</w:t>
      </w:r>
      <w:r w:rsidR="007A02E6" w:rsidRPr="00B50D46">
        <w:t>.</w:t>
      </w:r>
      <w:bookmarkEnd w:id="1"/>
    </w:p>
    <w:p w:rsidR="00C41900" w:rsidRPr="00B50D46" w:rsidRDefault="00C41900" w:rsidP="002C3827">
      <w:pPr>
        <w:pStyle w:val="Prrafodelista"/>
        <w:numPr>
          <w:ilvl w:val="0"/>
          <w:numId w:val="2"/>
        </w:numPr>
        <w:spacing w:before="100" w:beforeAutospacing="1" w:after="100" w:afterAutospacing="1" w:line="240" w:lineRule="auto"/>
        <w:jc w:val="both"/>
        <w:rPr>
          <w:rFonts w:ascii="Arial" w:hAnsi="Arial" w:cs="Arial"/>
          <w:sz w:val="24"/>
        </w:rPr>
      </w:pPr>
      <w:r w:rsidRPr="00B50D46">
        <w:rPr>
          <w:rFonts w:ascii="Arial" w:hAnsi="Arial" w:cs="Arial"/>
          <w:sz w:val="24"/>
        </w:rPr>
        <w:t>Conocer y hacer uso del patrón de diseño MVC que permite organizar el acceso a datos y garantizar la integridad de estos.</w:t>
      </w:r>
    </w:p>
    <w:p w:rsidR="00C41900" w:rsidRPr="00B50D46" w:rsidRDefault="00C41900" w:rsidP="002C3827">
      <w:pPr>
        <w:pStyle w:val="Prrafodelista"/>
        <w:numPr>
          <w:ilvl w:val="0"/>
          <w:numId w:val="2"/>
        </w:numPr>
        <w:spacing w:before="100" w:beforeAutospacing="1" w:after="100" w:afterAutospacing="1" w:line="240" w:lineRule="auto"/>
        <w:jc w:val="both"/>
        <w:rPr>
          <w:rFonts w:ascii="Arial" w:hAnsi="Arial" w:cs="Arial"/>
          <w:sz w:val="24"/>
        </w:rPr>
      </w:pPr>
      <w:r w:rsidRPr="00B50D46">
        <w:rPr>
          <w:rFonts w:ascii="Arial" w:hAnsi="Arial" w:cs="Arial"/>
          <w:sz w:val="24"/>
        </w:rPr>
        <w:t>Conocer y manejar estructuras de datos dinámicas y sus funcionalidades.</w:t>
      </w:r>
    </w:p>
    <w:p w:rsidR="00D628CC" w:rsidRPr="002C3827" w:rsidRDefault="002C3827" w:rsidP="002C3827">
      <w:pPr>
        <w:pStyle w:val="Ttulo1"/>
        <w:spacing w:before="100" w:beforeAutospacing="1" w:after="100" w:afterAutospacing="1" w:line="240" w:lineRule="auto"/>
      </w:pPr>
      <w:bookmarkStart w:id="2" w:name="_Toc516036923"/>
      <w:r>
        <w:lastRenderedPageBreak/>
        <w:t xml:space="preserve">3. </w:t>
      </w:r>
      <w:r w:rsidR="00B50D46" w:rsidRPr="00B50D46">
        <w:t>MARCO TEÓRICO.</w:t>
      </w:r>
      <w:bookmarkEnd w:id="2"/>
    </w:p>
    <w:p w:rsidR="0006615F" w:rsidRPr="002C3827" w:rsidRDefault="00B50D46" w:rsidP="002C3827">
      <w:pPr>
        <w:pStyle w:val="Ttulo2"/>
        <w:spacing w:before="100" w:beforeAutospacing="1" w:after="100" w:afterAutospacing="1" w:line="240" w:lineRule="auto"/>
      </w:pPr>
      <w:bookmarkStart w:id="3" w:name="_Toc516036924"/>
      <w:r w:rsidRPr="00B50D46">
        <w:t>3.1</w:t>
      </w:r>
      <w:r>
        <w:t xml:space="preserve"> </w:t>
      </w:r>
      <w:r w:rsidR="0006615F" w:rsidRPr="00B50D46">
        <w:t>Modelo Vista Controlador (MVC).</w:t>
      </w:r>
      <w:bookmarkEnd w:id="3"/>
    </w:p>
    <w:p w:rsid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Es un patrón de diseño que ha ganado popularidad en los últimos tiempos, el cual consiste en separar el acceso a datos de los datos, y a su vez de la presentación de estos.</w:t>
      </w:r>
    </w:p>
    <w:p w:rsidR="0006615F" w:rsidRPr="002C3827" w:rsidRDefault="00B50D46" w:rsidP="002C3827">
      <w:pPr>
        <w:pStyle w:val="Ttulo2"/>
        <w:spacing w:before="100" w:beforeAutospacing="1" w:after="100" w:afterAutospacing="1" w:line="240" w:lineRule="auto"/>
      </w:pPr>
      <w:bookmarkStart w:id="4" w:name="_Toc516036925"/>
      <w:r w:rsidRPr="00B50D46">
        <w:t xml:space="preserve">3.2 </w:t>
      </w:r>
      <w:r w:rsidR="0006615F" w:rsidRPr="00B50D46">
        <w:t>Modelo.</w:t>
      </w:r>
      <w:bookmarkEnd w:id="4"/>
    </w:p>
    <w:p w:rsid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También conocido como la lógica de negocio, la cual está conformada por los métodos y atributos que satisfacen el diseño base de cada componente de nuestra aplicación, así como también, la validación de estos. (</w:t>
      </w:r>
      <w:r w:rsidR="002C3827">
        <w:rPr>
          <w:rFonts w:ascii="Arial" w:hAnsi="Arial" w:cs="Arial"/>
          <w:sz w:val="24"/>
        </w:rPr>
        <w:t>Atributos</w:t>
      </w:r>
      <w:r>
        <w:rPr>
          <w:rFonts w:ascii="Arial" w:hAnsi="Arial" w:cs="Arial"/>
          <w:sz w:val="24"/>
        </w:rPr>
        <w:t xml:space="preserve">, </w:t>
      </w:r>
      <w:proofErr w:type="spellStart"/>
      <w:r>
        <w:rPr>
          <w:rFonts w:ascii="Arial" w:hAnsi="Arial" w:cs="Arial"/>
          <w:sz w:val="24"/>
        </w:rPr>
        <w:t>gets</w:t>
      </w:r>
      <w:proofErr w:type="spellEnd"/>
      <w:r>
        <w:rPr>
          <w:rFonts w:ascii="Arial" w:hAnsi="Arial" w:cs="Arial"/>
          <w:sz w:val="24"/>
        </w:rPr>
        <w:t>, sets, etc.).</w:t>
      </w:r>
    </w:p>
    <w:p w:rsidR="0006615F" w:rsidRPr="002C3827" w:rsidRDefault="00B50D46" w:rsidP="002C3827">
      <w:pPr>
        <w:pStyle w:val="Ttulo2"/>
        <w:spacing w:before="100" w:beforeAutospacing="1" w:after="100" w:afterAutospacing="1" w:line="240" w:lineRule="auto"/>
      </w:pPr>
      <w:bookmarkStart w:id="5" w:name="_Toc516036926"/>
      <w:r>
        <w:t xml:space="preserve">3.3 </w:t>
      </w:r>
      <w:r w:rsidR="0006615F" w:rsidRPr="00B50D46">
        <w:t>Vista.</w:t>
      </w:r>
      <w:bookmarkEnd w:id="5"/>
    </w:p>
    <w:p w:rsid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Es el encargado de interactuar con el usuario, realizando las tareas de captura de información o acciones, para solicitar al controlador los datos que son de interés del usuario, después de recibir una respuesta se encarga de actualizar la vista correspondiente del usuario.</w:t>
      </w:r>
    </w:p>
    <w:p w:rsidR="0006615F" w:rsidRPr="00B83687" w:rsidRDefault="002C3827" w:rsidP="002C3827">
      <w:pPr>
        <w:pStyle w:val="Ttulo2"/>
        <w:spacing w:before="100" w:beforeAutospacing="1" w:after="100" w:afterAutospacing="1" w:line="240" w:lineRule="auto"/>
      </w:pPr>
      <w:bookmarkStart w:id="6" w:name="_Toc516036927"/>
      <w:r w:rsidRPr="002C3827">
        <w:rPr>
          <w:rStyle w:val="Ttulo2Car"/>
          <w:rFonts w:cs="Arial"/>
          <w:b/>
          <w:szCs w:val="24"/>
        </w:rPr>
        <w:t>3.4</w:t>
      </w:r>
      <w:r>
        <w:rPr>
          <w:rStyle w:val="Ttulo2Car"/>
          <w:rFonts w:cs="Arial"/>
          <w:b/>
          <w:szCs w:val="24"/>
        </w:rPr>
        <w:t xml:space="preserve"> </w:t>
      </w:r>
      <w:r w:rsidR="0006615F" w:rsidRPr="002C3827">
        <w:rPr>
          <w:rStyle w:val="Ttulo2Car"/>
          <w:rFonts w:cs="Arial"/>
          <w:b/>
          <w:szCs w:val="24"/>
        </w:rPr>
        <w:t>Controlador</w:t>
      </w:r>
      <w:r w:rsidR="0006615F" w:rsidRPr="00B83687">
        <w:t>.</w:t>
      </w:r>
      <w:bookmarkEnd w:id="6"/>
    </w:p>
    <w:p w:rsidR="0006615F" w:rsidRP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Este realiza las acciones de comunicador entre la vista y el modelo de datos, pero más concretamente es quien se ocupa de la seguridad e integridad de los datos, validar que los datos que se desean obtener estén permitidos, es posible crear un controlador de acceso para cada modelo, así como también controladores que no estén asociados a estos.</w:t>
      </w:r>
    </w:p>
    <w:p w:rsidR="000C582D" w:rsidRPr="000C582D" w:rsidRDefault="002C3827" w:rsidP="002C3827">
      <w:pPr>
        <w:pStyle w:val="Ttulo2"/>
        <w:spacing w:before="100" w:beforeAutospacing="1" w:after="100" w:afterAutospacing="1" w:line="240" w:lineRule="auto"/>
      </w:pPr>
      <w:bookmarkStart w:id="7" w:name="_Toc516036928"/>
      <w:r>
        <w:t xml:space="preserve">3.5 </w:t>
      </w:r>
      <w:r w:rsidR="000C582D" w:rsidRPr="000C582D">
        <w:t>Estructuras de datos.</w:t>
      </w:r>
      <w:bookmarkEnd w:id="7"/>
    </w:p>
    <w:p w:rsidR="00F840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Existen estructuras de datos dinámicas que se utilizan para almacenar datos que están cambiando constantemente. A diferencia de los vectores, las estructuras de datos dinámicas se expanden y se contraen haciéndolas más flexibles a la hora de añadir o eliminar información.</w:t>
      </w:r>
    </w:p>
    <w:p w:rsidR="000C582D" w:rsidRPr="000C582D" w:rsidRDefault="002C3827" w:rsidP="002C3827">
      <w:pPr>
        <w:pStyle w:val="Ttulo2"/>
        <w:spacing w:before="100" w:beforeAutospacing="1" w:after="100" w:afterAutospacing="1" w:line="240" w:lineRule="auto"/>
      </w:pPr>
      <w:bookmarkStart w:id="8" w:name="_Toc516036929"/>
      <w:r>
        <w:t xml:space="preserve">3.6 </w:t>
      </w:r>
      <w:r w:rsidR="000C582D" w:rsidRPr="000C582D">
        <w:t>Listas enlazadas.</w:t>
      </w:r>
      <w:bookmarkEnd w:id="8"/>
    </w:p>
    <w:p w:rsidR="000C58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Las listas enlazadas permiten almacenar información en posiciones de memoria que no sean contiguas. Estas listas para almacenar la información, contienen elementos llamados nodos. Estos nodos poseen dos campos, uno para almacenar la información o valor del elemento y otro para el enlace que determina la posición del siguiente elemento o nodo de la lista.</w:t>
      </w:r>
    </w:p>
    <w:p w:rsidR="000C582D" w:rsidRDefault="000C582D" w:rsidP="002C3827">
      <w:pPr>
        <w:spacing w:before="100" w:beforeAutospacing="1" w:after="100" w:afterAutospacing="1" w:line="240" w:lineRule="auto"/>
        <w:jc w:val="both"/>
        <w:rPr>
          <w:rFonts w:ascii="Arial" w:hAnsi="Arial" w:cs="Arial"/>
          <w:sz w:val="24"/>
        </w:rPr>
      </w:pPr>
      <w:r>
        <w:rPr>
          <w:noProof/>
          <w:lang w:eastAsia="es-CO"/>
        </w:rPr>
        <w:lastRenderedPageBreak/>
        <w:drawing>
          <wp:inline distT="0" distB="0" distL="0" distR="0" wp14:anchorId="2E83EB32" wp14:editId="616DD6CE">
            <wp:extent cx="32004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019175"/>
                    </a:xfrm>
                    <a:prstGeom prst="rect">
                      <a:avLst/>
                    </a:prstGeom>
                  </pic:spPr>
                </pic:pic>
              </a:graphicData>
            </a:graphic>
          </wp:inline>
        </w:drawing>
      </w:r>
    </w:p>
    <w:p w:rsidR="000C58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Al insertar o borrar información no es necesario realizar un desplazamiento; para esto los nodos de la lista cuentan con punteros o enlaces que contienen la posición o dirección del otro nodo que le sigue. Por esta razón no es necesario que los elementos de la lista se almacenen en posiciones contiguas.</w:t>
      </w:r>
    </w:p>
    <w:p w:rsidR="000C582D" w:rsidRDefault="000C582D" w:rsidP="002C3827">
      <w:pPr>
        <w:spacing w:before="100" w:beforeAutospacing="1" w:after="100" w:afterAutospacing="1" w:line="240" w:lineRule="auto"/>
        <w:jc w:val="both"/>
        <w:rPr>
          <w:rFonts w:ascii="Arial" w:hAnsi="Arial" w:cs="Arial"/>
          <w:sz w:val="24"/>
        </w:rPr>
      </w:pPr>
      <w:r>
        <w:rPr>
          <w:noProof/>
          <w:lang w:eastAsia="es-CO"/>
        </w:rPr>
        <w:drawing>
          <wp:inline distT="0" distB="0" distL="0" distR="0" wp14:anchorId="011621A6" wp14:editId="2B8620A0">
            <wp:extent cx="5612130" cy="264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4795"/>
                    </a:xfrm>
                    <a:prstGeom prst="rect">
                      <a:avLst/>
                    </a:prstGeom>
                  </pic:spPr>
                </pic:pic>
              </a:graphicData>
            </a:graphic>
          </wp:inline>
        </w:drawing>
      </w:r>
    </w:p>
    <w:p w:rsidR="000C58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Cuando en una lista enlazada no hay ningún elemento quiere decir que la lista está vacía, además existe un puntero de cabecera para ac</w:t>
      </w:r>
      <w:r w:rsidR="00255437">
        <w:rPr>
          <w:rFonts w:ascii="Arial" w:hAnsi="Arial" w:cs="Arial"/>
          <w:sz w:val="24"/>
        </w:rPr>
        <w:t>ceder al primer nodo de la lista</w:t>
      </w:r>
      <w:r w:rsidRPr="000C582D">
        <w:rPr>
          <w:rFonts w:ascii="Arial" w:hAnsi="Arial" w:cs="Arial"/>
          <w:sz w:val="24"/>
        </w:rPr>
        <w:t>.</w:t>
      </w:r>
    </w:p>
    <w:p w:rsidR="002739C5" w:rsidRDefault="0003100A" w:rsidP="002C3827">
      <w:pPr>
        <w:spacing w:before="100" w:beforeAutospacing="1" w:after="100" w:afterAutospacing="1" w:line="240" w:lineRule="auto"/>
        <w:jc w:val="both"/>
        <w:rPr>
          <w:rFonts w:ascii="Arial" w:hAnsi="Arial" w:cs="Arial"/>
          <w:sz w:val="24"/>
        </w:rPr>
      </w:pPr>
      <w:r>
        <w:rPr>
          <w:rFonts w:ascii="Arial" w:hAnsi="Arial" w:cs="Arial"/>
          <w:sz w:val="24"/>
        </w:rPr>
        <w:t>Nos enfocaremos en el modelo de lista clásico, esto quiere decir que el primero que llega es el primero de la lista, y los nodos siguientes siempre se anexan al final. Esto no significa que no se puedan realizar las operaciones de inserción entre nodos, inserción al comienzo, etc</w:t>
      </w:r>
      <w:r w:rsidR="002739C5">
        <w:rPr>
          <w:rFonts w:ascii="Arial" w:hAnsi="Arial" w:cs="Arial"/>
          <w:sz w:val="24"/>
        </w:rPr>
        <w:t>.</w:t>
      </w:r>
    </w:p>
    <w:p w:rsidR="00457FDC" w:rsidRDefault="002C3827" w:rsidP="002C3827">
      <w:pPr>
        <w:pStyle w:val="Ttulo2"/>
        <w:spacing w:before="100" w:beforeAutospacing="1" w:after="100" w:afterAutospacing="1" w:line="240" w:lineRule="auto"/>
      </w:pPr>
      <w:bookmarkStart w:id="9" w:name="_Toc516036930"/>
      <w:r>
        <w:t xml:space="preserve">3.7 </w:t>
      </w:r>
      <w:r w:rsidR="00457FDC" w:rsidRPr="00457FDC">
        <w:t>Listas enlazadas dobles.</w:t>
      </w:r>
      <w:bookmarkEnd w:id="9"/>
    </w:p>
    <w:p w:rsidR="00457FDC" w:rsidRPr="00457FDC" w:rsidRDefault="00457FDC" w:rsidP="002C3827">
      <w:pPr>
        <w:spacing w:before="100" w:beforeAutospacing="1" w:after="100" w:afterAutospacing="1" w:line="240" w:lineRule="auto"/>
        <w:jc w:val="both"/>
        <w:rPr>
          <w:rFonts w:ascii="Arial" w:hAnsi="Arial" w:cs="Arial"/>
          <w:sz w:val="24"/>
        </w:rPr>
      </w:pPr>
      <w:r w:rsidRPr="00457FDC">
        <w:rPr>
          <w:rFonts w:ascii="Arial" w:hAnsi="Arial" w:cs="Arial"/>
          <w:sz w:val="24"/>
        </w:rPr>
        <w:t>Muchas veces las listas enlazadas simples no soportan la función de recorrer una lista desde el último nodo de la lista hasta la cabeza o inicio de la misma. Esto teniendo en cuenta que la opción de retroceder en las listas no se puede realizar con un solo enlace o referencia (siguiente).</w:t>
      </w:r>
    </w:p>
    <w:p w:rsidR="00457FDC" w:rsidRDefault="00457FDC" w:rsidP="002C3827">
      <w:pPr>
        <w:spacing w:before="100" w:beforeAutospacing="1" w:after="100" w:afterAutospacing="1" w:line="240" w:lineRule="auto"/>
        <w:jc w:val="both"/>
        <w:rPr>
          <w:rFonts w:ascii="Arial" w:hAnsi="Arial" w:cs="Arial"/>
          <w:sz w:val="24"/>
        </w:rPr>
      </w:pPr>
      <w:r w:rsidRPr="00457FDC">
        <w:rPr>
          <w:rFonts w:ascii="Arial" w:hAnsi="Arial" w:cs="Arial"/>
          <w:sz w:val="24"/>
        </w:rPr>
        <w:t>En este caso si el objetivo es recorrer la lista en ambos sentidos, se deberían tener dos referencias o enlaces en cada nodo; es decir, cada nodo además de la información tendrá un enlace al siguiente nodo de la lista y otro al nodo anterior.</w:t>
      </w:r>
    </w:p>
    <w:p w:rsidR="00457FDC" w:rsidRDefault="00F8402D" w:rsidP="002C3827">
      <w:pPr>
        <w:spacing w:before="100" w:beforeAutospacing="1" w:after="100" w:afterAutospacing="1" w:line="240" w:lineRule="auto"/>
        <w:jc w:val="both"/>
        <w:rPr>
          <w:rFonts w:ascii="Arial" w:hAnsi="Arial" w:cs="Arial"/>
          <w:sz w:val="24"/>
        </w:rPr>
      </w:pPr>
      <w:r>
        <w:rPr>
          <w:noProof/>
          <w:lang w:eastAsia="es-CO"/>
        </w:rPr>
        <w:drawing>
          <wp:inline distT="0" distB="0" distL="0" distR="0" wp14:anchorId="275C63BF" wp14:editId="2AC6640B">
            <wp:extent cx="40862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828675"/>
                    </a:xfrm>
                    <a:prstGeom prst="rect">
                      <a:avLst/>
                    </a:prstGeom>
                  </pic:spPr>
                </pic:pic>
              </a:graphicData>
            </a:graphic>
          </wp:inline>
        </w:drawing>
      </w:r>
    </w:p>
    <w:p w:rsidR="00F8402D" w:rsidRDefault="00F8402D" w:rsidP="002C3827">
      <w:pPr>
        <w:spacing w:before="100" w:beforeAutospacing="1" w:after="100" w:afterAutospacing="1" w:line="240" w:lineRule="auto"/>
        <w:jc w:val="both"/>
        <w:rPr>
          <w:rFonts w:ascii="Arial" w:hAnsi="Arial" w:cs="Arial"/>
          <w:sz w:val="24"/>
        </w:rPr>
      </w:pPr>
      <w:r w:rsidRPr="00F8402D">
        <w:rPr>
          <w:rFonts w:ascii="Arial" w:hAnsi="Arial" w:cs="Arial"/>
          <w:sz w:val="24"/>
        </w:rPr>
        <w:t>Como la implementación de estas listas tienen dos enlaces o referencias en cada nodo, reciben el nombre de doblemente enlazadas. En este sentido se podrán realizar búsquedas y recorridos en ambos sentidos.</w:t>
      </w:r>
    </w:p>
    <w:p w:rsidR="00F8402D" w:rsidRDefault="00F8402D" w:rsidP="002C3827">
      <w:pPr>
        <w:spacing w:before="100" w:beforeAutospacing="1" w:after="100" w:afterAutospacing="1" w:line="240" w:lineRule="auto"/>
        <w:jc w:val="both"/>
        <w:rPr>
          <w:rFonts w:ascii="Arial" w:hAnsi="Arial" w:cs="Arial"/>
          <w:sz w:val="24"/>
        </w:rPr>
      </w:pPr>
      <w:r>
        <w:rPr>
          <w:noProof/>
          <w:lang w:eastAsia="es-CO"/>
        </w:rPr>
        <w:lastRenderedPageBreak/>
        <w:drawing>
          <wp:inline distT="0" distB="0" distL="0" distR="0" wp14:anchorId="493B7ED8" wp14:editId="33A920C9">
            <wp:extent cx="516255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638175"/>
                    </a:xfrm>
                    <a:prstGeom prst="rect">
                      <a:avLst/>
                    </a:prstGeom>
                  </pic:spPr>
                </pic:pic>
              </a:graphicData>
            </a:graphic>
          </wp:inline>
        </w:drawing>
      </w:r>
    </w:p>
    <w:p w:rsidR="00F8402D" w:rsidRPr="00845FE8" w:rsidRDefault="002C3827" w:rsidP="002C3827">
      <w:pPr>
        <w:pStyle w:val="Ttulo2"/>
      </w:pPr>
      <w:bookmarkStart w:id="10" w:name="_Toc516036931"/>
      <w:r>
        <w:t xml:space="preserve">3.8 </w:t>
      </w:r>
      <w:r w:rsidR="005A27B3" w:rsidRPr="00845FE8">
        <w:t>Pilas.</w:t>
      </w:r>
      <w:bookmarkEnd w:id="10"/>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Las pilas son estructuras de datos que almacenan un conjunto de valores y donde las operaciones de agregar y eliminar elementos se efectúan siempre por el tope o cima de la pila; por esta razón los primeros elementos en ser ingresados en la pila son los últimos en ser eliminados, y los últimos elementos en ser añadidos serán los primeros en ser eliminados. Debido a este comportamiento las pilas también se les conoce como listas LIFO (</w:t>
      </w:r>
      <w:proofErr w:type="spellStart"/>
      <w:r w:rsidRPr="00845FE8">
        <w:rPr>
          <w:rFonts w:ascii="Arial" w:hAnsi="Arial" w:cs="Arial"/>
          <w:sz w:val="24"/>
        </w:rPr>
        <w:t>Last</w:t>
      </w:r>
      <w:proofErr w:type="spellEnd"/>
      <w:r w:rsidRPr="00845FE8">
        <w:rPr>
          <w:rFonts w:ascii="Arial" w:hAnsi="Arial" w:cs="Arial"/>
          <w:sz w:val="24"/>
        </w:rPr>
        <w:t xml:space="preserve"> In, </w:t>
      </w:r>
      <w:proofErr w:type="spellStart"/>
      <w:r w:rsidRPr="00845FE8">
        <w:rPr>
          <w:rFonts w:ascii="Arial" w:hAnsi="Arial" w:cs="Arial"/>
          <w:sz w:val="24"/>
        </w:rPr>
        <w:t>First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el último elemento en entrar, será primero en salir; o FILO (</w:t>
      </w:r>
      <w:proofErr w:type="spellStart"/>
      <w:r w:rsidRPr="00845FE8">
        <w:rPr>
          <w:rFonts w:ascii="Arial" w:hAnsi="Arial" w:cs="Arial"/>
          <w:sz w:val="24"/>
        </w:rPr>
        <w:t>Fisrt</w:t>
      </w:r>
      <w:proofErr w:type="spellEnd"/>
      <w:r w:rsidRPr="00845FE8">
        <w:rPr>
          <w:rFonts w:ascii="Arial" w:hAnsi="Arial" w:cs="Arial"/>
          <w:sz w:val="24"/>
        </w:rPr>
        <w:t xml:space="preserve"> In, </w:t>
      </w:r>
      <w:proofErr w:type="spellStart"/>
      <w:r w:rsidRPr="00845FE8">
        <w:rPr>
          <w:rFonts w:ascii="Arial" w:hAnsi="Arial" w:cs="Arial"/>
          <w:sz w:val="24"/>
        </w:rPr>
        <w:t>Last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el primero en entrar, será el último en salir (</w:t>
      </w:r>
      <w:proofErr w:type="spellStart"/>
      <w:r w:rsidRPr="00845FE8">
        <w:rPr>
          <w:rFonts w:ascii="Arial" w:hAnsi="Arial" w:cs="Arial"/>
          <w:sz w:val="24"/>
        </w:rPr>
        <w:t>Zahonero</w:t>
      </w:r>
      <w:proofErr w:type="spellEnd"/>
      <w:r w:rsidRPr="00845FE8">
        <w:rPr>
          <w:rFonts w:ascii="Arial" w:hAnsi="Arial" w:cs="Arial"/>
          <w:sz w:val="24"/>
        </w:rPr>
        <w:t xml:space="preserve"> y </w:t>
      </w:r>
      <w:proofErr w:type="spellStart"/>
      <w:r w:rsidRPr="00845FE8">
        <w:rPr>
          <w:rFonts w:ascii="Arial" w:hAnsi="Arial" w:cs="Arial"/>
          <w:sz w:val="24"/>
        </w:rPr>
        <w:t>Joyanes</w:t>
      </w:r>
      <w:proofErr w:type="spellEnd"/>
      <w:r w:rsidRPr="00845FE8">
        <w:rPr>
          <w:rFonts w:ascii="Arial" w:hAnsi="Arial" w:cs="Arial"/>
          <w:sz w:val="24"/>
        </w:rPr>
        <w:t xml:space="preserve"> Aguilar, 1999).</w:t>
      </w:r>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Se pueden tomar como ejemplo una pila de libros, en la que un nuevo libro se pone encima de los otros y si usted va a quitar un libro de la pila procura retirar el que está más arriba, que corresponde al último que puso en la pila de libros.</w:t>
      </w:r>
    </w:p>
    <w:p w:rsidR="002C3827"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La estructura de datos pila no tiene un medio propio para almacenar los datos o elementos que la componen, por lo que dependen de otras estructuras para guardar sus datos. El mecanismo utilizado para almacenar la información contenida en una pila se conoce como proceso de implantación de la pila. Para implementar la pila se utilizan arreglos o listas enlazadas simples como estructura auxiliar.</w:t>
      </w:r>
    </w:p>
    <w:p w:rsidR="00845FE8" w:rsidRPr="002C3827" w:rsidRDefault="002C3827" w:rsidP="002C3827">
      <w:pPr>
        <w:spacing w:before="100" w:beforeAutospacing="1" w:after="100" w:afterAutospacing="1" w:line="240" w:lineRule="auto"/>
        <w:jc w:val="both"/>
        <w:rPr>
          <w:rFonts w:ascii="Arial" w:hAnsi="Arial" w:cs="Arial"/>
          <w:sz w:val="24"/>
        </w:rPr>
      </w:pPr>
      <w:r>
        <w:rPr>
          <w:rFonts w:ascii="Arial" w:hAnsi="Arial" w:cs="Arial"/>
          <w:b/>
          <w:sz w:val="24"/>
        </w:rPr>
        <w:t xml:space="preserve">3.9 </w:t>
      </w:r>
      <w:r w:rsidR="00845FE8" w:rsidRPr="00A33557">
        <w:rPr>
          <w:rFonts w:ascii="Arial" w:hAnsi="Arial" w:cs="Arial"/>
          <w:b/>
          <w:sz w:val="24"/>
        </w:rPr>
        <w:t>Colas.</w:t>
      </w:r>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 xml:space="preserve">Las colas son una estructura de datos que almacenan un conjunto de valores para los cuales las operaciones de agregar y eliminar datos se realizan en por los extremos opuestos de la estructura, de modo que los primeros elementos en ser ingresados en una cola son los primeros en ser extraídos o eliminados de ella; y así mismo los últimos elementos en ser agregados serán los últimos en ser sacados o eliminados. </w:t>
      </w:r>
    </w:p>
    <w:p w:rsidR="00286066"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A las colas se les conoce también como listas FIFO (</w:t>
      </w:r>
      <w:proofErr w:type="spellStart"/>
      <w:r w:rsidRPr="00845FE8">
        <w:rPr>
          <w:rFonts w:ascii="Arial" w:hAnsi="Arial" w:cs="Arial"/>
          <w:sz w:val="24"/>
        </w:rPr>
        <w:t>First</w:t>
      </w:r>
      <w:proofErr w:type="spellEnd"/>
      <w:r w:rsidRPr="00845FE8">
        <w:rPr>
          <w:rFonts w:ascii="Arial" w:hAnsi="Arial" w:cs="Arial"/>
          <w:sz w:val="24"/>
        </w:rPr>
        <w:t xml:space="preserve"> In, </w:t>
      </w:r>
      <w:proofErr w:type="spellStart"/>
      <w:r w:rsidRPr="00845FE8">
        <w:rPr>
          <w:rFonts w:ascii="Arial" w:hAnsi="Arial" w:cs="Arial"/>
          <w:sz w:val="24"/>
        </w:rPr>
        <w:t>First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primero en entrar, primero en salir</w:t>
      </w:r>
      <w:r>
        <w:rPr>
          <w:rFonts w:ascii="Arial" w:hAnsi="Arial" w:cs="Arial"/>
          <w:sz w:val="24"/>
        </w:rPr>
        <w:t xml:space="preserve"> </w:t>
      </w:r>
      <w:r w:rsidRPr="00845FE8">
        <w:rPr>
          <w:rFonts w:ascii="Arial" w:hAnsi="Arial" w:cs="Arial"/>
          <w:sz w:val="24"/>
        </w:rPr>
        <w:t>(</w:t>
      </w:r>
      <w:proofErr w:type="spellStart"/>
      <w:r w:rsidRPr="00845FE8">
        <w:rPr>
          <w:rFonts w:ascii="Arial" w:hAnsi="Arial" w:cs="Arial"/>
          <w:sz w:val="24"/>
        </w:rPr>
        <w:t>Zahonero</w:t>
      </w:r>
      <w:proofErr w:type="spellEnd"/>
      <w:r w:rsidRPr="00845FE8">
        <w:rPr>
          <w:rFonts w:ascii="Arial" w:hAnsi="Arial" w:cs="Arial"/>
          <w:sz w:val="24"/>
        </w:rPr>
        <w:t xml:space="preserve"> y </w:t>
      </w:r>
      <w:proofErr w:type="spellStart"/>
      <w:r w:rsidRPr="00845FE8">
        <w:rPr>
          <w:rFonts w:ascii="Arial" w:hAnsi="Arial" w:cs="Arial"/>
          <w:sz w:val="24"/>
        </w:rPr>
        <w:t>Joyanes</w:t>
      </w:r>
      <w:proofErr w:type="spellEnd"/>
      <w:r w:rsidRPr="00845FE8">
        <w:rPr>
          <w:rFonts w:ascii="Arial" w:hAnsi="Arial" w:cs="Arial"/>
          <w:sz w:val="24"/>
        </w:rPr>
        <w:t xml:space="preserve"> Aguilar, 1999). </w:t>
      </w:r>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Un ejemplo puede ser, el caso de la cola de atención de un banco o la cola para comprar las boletas para entrar a un juego de fútbol, en donde la primera persona en llegar es la primera en ser atendida y en consecuencia la primera en salir de la cola.</w:t>
      </w:r>
    </w:p>
    <w:p w:rsidR="00845FE8" w:rsidRPr="00457FDC"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 xml:space="preserve">La estructura de datos cola, no tiene un medio propio con el cual almacenar sus datos, por lo que depende de otra estructura auxiliar para hacerlo. El proceso empleado para representar o guardar los datos de una cola se le llama implantación de la cola. Para esto lo más habitual es usar arreglos o listas enlazadas que </w:t>
      </w:r>
      <w:r w:rsidRPr="00845FE8">
        <w:rPr>
          <w:rFonts w:ascii="Arial" w:hAnsi="Arial" w:cs="Arial"/>
          <w:sz w:val="24"/>
        </w:rPr>
        <w:lastRenderedPageBreak/>
        <w:t>permitan guardar los datos de la cola; de manera que la cola procesa los datos del arreglo o la lista de una forma particular; haciendo que las operaciones de agregar y eliminar datos, se hagan en extremos opuestos de la estructura con la cual se implanta.</w:t>
      </w:r>
    </w:p>
    <w:p w:rsidR="00457FDC" w:rsidRDefault="002C3827" w:rsidP="002C3827">
      <w:pPr>
        <w:pStyle w:val="Ttulo1"/>
      </w:pPr>
      <w:bookmarkStart w:id="11" w:name="_Toc516036932"/>
      <w:r>
        <w:t>4. IMPLEMENTACIÓN</w:t>
      </w:r>
      <w:bookmarkEnd w:id="11"/>
    </w:p>
    <w:p w:rsidR="00854F12" w:rsidRPr="00A33557" w:rsidRDefault="002C3827" w:rsidP="002C3827">
      <w:pPr>
        <w:pStyle w:val="Ttulo2"/>
      </w:pPr>
      <w:bookmarkStart w:id="12" w:name="_Toc516036933"/>
      <w:r>
        <w:t xml:space="preserve">4.1 </w:t>
      </w:r>
      <w:r w:rsidR="00854F12">
        <w:t>Implementación Listas.</w:t>
      </w:r>
      <w:bookmarkEnd w:id="12"/>
    </w:p>
    <w:p w:rsidR="00280237" w:rsidRPr="00280237" w:rsidRDefault="002C3827" w:rsidP="002C3827">
      <w:pPr>
        <w:pStyle w:val="Ttulo3"/>
      </w:pPr>
      <w:bookmarkStart w:id="13" w:name="_Toc516036934"/>
      <w:r>
        <w:t xml:space="preserve">4.1.1 </w:t>
      </w:r>
      <w:r w:rsidR="00280237" w:rsidRPr="00280237">
        <w:t>Modelo</w:t>
      </w:r>
      <w:r w:rsidR="00280237">
        <w:t xml:space="preserve"> Listas</w:t>
      </w:r>
      <w:r w:rsidR="00280237" w:rsidRPr="00280237">
        <w:t>.</w:t>
      </w:r>
      <w:r w:rsidR="00280237">
        <w:t xml:space="preserve"> (</w:t>
      </w:r>
      <w:proofErr w:type="spellStart"/>
      <w:r w:rsidR="00280237" w:rsidRPr="00280237">
        <w:t>modelo.listas</w:t>
      </w:r>
      <w:proofErr w:type="spellEnd"/>
      <w:r w:rsidR="00280237">
        <w:t>).</w:t>
      </w:r>
      <w:bookmarkEnd w:id="13"/>
    </w:p>
    <w:p w:rsidR="00280237" w:rsidRDefault="00280237" w:rsidP="002C3827">
      <w:pPr>
        <w:spacing w:before="100" w:beforeAutospacing="1" w:after="100" w:afterAutospacing="1" w:line="240" w:lineRule="auto"/>
        <w:jc w:val="both"/>
        <w:rPr>
          <w:rFonts w:ascii="Arial" w:hAnsi="Arial" w:cs="Arial"/>
          <w:sz w:val="24"/>
        </w:rPr>
      </w:pPr>
      <w:r>
        <w:rPr>
          <w:rFonts w:ascii="Arial" w:hAnsi="Arial" w:cs="Arial"/>
          <w:sz w:val="24"/>
        </w:rPr>
        <w:t>La implementación de una l</w:t>
      </w:r>
      <w:r w:rsidR="00145941">
        <w:rPr>
          <w:rFonts w:ascii="Arial" w:hAnsi="Arial" w:cs="Arial"/>
          <w:sz w:val="24"/>
        </w:rPr>
        <w:t xml:space="preserve">ista parte del diseño de nodo, la información contenida por cada nodo ha sido realizada basada de un objeto Persona a partir de </w:t>
      </w:r>
      <w:proofErr w:type="spellStart"/>
      <w:r w:rsidR="00145941">
        <w:rPr>
          <w:rFonts w:ascii="Arial" w:hAnsi="Arial" w:cs="Arial"/>
          <w:sz w:val="24"/>
        </w:rPr>
        <w:t>modelo.Persona</w:t>
      </w:r>
      <w:proofErr w:type="spellEnd"/>
      <w:r w:rsidR="00145941">
        <w:rPr>
          <w:rFonts w:ascii="Arial" w:hAnsi="Arial" w:cs="Arial"/>
          <w:sz w:val="24"/>
        </w:rPr>
        <w:t xml:space="preserve">, con su respectivo apuntador al siguiente nodo, además de los </w:t>
      </w:r>
      <w:r w:rsidR="00E70283">
        <w:rPr>
          <w:rFonts w:ascii="Arial" w:hAnsi="Arial" w:cs="Arial"/>
          <w:sz w:val="24"/>
        </w:rPr>
        <w:t>pertinentes</w:t>
      </w:r>
      <w:r w:rsidR="00145941">
        <w:rPr>
          <w:rFonts w:ascii="Arial" w:hAnsi="Arial" w:cs="Arial"/>
          <w:sz w:val="24"/>
        </w:rPr>
        <w:t xml:space="preserve"> constructores, </w:t>
      </w:r>
      <w:proofErr w:type="spellStart"/>
      <w:r w:rsidR="00145941">
        <w:rPr>
          <w:rFonts w:ascii="Arial" w:hAnsi="Arial" w:cs="Arial"/>
          <w:sz w:val="24"/>
        </w:rPr>
        <w:t>getters</w:t>
      </w:r>
      <w:proofErr w:type="spellEnd"/>
      <w:r w:rsidR="00145941">
        <w:rPr>
          <w:rFonts w:ascii="Arial" w:hAnsi="Arial" w:cs="Arial"/>
          <w:sz w:val="24"/>
        </w:rPr>
        <w:t xml:space="preserve"> y </w:t>
      </w:r>
      <w:proofErr w:type="spellStart"/>
      <w:r w:rsidR="00145941">
        <w:rPr>
          <w:rFonts w:ascii="Arial" w:hAnsi="Arial" w:cs="Arial"/>
          <w:sz w:val="24"/>
        </w:rPr>
        <w:t>setters</w:t>
      </w:r>
      <w:proofErr w:type="spellEnd"/>
      <w:r w:rsidR="00145941">
        <w:rPr>
          <w:rFonts w:ascii="Arial" w:hAnsi="Arial" w:cs="Arial"/>
          <w:sz w:val="24"/>
        </w:rPr>
        <w:t xml:space="preserve"> de cada clase.</w:t>
      </w:r>
    </w:p>
    <w:p w:rsidR="00C0743F" w:rsidRPr="002739C5" w:rsidRDefault="002C3827" w:rsidP="002C3827">
      <w:pPr>
        <w:pStyle w:val="Ttulo2"/>
      </w:pPr>
      <w:bookmarkStart w:id="14" w:name="_Toc516036935"/>
      <w:r>
        <w:t xml:space="preserve">4.2 </w:t>
      </w:r>
      <w:r w:rsidR="002739C5" w:rsidRPr="002739C5">
        <w:t>Ejercicios con Listas Enlazadas</w:t>
      </w:r>
      <w:r w:rsidR="0003100A" w:rsidRPr="002739C5">
        <w:t>.</w:t>
      </w:r>
      <w:r w:rsidR="00280237">
        <w:t xml:space="preserve"> (</w:t>
      </w:r>
      <w:proofErr w:type="spellStart"/>
      <w:r w:rsidR="00280237">
        <w:t>controlador.</w:t>
      </w:r>
      <w:r w:rsidR="00280237" w:rsidRPr="00280237">
        <w:t>ListasControlador</w:t>
      </w:r>
      <w:proofErr w:type="spellEnd"/>
      <w:r w:rsidR="00280237">
        <w:t>).</w:t>
      </w:r>
      <w:bookmarkEnd w:id="14"/>
    </w:p>
    <w:p w:rsidR="002739C5" w:rsidRPr="00C0743F" w:rsidRDefault="002C3827" w:rsidP="002C3827">
      <w:pPr>
        <w:pStyle w:val="Ttulo3"/>
      </w:pPr>
      <w:bookmarkStart w:id="15" w:name="_Toc516036936"/>
      <w:r>
        <w:t xml:space="preserve">4.2.1 </w:t>
      </w:r>
      <w:r w:rsidR="00C0743F" w:rsidRPr="00C0743F">
        <w:t>Agregar Nodo.</w:t>
      </w:r>
      <w:r w:rsidR="00E70283">
        <w:t xml:space="preserve"> (</w:t>
      </w:r>
      <w:proofErr w:type="spellStart"/>
      <w:r w:rsidR="00E70283" w:rsidRPr="00E70283">
        <w:t>agregarNodo</w:t>
      </w:r>
      <w:proofErr w:type="spellEnd"/>
      <w:r w:rsidR="00E70283">
        <w:t>).</w:t>
      </w:r>
      <w:bookmarkEnd w:id="15"/>
    </w:p>
    <w:p w:rsidR="000C582D" w:rsidRDefault="00C0743F" w:rsidP="002C3827">
      <w:pPr>
        <w:spacing w:before="100" w:beforeAutospacing="1" w:after="100" w:afterAutospacing="1" w:line="240" w:lineRule="auto"/>
        <w:jc w:val="both"/>
        <w:rPr>
          <w:rFonts w:ascii="Arial" w:hAnsi="Arial" w:cs="Arial"/>
          <w:sz w:val="24"/>
        </w:rPr>
      </w:pPr>
      <w:r>
        <w:rPr>
          <w:rFonts w:ascii="Arial" w:hAnsi="Arial" w:cs="Arial"/>
          <w:sz w:val="24"/>
        </w:rPr>
        <w:t>Permite agregar un nodo a la lista, si está vacía permite agregar el primer nodo de la lista, por lo contrario, este se agregará al final de la lista.</w:t>
      </w:r>
    </w:p>
    <w:p w:rsidR="00E70283" w:rsidRPr="007A02E6" w:rsidRDefault="002C3827" w:rsidP="002C3827">
      <w:pPr>
        <w:pStyle w:val="Ttulo3"/>
      </w:pPr>
      <w:bookmarkStart w:id="16" w:name="_Toc516036937"/>
      <w:r>
        <w:t xml:space="preserve">4.2.2 </w:t>
      </w:r>
      <w:r w:rsidR="00E70283" w:rsidRPr="007A02E6">
        <w:t>Eliminar Lista. (</w:t>
      </w:r>
      <w:proofErr w:type="spellStart"/>
      <w:r w:rsidR="00E70283" w:rsidRPr="007A02E6">
        <w:t>eliminarLista</w:t>
      </w:r>
      <w:proofErr w:type="spellEnd"/>
      <w:r w:rsidR="00E70283" w:rsidRPr="007A02E6">
        <w:t>).</w:t>
      </w:r>
      <w:bookmarkEnd w:id="16"/>
    </w:p>
    <w:p w:rsidR="007A02E6" w:rsidRDefault="007A02E6" w:rsidP="002C3827">
      <w:pPr>
        <w:spacing w:before="100" w:beforeAutospacing="1" w:after="100" w:afterAutospacing="1" w:line="240" w:lineRule="auto"/>
        <w:jc w:val="both"/>
        <w:rPr>
          <w:rFonts w:ascii="Arial" w:hAnsi="Arial" w:cs="Arial"/>
          <w:sz w:val="24"/>
        </w:rPr>
      </w:pPr>
      <w:r>
        <w:rPr>
          <w:rFonts w:ascii="Arial" w:hAnsi="Arial" w:cs="Arial"/>
          <w:sz w:val="24"/>
        </w:rPr>
        <w:t>Elimina la lista eliminando el apuntador del inicio de la lista, en java no es necesario preocuparse por rutinas de limpieza de memoria, ya que este se encarga de eliminar la memoria cuando deja de usarse.</w:t>
      </w:r>
    </w:p>
    <w:p w:rsidR="00C0743F" w:rsidRPr="005A27B3" w:rsidRDefault="002C3827" w:rsidP="002C3827">
      <w:pPr>
        <w:pStyle w:val="Ttulo3"/>
      </w:pPr>
      <w:bookmarkStart w:id="17" w:name="_Toc516036938"/>
      <w:r>
        <w:t xml:space="preserve">4.2.3 </w:t>
      </w:r>
      <w:r w:rsidR="00C0743F" w:rsidRPr="005A27B3">
        <w:t>Máxima distancia.</w:t>
      </w:r>
      <w:r w:rsidR="00812418" w:rsidRPr="005A27B3">
        <w:t xml:space="preserve"> (</w:t>
      </w:r>
      <w:proofErr w:type="spellStart"/>
      <w:r w:rsidR="00812418" w:rsidRPr="005A27B3">
        <w:t>maximaDistancia</w:t>
      </w:r>
      <w:proofErr w:type="spellEnd"/>
      <w:r w:rsidR="00812418" w:rsidRPr="005A27B3">
        <w:t>).</w:t>
      </w:r>
      <w:bookmarkEnd w:id="17"/>
    </w:p>
    <w:p w:rsidR="007A02E6" w:rsidRDefault="007A02E6" w:rsidP="002C3827">
      <w:pPr>
        <w:spacing w:before="100" w:beforeAutospacing="1" w:after="100" w:afterAutospacing="1" w:line="240" w:lineRule="auto"/>
        <w:jc w:val="both"/>
        <w:rPr>
          <w:rFonts w:ascii="Arial" w:hAnsi="Arial" w:cs="Arial"/>
          <w:sz w:val="24"/>
        </w:rPr>
      </w:pPr>
      <w:r>
        <w:rPr>
          <w:rFonts w:ascii="Arial" w:hAnsi="Arial" w:cs="Arial"/>
          <w:sz w:val="24"/>
        </w:rPr>
        <w:t>Encuentra la máxima distancia entre 2 nodos con la mis</w:t>
      </w:r>
      <w:r w:rsidR="005A27B3">
        <w:rPr>
          <w:rFonts w:ascii="Arial" w:hAnsi="Arial" w:cs="Arial"/>
          <w:sz w:val="24"/>
        </w:rPr>
        <w:t>ma edad, si se encuentra una sola vez no existe máxima distancia, de encontrar un segundo se guarda la máxima distancia y se continua hasta verificar el final de la lista.</w:t>
      </w:r>
    </w:p>
    <w:p w:rsidR="00812418" w:rsidRPr="005A27B3" w:rsidRDefault="002C3827" w:rsidP="002C3827">
      <w:pPr>
        <w:pStyle w:val="Ttulo3"/>
      </w:pPr>
      <w:bookmarkStart w:id="18" w:name="_Toc516036939"/>
      <w:r>
        <w:t xml:space="preserve">4.2.4 </w:t>
      </w:r>
      <w:r w:rsidR="00812418" w:rsidRPr="005A27B3">
        <w:t>Eliminar pares o impares. (</w:t>
      </w:r>
      <w:proofErr w:type="spellStart"/>
      <w:r w:rsidR="00812418" w:rsidRPr="005A27B3">
        <w:t>delParImpar</w:t>
      </w:r>
      <w:proofErr w:type="spellEnd"/>
      <w:r w:rsidR="00812418" w:rsidRPr="005A27B3">
        <w:t>).</w:t>
      </w:r>
      <w:bookmarkEnd w:id="18"/>
    </w:p>
    <w:p w:rsidR="005A27B3" w:rsidRDefault="005A27B3" w:rsidP="002C3827">
      <w:pPr>
        <w:spacing w:before="100" w:beforeAutospacing="1" w:after="100" w:afterAutospacing="1" w:line="240" w:lineRule="auto"/>
        <w:jc w:val="both"/>
        <w:rPr>
          <w:rFonts w:ascii="Arial" w:hAnsi="Arial" w:cs="Arial"/>
          <w:sz w:val="24"/>
        </w:rPr>
      </w:pPr>
      <w:r>
        <w:rPr>
          <w:rFonts w:ascii="Arial" w:hAnsi="Arial" w:cs="Arial"/>
          <w:sz w:val="24"/>
        </w:rPr>
        <w:t>Dado un número par, se deben eliminar todos los nodos que contenga un numero de documento par, si se da un número impar se deben eliminar los nodos con números de documento impares.</w:t>
      </w:r>
    </w:p>
    <w:p w:rsidR="00DB0672" w:rsidRPr="005A27B3" w:rsidRDefault="002C3827" w:rsidP="002C3827">
      <w:pPr>
        <w:pStyle w:val="Ttulo3"/>
      </w:pPr>
      <w:bookmarkStart w:id="19" w:name="_Toc516036940"/>
      <w:r>
        <w:t xml:space="preserve">4.2.5 </w:t>
      </w:r>
      <w:r w:rsidR="00DB0672" w:rsidRPr="005A27B3">
        <w:t>Edad Promedio. (</w:t>
      </w:r>
      <w:proofErr w:type="spellStart"/>
      <w:r w:rsidR="00DB0672" w:rsidRPr="005A27B3">
        <w:t>edadPromedio</w:t>
      </w:r>
      <w:proofErr w:type="spellEnd"/>
      <w:r w:rsidR="00DB0672" w:rsidRPr="005A27B3">
        <w:t>).</w:t>
      </w:r>
      <w:bookmarkEnd w:id="19"/>
    </w:p>
    <w:p w:rsidR="005A27B3" w:rsidRDefault="005A27B3" w:rsidP="002C3827">
      <w:pPr>
        <w:spacing w:before="100" w:beforeAutospacing="1" w:after="100" w:afterAutospacing="1" w:line="240" w:lineRule="auto"/>
        <w:jc w:val="both"/>
        <w:rPr>
          <w:rFonts w:ascii="Arial" w:hAnsi="Arial" w:cs="Arial"/>
          <w:sz w:val="24"/>
        </w:rPr>
      </w:pPr>
      <w:r>
        <w:rPr>
          <w:rFonts w:ascii="Arial" w:hAnsi="Arial" w:cs="Arial"/>
          <w:sz w:val="24"/>
        </w:rPr>
        <w:t>Calcular el promedio de todos los nodos de la lista, se debe validar si la lista está vacía para evitar divisiones por cero, de lo contrario sumamos todas las edades y las dividimos entre el total de nodos.</w:t>
      </w:r>
    </w:p>
    <w:p w:rsidR="00DB0672" w:rsidRPr="005A27B3" w:rsidRDefault="002C3827" w:rsidP="002C3827">
      <w:pPr>
        <w:pStyle w:val="Ttulo3"/>
      </w:pPr>
      <w:bookmarkStart w:id="20" w:name="_Toc516036941"/>
      <w:r>
        <w:lastRenderedPageBreak/>
        <w:t xml:space="preserve">4.2.6 </w:t>
      </w:r>
      <w:r w:rsidR="00DB0672" w:rsidRPr="005A27B3">
        <w:t>Llenado automático. (</w:t>
      </w:r>
      <w:proofErr w:type="spellStart"/>
      <w:r w:rsidR="00DB0672" w:rsidRPr="005A27B3">
        <w:t>autoLlenar</w:t>
      </w:r>
      <w:proofErr w:type="spellEnd"/>
      <w:r w:rsidR="00DB0672" w:rsidRPr="005A27B3">
        <w:t>).</w:t>
      </w:r>
      <w:bookmarkEnd w:id="20"/>
    </w:p>
    <w:p w:rsidR="00E70283" w:rsidRDefault="005A27B3" w:rsidP="002C3827">
      <w:pPr>
        <w:spacing w:before="100" w:beforeAutospacing="1" w:after="100" w:afterAutospacing="1" w:line="240" w:lineRule="auto"/>
        <w:jc w:val="both"/>
        <w:rPr>
          <w:rFonts w:ascii="Arial" w:hAnsi="Arial" w:cs="Arial"/>
          <w:sz w:val="24"/>
        </w:rPr>
      </w:pPr>
      <w:r>
        <w:rPr>
          <w:rFonts w:ascii="Arial" w:hAnsi="Arial" w:cs="Arial"/>
          <w:sz w:val="24"/>
        </w:rPr>
        <w:t xml:space="preserve">Permite el llenado </w:t>
      </w:r>
      <w:r w:rsidR="00A33557">
        <w:rPr>
          <w:rFonts w:ascii="Arial" w:hAnsi="Arial" w:cs="Arial"/>
          <w:sz w:val="24"/>
        </w:rPr>
        <w:t>automático</w:t>
      </w:r>
      <w:r>
        <w:rPr>
          <w:rFonts w:ascii="Arial" w:hAnsi="Arial" w:cs="Arial"/>
          <w:sz w:val="24"/>
        </w:rPr>
        <w:t xml:space="preserve"> de nodos, dada una cantidad de nodos, se agregarán automáticamente partiendo de la letra ‘a’ para nombre y apellido, y desde el número 1 para documento, teléfono, y edad.</w:t>
      </w:r>
      <w:r w:rsidR="00E70283">
        <w:rPr>
          <w:rFonts w:ascii="Arial" w:hAnsi="Arial" w:cs="Arial"/>
          <w:sz w:val="24"/>
        </w:rPr>
        <w:tab/>
      </w:r>
    </w:p>
    <w:p w:rsidR="00280237" w:rsidRPr="00245B76" w:rsidRDefault="002C3827" w:rsidP="002C3827">
      <w:pPr>
        <w:pStyle w:val="Ttulo2"/>
      </w:pPr>
      <w:bookmarkStart w:id="21" w:name="_Toc516036942"/>
      <w:r>
        <w:t xml:space="preserve">4.3 </w:t>
      </w:r>
      <w:r w:rsidR="00182F9E" w:rsidRPr="00245B76">
        <w:t>Implementación Pilas.</w:t>
      </w:r>
      <w:bookmarkEnd w:id="21"/>
    </w:p>
    <w:p w:rsidR="00A41D0B" w:rsidRDefault="00A41D0B" w:rsidP="002C3827">
      <w:pPr>
        <w:spacing w:before="100" w:beforeAutospacing="1" w:after="100" w:afterAutospacing="1" w:line="240" w:lineRule="auto"/>
        <w:jc w:val="both"/>
        <w:rPr>
          <w:rFonts w:ascii="Arial" w:hAnsi="Arial" w:cs="Arial"/>
          <w:sz w:val="24"/>
        </w:rPr>
      </w:pPr>
      <w:r>
        <w:rPr>
          <w:rFonts w:ascii="Arial" w:hAnsi="Arial" w:cs="Arial"/>
          <w:sz w:val="24"/>
        </w:rPr>
        <w:t>Como las pilas no tienen su estructura de datos propia hacemos uso de listas para implementarla.</w:t>
      </w:r>
      <w:r w:rsidR="00245B76">
        <w:rPr>
          <w:rFonts w:ascii="Arial" w:hAnsi="Arial" w:cs="Arial"/>
          <w:sz w:val="24"/>
        </w:rPr>
        <w:t xml:space="preserve"> Heredando de la clase </w:t>
      </w:r>
      <w:proofErr w:type="spellStart"/>
      <w:r w:rsidR="00245B76">
        <w:rPr>
          <w:rFonts w:ascii="Arial" w:hAnsi="Arial" w:cs="Arial"/>
          <w:sz w:val="24"/>
        </w:rPr>
        <w:t>ListaSimple</w:t>
      </w:r>
      <w:proofErr w:type="spellEnd"/>
      <w:r w:rsidR="00245B76">
        <w:rPr>
          <w:rFonts w:ascii="Arial" w:hAnsi="Arial" w:cs="Arial"/>
          <w:sz w:val="24"/>
        </w:rPr>
        <w:t>, e implementando los métodos que se necesitan para realizar las operaciones.</w:t>
      </w:r>
    </w:p>
    <w:p w:rsidR="00245B76" w:rsidRPr="00245B76" w:rsidRDefault="002C3827" w:rsidP="002C3827">
      <w:pPr>
        <w:pStyle w:val="Ttulo2"/>
      </w:pPr>
      <w:bookmarkStart w:id="22" w:name="_Toc516036943"/>
      <w:r>
        <w:t xml:space="preserve">4.4 </w:t>
      </w:r>
      <w:r w:rsidR="00245B76" w:rsidRPr="00245B76">
        <w:t>Ejercicios con Pilas.</w:t>
      </w:r>
      <w:bookmarkEnd w:id="22"/>
    </w:p>
    <w:p w:rsidR="00245B76" w:rsidRPr="00245B76" w:rsidRDefault="002C3827" w:rsidP="002C3827">
      <w:pPr>
        <w:pStyle w:val="Ttulo3"/>
      </w:pPr>
      <w:bookmarkStart w:id="23" w:name="_Toc516036944"/>
      <w:r>
        <w:t xml:space="preserve">4.4.1 </w:t>
      </w:r>
      <w:r w:rsidR="00245B76" w:rsidRPr="00245B76">
        <w:t>Apilar. (apilar).</w:t>
      </w:r>
      <w:bookmarkEnd w:id="23"/>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Consiste en agregar un nuevo nodo a la pila, siempre por la cima. Si la pila está vacía se agrega el primer nodo de la pila, de lo contrario se agregará el siguiente a la cima de la pila.</w:t>
      </w:r>
    </w:p>
    <w:p w:rsidR="00A41D0B" w:rsidRPr="00245B76" w:rsidRDefault="002C3827" w:rsidP="002C3827">
      <w:pPr>
        <w:pStyle w:val="Ttulo3"/>
      </w:pPr>
      <w:bookmarkStart w:id="24" w:name="_Toc516036945"/>
      <w:r>
        <w:t xml:space="preserve">4.4.2 </w:t>
      </w:r>
      <w:r w:rsidR="00245B76" w:rsidRPr="00245B76">
        <w:t>Des</w:t>
      </w:r>
      <w:r w:rsidR="00245B76">
        <w:t xml:space="preserve"> </w:t>
      </w:r>
      <w:r w:rsidR="00245B76" w:rsidRPr="00245B76">
        <w:t>apilar. (</w:t>
      </w:r>
      <w:proofErr w:type="spellStart"/>
      <w:r w:rsidR="00245B76" w:rsidRPr="00245B76">
        <w:t>desapilar</w:t>
      </w:r>
      <w:proofErr w:type="spellEnd"/>
      <w:r w:rsidR="00245B76" w:rsidRPr="00245B76">
        <w:t>).</w:t>
      </w:r>
      <w:bookmarkEnd w:id="24"/>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Se encarga de eliminar el nodo que se encuentra en la cima. Como se había mencionado antes, en las operaciones sobre pila solo se puede eliminar el nodo de la cima a la vez.</w:t>
      </w:r>
    </w:p>
    <w:p w:rsidR="00245B76" w:rsidRPr="00245B76" w:rsidRDefault="002C3827" w:rsidP="002C3827">
      <w:pPr>
        <w:pStyle w:val="Ttulo3"/>
      </w:pPr>
      <w:bookmarkStart w:id="25" w:name="_Toc516036946"/>
      <w:r>
        <w:t xml:space="preserve">4.4.3 </w:t>
      </w:r>
      <w:r w:rsidR="00245B76" w:rsidRPr="00245B76">
        <w:t>Auto</w:t>
      </w:r>
      <w:r w:rsidR="00245B76">
        <w:t xml:space="preserve"> </w:t>
      </w:r>
      <w:r w:rsidR="00245B76" w:rsidRPr="00245B76">
        <w:t>apilar. (</w:t>
      </w:r>
      <w:proofErr w:type="spellStart"/>
      <w:r w:rsidR="00245B76" w:rsidRPr="00245B76">
        <w:t>autoApilar</w:t>
      </w:r>
      <w:proofErr w:type="spellEnd"/>
      <w:r w:rsidR="00245B76" w:rsidRPr="00245B76">
        <w:t>).</w:t>
      </w:r>
      <w:bookmarkEnd w:id="25"/>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Genera automáticamente nodos como el caso de las listas, en este caso siempre se añaden los nodos por la cima.</w:t>
      </w:r>
    </w:p>
    <w:p w:rsidR="00245B76" w:rsidRPr="00245B76" w:rsidRDefault="002C3827" w:rsidP="002C3827">
      <w:pPr>
        <w:pStyle w:val="Ttulo3"/>
      </w:pPr>
      <w:bookmarkStart w:id="26" w:name="_Toc516036947"/>
      <w:r>
        <w:t xml:space="preserve">4.4.4 </w:t>
      </w:r>
      <w:r w:rsidR="00245B76" w:rsidRPr="00245B76">
        <w:t>Invertir Pila. (</w:t>
      </w:r>
      <w:proofErr w:type="spellStart"/>
      <w:r w:rsidR="00245B76" w:rsidRPr="00245B76">
        <w:t>invertirPila</w:t>
      </w:r>
      <w:proofErr w:type="spellEnd"/>
      <w:r w:rsidR="00245B76" w:rsidRPr="00245B76">
        <w:t>).</w:t>
      </w:r>
      <w:bookmarkEnd w:id="26"/>
    </w:p>
    <w:p w:rsidR="0028606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Como en el ejemplo de la pila de libros, para invertir la pila se pasa el nodo de la cima a una nueva pila hasta completar todos los elementos.</w:t>
      </w:r>
    </w:p>
    <w:p w:rsidR="00182F9E" w:rsidRPr="002F765A" w:rsidRDefault="002C3827" w:rsidP="002C3827">
      <w:pPr>
        <w:pStyle w:val="Ttulo2"/>
      </w:pPr>
      <w:bookmarkStart w:id="27" w:name="_Toc516036948"/>
      <w:r>
        <w:t xml:space="preserve">4.5 </w:t>
      </w:r>
      <w:r w:rsidR="00182F9E" w:rsidRPr="002F765A">
        <w:t>Implementación Colas.</w:t>
      </w:r>
      <w:bookmarkEnd w:id="27"/>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 xml:space="preserve">Como las colas tampoco tienen su </w:t>
      </w:r>
      <w:r w:rsidR="00286066">
        <w:rPr>
          <w:rFonts w:ascii="Arial" w:hAnsi="Arial" w:cs="Arial"/>
          <w:sz w:val="24"/>
        </w:rPr>
        <w:t>estructura de datos propias hacemos uso de listas para su implementación.</w:t>
      </w:r>
      <w:r w:rsidR="00B508DF">
        <w:rPr>
          <w:rFonts w:ascii="Arial" w:hAnsi="Arial" w:cs="Arial"/>
          <w:sz w:val="24"/>
        </w:rPr>
        <w:t xml:space="preserve"> Como en el ejemplo de la cola de un banco la cola se llena por el ultimo nodo y se elimina por el comienzo de esta.</w:t>
      </w:r>
    </w:p>
    <w:p w:rsidR="002F765A" w:rsidRDefault="007771E4" w:rsidP="002C3827">
      <w:pPr>
        <w:pStyle w:val="Ttulo3"/>
      </w:pPr>
      <w:bookmarkStart w:id="28" w:name="_Toc516036949"/>
      <w:r>
        <w:t>4.</w:t>
      </w:r>
      <w:r w:rsidR="002C3827">
        <w:t xml:space="preserve">6 </w:t>
      </w:r>
      <w:r w:rsidR="00B508DF" w:rsidRPr="002F765A">
        <w:t>Ejercicios con colas.</w:t>
      </w:r>
      <w:bookmarkEnd w:id="28"/>
    </w:p>
    <w:p w:rsidR="007771E4" w:rsidRPr="007771E4" w:rsidRDefault="007771E4" w:rsidP="007771E4"/>
    <w:p w:rsidR="00BC259F" w:rsidRPr="00BC259F" w:rsidRDefault="00BC259F" w:rsidP="00BC259F"/>
    <w:p w:rsidR="00E96FCC" w:rsidRPr="00245B76" w:rsidRDefault="00E96FCC" w:rsidP="00E96FCC">
      <w:pPr>
        <w:pStyle w:val="Ttulo3"/>
      </w:pPr>
      <w:r>
        <w:lastRenderedPageBreak/>
        <w:t>4.</w:t>
      </w:r>
      <w:r>
        <w:t>6</w:t>
      </w:r>
      <w:r>
        <w:t xml:space="preserve">.1 </w:t>
      </w:r>
      <w:r w:rsidR="009A7F7E">
        <w:t>Encolar</w:t>
      </w:r>
      <w:r w:rsidRPr="00245B76">
        <w:t>. (</w:t>
      </w:r>
      <w:r w:rsidR="009A7F7E">
        <w:t>encolar</w:t>
      </w:r>
      <w:r w:rsidRPr="00245B76">
        <w:t>).</w:t>
      </w:r>
    </w:p>
    <w:p w:rsidR="00E96FCC" w:rsidRDefault="00E96FCC" w:rsidP="00E96FCC">
      <w:pPr>
        <w:spacing w:before="100" w:beforeAutospacing="1" w:after="100" w:afterAutospacing="1" w:line="240" w:lineRule="auto"/>
        <w:jc w:val="both"/>
        <w:rPr>
          <w:rFonts w:ascii="Arial" w:hAnsi="Arial" w:cs="Arial"/>
          <w:sz w:val="24"/>
        </w:rPr>
      </w:pPr>
      <w:r>
        <w:rPr>
          <w:rFonts w:ascii="Arial" w:hAnsi="Arial" w:cs="Arial"/>
          <w:sz w:val="24"/>
        </w:rPr>
        <w:t xml:space="preserve">Consiste en agregar un nuevo nodo a la </w:t>
      </w:r>
      <w:r w:rsidR="009A7F7E">
        <w:rPr>
          <w:rFonts w:ascii="Arial" w:hAnsi="Arial" w:cs="Arial"/>
          <w:sz w:val="24"/>
        </w:rPr>
        <w:t>cola</w:t>
      </w:r>
      <w:r>
        <w:rPr>
          <w:rFonts w:ascii="Arial" w:hAnsi="Arial" w:cs="Arial"/>
          <w:sz w:val="24"/>
        </w:rPr>
        <w:t xml:space="preserve">, siempre </w:t>
      </w:r>
      <w:r w:rsidR="009A7F7E">
        <w:rPr>
          <w:rFonts w:ascii="Arial" w:hAnsi="Arial" w:cs="Arial"/>
          <w:sz w:val="24"/>
        </w:rPr>
        <w:t>final</w:t>
      </w:r>
      <w:r>
        <w:rPr>
          <w:rFonts w:ascii="Arial" w:hAnsi="Arial" w:cs="Arial"/>
          <w:sz w:val="24"/>
        </w:rPr>
        <w:t xml:space="preserve">. Si la </w:t>
      </w:r>
      <w:r w:rsidR="009A7F7E">
        <w:rPr>
          <w:rFonts w:ascii="Arial" w:hAnsi="Arial" w:cs="Arial"/>
          <w:sz w:val="24"/>
        </w:rPr>
        <w:t>cola</w:t>
      </w:r>
      <w:r>
        <w:rPr>
          <w:rFonts w:ascii="Arial" w:hAnsi="Arial" w:cs="Arial"/>
          <w:sz w:val="24"/>
        </w:rPr>
        <w:t xml:space="preserve"> está vacía se agrega el primer nodo de la </w:t>
      </w:r>
      <w:r w:rsidR="009A7F7E">
        <w:rPr>
          <w:rFonts w:ascii="Arial" w:hAnsi="Arial" w:cs="Arial"/>
          <w:sz w:val="24"/>
        </w:rPr>
        <w:t>cola</w:t>
      </w:r>
      <w:r>
        <w:rPr>
          <w:rFonts w:ascii="Arial" w:hAnsi="Arial" w:cs="Arial"/>
          <w:sz w:val="24"/>
        </w:rPr>
        <w:t>, de lo contr</w:t>
      </w:r>
      <w:r w:rsidR="009A7F7E">
        <w:rPr>
          <w:rFonts w:ascii="Arial" w:hAnsi="Arial" w:cs="Arial"/>
          <w:sz w:val="24"/>
        </w:rPr>
        <w:t>ario se agregará el siguiente a</w:t>
      </w:r>
      <w:r>
        <w:rPr>
          <w:rFonts w:ascii="Arial" w:hAnsi="Arial" w:cs="Arial"/>
          <w:sz w:val="24"/>
        </w:rPr>
        <w:t>l</w:t>
      </w:r>
      <w:r w:rsidR="009A7F7E">
        <w:rPr>
          <w:rFonts w:ascii="Arial" w:hAnsi="Arial" w:cs="Arial"/>
          <w:sz w:val="24"/>
        </w:rPr>
        <w:t xml:space="preserve"> final </w:t>
      </w:r>
      <w:r>
        <w:rPr>
          <w:rFonts w:ascii="Arial" w:hAnsi="Arial" w:cs="Arial"/>
          <w:sz w:val="24"/>
        </w:rPr>
        <w:t xml:space="preserve">de la </w:t>
      </w:r>
      <w:r w:rsidR="009A7F7E">
        <w:rPr>
          <w:rFonts w:ascii="Arial" w:hAnsi="Arial" w:cs="Arial"/>
          <w:sz w:val="24"/>
        </w:rPr>
        <w:t>cola</w:t>
      </w:r>
      <w:r>
        <w:rPr>
          <w:rFonts w:ascii="Arial" w:hAnsi="Arial" w:cs="Arial"/>
          <w:sz w:val="24"/>
        </w:rPr>
        <w:t>.</w:t>
      </w:r>
    </w:p>
    <w:p w:rsidR="00E96FCC" w:rsidRPr="00245B76" w:rsidRDefault="00E96FCC" w:rsidP="00E96FCC">
      <w:pPr>
        <w:pStyle w:val="Ttulo3"/>
      </w:pPr>
      <w:r>
        <w:t>4.6</w:t>
      </w:r>
      <w:r>
        <w:t xml:space="preserve">.2 </w:t>
      </w:r>
      <w:r w:rsidRPr="00245B76">
        <w:t>Des</w:t>
      </w:r>
      <w:r>
        <w:t xml:space="preserve"> </w:t>
      </w:r>
      <w:r w:rsidR="009A7F7E">
        <w:t>encolar</w:t>
      </w:r>
      <w:r w:rsidRPr="00245B76">
        <w:t>. (</w:t>
      </w:r>
      <w:r w:rsidR="009A7F7E">
        <w:t>desencolar</w:t>
      </w:r>
      <w:r w:rsidRPr="00245B76">
        <w:t>).</w:t>
      </w:r>
    </w:p>
    <w:p w:rsidR="00E96FCC" w:rsidRDefault="00E96FCC" w:rsidP="00E96FCC">
      <w:pPr>
        <w:spacing w:before="100" w:beforeAutospacing="1" w:after="100" w:afterAutospacing="1" w:line="240" w:lineRule="auto"/>
        <w:jc w:val="both"/>
        <w:rPr>
          <w:rFonts w:ascii="Arial" w:hAnsi="Arial" w:cs="Arial"/>
          <w:sz w:val="24"/>
        </w:rPr>
      </w:pPr>
      <w:r>
        <w:rPr>
          <w:rFonts w:ascii="Arial" w:hAnsi="Arial" w:cs="Arial"/>
          <w:sz w:val="24"/>
        </w:rPr>
        <w:t xml:space="preserve">Se encarga de eliminar el nodo que se encuentra </w:t>
      </w:r>
      <w:r w:rsidR="009A7F7E">
        <w:rPr>
          <w:rFonts w:ascii="Arial" w:hAnsi="Arial" w:cs="Arial"/>
          <w:sz w:val="24"/>
        </w:rPr>
        <w:t>al frente de la cola</w:t>
      </w:r>
      <w:r>
        <w:rPr>
          <w:rFonts w:ascii="Arial" w:hAnsi="Arial" w:cs="Arial"/>
          <w:sz w:val="24"/>
        </w:rPr>
        <w:t xml:space="preserve">. Como se había mencionado antes, en las operaciones sobre </w:t>
      </w:r>
      <w:r w:rsidR="009A7F7E">
        <w:rPr>
          <w:rFonts w:ascii="Arial" w:hAnsi="Arial" w:cs="Arial"/>
          <w:sz w:val="24"/>
        </w:rPr>
        <w:t>cola</w:t>
      </w:r>
      <w:r>
        <w:rPr>
          <w:rFonts w:ascii="Arial" w:hAnsi="Arial" w:cs="Arial"/>
          <w:sz w:val="24"/>
        </w:rPr>
        <w:t xml:space="preserve"> se elimina</w:t>
      </w:r>
      <w:r w:rsidR="009A7F7E">
        <w:rPr>
          <w:rFonts w:ascii="Arial" w:hAnsi="Arial" w:cs="Arial"/>
          <w:sz w:val="24"/>
        </w:rPr>
        <w:t xml:space="preserve"> el nodo de</w:t>
      </w:r>
      <w:r>
        <w:rPr>
          <w:rFonts w:ascii="Arial" w:hAnsi="Arial" w:cs="Arial"/>
          <w:sz w:val="24"/>
        </w:rPr>
        <w:t>l</w:t>
      </w:r>
      <w:r w:rsidR="009A7F7E">
        <w:rPr>
          <w:rFonts w:ascii="Arial" w:hAnsi="Arial" w:cs="Arial"/>
          <w:sz w:val="24"/>
        </w:rPr>
        <w:t xml:space="preserve"> comienzo de la cola</w:t>
      </w:r>
      <w:r>
        <w:rPr>
          <w:rFonts w:ascii="Arial" w:hAnsi="Arial" w:cs="Arial"/>
          <w:sz w:val="24"/>
        </w:rPr>
        <w:t>.</w:t>
      </w:r>
    </w:p>
    <w:p w:rsidR="00E96FCC" w:rsidRPr="00245B76" w:rsidRDefault="00E96FCC" w:rsidP="00E96FCC">
      <w:pPr>
        <w:pStyle w:val="Ttulo3"/>
      </w:pPr>
      <w:r>
        <w:t>4.6</w:t>
      </w:r>
      <w:r>
        <w:t xml:space="preserve">.3 </w:t>
      </w:r>
      <w:r w:rsidRPr="00245B76">
        <w:t>Auto</w:t>
      </w:r>
      <w:r>
        <w:t xml:space="preserve"> </w:t>
      </w:r>
      <w:r w:rsidR="009A7F7E">
        <w:t>encolar</w:t>
      </w:r>
      <w:r w:rsidRPr="00245B76">
        <w:t>. (</w:t>
      </w:r>
      <w:proofErr w:type="spellStart"/>
      <w:r w:rsidRPr="00245B76">
        <w:t>auto</w:t>
      </w:r>
      <w:r w:rsidR="009A7F7E">
        <w:t>Encolar</w:t>
      </w:r>
      <w:proofErr w:type="spellEnd"/>
      <w:r w:rsidRPr="00245B76">
        <w:t>).</w:t>
      </w:r>
    </w:p>
    <w:p w:rsidR="00E96FCC" w:rsidRDefault="00E96FCC" w:rsidP="00E96FCC">
      <w:pPr>
        <w:spacing w:before="100" w:beforeAutospacing="1" w:after="100" w:afterAutospacing="1" w:line="240" w:lineRule="auto"/>
        <w:jc w:val="both"/>
        <w:rPr>
          <w:rFonts w:ascii="Arial" w:hAnsi="Arial" w:cs="Arial"/>
          <w:sz w:val="24"/>
        </w:rPr>
      </w:pPr>
      <w:r>
        <w:rPr>
          <w:rFonts w:ascii="Arial" w:hAnsi="Arial" w:cs="Arial"/>
          <w:sz w:val="24"/>
        </w:rPr>
        <w:t>Genera automáticamente nodos como el caso de las listas, en este caso siempre se añaden los n</w:t>
      </w:r>
      <w:r w:rsidR="009A7F7E">
        <w:rPr>
          <w:rFonts w:ascii="Arial" w:hAnsi="Arial" w:cs="Arial"/>
          <w:sz w:val="24"/>
        </w:rPr>
        <w:t>odos por el final de la cola</w:t>
      </w:r>
      <w:r>
        <w:rPr>
          <w:rFonts w:ascii="Arial" w:hAnsi="Arial" w:cs="Arial"/>
          <w:sz w:val="24"/>
        </w:rPr>
        <w:t>.</w:t>
      </w:r>
    </w:p>
    <w:p w:rsidR="000209CB" w:rsidRPr="00245B76" w:rsidRDefault="000209CB" w:rsidP="000209CB">
      <w:pPr>
        <w:pStyle w:val="Ttulo3"/>
      </w:pPr>
      <w:r>
        <w:t>4.7 Validador.</w:t>
      </w:r>
    </w:p>
    <w:p w:rsidR="000209CB" w:rsidRDefault="000209CB" w:rsidP="000209CB">
      <w:pPr>
        <w:spacing w:before="100" w:beforeAutospacing="1" w:after="100" w:afterAutospacing="1" w:line="240" w:lineRule="auto"/>
        <w:jc w:val="both"/>
        <w:rPr>
          <w:rFonts w:ascii="Arial" w:hAnsi="Arial" w:cs="Arial"/>
          <w:sz w:val="24"/>
        </w:rPr>
      </w:pPr>
      <w:r>
        <w:rPr>
          <w:rFonts w:ascii="Arial" w:hAnsi="Arial" w:cs="Arial"/>
          <w:sz w:val="24"/>
        </w:rPr>
        <w:t xml:space="preserve">Esta implementado para realizar la validación de datos al ser ingresados en </w:t>
      </w:r>
      <w:proofErr w:type="spellStart"/>
      <w:r>
        <w:rPr>
          <w:rFonts w:ascii="Arial" w:hAnsi="Arial" w:cs="Arial"/>
          <w:sz w:val="24"/>
        </w:rPr>
        <w:t>jTextBox</w:t>
      </w:r>
      <w:proofErr w:type="spellEnd"/>
      <w:r>
        <w:rPr>
          <w:rFonts w:ascii="Arial" w:hAnsi="Arial" w:cs="Arial"/>
          <w:sz w:val="24"/>
        </w:rPr>
        <w:t xml:space="preserve"> usando el evento </w:t>
      </w:r>
      <w:proofErr w:type="spellStart"/>
      <w:r>
        <w:rPr>
          <w:rFonts w:ascii="Arial" w:hAnsi="Arial" w:cs="Arial"/>
          <w:sz w:val="24"/>
        </w:rPr>
        <w:t>keyTyped</w:t>
      </w:r>
      <w:proofErr w:type="spellEnd"/>
      <w:r>
        <w:rPr>
          <w:rFonts w:ascii="Arial" w:hAnsi="Arial" w:cs="Arial"/>
          <w:sz w:val="24"/>
        </w:rPr>
        <w:t xml:space="preserve"> o ya sea utilizando try-catch para pedir números haciendo uso de </w:t>
      </w:r>
      <w:proofErr w:type="spellStart"/>
      <w:r>
        <w:rPr>
          <w:rFonts w:ascii="Arial" w:hAnsi="Arial" w:cs="Arial"/>
          <w:sz w:val="24"/>
        </w:rPr>
        <w:t>JOptionPane</w:t>
      </w:r>
      <w:proofErr w:type="spellEnd"/>
      <w:r>
        <w:rPr>
          <w:rFonts w:ascii="Arial" w:hAnsi="Arial" w:cs="Arial"/>
          <w:sz w:val="24"/>
        </w:rPr>
        <w:t>.</w:t>
      </w:r>
    </w:p>
    <w:p w:rsidR="000209CB" w:rsidRPr="00245B76" w:rsidRDefault="000209CB" w:rsidP="000209CB">
      <w:pPr>
        <w:pStyle w:val="Ttulo3"/>
      </w:pPr>
      <w:r>
        <w:t>4.7</w:t>
      </w:r>
      <w:r>
        <w:t>.</w:t>
      </w:r>
      <w:r>
        <w:t>1</w:t>
      </w:r>
      <w:r>
        <w:t xml:space="preserve"> </w:t>
      </w:r>
      <w:r>
        <w:t>Pedir Números</w:t>
      </w:r>
      <w:r w:rsidRPr="00245B76">
        <w:t>. (</w:t>
      </w:r>
      <w:proofErr w:type="spellStart"/>
      <w:r>
        <w:t>pedirNumero</w:t>
      </w:r>
      <w:proofErr w:type="spellEnd"/>
      <w:r w:rsidRPr="00245B76">
        <w:t>).</w:t>
      </w:r>
    </w:p>
    <w:p w:rsidR="000209CB" w:rsidRDefault="000209CB" w:rsidP="000209CB">
      <w:pPr>
        <w:spacing w:before="100" w:beforeAutospacing="1" w:after="100" w:afterAutospacing="1" w:line="240" w:lineRule="auto"/>
        <w:jc w:val="both"/>
        <w:rPr>
          <w:rFonts w:ascii="Arial" w:hAnsi="Arial" w:cs="Arial"/>
          <w:sz w:val="24"/>
        </w:rPr>
      </w:pPr>
      <w:r>
        <w:rPr>
          <w:rFonts w:ascii="Arial" w:hAnsi="Arial" w:cs="Arial"/>
          <w:sz w:val="24"/>
        </w:rPr>
        <w:t xml:space="preserve">Este método recibe una cadena de texto que se visualizara dentro del </w:t>
      </w:r>
      <w:proofErr w:type="spellStart"/>
      <w:r>
        <w:rPr>
          <w:rFonts w:ascii="Arial" w:hAnsi="Arial" w:cs="Arial"/>
          <w:sz w:val="24"/>
        </w:rPr>
        <w:t>JOptionPane.showImputDialog</w:t>
      </w:r>
      <w:proofErr w:type="spellEnd"/>
      <w:r>
        <w:rPr>
          <w:rFonts w:ascii="Arial" w:hAnsi="Arial" w:cs="Arial"/>
          <w:sz w:val="24"/>
        </w:rPr>
        <w:t>, realiza la petición hasta que se valide correctamente el ingreso de un valor numérico entero, y luego, este es retornado</w:t>
      </w:r>
      <w:r>
        <w:rPr>
          <w:rFonts w:ascii="Arial" w:hAnsi="Arial" w:cs="Arial"/>
          <w:sz w:val="24"/>
        </w:rPr>
        <w:t>.</w:t>
      </w:r>
    </w:p>
    <w:p w:rsidR="000209CB" w:rsidRPr="00245B76" w:rsidRDefault="000209CB" w:rsidP="000209CB">
      <w:pPr>
        <w:pStyle w:val="Ttulo3"/>
      </w:pPr>
      <w:r>
        <w:t>4.7.</w:t>
      </w:r>
      <w:r>
        <w:t>2</w:t>
      </w:r>
      <w:r>
        <w:t xml:space="preserve"> </w:t>
      </w:r>
      <w:r>
        <w:t>Actualizar</w:t>
      </w:r>
      <w:r>
        <w:t xml:space="preserve"> </w:t>
      </w:r>
      <w:r>
        <w:t>Tabla</w:t>
      </w:r>
      <w:r w:rsidRPr="00245B76">
        <w:t>. (</w:t>
      </w:r>
      <w:proofErr w:type="spellStart"/>
      <w:r>
        <w:t>actualizarTabla</w:t>
      </w:r>
      <w:proofErr w:type="spellEnd"/>
      <w:r w:rsidRPr="00245B76">
        <w:t>).</w:t>
      </w:r>
    </w:p>
    <w:p w:rsidR="000209CB" w:rsidRDefault="000209CB" w:rsidP="000209CB">
      <w:pPr>
        <w:spacing w:before="100" w:beforeAutospacing="1" w:after="100" w:afterAutospacing="1" w:line="240" w:lineRule="auto"/>
        <w:jc w:val="both"/>
        <w:rPr>
          <w:rFonts w:ascii="Arial" w:hAnsi="Arial" w:cs="Arial"/>
          <w:sz w:val="24"/>
        </w:rPr>
      </w:pPr>
      <w:r>
        <w:rPr>
          <w:rFonts w:ascii="Arial" w:hAnsi="Arial" w:cs="Arial"/>
          <w:sz w:val="24"/>
        </w:rPr>
        <w:t xml:space="preserve">Es el encargado de recibir </w:t>
      </w:r>
      <w:r w:rsidR="002A247C">
        <w:rPr>
          <w:rFonts w:ascii="Arial" w:hAnsi="Arial" w:cs="Arial"/>
          <w:sz w:val="24"/>
        </w:rPr>
        <w:t>el nodo del comienzo de la</w:t>
      </w:r>
      <w:r>
        <w:rPr>
          <w:rFonts w:ascii="Arial" w:hAnsi="Arial" w:cs="Arial"/>
          <w:sz w:val="24"/>
        </w:rPr>
        <w:t xml:space="preserve"> lista, pila </w:t>
      </w:r>
      <w:proofErr w:type="spellStart"/>
      <w:r>
        <w:rPr>
          <w:rFonts w:ascii="Arial" w:hAnsi="Arial" w:cs="Arial"/>
          <w:sz w:val="24"/>
        </w:rPr>
        <w:t>ó</w:t>
      </w:r>
      <w:proofErr w:type="spellEnd"/>
      <w:r>
        <w:rPr>
          <w:rFonts w:ascii="Arial" w:hAnsi="Arial" w:cs="Arial"/>
          <w:sz w:val="24"/>
        </w:rPr>
        <w:t xml:space="preserve"> cola para actualizar los datos que se muestran al usuario,</w:t>
      </w:r>
      <w:r w:rsidR="002A247C">
        <w:rPr>
          <w:rFonts w:ascii="Arial" w:hAnsi="Arial" w:cs="Arial"/>
          <w:sz w:val="24"/>
        </w:rPr>
        <w:t xml:space="preserve"> los datos necesarios son: inicio (para el recorrido), tamaño (la cantidad de nodos</w:t>
      </w:r>
      <w:bookmarkStart w:id="29" w:name="_GoBack"/>
      <w:bookmarkEnd w:id="29"/>
      <w:r w:rsidR="002A247C">
        <w:rPr>
          <w:rFonts w:ascii="Arial" w:hAnsi="Arial" w:cs="Arial"/>
          <w:sz w:val="24"/>
        </w:rPr>
        <w:t xml:space="preserve">), </w:t>
      </w:r>
      <w:proofErr w:type="spellStart"/>
      <w:r w:rsidR="002A247C">
        <w:rPr>
          <w:rFonts w:ascii="Arial" w:hAnsi="Arial" w:cs="Arial"/>
          <w:sz w:val="24"/>
        </w:rPr>
        <w:t>JTable</w:t>
      </w:r>
      <w:proofErr w:type="spellEnd"/>
      <w:r w:rsidR="002A247C">
        <w:rPr>
          <w:rFonts w:ascii="Arial" w:hAnsi="Arial" w:cs="Arial"/>
          <w:sz w:val="24"/>
        </w:rPr>
        <w:t xml:space="preserve">, </w:t>
      </w:r>
      <w:proofErr w:type="spellStart"/>
      <w:r w:rsidR="002A247C">
        <w:rPr>
          <w:rFonts w:ascii="Arial" w:hAnsi="Arial" w:cs="Arial"/>
          <w:sz w:val="24"/>
        </w:rPr>
        <w:t>JLabel</w:t>
      </w:r>
      <w:proofErr w:type="spellEnd"/>
      <w:r w:rsidR="002A247C">
        <w:rPr>
          <w:rFonts w:ascii="Arial" w:hAnsi="Arial" w:cs="Arial"/>
          <w:sz w:val="24"/>
        </w:rPr>
        <w:t xml:space="preserve"> (muestra el total nodos).</w:t>
      </w:r>
      <w:r>
        <w:rPr>
          <w:rFonts w:ascii="Arial" w:hAnsi="Arial" w:cs="Arial"/>
          <w:sz w:val="24"/>
        </w:rPr>
        <w:t xml:space="preserve"> </w:t>
      </w:r>
    </w:p>
    <w:p w:rsidR="000209CB" w:rsidRDefault="000209CB" w:rsidP="000209CB">
      <w:pPr>
        <w:spacing w:before="100" w:beforeAutospacing="1" w:after="100" w:afterAutospacing="1" w:line="240" w:lineRule="auto"/>
        <w:jc w:val="both"/>
        <w:rPr>
          <w:rFonts w:ascii="Arial" w:hAnsi="Arial" w:cs="Arial"/>
          <w:sz w:val="24"/>
        </w:rPr>
      </w:pPr>
    </w:p>
    <w:p w:rsidR="000209CB" w:rsidRDefault="000209CB" w:rsidP="000209CB">
      <w:pPr>
        <w:spacing w:before="100" w:beforeAutospacing="1" w:after="100" w:afterAutospacing="1" w:line="240" w:lineRule="auto"/>
        <w:jc w:val="both"/>
        <w:rPr>
          <w:rFonts w:ascii="Arial" w:hAnsi="Arial" w:cs="Arial"/>
          <w:sz w:val="24"/>
        </w:rPr>
      </w:pPr>
    </w:p>
    <w:p w:rsidR="009A7F7E" w:rsidRDefault="009A7F7E" w:rsidP="00E96FCC">
      <w:pPr>
        <w:spacing w:before="100" w:beforeAutospacing="1" w:after="100" w:afterAutospacing="1" w:line="240" w:lineRule="auto"/>
        <w:jc w:val="both"/>
        <w:rPr>
          <w:rFonts w:ascii="Arial" w:hAnsi="Arial" w:cs="Arial"/>
          <w:sz w:val="24"/>
        </w:rPr>
      </w:pPr>
    </w:p>
    <w:p w:rsidR="0007737A" w:rsidRDefault="0007737A"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07737A" w:rsidRDefault="002C3827" w:rsidP="002C3827">
      <w:pPr>
        <w:pStyle w:val="Ttulo1"/>
      </w:pPr>
      <w:bookmarkStart w:id="30" w:name="_Toc516036950"/>
      <w:r>
        <w:t xml:space="preserve">5. </w:t>
      </w:r>
      <w:r w:rsidR="002F7E0A">
        <w:t>BIBLIOGRAFIA</w:t>
      </w:r>
      <w:bookmarkEnd w:id="30"/>
    </w:p>
    <w:p w:rsidR="0007737A" w:rsidRDefault="0007737A" w:rsidP="002F7E0A">
      <w:pPr>
        <w:pStyle w:val="Prrafodelista"/>
        <w:numPr>
          <w:ilvl w:val="0"/>
          <w:numId w:val="3"/>
        </w:numPr>
        <w:spacing w:before="100" w:beforeAutospacing="1" w:after="100" w:afterAutospacing="1" w:line="240" w:lineRule="auto"/>
        <w:rPr>
          <w:rFonts w:ascii="Arial" w:hAnsi="Arial" w:cs="Arial"/>
          <w:sz w:val="24"/>
          <w:lang w:val="en-US"/>
        </w:rPr>
      </w:pPr>
      <w:proofErr w:type="spellStart"/>
      <w:r w:rsidRPr="002F7E0A">
        <w:rPr>
          <w:rFonts w:ascii="Arial" w:hAnsi="Arial" w:cs="Arial"/>
          <w:sz w:val="24"/>
        </w:rPr>
        <w:t>Zahonero</w:t>
      </w:r>
      <w:proofErr w:type="spellEnd"/>
      <w:r w:rsidRPr="002F7E0A">
        <w:rPr>
          <w:rFonts w:ascii="Arial" w:hAnsi="Arial" w:cs="Arial"/>
          <w:sz w:val="24"/>
        </w:rPr>
        <w:t xml:space="preserve">, I., y </w:t>
      </w:r>
      <w:proofErr w:type="spellStart"/>
      <w:r w:rsidRPr="002F7E0A">
        <w:rPr>
          <w:rFonts w:ascii="Arial" w:hAnsi="Arial" w:cs="Arial"/>
          <w:sz w:val="24"/>
        </w:rPr>
        <w:t>Joyanes</w:t>
      </w:r>
      <w:proofErr w:type="spellEnd"/>
      <w:r w:rsidRPr="002F7E0A">
        <w:rPr>
          <w:rFonts w:ascii="Arial" w:hAnsi="Arial" w:cs="Arial"/>
          <w:sz w:val="24"/>
        </w:rPr>
        <w:t xml:space="preserve"> Aguilar, L. (1999). Estructura de Datos - Algoritmos, Abstracción y Objetos. </w:t>
      </w:r>
      <w:proofErr w:type="spellStart"/>
      <w:r w:rsidRPr="002F7E0A">
        <w:rPr>
          <w:rFonts w:ascii="Arial" w:hAnsi="Arial" w:cs="Arial"/>
          <w:sz w:val="24"/>
          <w:lang w:val="en-US"/>
        </w:rPr>
        <w:t>España</w:t>
      </w:r>
      <w:proofErr w:type="spellEnd"/>
      <w:r w:rsidRPr="002F7E0A">
        <w:rPr>
          <w:rFonts w:ascii="Arial" w:hAnsi="Arial" w:cs="Arial"/>
          <w:sz w:val="24"/>
          <w:lang w:val="en-US"/>
        </w:rPr>
        <w:t>: McGraw-Hill.</w:t>
      </w:r>
    </w:p>
    <w:p w:rsidR="002F7E0A" w:rsidRPr="002F7E0A" w:rsidRDefault="002F7E0A" w:rsidP="002F7E0A">
      <w:pPr>
        <w:pStyle w:val="Prrafodelista"/>
        <w:spacing w:before="100" w:beforeAutospacing="1" w:after="100" w:afterAutospacing="1" w:line="240" w:lineRule="auto"/>
        <w:rPr>
          <w:rFonts w:ascii="Arial" w:hAnsi="Arial" w:cs="Arial"/>
          <w:sz w:val="24"/>
          <w:lang w:val="en-US"/>
        </w:rPr>
      </w:pPr>
    </w:p>
    <w:p w:rsidR="002F7E0A" w:rsidRDefault="0007737A" w:rsidP="002F7E0A">
      <w:pPr>
        <w:pStyle w:val="Prrafodelista"/>
        <w:numPr>
          <w:ilvl w:val="0"/>
          <w:numId w:val="3"/>
        </w:numPr>
        <w:spacing w:before="100" w:beforeAutospacing="1" w:after="100" w:afterAutospacing="1" w:line="240" w:lineRule="auto"/>
        <w:rPr>
          <w:rFonts w:ascii="Arial" w:hAnsi="Arial" w:cs="Arial"/>
          <w:sz w:val="24"/>
          <w:lang w:val="en-US"/>
        </w:rPr>
      </w:pPr>
      <w:r w:rsidRPr="002F7E0A">
        <w:rPr>
          <w:rFonts w:ascii="Arial" w:hAnsi="Arial" w:cs="Arial"/>
          <w:sz w:val="24"/>
        </w:rPr>
        <w:t xml:space="preserve">Allen </w:t>
      </w:r>
      <w:proofErr w:type="spellStart"/>
      <w:r w:rsidRPr="002F7E0A">
        <w:rPr>
          <w:rFonts w:ascii="Arial" w:hAnsi="Arial" w:cs="Arial"/>
          <w:sz w:val="24"/>
        </w:rPr>
        <w:t>Weiss</w:t>
      </w:r>
      <w:proofErr w:type="spellEnd"/>
      <w:r w:rsidRPr="002F7E0A">
        <w:rPr>
          <w:rFonts w:ascii="Arial" w:hAnsi="Arial" w:cs="Arial"/>
          <w:sz w:val="24"/>
        </w:rPr>
        <w:t xml:space="preserve">, M. (2004). Estructuras de datos en Java. </w:t>
      </w:r>
      <w:proofErr w:type="spellStart"/>
      <w:r w:rsidRPr="002F7E0A">
        <w:rPr>
          <w:rFonts w:ascii="Arial" w:hAnsi="Arial" w:cs="Arial"/>
          <w:sz w:val="24"/>
          <w:lang w:val="en-US"/>
        </w:rPr>
        <w:t>España</w:t>
      </w:r>
      <w:proofErr w:type="spellEnd"/>
      <w:r w:rsidRPr="002F7E0A">
        <w:rPr>
          <w:rFonts w:ascii="Arial" w:hAnsi="Arial" w:cs="Arial"/>
          <w:sz w:val="24"/>
          <w:lang w:val="en-US"/>
        </w:rPr>
        <w:t>: Addison Wesley - Pearson. 776 pp.</w:t>
      </w:r>
    </w:p>
    <w:p w:rsidR="002F7E0A" w:rsidRPr="002F7E0A" w:rsidRDefault="002F7E0A" w:rsidP="002F7E0A">
      <w:pPr>
        <w:pStyle w:val="Prrafodelista"/>
        <w:rPr>
          <w:rFonts w:ascii="Arial" w:hAnsi="Arial" w:cs="Arial"/>
          <w:sz w:val="24"/>
          <w:lang w:val="en-US"/>
        </w:rPr>
      </w:pPr>
    </w:p>
    <w:p w:rsidR="00D84125" w:rsidRPr="007F5B2C" w:rsidRDefault="00D84125" w:rsidP="002F7E0A">
      <w:pPr>
        <w:pStyle w:val="Prrafodelista"/>
        <w:numPr>
          <w:ilvl w:val="0"/>
          <w:numId w:val="3"/>
        </w:numPr>
        <w:spacing w:before="100" w:beforeAutospacing="1" w:after="100" w:afterAutospacing="1" w:line="240" w:lineRule="auto"/>
        <w:rPr>
          <w:rFonts w:ascii="Arial" w:hAnsi="Arial" w:cs="Arial"/>
          <w:sz w:val="24"/>
        </w:rPr>
      </w:pPr>
      <w:r w:rsidRPr="002F7E0A">
        <w:rPr>
          <w:rFonts w:ascii="Arial" w:hAnsi="Arial" w:cs="Arial"/>
          <w:sz w:val="24"/>
        </w:rPr>
        <w:t>Guevara, P. Olascoaga, L. (</w:t>
      </w:r>
      <w:proofErr w:type="spellStart"/>
      <w:r w:rsidRPr="002F7E0A">
        <w:rPr>
          <w:rFonts w:ascii="Arial" w:hAnsi="Arial" w:cs="Arial"/>
          <w:sz w:val="24"/>
        </w:rPr>
        <w:t>n.d</w:t>
      </w:r>
      <w:proofErr w:type="spellEnd"/>
      <w:r w:rsidRPr="002F7E0A">
        <w:rPr>
          <w:rFonts w:ascii="Arial" w:hAnsi="Arial" w:cs="Arial"/>
          <w:sz w:val="24"/>
        </w:rPr>
        <w:t>.). Métodos de Ordenamiento. Universidad de Córdoba, Departamento de Ingeniería de Sistemas Telecomunicaciones.</w:t>
      </w:r>
    </w:p>
    <w:p w:rsidR="00182F9E" w:rsidRPr="007F5B2C" w:rsidRDefault="00182F9E" w:rsidP="002C3827">
      <w:pPr>
        <w:spacing w:before="100" w:beforeAutospacing="1" w:after="100" w:afterAutospacing="1" w:line="240" w:lineRule="auto"/>
        <w:rPr>
          <w:rFonts w:ascii="Arial" w:hAnsi="Arial" w:cs="Arial"/>
          <w:sz w:val="24"/>
        </w:rPr>
      </w:pPr>
    </w:p>
    <w:p w:rsidR="00C0743F" w:rsidRPr="007F5B2C" w:rsidRDefault="00C0743F" w:rsidP="002C3827">
      <w:pPr>
        <w:spacing w:before="100" w:beforeAutospacing="1" w:after="100" w:afterAutospacing="1" w:line="240" w:lineRule="auto"/>
        <w:rPr>
          <w:rFonts w:ascii="Arial" w:hAnsi="Arial" w:cs="Arial"/>
          <w:sz w:val="24"/>
        </w:rPr>
      </w:pPr>
    </w:p>
    <w:sectPr w:rsidR="00C0743F" w:rsidRPr="007F5B2C">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3F4" w:rsidRDefault="003303F4" w:rsidP="002F7E0A">
      <w:pPr>
        <w:spacing w:after="0" w:line="240" w:lineRule="auto"/>
      </w:pPr>
      <w:r>
        <w:separator/>
      </w:r>
    </w:p>
  </w:endnote>
  <w:endnote w:type="continuationSeparator" w:id="0">
    <w:p w:rsidR="003303F4" w:rsidRDefault="003303F4" w:rsidP="002F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626775"/>
      <w:docPartObj>
        <w:docPartGallery w:val="Page Numbers (Bottom of Page)"/>
        <w:docPartUnique/>
      </w:docPartObj>
    </w:sdtPr>
    <w:sdtEndPr/>
    <w:sdtContent>
      <w:p w:rsidR="002F7E0A" w:rsidRDefault="002F7E0A">
        <w:pPr>
          <w:pStyle w:val="Piedepgina"/>
          <w:jc w:val="right"/>
        </w:pPr>
        <w:r>
          <w:fldChar w:fldCharType="begin"/>
        </w:r>
        <w:r>
          <w:instrText>PAGE   \* MERGEFORMAT</w:instrText>
        </w:r>
        <w:r>
          <w:fldChar w:fldCharType="separate"/>
        </w:r>
        <w:r w:rsidR="002A247C" w:rsidRPr="002A247C">
          <w:rPr>
            <w:noProof/>
            <w:lang w:val="es-ES"/>
          </w:rPr>
          <w:t>10</w:t>
        </w:r>
        <w:r>
          <w:fldChar w:fldCharType="end"/>
        </w:r>
      </w:p>
    </w:sdtContent>
  </w:sdt>
  <w:p w:rsidR="002F7E0A" w:rsidRDefault="002F7E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3F4" w:rsidRDefault="003303F4" w:rsidP="002F7E0A">
      <w:pPr>
        <w:spacing w:after="0" w:line="240" w:lineRule="auto"/>
      </w:pPr>
      <w:r>
        <w:separator/>
      </w:r>
    </w:p>
  </w:footnote>
  <w:footnote w:type="continuationSeparator" w:id="0">
    <w:p w:rsidR="003303F4" w:rsidRDefault="003303F4" w:rsidP="002F7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01E"/>
    <w:multiLevelType w:val="hybridMultilevel"/>
    <w:tmpl w:val="87506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E9093A"/>
    <w:multiLevelType w:val="hybridMultilevel"/>
    <w:tmpl w:val="732A8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22280D"/>
    <w:multiLevelType w:val="hybridMultilevel"/>
    <w:tmpl w:val="87B6D3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C3"/>
    <w:rsid w:val="000209CB"/>
    <w:rsid w:val="0003100A"/>
    <w:rsid w:val="0006615F"/>
    <w:rsid w:val="0007737A"/>
    <w:rsid w:val="000C582D"/>
    <w:rsid w:val="000D3B3C"/>
    <w:rsid w:val="0010318C"/>
    <w:rsid w:val="00115CC3"/>
    <w:rsid w:val="00145941"/>
    <w:rsid w:val="00182F9E"/>
    <w:rsid w:val="00245B76"/>
    <w:rsid w:val="00255437"/>
    <w:rsid w:val="002739C5"/>
    <w:rsid w:val="00280237"/>
    <w:rsid w:val="00286066"/>
    <w:rsid w:val="002A247C"/>
    <w:rsid w:val="002C3827"/>
    <w:rsid w:val="002F765A"/>
    <w:rsid w:val="002F7E0A"/>
    <w:rsid w:val="003303F4"/>
    <w:rsid w:val="003E0C0C"/>
    <w:rsid w:val="00457FDC"/>
    <w:rsid w:val="00521F2D"/>
    <w:rsid w:val="005A27B3"/>
    <w:rsid w:val="005C4A8E"/>
    <w:rsid w:val="00660CDD"/>
    <w:rsid w:val="006C5C71"/>
    <w:rsid w:val="007771E4"/>
    <w:rsid w:val="007A02E6"/>
    <w:rsid w:val="007F5B2C"/>
    <w:rsid w:val="00812418"/>
    <w:rsid w:val="00845FE8"/>
    <w:rsid w:val="00854F12"/>
    <w:rsid w:val="008D3632"/>
    <w:rsid w:val="009A7F7E"/>
    <w:rsid w:val="009C7201"/>
    <w:rsid w:val="00A33557"/>
    <w:rsid w:val="00A41D0B"/>
    <w:rsid w:val="00B508DF"/>
    <w:rsid w:val="00B50D46"/>
    <w:rsid w:val="00B83687"/>
    <w:rsid w:val="00BC259F"/>
    <w:rsid w:val="00C01272"/>
    <w:rsid w:val="00C0743F"/>
    <w:rsid w:val="00C41900"/>
    <w:rsid w:val="00D24562"/>
    <w:rsid w:val="00D628CC"/>
    <w:rsid w:val="00D74B0D"/>
    <w:rsid w:val="00D84125"/>
    <w:rsid w:val="00DB0672"/>
    <w:rsid w:val="00E70283"/>
    <w:rsid w:val="00E96FCC"/>
    <w:rsid w:val="00F0561F"/>
    <w:rsid w:val="00F8402D"/>
    <w:rsid w:val="00F8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148A"/>
  <w15:chartTrackingRefBased/>
  <w15:docId w15:val="{450D7EBA-E2C8-430F-8B9D-6019CFBE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3827"/>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2C3827"/>
    <w:pPr>
      <w:keepNext/>
      <w:keepLines/>
      <w:spacing w:before="40" w:after="0"/>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2C3827"/>
    <w:pPr>
      <w:keepNext/>
      <w:keepLines/>
      <w:spacing w:before="40" w:after="0"/>
      <w:jc w:val="both"/>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827"/>
    <w:rPr>
      <w:rFonts w:ascii="Arial" w:eastAsiaTheme="majorEastAsia" w:hAnsi="Arial" w:cstheme="majorBidi"/>
      <w:b/>
      <w:sz w:val="24"/>
      <w:szCs w:val="32"/>
    </w:rPr>
  </w:style>
  <w:style w:type="paragraph" w:styleId="Prrafodelista">
    <w:name w:val="List Paragraph"/>
    <w:basedOn w:val="Normal"/>
    <w:uiPriority w:val="34"/>
    <w:qFormat/>
    <w:rsid w:val="00B50D46"/>
    <w:pPr>
      <w:ind w:left="720"/>
      <w:contextualSpacing/>
    </w:pPr>
  </w:style>
  <w:style w:type="character" w:customStyle="1" w:styleId="Ttulo2Car">
    <w:name w:val="Título 2 Car"/>
    <w:basedOn w:val="Fuentedeprrafopredeter"/>
    <w:link w:val="Ttulo2"/>
    <w:uiPriority w:val="9"/>
    <w:rsid w:val="002C3827"/>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2C3827"/>
    <w:rPr>
      <w:rFonts w:ascii="Arial" w:eastAsiaTheme="majorEastAsia" w:hAnsi="Arial" w:cstheme="majorBidi"/>
      <w:b/>
      <w:sz w:val="24"/>
      <w:szCs w:val="24"/>
    </w:rPr>
  </w:style>
  <w:style w:type="paragraph" w:styleId="TtuloTDC">
    <w:name w:val="TOC Heading"/>
    <w:basedOn w:val="Ttulo1"/>
    <w:next w:val="Normal"/>
    <w:uiPriority w:val="39"/>
    <w:unhideWhenUsed/>
    <w:qFormat/>
    <w:rsid w:val="002F7E0A"/>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2F7E0A"/>
    <w:pPr>
      <w:spacing w:after="100"/>
    </w:pPr>
  </w:style>
  <w:style w:type="paragraph" w:styleId="TDC2">
    <w:name w:val="toc 2"/>
    <w:basedOn w:val="Normal"/>
    <w:next w:val="Normal"/>
    <w:autoRedefine/>
    <w:uiPriority w:val="39"/>
    <w:unhideWhenUsed/>
    <w:rsid w:val="002F7E0A"/>
    <w:pPr>
      <w:spacing w:after="100"/>
      <w:ind w:left="220"/>
    </w:pPr>
  </w:style>
  <w:style w:type="paragraph" w:styleId="TDC3">
    <w:name w:val="toc 3"/>
    <w:basedOn w:val="Normal"/>
    <w:next w:val="Normal"/>
    <w:autoRedefine/>
    <w:uiPriority w:val="39"/>
    <w:unhideWhenUsed/>
    <w:rsid w:val="002F7E0A"/>
    <w:pPr>
      <w:spacing w:after="100"/>
      <w:ind w:left="440"/>
    </w:pPr>
  </w:style>
  <w:style w:type="character" w:styleId="Hipervnculo">
    <w:name w:val="Hyperlink"/>
    <w:basedOn w:val="Fuentedeprrafopredeter"/>
    <w:uiPriority w:val="99"/>
    <w:unhideWhenUsed/>
    <w:rsid w:val="002F7E0A"/>
    <w:rPr>
      <w:color w:val="0563C1" w:themeColor="hyperlink"/>
      <w:u w:val="single"/>
    </w:rPr>
  </w:style>
  <w:style w:type="paragraph" w:styleId="Encabezado">
    <w:name w:val="header"/>
    <w:basedOn w:val="Normal"/>
    <w:link w:val="EncabezadoCar"/>
    <w:uiPriority w:val="99"/>
    <w:unhideWhenUsed/>
    <w:rsid w:val="002F7E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7E0A"/>
  </w:style>
  <w:style w:type="paragraph" w:styleId="Piedepgina">
    <w:name w:val="footer"/>
    <w:basedOn w:val="Normal"/>
    <w:link w:val="PiedepginaCar"/>
    <w:uiPriority w:val="99"/>
    <w:unhideWhenUsed/>
    <w:rsid w:val="002F7E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98EEE-4F9F-4251-98A8-896504E5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10</Pages>
  <Words>2564</Words>
  <Characters>14104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Said Barrera</dc:creator>
  <cp:keywords/>
  <dc:description/>
  <cp:lastModifiedBy>Jhordy Said Barrera</cp:lastModifiedBy>
  <cp:revision>28</cp:revision>
  <dcterms:created xsi:type="dcterms:W3CDTF">2018-06-01T03:15:00Z</dcterms:created>
  <dcterms:modified xsi:type="dcterms:W3CDTF">2018-06-06T13:57:00Z</dcterms:modified>
</cp:coreProperties>
</file>