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AEA3" w14:textId="77777777" w:rsidR="00115F66" w:rsidRDefault="00115F66" w:rsidP="00115F66">
      <w:pPr>
        <w:jc w:val="center"/>
        <w:rPr>
          <w:sz w:val="40"/>
          <w:szCs w:val="40"/>
        </w:rPr>
      </w:pPr>
      <w:proofErr w:type="spellStart"/>
      <w:r>
        <w:rPr>
          <w:sz w:val="40"/>
          <w:szCs w:val="40"/>
        </w:rPr>
        <w:t>Institiúid</w:t>
      </w:r>
      <w:proofErr w:type="spellEnd"/>
      <w:r>
        <w:rPr>
          <w:sz w:val="40"/>
          <w:szCs w:val="40"/>
        </w:rPr>
        <w:t xml:space="preserve"> </w:t>
      </w:r>
      <w:proofErr w:type="spellStart"/>
      <w:r>
        <w:rPr>
          <w:sz w:val="40"/>
          <w:szCs w:val="40"/>
        </w:rPr>
        <w:t>Teicneolaíochta</w:t>
      </w:r>
      <w:proofErr w:type="spellEnd"/>
      <w:r>
        <w:rPr>
          <w:sz w:val="40"/>
          <w:szCs w:val="40"/>
        </w:rPr>
        <w:t xml:space="preserve"> </w:t>
      </w:r>
      <w:proofErr w:type="spellStart"/>
      <w:r>
        <w:rPr>
          <w:sz w:val="40"/>
          <w:szCs w:val="40"/>
        </w:rPr>
        <w:t>Leitir</w:t>
      </w:r>
      <w:proofErr w:type="spellEnd"/>
      <w:r>
        <w:rPr>
          <w:sz w:val="40"/>
          <w:szCs w:val="40"/>
        </w:rPr>
        <w:t xml:space="preserve"> </w:t>
      </w:r>
      <w:proofErr w:type="spellStart"/>
      <w:r>
        <w:rPr>
          <w:sz w:val="40"/>
          <w:szCs w:val="40"/>
        </w:rPr>
        <w:t>Ceanainn</w:t>
      </w:r>
      <w:proofErr w:type="spellEnd"/>
    </w:p>
    <w:p w14:paraId="5CCC7748" w14:textId="77777777" w:rsidR="00115F66" w:rsidRPr="00986B7C" w:rsidRDefault="00115F66" w:rsidP="00115F66">
      <w:pPr>
        <w:jc w:val="center"/>
        <w:rPr>
          <w:sz w:val="40"/>
          <w:szCs w:val="40"/>
        </w:rPr>
      </w:pPr>
      <w:r>
        <w:rPr>
          <w:sz w:val="40"/>
          <w:szCs w:val="40"/>
        </w:rPr>
        <w:t>Letterkenny Institute of Technology</w:t>
      </w:r>
    </w:p>
    <w:p w14:paraId="2B08FDB8" w14:textId="77777777" w:rsidR="00115F66" w:rsidRDefault="00115F66" w:rsidP="00115F66">
      <w:pPr>
        <w:jc w:val="center"/>
      </w:pPr>
      <w:r>
        <w:rPr>
          <w:noProof/>
        </w:rPr>
        <w:drawing>
          <wp:inline distT="0" distB="0" distL="0" distR="0" wp14:anchorId="23F641B8" wp14:editId="3943E32C">
            <wp:extent cx="1689100" cy="11239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1123950"/>
                    </a:xfrm>
                    <a:prstGeom prst="rect">
                      <a:avLst/>
                    </a:prstGeom>
                    <a:noFill/>
                    <a:ln>
                      <a:noFill/>
                    </a:ln>
                  </pic:spPr>
                </pic:pic>
              </a:graphicData>
            </a:graphic>
          </wp:inline>
        </w:drawing>
      </w:r>
    </w:p>
    <w:p w14:paraId="12FA394A" w14:textId="56B0A216" w:rsidR="00115F66" w:rsidRDefault="00115F66" w:rsidP="00115F66">
      <w:pPr>
        <w:jc w:val="center"/>
        <w:rPr>
          <w:sz w:val="40"/>
          <w:szCs w:val="40"/>
        </w:rPr>
      </w:pPr>
      <w:r>
        <w:rPr>
          <w:sz w:val="40"/>
          <w:szCs w:val="40"/>
        </w:rPr>
        <w:t>Cybersecurity</w:t>
      </w:r>
    </w:p>
    <w:p w14:paraId="24747D43" w14:textId="5146FF75" w:rsidR="00115F66" w:rsidRDefault="00115F66" w:rsidP="00115F66">
      <w:pPr>
        <w:jc w:val="center"/>
        <w:rPr>
          <w:sz w:val="40"/>
          <w:szCs w:val="40"/>
        </w:rPr>
      </w:pPr>
      <w:r>
        <w:rPr>
          <w:sz w:val="40"/>
          <w:szCs w:val="40"/>
        </w:rPr>
        <w:t xml:space="preserve">Assignment 1 </w:t>
      </w:r>
    </w:p>
    <w:p w14:paraId="2BC300B3" w14:textId="72FE9AA8" w:rsidR="00115F66" w:rsidRDefault="00115F66" w:rsidP="00115F66">
      <w:pPr>
        <w:jc w:val="center"/>
        <w:rPr>
          <w:sz w:val="40"/>
          <w:szCs w:val="40"/>
        </w:rPr>
      </w:pPr>
    </w:p>
    <w:p w14:paraId="2C8011BF" w14:textId="6AE7AB6D" w:rsidR="00115F66" w:rsidRDefault="00115F66" w:rsidP="00115F66">
      <w:pPr>
        <w:jc w:val="center"/>
        <w:rPr>
          <w:sz w:val="40"/>
          <w:szCs w:val="40"/>
        </w:rPr>
      </w:pPr>
      <w:r>
        <w:rPr>
          <w:sz w:val="40"/>
          <w:szCs w:val="40"/>
        </w:rPr>
        <w:t>Date due: 1</w:t>
      </w:r>
      <w:r w:rsidR="009647C3">
        <w:rPr>
          <w:sz w:val="40"/>
          <w:szCs w:val="40"/>
        </w:rPr>
        <w:t>4</w:t>
      </w:r>
      <w:r>
        <w:rPr>
          <w:sz w:val="40"/>
          <w:szCs w:val="40"/>
        </w:rPr>
        <w:t>/04/2</w:t>
      </w:r>
      <w:r w:rsidR="00640CE8">
        <w:rPr>
          <w:sz w:val="40"/>
          <w:szCs w:val="40"/>
        </w:rPr>
        <w:t>022</w:t>
      </w:r>
    </w:p>
    <w:p w14:paraId="383D91FC" w14:textId="69828E6D" w:rsidR="00115F66" w:rsidRDefault="00115F66" w:rsidP="00115F66">
      <w:pPr>
        <w:jc w:val="center"/>
        <w:rPr>
          <w:sz w:val="40"/>
          <w:szCs w:val="40"/>
        </w:rPr>
      </w:pPr>
      <w:r>
        <w:rPr>
          <w:sz w:val="40"/>
          <w:szCs w:val="40"/>
        </w:rPr>
        <w:t xml:space="preserve">Lecturer: </w:t>
      </w:r>
      <w:proofErr w:type="spellStart"/>
      <w:r>
        <w:rPr>
          <w:sz w:val="40"/>
          <w:szCs w:val="40"/>
        </w:rPr>
        <w:t>Saim</w:t>
      </w:r>
      <w:proofErr w:type="spellEnd"/>
      <w:r>
        <w:rPr>
          <w:sz w:val="40"/>
          <w:szCs w:val="40"/>
        </w:rPr>
        <w:t xml:space="preserve"> Ghafoor</w:t>
      </w:r>
    </w:p>
    <w:p w14:paraId="509EE4E8" w14:textId="580A2C06" w:rsidR="00D270B7" w:rsidRDefault="00D270B7" w:rsidP="00115F66">
      <w:pPr>
        <w:jc w:val="center"/>
        <w:rPr>
          <w:sz w:val="40"/>
          <w:szCs w:val="40"/>
        </w:rPr>
      </w:pPr>
    </w:p>
    <w:p w14:paraId="27B37414" w14:textId="3AD111CD" w:rsidR="006A13A2" w:rsidRDefault="00D270B7">
      <w:pPr>
        <w:spacing w:after="160" w:line="259" w:lineRule="auto"/>
        <w:rPr>
          <w:sz w:val="40"/>
          <w:szCs w:val="40"/>
        </w:rPr>
      </w:pPr>
      <w:r>
        <w:rPr>
          <w:sz w:val="40"/>
          <w:szCs w:val="40"/>
        </w:rPr>
        <w:br w:type="page"/>
      </w:r>
    </w:p>
    <w:sdt>
      <w:sdtPr>
        <w:id w:val="-242572902"/>
        <w:docPartObj>
          <w:docPartGallery w:val="Table of Contents"/>
          <w:docPartUnique/>
        </w:docPartObj>
      </w:sdtPr>
      <w:sdtEndPr>
        <w:rPr>
          <w:rFonts w:ascii="Times New Roman" w:eastAsiaTheme="minorHAnsi" w:hAnsi="Times New Roman" w:cstheme="minorBidi"/>
          <w:b/>
          <w:bCs/>
          <w:noProof/>
          <w:color w:val="auto"/>
          <w:sz w:val="24"/>
          <w:szCs w:val="22"/>
          <w:lang w:val="en-IE"/>
        </w:rPr>
      </w:sdtEndPr>
      <w:sdtContent>
        <w:p w14:paraId="2A78F829" w14:textId="4E7BA715" w:rsidR="006A13A2" w:rsidRDefault="006A13A2">
          <w:pPr>
            <w:pStyle w:val="TOCHeading"/>
          </w:pPr>
          <w:r>
            <w:t>Contents</w:t>
          </w:r>
        </w:p>
        <w:p w14:paraId="4C43F59F" w14:textId="56439252" w:rsidR="006A13A2" w:rsidRDefault="006A13A2">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100872927" w:history="1">
            <w:r w:rsidRPr="00880F07">
              <w:rPr>
                <w:rStyle w:val="Hyperlink"/>
                <w:noProof/>
              </w:rPr>
              <w:t>Part 1: Security report</w:t>
            </w:r>
            <w:r>
              <w:rPr>
                <w:noProof/>
                <w:webHidden/>
              </w:rPr>
              <w:tab/>
            </w:r>
            <w:r>
              <w:rPr>
                <w:noProof/>
                <w:webHidden/>
              </w:rPr>
              <w:fldChar w:fldCharType="begin"/>
            </w:r>
            <w:r>
              <w:rPr>
                <w:noProof/>
                <w:webHidden/>
              </w:rPr>
              <w:instrText xml:space="preserve"> PAGEREF _Toc100872927 \h </w:instrText>
            </w:r>
            <w:r>
              <w:rPr>
                <w:noProof/>
                <w:webHidden/>
              </w:rPr>
            </w:r>
            <w:r>
              <w:rPr>
                <w:noProof/>
                <w:webHidden/>
              </w:rPr>
              <w:fldChar w:fldCharType="separate"/>
            </w:r>
            <w:r w:rsidR="001A2258">
              <w:rPr>
                <w:noProof/>
                <w:webHidden/>
              </w:rPr>
              <w:t>3</w:t>
            </w:r>
            <w:r>
              <w:rPr>
                <w:noProof/>
                <w:webHidden/>
              </w:rPr>
              <w:fldChar w:fldCharType="end"/>
            </w:r>
          </w:hyperlink>
        </w:p>
        <w:p w14:paraId="6632B5F1" w14:textId="3AEB842D" w:rsidR="006A13A2" w:rsidRDefault="006A13A2">
          <w:pPr>
            <w:pStyle w:val="TOC2"/>
            <w:tabs>
              <w:tab w:val="right" w:leader="dot" w:pos="9016"/>
            </w:tabs>
            <w:rPr>
              <w:rFonts w:asciiTheme="minorHAnsi" w:eastAsiaTheme="minorEastAsia" w:hAnsiTheme="minorHAnsi"/>
              <w:noProof/>
              <w:sz w:val="22"/>
              <w:lang w:eastAsia="en-IE"/>
            </w:rPr>
          </w:pPr>
          <w:hyperlink w:anchor="_Toc100872928" w:history="1">
            <w:r w:rsidRPr="00880F07">
              <w:rPr>
                <w:rStyle w:val="Hyperlink"/>
                <w:noProof/>
              </w:rPr>
              <w:t>Purpose</w:t>
            </w:r>
            <w:r>
              <w:rPr>
                <w:noProof/>
                <w:webHidden/>
              </w:rPr>
              <w:tab/>
            </w:r>
            <w:r>
              <w:rPr>
                <w:noProof/>
                <w:webHidden/>
              </w:rPr>
              <w:fldChar w:fldCharType="begin"/>
            </w:r>
            <w:r>
              <w:rPr>
                <w:noProof/>
                <w:webHidden/>
              </w:rPr>
              <w:instrText xml:space="preserve"> PAGEREF _Toc100872928 \h </w:instrText>
            </w:r>
            <w:r>
              <w:rPr>
                <w:noProof/>
                <w:webHidden/>
              </w:rPr>
            </w:r>
            <w:r>
              <w:rPr>
                <w:noProof/>
                <w:webHidden/>
              </w:rPr>
              <w:fldChar w:fldCharType="separate"/>
            </w:r>
            <w:r w:rsidR="001A2258">
              <w:rPr>
                <w:noProof/>
                <w:webHidden/>
              </w:rPr>
              <w:t>3</w:t>
            </w:r>
            <w:r>
              <w:rPr>
                <w:noProof/>
                <w:webHidden/>
              </w:rPr>
              <w:fldChar w:fldCharType="end"/>
            </w:r>
          </w:hyperlink>
        </w:p>
        <w:p w14:paraId="427ACEF2" w14:textId="7A34D2B1" w:rsidR="006A13A2" w:rsidRDefault="006A13A2">
          <w:pPr>
            <w:pStyle w:val="TOC2"/>
            <w:tabs>
              <w:tab w:val="right" w:leader="dot" w:pos="9016"/>
            </w:tabs>
            <w:rPr>
              <w:rFonts w:asciiTheme="minorHAnsi" w:eastAsiaTheme="minorEastAsia" w:hAnsiTheme="minorHAnsi"/>
              <w:noProof/>
              <w:sz w:val="22"/>
              <w:lang w:eastAsia="en-IE"/>
            </w:rPr>
          </w:pPr>
          <w:hyperlink w:anchor="_Toc100872929" w:history="1">
            <w:r w:rsidRPr="00880F07">
              <w:rPr>
                <w:rStyle w:val="Hyperlink"/>
                <w:noProof/>
              </w:rPr>
              <w:t>Task 1</w:t>
            </w:r>
            <w:r>
              <w:rPr>
                <w:noProof/>
                <w:webHidden/>
              </w:rPr>
              <w:tab/>
            </w:r>
            <w:r>
              <w:rPr>
                <w:noProof/>
                <w:webHidden/>
              </w:rPr>
              <w:fldChar w:fldCharType="begin"/>
            </w:r>
            <w:r>
              <w:rPr>
                <w:noProof/>
                <w:webHidden/>
              </w:rPr>
              <w:instrText xml:space="preserve"> PAGEREF _Toc100872929 \h </w:instrText>
            </w:r>
            <w:r>
              <w:rPr>
                <w:noProof/>
                <w:webHidden/>
              </w:rPr>
            </w:r>
            <w:r>
              <w:rPr>
                <w:noProof/>
                <w:webHidden/>
              </w:rPr>
              <w:fldChar w:fldCharType="separate"/>
            </w:r>
            <w:r w:rsidR="001A2258">
              <w:rPr>
                <w:noProof/>
                <w:webHidden/>
              </w:rPr>
              <w:t>3</w:t>
            </w:r>
            <w:r>
              <w:rPr>
                <w:noProof/>
                <w:webHidden/>
              </w:rPr>
              <w:fldChar w:fldCharType="end"/>
            </w:r>
          </w:hyperlink>
        </w:p>
        <w:p w14:paraId="7C61DF12" w14:textId="750B4BD1" w:rsidR="006A13A2" w:rsidRDefault="006A13A2">
          <w:pPr>
            <w:pStyle w:val="TOC2"/>
            <w:tabs>
              <w:tab w:val="right" w:leader="dot" w:pos="9016"/>
            </w:tabs>
            <w:rPr>
              <w:rFonts w:asciiTheme="minorHAnsi" w:eastAsiaTheme="minorEastAsia" w:hAnsiTheme="minorHAnsi"/>
              <w:noProof/>
              <w:sz w:val="22"/>
              <w:lang w:eastAsia="en-IE"/>
            </w:rPr>
          </w:pPr>
          <w:hyperlink w:anchor="_Toc100872930" w:history="1">
            <w:r w:rsidRPr="00880F07">
              <w:rPr>
                <w:rStyle w:val="Hyperlink"/>
                <w:noProof/>
              </w:rPr>
              <w:t>Task 2</w:t>
            </w:r>
            <w:r>
              <w:rPr>
                <w:noProof/>
                <w:webHidden/>
              </w:rPr>
              <w:tab/>
            </w:r>
            <w:r>
              <w:rPr>
                <w:noProof/>
                <w:webHidden/>
              </w:rPr>
              <w:fldChar w:fldCharType="begin"/>
            </w:r>
            <w:r>
              <w:rPr>
                <w:noProof/>
                <w:webHidden/>
              </w:rPr>
              <w:instrText xml:space="preserve"> PAGEREF _Toc100872930 \h </w:instrText>
            </w:r>
            <w:r>
              <w:rPr>
                <w:noProof/>
                <w:webHidden/>
              </w:rPr>
            </w:r>
            <w:r>
              <w:rPr>
                <w:noProof/>
                <w:webHidden/>
              </w:rPr>
              <w:fldChar w:fldCharType="separate"/>
            </w:r>
            <w:r w:rsidR="001A2258">
              <w:rPr>
                <w:noProof/>
                <w:webHidden/>
              </w:rPr>
              <w:t>10</w:t>
            </w:r>
            <w:r>
              <w:rPr>
                <w:noProof/>
                <w:webHidden/>
              </w:rPr>
              <w:fldChar w:fldCharType="end"/>
            </w:r>
          </w:hyperlink>
        </w:p>
        <w:p w14:paraId="51B7A87A" w14:textId="3E5B1EE8" w:rsidR="006A13A2" w:rsidRDefault="006A13A2">
          <w:pPr>
            <w:pStyle w:val="TOC2"/>
            <w:tabs>
              <w:tab w:val="right" w:leader="dot" w:pos="9016"/>
            </w:tabs>
            <w:rPr>
              <w:rFonts w:asciiTheme="minorHAnsi" w:eastAsiaTheme="minorEastAsia" w:hAnsiTheme="minorHAnsi"/>
              <w:noProof/>
              <w:sz w:val="22"/>
              <w:lang w:eastAsia="en-IE"/>
            </w:rPr>
          </w:pPr>
          <w:hyperlink w:anchor="_Toc100872931" w:history="1">
            <w:r w:rsidRPr="00880F07">
              <w:rPr>
                <w:rStyle w:val="Hyperlink"/>
                <w:noProof/>
              </w:rPr>
              <w:t>Task 3</w:t>
            </w:r>
            <w:r>
              <w:rPr>
                <w:noProof/>
                <w:webHidden/>
              </w:rPr>
              <w:tab/>
            </w:r>
            <w:r>
              <w:rPr>
                <w:noProof/>
                <w:webHidden/>
              </w:rPr>
              <w:fldChar w:fldCharType="begin"/>
            </w:r>
            <w:r>
              <w:rPr>
                <w:noProof/>
                <w:webHidden/>
              </w:rPr>
              <w:instrText xml:space="preserve"> PAGEREF _Toc100872931 \h </w:instrText>
            </w:r>
            <w:r>
              <w:rPr>
                <w:noProof/>
                <w:webHidden/>
              </w:rPr>
            </w:r>
            <w:r>
              <w:rPr>
                <w:noProof/>
                <w:webHidden/>
              </w:rPr>
              <w:fldChar w:fldCharType="separate"/>
            </w:r>
            <w:r w:rsidR="001A2258">
              <w:rPr>
                <w:noProof/>
                <w:webHidden/>
              </w:rPr>
              <w:t>12</w:t>
            </w:r>
            <w:r>
              <w:rPr>
                <w:noProof/>
                <w:webHidden/>
              </w:rPr>
              <w:fldChar w:fldCharType="end"/>
            </w:r>
          </w:hyperlink>
        </w:p>
        <w:p w14:paraId="0DC742BD" w14:textId="29DB86ED" w:rsidR="006A13A2" w:rsidRDefault="006A13A2">
          <w:pPr>
            <w:pStyle w:val="TOC1"/>
            <w:tabs>
              <w:tab w:val="right" w:leader="dot" w:pos="9016"/>
            </w:tabs>
            <w:rPr>
              <w:rFonts w:asciiTheme="minorHAnsi" w:eastAsiaTheme="minorEastAsia" w:hAnsiTheme="minorHAnsi"/>
              <w:noProof/>
              <w:sz w:val="22"/>
              <w:lang w:eastAsia="en-IE"/>
            </w:rPr>
          </w:pPr>
          <w:hyperlink w:anchor="_Toc100872932" w:history="1">
            <w:r w:rsidRPr="00880F07">
              <w:rPr>
                <w:rStyle w:val="Hyperlink"/>
                <w:noProof/>
              </w:rPr>
              <w:t>Part 2: Penetration testing</w:t>
            </w:r>
            <w:r>
              <w:rPr>
                <w:noProof/>
                <w:webHidden/>
              </w:rPr>
              <w:tab/>
            </w:r>
            <w:r>
              <w:rPr>
                <w:noProof/>
                <w:webHidden/>
              </w:rPr>
              <w:fldChar w:fldCharType="begin"/>
            </w:r>
            <w:r>
              <w:rPr>
                <w:noProof/>
                <w:webHidden/>
              </w:rPr>
              <w:instrText xml:space="preserve"> PAGEREF _Toc100872932 \h </w:instrText>
            </w:r>
            <w:r>
              <w:rPr>
                <w:noProof/>
                <w:webHidden/>
              </w:rPr>
            </w:r>
            <w:r>
              <w:rPr>
                <w:noProof/>
                <w:webHidden/>
              </w:rPr>
              <w:fldChar w:fldCharType="separate"/>
            </w:r>
            <w:r w:rsidR="001A2258">
              <w:rPr>
                <w:noProof/>
                <w:webHidden/>
              </w:rPr>
              <w:t>13</w:t>
            </w:r>
            <w:r>
              <w:rPr>
                <w:noProof/>
                <w:webHidden/>
              </w:rPr>
              <w:fldChar w:fldCharType="end"/>
            </w:r>
          </w:hyperlink>
        </w:p>
        <w:p w14:paraId="30580E26" w14:textId="10E3BE7F" w:rsidR="006A13A2" w:rsidRDefault="006A13A2">
          <w:pPr>
            <w:pStyle w:val="TOC2"/>
            <w:tabs>
              <w:tab w:val="right" w:leader="dot" w:pos="9016"/>
            </w:tabs>
            <w:rPr>
              <w:rFonts w:asciiTheme="minorHAnsi" w:eastAsiaTheme="minorEastAsia" w:hAnsiTheme="minorHAnsi"/>
              <w:noProof/>
              <w:sz w:val="22"/>
              <w:lang w:eastAsia="en-IE"/>
            </w:rPr>
          </w:pPr>
          <w:hyperlink w:anchor="_Toc100872933" w:history="1">
            <w:r w:rsidRPr="00880F07">
              <w:rPr>
                <w:rStyle w:val="Hyperlink"/>
                <w:noProof/>
              </w:rPr>
              <w:t>Task 1</w:t>
            </w:r>
            <w:r>
              <w:rPr>
                <w:noProof/>
                <w:webHidden/>
              </w:rPr>
              <w:tab/>
            </w:r>
            <w:r>
              <w:rPr>
                <w:noProof/>
                <w:webHidden/>
              </w:rPr>
              <w:fldChar w:fldCharType="begin"/>
            </w:r>
            <w:r>
              <w:rPr>
                <w:noProof/>
                <w:webHidden/>
              </w:rPr>
              <w:instrText xml:space="preserve"> PAGEREF _Toc100872933 \h </w:instrText>
            </w:r>
            <w:r>
              <w:rPr>
                <w:noProof/>
                <w:webHidden/>
              </w:rPr>
            </w:r>
            <w:r>
              <w:rPr>
                <w:noProof/>
                <w:webHidden/>
              </w:rPr>
              <w:fldChar w:fldCharType="separate"/>
            </w:r>
            <w:r w:rsidR="001A2258">
              <w:rPr>
                <w:noProof/>
                <w:webHidden/>
              </w:rPr>
              <w:t>13</w:t>
            </w:r>
            <w:r>
              <w:rPr>
                <w:noProof/>
                <w:webHidden/>
              </w:rPr>
              <w:fldChar w:fldCharType="end"/>
            </w:r>
          </w:hyperlink>
        </w:p>
        <w:p w14:paraId="3D239834" w14:textId="524A23CD" w:rsidR="006A13A2" w:rsidRDefault="006A13A2">
          <w:pPr>
            <w:pStyle w:val="TOC1"/>
            <w:tabs>
              <w:tab w:val="right" w:leader="dot" w:pos="9016"/>
            </w:tabs>
            <w:rPr>
              <w:rFonts w:asciiTheme="minorHAnsi" w:eastAsiaTheme="minorEastAsia" w:hAnsiTheme="minorHAnsi"/>
              <w:noProof/>
              <w:sz w:val="22"/>
              <w:lang w:eastAsia="en-IE"/>
            </w:rPr>
          </w:pPr>
          <w:hyperlink w:anchor="_Toc100872934" w:history="1">
            <w:r w:rsidRPr="00880F07">
              <w:rPr>
                <w:rStyle w:val="Hyperlink"/>
                <w:noProof/>
              </w:rPr>
              <w:t>Part 3: Traffic Analysis</w:t>
            </w:r>
            <w:r>
              <w:rPr>
                <w:noProof/>
                <w:webHidden/>
              </w:rPr>
              <w:tab/>
            </w:r>
            <w:r>
              <w:rPr>
                <w:noProof/>
                <w:webHidden/>
              </w:rPr>
              <w:fldChar w:fldCharType="begin"/>
            </w:r>
            <w:r>
              <w:rPr>
                <w:noProof/>
                <w:webHidden/>
              </w:rPr>
              <w:instrText xml:space="preserve"> PAGEREF _Toc100872934 \h </w:instrText>
            </w:r>
            <w:r>
              <w:rPr>
                <w:noProof/>
                <w:webHidden/>
              </w:rPr>
            </w:r>
            <w:r>
              <w:rPr>
                <w:noProof/>
                <w:webHidden/>
              </w:rPr>
              <w:fldChar w:fldCharType="separate"/>
            </w:r>
            <w:r w:rsidR="001A2258">
              <w:rPr>
                <w:noProof/>
                <w:webHidden/>
              </w:rPr>
              <w:t>14</w:t>
            </w:r>
            <w:r>
              <w:rPr>
                <w:noProof/>
                <w:webHidden/>
              </w:rPr>
              <w:fldChar w:fldCharType="end"/>
            </w:r>
          </w:hyperlink>
        </w:p>
        <w:p w14:paraId="1992D8E9" w14:textId="6AA78590" w:rsidR="006A13A2" w:rsidRDefault="006A13A2">
          <w:pPr>
            <w:pStyle w:val="TOC2"/>
            <w:tabs>
              <w:tab w:val="right" w:leader="dot" w:pos="9016"/>
            </w:tabs>
            <w:rPr>
              <w:rFonts w:asciiTheme="minorHAnsi" w:eastAsiaTheme="minorEastAsia" w:hAnsiTheme="minorHAnsi"/>
              <w:noProof/>
              <w:sz w:val="22"/>
              <w:lang w:eastAsia="en-IE"/>
            </w:rPr>
          </w:pPr>
          <w:hyperlink w:anchor="_Toc100872935" w:history="1">
            <w:r w:rsidRPr="00880F07">
              <w:rPr>
                <w:rStyle w:val="Hyperlink"/>
                <w:noProof/>
              </w:rPr>
              <w:t>Task 1</w:t>
            </w:r>
            <w:r>
              <w:rPr>
                <w:noProof/>
                <w:webHidden/>
              </w:rPr>
              <w:tab/>
            </w:r>
            <w:r>
              <w:rPr>
                <w:noProof/>
                <w:webHidden/>
              </w:rPr>
              <w:fldChar w:fldCharType="begin"/>
            </w:r>
            <w:r>
              <w:rPr>
                <w:noProof/>
                <w:webHidden/>
              </w:rPr>
              <w:instrText xml:space="preserve"> PAGEREF _Toc100872935 \h </w:instrText>
            </w:r>
            <w:r>
              <w:rPr>
                <w:noProof/>
                <w:webHidden/>
              </w:rPr>
            </w:r>
            <w:r>
              <w:rPr>
                <w:noProof/>
                <w:webHidden/>
              </w:rPr>
              <w:fldChar w:fldCharType="separate"/>
            </w:r>
            <w:r w:rsidR="001A2258">
              <w:rPr>
                <w:noProof/>
                <w:webHidden/>
              </w:rPr>
              <w:t>14</w:t>
            </w:r>
            <w:r>
              <w:rPr>
                <w:noProof/>
                <w:webHidden/>
              </w:rPr>
              <w:fldChar w:fldCharType="end"/>
            </w:r>
          </w:hyperlink>
        </w:p>
        <w:p w14:paraId="31982A34" w14:textId="3C4D0E04" w:rsidR="006A13A2" w:rsidRDefault="006A13A2">
          <w:pPr>
            <w:pStyle w:val="TOC1"/>
            <w:tabs>
              <w:tab w:val="right" w:leader="dot" w:pos="9016"/>
            </w:tabs>
            <w:rPr>
              <w:rFonts w:asciiTheme="minorHAnsi" w:eastAsiaTheme="minorEastAsia" w:hAnsiTheme="minorHAnsi"/>
              <w:noProof/>
              <w:sz w:val="22"/>
              <w:lang w:eastAsia="en-IE"/>
            </w:rPr>
          </w:pPr>
          <w:hyperlink w:anchor="_Toc100872936" w:history="1">
            <w:r w:rsidRPr="00880F07">
              <w:rPr>
                <w:rStyle w:val="Hyperlink"/>
                <w:noProof/>
              </w:rPr>
              <w:t>Bibliography</w:t>
            </w:r>
            <w:r>
              <w:rPr>
                <w:noProof/>
                <w:webHidden/>
              </w:rPr>
              <w:tab/>
            </w:r>
            <w:r>
              <w:rPr>
                <w:noProof/>
                <w:webHidden/>
              </w:rPr>
              <w:fldChar w:fldCharType="begin"/>
            </w:r>
            <w:r>
              <w:rPr>
                <w:noProof/>
                <w:webHidden/>
              </w:rPr>
              <w:instrText xml:space="preserve"> PAGEREF _Toc100872936 \h </w:instrText>
            </w:r>
            <w:r>
              <w:rPr>
                <w:noProof/>
                <w:webHidden/>
              </w:rPr>
            </w:r>
            <w:r>
              <w:rPr>
                <w:noProof/>
                <w:webHidden/>
              </w:rPr>
              <w:fldChar w:fldCharType="separate"/>
            </w:r>
            <w:r w:rsidR="001A2258">
              <w:rPr>
                <w:noProof/>
                <w:webHidden/>
              </w:rPr>
              <w:t>15</w:t>
            </w:r>
            <w:r>
              <w:rPr>
                <w:noProof/>
                <w:webHidden/>
              </w:rPr>
              <w:fldChar w:fldCharType="end"/>
            </w:r>
          </w:hyperlink>
        </w:p>
        <w:p w14:paraId="7DD50F03" w14:textId="37BFA722" w:rsidR="006A13A2" w:rsidRDefault="006A13A2">
          <w:r>
            <w:rPr>
              <w:b/>
              <w:bCs/>
              <w:noProof/>
            </w:rPr>
            <w:fldChar w:fldCharType="end"/>
          </w:r>
        </w:p>
      </w:sdtContent>
    </w:sdt>
    <w:p w14:paraId="116365B0" w14:textId="0021F067" w:rsidR="00D270B7" w:rsidRDefault="00D270B7">
      <w:pPr>
        <w:spacing w:after="160" w:line="259" w:lineRule="auto"/>
        <w:rPr>
          <w:sz w:val="40"/>
          <w:szCs w:val="40"/>
        </w:rPr>
      </w:pPr>
    </w:p>
    <w:p w14:paraId="31104748" w14:textId="1DF419D1" w:rsidR="006A13A2" w:rsidRDefault="006A13A2">
      <w:pPr>
        <w:spacing w:after="160" w:line="259" w:lineRule="auto"/>
        <w:rPr>
          <w:sz w:val="40"/>
          <w:szCs w:val="40"/>
        </w:rPr>
      </w:pPr>
    </w:p>
    <w:p w14:paraId="388F238B" w14:textId="66DC7059" w:rsidR="006A13A2" w:rsidRDefault="006A13A2">
      <w:pPr>
        <w:spacing w:after="160" w:line="259" w:lineRule="auto"/>
        <w:rPr>
          <w:sz w:val="40"/>
          <w:szCs w:val="40"/>
        </w:rPr>
      </w:pPr>
    </w:p>
    <w:p w14:paraId="31CEF0CE" w14:textId="1ECB898D" w:rsidR="006A13A2" w:rsidRDefault="006A13A2">
      <w:pPr>
        <w:spacing w:after="160" w:line="259" w:lineRule="auto"/>
        <w:rPr>
          <w:sz w:val="40"/>
          <w:szCs w:val="40"/>
        </w:rPr>
      </w:pPr>
    </w:p>
    <w:p w14:paraId="0168AA69" w14:textId="074EFCD2" w:rsidR="006A13A2" w:rsidRDefault="006A13A2">
      <w:pPr>
        <w:spacing w:after="160" w:line="259" w:lineRule="auto"/>
        <w:rPr>
          <w:sz w:val="40"/>
          <w:szCs w:val="40"/>
        </w:rPr>
      </w:pPr>
    </w:p>
    <w:p w14:paraId="7C45A64E" w14:textId="6134D30D" w:rsidR="006A13A2" w:rsidRDefault="006A13A2">
      <w:pPr>
        <w:spacing w:after="160" w:line="259" w:lineRule="auto"/>
        <w:rPr>
          <w:sz w:val="40"/>
          <w:szCs w:val="40"/>
        </w:rPr>
      </w:pPr>
    </w:p>
    <w:p w14:paraId="429196A1" w14:textId="4C7F9C4F" w:rsidR="006A13A2" w:rsidRDefault="006A13A2">
      <w:pPr>
        <w:spacing w:after="160" w:line="259" w:lineRule="auto"/>
        <w:rPr>
          <w:sz w:val="40"/>
          <w:szCs w:val="40"/>
        </w:rPr>
      </w:pPr>
    </w:p>
    <w:p w14:paraId="569C4FF3" w14:textId="4330383B" w:rsidR="006A13A2" w:rsidRDefault="006A13A2">
      <w:pPr>
        <w:spacing w:after="160" w:line="259" w:lineRule="auto"/>
        <w:rPr>
          <w:sz w:val="40"/>
          <w:szCs w:val="40"/>
        </w:rPr>
      </w:pPr>
    </w:p>
    <w:p w14:paraId="2BEA0B5F" w14:textId="5208DFA5" w:rsidR="006A13A2" w:rsidRDefault="006A13A2">
      <w:pPr>
        <w:spacing w:after="160" w:line="259" w:lineRule="auto"/>
        <w:rPr>
          <w:sz w:val="40"/>
          <w:szCs w:val="40"/>
        </w:rPr>
      </w:pPr>
    </w:p>
    <w:p w14:paraId="3978992E" w14:textId="3BB673FF" w:rsidR="006A13A2" w:rsidRDefault="006A13A2">
      <w:pPr>
        <w:spacing w:after="160" w:line="259" w:lineRule="auto"/>
        <w:rPr>
          <w:sz w:val="40"/>
          <w:szCs w:val="40"/>
        </w:rPr>
      </w:pPr>
    </w:p>
    <w:p w14:paraId="618CCBC9" w14:textId="1551E16E" w:rsidR="006A13A2" w:rsidRDefault="006A13A2">
      <w:pPr>
        <w:spacing w:after="160" w:line="259" w:lineRule="auto"/>
        <w:rPr>
          <w:sz w:val="40"/>
          <w:szCs w:val="40"/>
        </w:rPr>
      </w:pPr>
    </w:p>
    <w:p w14:paraId="0141F19C" w14:textId="6110033E" w:rsidR="006A13A2" w:rsidRDefault="006A13A2">
      <w:pPr>
        <w:spacing w:after="160" w:line="259" w:lineRule="auto"/>
        <w:rPr>
          <w:sz w:val="40"/>
          <w:szCs w:val="40"/>
        </w:rPr>
      </w:pPr>
    </w:p>
    <w:p w14:paraId="3E593ECF" w14:textId="25A975BF" w:rsidR="006A13A2" w:rsidRDefault="006A13A2">
      <w:pPr>
        <w:spacing w:after="160" w:line="259" w:lineRule="auto"/>
        <w:rPr>
          <w:sz w:val="40"/>
          <w:szCs w:val="40"/>
        </w:rPr>
      </w:pPr>
    </w:p>
    <w:p w14:paraId="7116EF19" w14:textId="77777777" w:rsidR="006A13A2" w:rsidRDefault="006A13A2">
      <w:pPr>
        <w:spacing w:after="160" w:line="259" w:lineRule="auto"/>
        <w:rPr>
          <w:sz w:val="40"/>
          <w:szCs w:val="40"/>
        </w:rPr>
      </w:pPr>
    </w:p>
    <w:p w14:paraId="4456FBE4" w14:textId="073893E2" w:rsidR="00D270B7" w:rsidRDefault="00AF11AA" w:rsidP="009267E4">
      <w:pPr>
        <w:pStyle w:val="Heading1"/>
      </w:pPr>
      <w:bookmarkStart w:id="0" w:name="_Toc100872927"/>
      <w:r>
        <w:t>Part 1: Security report</w:t>
      </w:r>
      <w:bookmarkEnd w:id="0"/>
    </w:p>
    <w:p w14:paraId="208DE83F" w14:textId="7F1373A1" w:rsidR="00AF11AA" w:rsidRDefault="00AF11AA" w:rsidP="00AF11AA"/>
    <w:p w14:paraId="559E5330" w14:textId="6A11D63B" w:rsidR="00563FBC" w:rsidRPr="00B633AF" w:rsidRDefault="004C571C" w:rsidP="00823B89">
      <w:pPr>
        <w:pStyle w:val="Heading2"/>
        <w:rPr>
          <w:szCs w:val="32"/>
        </w:rPr>
      </w:pPr>
      <w:bookmarkStart w:id="1" w:name="_Toc100872928"/>
      <w:r w:rsidRPr="00B633AF">
        <w:rPr>
          <w:szCs w:val="32"/>
        </w:rPr>
        <w:t>Purpose</w:t>
      </w:r>
      <w:bookmarkEnd w:id="1"/>
    </w:p>
    <w:p w14:paraId="386CC3C4" w14:textId="3A74020F" w:rsidR="00580CBA" w:rsidRDefault="003A5443" w:rsidP="004C571C">
      <w:r>
        <w:t xml:space="preserve">The objective of this </w:t>
      </w:r>
      <w:r w:rsidR="00720D5A">
        <w:t xml:space="preserve">report </w:t>
      </w:r>
      <w:r w:rsidR="00FF5303">
        <w:t>is to</w:t>
      </w:r>
      <w:r w:rsidR="00AA124C">
        <w:t xml:space="preserve"> expand on the Bank of Ireland’s </w:t>
      </w:r>
      <w:r w:rsidR="00BA4B7D">
        <w:t>current security awareness</w:t>
      </w:r>
      <w:r w:rsidR="00A21942">
        <w:t xml:space="preserve"> </w:t>
      </w:r>
      <w:r w:rsidR="003C4B6B">
        <w:t xml:space="preserve">through </w:t>
      </w:r>
      <w:r w:rsidR="006914C6">
        <w:t>detailing</w:t>
      </w:r>
      <w:r w:rsidR="00F71D0D">
        <w:t xml:space="preserve"> </w:t>
      </w:r>
      <w:r w:rsidR="001202F1">
        <w:t>the companies’ most important data assets</w:t>
      </w:r>
      <w:r w:rsidR="00351CCC">
        <w:t xml:space="preserve"> that will require protection</w:t>
      </w:r>
      <w:r w:rsidR="0092714B">
        <w:t xml:space="preserve">, </w:t>
      </w:r>
      <w:r w:rsidR="001159C5">
        <w:t xml:space="preserve">the most recent cybersecurity </w:t>
      </w:r>
      <w:r w:rsidR="005F7EA5">
        <w:t>threats</w:t>
      </w:r>
      <w:r w:rsidR="002660D1">
        <w:t xml:space="preserve"> that are relevant to </w:t>
      </w:r>
      <w:r w:rsidR="008A20AB">
        <w:t>financial institutions</w:t>
      </w:r>
      <w:r w:rsidR="005F7EA5">
        <w:t xml:space="preserve"> </w:t>
      </w:r>
      <w:r w:rsidR="000979FB">
        <w:t xml:space="preserve">and </w:t>
      </w:r>
      <w:r w:rsidR="00345E74">
        <w:t xml:space="preserve">addressing any concerns with </w:t>
      </w:r>
      <w:r w:rsidR="0081732E">
        <w:t xml:space="preserve">attackers </w:t>
      </w:r>
      <w:r w:rsidR="00345E74">
        <w:t xml:space="preserve">accessing </w:t>
      </w:r>
      <w:r w:rsidR="00BE066C">
        <w:t>private parts of the company</w:t>
      </w:r>
      <w:r w:rsidR="0081732E">
        <w:t xml:space="preserve"> as well as any vulnerabilities that may stem from internet presence. </w:t>
      </w:r>
      <w:r w:rsidR="002D7EC3">
        <w:t xml:space="preserve">Suggestions of security measures will </w:t>
      </w:r>
      <w:r w:rsidR="0084342E">
        <w:t>also be include</w:t>
      </w:r>
      <w:r w:rsidR="00D16169">
        <w:t>d</w:t>
      </w:r>
      <w:r w:rsidR="0084342E">
        <w:t xml:space="preserve"> </w:t>
      </w:r>
      <w:r w:rsidR="00D16169">
        <w:t>within this document.</w:t>
      </w:r>
    </w:p>
    <w:p w14:paraId="0F7FDC6F" w14:textId="37383FC7" w:rsidR="00451C00" w:rsidRDefault="00451C00" w:rsidP="004C571C"/>
    <w:p w14:paraId="03F38AA4" w14:textId="1E41DFBE" w:rsidR="00451C00" w:rsidRPr="00B633AF" w:rsidRDefault="00451C00" w:rsidP="00451C00">
      <w:pPr>
        <w:pStyle w:val="Heading2"/>
        <w:rPr>
          <w:szCs w:val="28"/>
        </w:rPr>
      </w:pPr>
      <w:bookmarkStart w:id="2" w:name="_Toc100872929"/>
      <w:r w:rsidRPr="00B633AF">
        <w:rPr>
          <w:szCs w:val="28"/>
        </w:rPr>
        <w:t>Task 1</w:t>
      </w:r>
      <w:bookmarkEnd w:id="2"/>
    </w:p>
    <w:p w14:paraId="60312E60" w14:textId="77777777" w:rsidR="00451C00" w:rsidRPr="00451C00" w:rsidRDefault="00451C00" w:rsidP="00451C00"/>
    <w:p w14:paraId="3018E3FB" w14:textId="68C175C8" w:rsidR="007236FC" w:rsidRPr="00580CBA" w:rsidRDefault="007236FC" w:rsidP="00580CBA">
      <w:pPr>
        <w:pStyle w:val="Subtitle"/>
      </w:pPr>
      <w:r w:rsidRPr="00580CBA">
        <w:t>1.</w:t>
      </w:r>
      <w:r w:rsidR="00580CBA">
        <w:t>1</w:t>
      </w:r>
      <w:r w:rsidRPr="00580CBA">
        <w:t xml:space="preserve"> </w:t>
      </w:r>
      <w:r w:rsidR="00695CDE" w:rsidRPr="00580CBA">
        <w:t>Business ove</w:t>
      </w:r>
      <w:r w:rsidR="00D6378F" w:rsidRPr="00580CBA">
        <w:t>rview</w:t>
      </w:r>
    </w:p>
    <w:p w14:paraId="654EF5CA" w14:textId="43496382" w:rsidR="00D6378F" w:rsidRDefault="00C25C0E" w:rsidP="00D6378F">
      <w:r>
        <w:t>Bank of Ireland</w:t>
      </w:r>
      <w:r w:rsidR="00D055E1">
        <w:t xml:space="preserve"> </w:t>
      </w:r>
      <w:r w:rsidR="00431272">
        <w:t xml:space="preserve">is one of </w:t>
      </w:r>
      <w:r w:rsidR="00EA3C03">
        <w:t xml:space="preserve">Ireland’s </w:t>
      </w:r>
      <w:r w:rsidR="00A707CB">
        <w:t xml:space="preserve">largest and oldest bank institutions. </w:t>
      </w:r>
      <w:r w:rsidR="00A2612F">
        <w:t xml:space="preserve">From a business perspective </w:t>
      </w:r>
      <w:r w:rsidR="00E91D26">
        <w:t>the institution</w:t>
      </w:r>
      <w:r w:rsidR="00A2612F">
        <w:t xml:space="preserve"> is primarily involved in </w:t>
      </w:r>
      <w:r w:rsidR="00C519FB">
        <w:t>banking services</w:t>
      </w:r>
      <w:r w:rsidR="00967560">
        <w:t xml:space="preserve">, expanding into </w:t>
      </w:r>
      <w:r w:rsidR="003B1B08">
        <w:t xml:space="preserve">five </w:t>
      </w:r>
      <w:r w:rsidR="002C1DA6">
        <w:t xml:space="preserve">divisions, four of which relate to </w:t>
      </w:r>
      <w:r w:rsidR="00C67221">
        <w:t xml:space="preserve">trading and one dedicated to </w:t>
      </w:r>
      <w:r w:rsidR="00145056">
        <w:t>customer service</w:t>
      </w:r>
      <w:r w:rsidR="004F3948">
        <w:t xml:space="preserve"> </w:t>
      </w:r>
      <w:r w:rsidR="00452540">
        <w:fldChar w:fldCharType="begin"/>
      </w:r>
      <w:r w:rsidR="00CA7F64">
        <w:instrText xml:space="preserve"> ADDIN ZOTERO_ITEM CSL_CITATION {"citationID":"06ZrNBTt","properties":{"formattedCitation":"(Bank of Ireland 2022a)","plainCitation":"(Bank of Ireland 2022a)","noteIndex":0},"citationItems":[{"id":358,"uris":["http://zotero.org/users/8632952/items/CBLRVFDM"],"itemData":{"id":358,"type":"webpage","container-title":"Bank of Ireland Overview","language":"en-IE","title":"Bank of Ireland Overview – Investor Relations","URL":"https://investorrelations.bankofireland.com/about-us/bank-of-ireland-overview/","author":[{"family":"Bank of Ireland","given":""}],"accessed":{"date-parts":[["2022",3,20]]}}}],"schema":"https://github.com/citation-style-language/schema/raw/master/csl-citation.json"} </w:instrText>
      </w:r>
      <w:r w:rsidR="00452540">
        <w:fldChar w:fldCharType="separate"/>
      </w:r>
      <w:r w:rsidR="00CC0539" w:rsidRPr="00CC0539">
        <w:rPr>
          <w:rFonts w:cs="Times New Roman"/>
        </w:rPr>
        <w:t>(Bank of Ireland 2022a)</w:t>
      </w:r>
      <w:r w:rsidR="00452540">
        <w:fldChar w:fldCharType="end"/>
      </w:r>
      <w:r w:rsidR="00145056">
        <w:t xml:space="preserve">. </w:t>
      </w:r>
      <w:r w:rsidR="00256C71">
        <w:t xml:space="preserve">It is important to </w:t>
      </w:r>
      <w:r w:rsidR="00123CB9">
        <w:t xml:space="preserve">give a general overview of these divisions as each </w:t>
      </w:r>
      <w:r w:rsidR="00611CE3">
        <w:t>give insight into the type of data</w:t>
      </w:r>
      <w:r w:rsidR="0045601C">
        <w:t xml:space="preserve"> assets </w:t>
      </w:r>
      <w:r w:rsidR="00460CF4">
        <w:t>the institut</w:t>
      </w:r>
      <w:r w:rsidR="00231B7A">
        <w:t xml:space="preserve">ion </w:t>
      </w:r>
      <w:r w:rsidR="009D60E8">
        <w:t xml:space="preserve">may have. </w:t>
      </w:r>
    </w:p>
    <w:p w14:paraId="750D374E" w14:textId="796B3D9E" w:rsidR="004D00E1" w:rsidRDefault="004D00E1" w:rsidP="00D6378F"/>
    <w:p w14:paraId="2227C8F7" w14:textId="565C02A4" w:rsidR="004D00E1" w:rsidRDefault="004D00E1" w:rsidP="00D6378F">
      <w:r>
        <w:t>The divisions are as follows:</w:t>
      </w:r>
    </w:p>
    <w:p w14:paraId="6C2D223C" w14:textId="232DE883" w:rsidR="00A3700A" w:rsidRDefault="00A3700A" w:rsidP="00A3700A">
      <w:pPr>
        <w:pStyle w:val="ListParagraph"/>
        <w:numPr>
          <w:ilvl w:val="0"/>
          <w:numId w:val="1"/>
        </w:numPr>
      </w:pPr>
      <w:r>
        <w:t>Retail Ireland</w:t>
      </w:r>
      <w:r w:rsidR="002B411D">
        <w:t xml:space="preserve">: </w:t>
      </w:r>
      <w:r w:rsidR="007751FE">
        <w:t xml:space="preserve">A lender </w:t>
      </w:r>
      <w:r w:rsidR="008D2422">
        <w:t xml:space="preserve">focusing on businesses </w:t>
      </w:r>
      <w:r w:rsidR="004210FD">
        <w:t>struggling wit</w:t>
      </w:r>
      <w:r w:rsidR="001277D2">
        <w:t>h arduous trading</w:t>
      </w:r>
      <w:r w:rsidR="00710D79">
        <w:t xml:space="preserve"> circumstances. </w:t>
      </w:r>
      <w:r w:rsidR="00624F9C">
        <w:t xml:space="preserve">This division </w:t>
      </w:r>
      <w:r w:rsidR="00A25B14">
        <w:t xml:space="preserve">offers an array of financial services including </w:t>
      </w:r>
      <w:r w:rsidR="003F6084">
        <w:t>the management of a business’ finances.</w:t>
      </w:r>
    </w:p>
    <w:p w14:paraId="333DB01A" w14:textId="63951A5D" w:rsidR="00360310" w:rsidRDefault="00360310" w:rsidP="00A3700A">
      <w:pPr>
        <w:pStyle w:val="ListParagraph"/>
        <w:numPr>
          <w:ilvl w:val="0"/>
          <w:numId w:val="1"/>
        </w:numPr>
      </w:pPr>
      <w:r>
        <w:t xml:space="preserve">Wealth and Insurance: </w:t>
      </w:r>
      <w:r w:rsidR="00186981">
        <w:t xml:space="preserve">Offers </w:t>
      </w:r>
      <w:r w:rsidR="00D23AD3">
        <w:t>several types of insurance such as life and pension</w:t>
      </w:r>
      <w:r w:rsidR="00BF1DB8">
        <w:t xml:space="preserve"> to customers.</w:t>
      </w:r>
    </w:p>
    <w:p w14:paraId="6A214224" w14:textId="7E71EB8C" w:rsidR="00141DFB" w:rsidRDefault="00141DFB" w:rsidP="00A3700A">
      <w:pPr>
        <w:pStyle w:val="ListParagraph"/>
        <w:numPr>
          <w:ilvl w:val="0"/>
          <w:numId w:val="1"/>
        </w:numPr>
      </w:pPr>
      <w:r>
        <w:t xml:space="preserve">Retail UK: </w:t>
      </w:r>
      <w:r w:rsidR="006C0C3D">
        <w:t xml:space="preserve">Runs a </w:t>
      </w:r>
      <w:r w:rsidR="006D3544">
        <w:t xml:space="preserve">banking institution in Northern Ireland and </w:t>
      </w:r>
      <w:r w:rsidR="007677ED">
        <w:t xml:space="preserve">dispenses products under its </w:t>
      </w:r>
      <w:r w:rsidR="00EC7120">
        <w:t>brand.</w:t>
      </w:r>
    </w:p>
    <w:p w14:paraId="73664348" w14:textId="11E4E538" w:rsidR="00492A07" w:rsidRDefault="00492A07" w:rsidP="00A3700A">
      <w:pPr>
        <w:pStyle w:val="ListParagraph"/>
        <w:numPr>
          <w:ilvl w:val="0"/>
          <w:numId w:val="1"/>
        </w:numPr>
      </w:pPr>
      <w:r>
        <w:t xml:space="preserve">Corporate and Treasury: </w:t>
      </w:r>
      <w:r w:rsidR="00983B5A">
        <w:t xml:space="preserve">Comprises of </w:t>
      </w:r>
      <w:r w:rsidR="00D44511">
        <w:t>Bank of Ireland</w:t>
      </w:r>
      <w:r w:rsidR="00983B5A">
        <w:t xml:space="preserve">’s </w:t>
      </w:r>
      <w:r w:rsidR="00820FDD">
        <w:t>banking and financial markets</w:t>
      </w:r>
      <w:r w:rsidR="0081524C">
        <w:t xml:space="preserve">, </w:t>
      </w:r>
      <w:r w:rsidR="006D064F">
        <w:t xml:space="preserve">acquisition finance and transaction property lending </w:t>
      </w:r>
      <w:r w:rsidR="005A5C89">
        <w:t xml:space="preserve">business within Ireland as well as internationally in several countries. </w:t>
      </w:r>
    </w:p>
    <w:p w14:paraId="2E302668" w14:textId="510D4974" w:rsidR="00845532" w:rsidRDefault="000B0139" w:rsidP="00A3700A">
      <w:pPr>
        <w:pStyle w:val="ListParagraph"/>
        <w:numPr>
          <w:ilvl w:val="0"/>
          <w:numId w:val="1"/>
        </w:numPr>
      </w:pPr>
      <w:r>
        <w:t xml:space="preserve">Group Centre: </w:t>
      </w:r>
      <w:r w:rsidR="008F3A8F">
        <w:t xml:space="preserve">Involves </w:t>
      </w:r>
      <w:r w:rsidR="00F2041A">
        <w:t>B</w:t>
      </w:r>
      <w:r w:rsidR="00D44511">
        <w:t>ank of Ireland</w:t>
      </w:r>
      <w:r w:rsidR="00F2041A">
        <w:t xml:space="preserve">’s main control functions to include governance establishment and overseeing policies. </w:t>
      </w:r>
    </w:p>
    <w:p w14:paraId="71A2DF88" w14:textId="64E4BA33" w:rsidR="0000788C" w:rsidRDefault="0000788C" w:rsidP="0000788C"/>
    <w:p w14:paraId="35C827D2" w14:textId="51482634" w:rsidR="0000788C" w:rsidRDefault="0000788C" w:rsidP="0000788C">
      <w:r>
        <w:t>As a banking institution, B</w:t>
      </w:r>
      <w:r w:rsidR="00D44511">
        <w:t xml:space="preserve">ank of Ireland </w:t>
      </w:r>
      <w:r w:rsidR="009D58E5">
        <w:t>works with very sensitive data</w:t>
      </w:r>
      <w:r w:rsidR="000B4D3F">
        <w:t xml:space="preserve"> assets</w:t>
      </w:r>
      <w:r w:rsidR="008E3803">
        <w:t xml:space="preserve"> that</w:t>
      </w:r>
      <w:r w:rsidR="00817FF0">
        <w:t xml:space="preserve"> must be kept secure and protected</w:t>
      </w:r>
      <w:r w:rsidR="000B4D3F">
        <w:t xml:space="preserve">. It is important to highlight which of these assets </w:t>
      </w:r>
      <w:r w:rsidR="00480406">
        <w:t xml:space="preserve">need to be given the most priority for protection. </w:t>
      </w:r>
    </w:p>
    <w:p w14:paraId="57EE75E0" w14:textId="722CFC2C" w:rsidR="006A15A5" w:rsidRDefault="006A15A5" w:rsidP="0000788C"/>
    <w:p w14:paraId="361DB9D8" w14:textId="03D8FBFE" w:rsidR="006A15A5" w:rsidRDefault="006A15A5" w:rsidP="006A15A5">
      <w:pPr>
        <w:pStyle w:val="Subtitle"/>
      </w:pPr>
      <w:r>
        <w:t xml:space="preserve">1.3 </w:t>
      </w:r>
      <w:r w:rsidR="00B04D9D">
        <w:t>Data Asset/Crown Jewel</w:t>
      </w:r>
      <w:r w:rsidR="00A6163A">
        <w:t xml:space="preserve"> Identification</w:t>
      </w:r>
    </w:p>
    <w:p w14:paraId="00C8AB7C" w14:textId="1BE8C8BC" w:rsidR="001B60F7" w:rsidRDefault="00092658" w:rsidP="0000788C">
      <w:r>
        <w:t xml:space="preserve">Crown jewel is a term for a companies </w:t>
      </w:r>
      <w:r w:rsidR="007B16F8">
        <w:t xml:space="preserve">most important data assets where </w:t>
      </w:r>
      <w:r w:rsidR="00F738E5">
        <w:t xml:space="preserve">they must be kept secured and protected </w:t>
      </w:r>
      <w:proofErr w:type="gramStart"/>
      <w:r w:rsidR="00F738E5">
        <w:t>in order for</w:t>
      </w:r>
      <w:proofErr w:type="gramEnd"/>
      <w:r w:rsidR="00F738E5">
        <w:t xml:space="preserve"> the company to continue running</w:t>
      </w:r>
      <w:r w:rsidR="003B512B">
        <w:t xml:space="preserve">. </w:t>
      </w:r>
      <w:r w:rsidR="001F0B6D">
        <w:t xml:space="preserve">For the sake of </w:t>
      </w:r>
      <w:r w:rsidR="001B60F7">
        <w:t>readability,</w:t>
      </w:r>
      <w:r w:rsidR="001F0B6D">
        <w:t xml:space="preserve"> the identified data assets will be </w:t>
      </w:r>
      <w:r w:rsidR="001B60F7">
        <w:t xml:space="preserve">assorted into a numbered list. </w:t>
      </w:r>
    </w:p>
    <w:p w14:paraId="23C8FA24" w14:textId="11C00F9B" w:rsidR="00243CE3" w:rsidRDefault="00100776" w:rsidP="001B60F7">
      <w:pPr>
        <w:pStyle w:val="ListParagraph"/>
        <w:numPr>
          <w:ilvl w:val="0"/>
          <w:numId w:val="2"/>
        </w:numPr>
      </w:pPr>
      <w:r>
        <w:t xml:space="preserve">User data: </w:t>
      </w:r>
      <w:r w:rsidR="008658DC">
        <w:t xml:space="preserve">Bank of Ireland works with </w:t>
      </w:r>
      <w:r w:rsidR="00A558F9">
        <w:t xml:space="preserve">extremely </w:t>
      </w:r>
      <w:r w:rsidR="008658DC">
        <w:t>sensitive</w:t>
      </w:r>
      <w:r w:rsidR="00450380">
        <w:t xml:space="preserve"> and personal </w:t>
      </w:r>
      <w:r w:rsidR="008658DC">
        <w:t>user data</w:t>
      </w:r>
      <w:r w:rsidR="00450380">
        <w:t>.</w:t>
      </w:r>
      <w:r w:rsidR="00265F76">
        <w:t xml:space="preserve"> With the prevalence of GDPR</w:t>
      </w:r>
      <w:r w:rsidR="003852D0">
        <w:t xml:space="preserve"> it is </w:t>
      </w:r>
      <w:r w:rsidR="00A558F9">
        <w:t>imperative</w:t>
      </w:r>
      <w:r w:rsidR="003852D0">
        <w:t xml:space="preserve"> that this asset is kept protected.</w:t>
      </w:r>
      <w:r w:rsidR="008D49FE">
        <w:t xml:space="preserve"> Examples of </w:t>
      </w:r>
      <w:r w:rsidR="00243CE3">
        <w:t>user data that is collected by this company include</w:t>
      </w:r>
      <w:r w:rsidR="00545977">
        <w:t xml:space="preserve"> </w:t>
      </w:r>
      <w:r w:rsidR="00545977">
        <w:fldChar w:fldCharType="begin"/>
      </w:r>
      <w:r w:rsidR="00CA7F64">
        <w:instrText xml:space="preserve"> ADDIN ZOTERO_ITEM CSL_CITATION {"citationID":"3ZopLScl","properties":{"formattedCitation":"(Bank of Ireland 2021)","plainCitation":"(Bank of Ireland 2021)","noteIndex":0},"citationItems":[{"id":361,"uris":["http://zotero.org/users/8632952/items/4R7LWWI6"],"itemData":{"id":361,"type":"document","language":"en-IE","publisher":"Bank of Ireland","title":"Data Privacy Notice: How we manage your personal data","title-short":"Data privacy notice","URL":"https://www.bankofireland.com/app/uploads/assets/Data-Privacy-Notice-November-2021-Digital.pdf","author":[{"family":"Bank of Ireland","given":""}],"accessed":{"date-parts":[["2022",3,20]]},"issued":{"date-parts":[["2021",11,21]]}}}],"schema":"https://github.com/citation-style-language/schema/raw/master/csl-citation.json"} </w:instrText>
      </w:r>
      <w:r w:rsidR="00545977">
        <w:fldChar w:fldCharType="separate"/>
      </w:r>
      <w:r w:rsidR="00545977" w:rsidRPr="00545977">
        <w:rPr>
          <w:rFonts w:cs="Times New Roman"/>
        </w:rPr>
        <w:t>(Bank of Ireland 2021)</w:t>
      </w:r>
      <w:r w:rsidR="00545977">
        <w:fldChar w:fldCharType="end"/>
      </w:r>
      <w:r w:rsidR="00243CE3">
        <w:t>:</w:t>
      </w:r>
    </w:p>
    <w:p w14:paraId="4341053D" w14:textId="65611DA5" w:rsidR="00243CE3" w:rsidRDefault="00ED17E3" w:rsidP="00243CE3">
      <w:pPr>
        <w:pStyle w:val="ListParagraph"/>
        <w:numPr>
          <w:ilvl w:val="1"/>
          <w:numId w:val="2"/>
        </w:numPr>
      </w:pPr>
      <w:r>
        <w:t>PPS number, contact details, name and date of birth</w:t>
      </w:r>
      <w:r w:rsidR="0076011D">
        <w:t xml:space="preserve"> even including social media handles.</w:t>
      </w:r>
    </w:p>
    <w:p w14:paraId="59BB343B" w14:textId="47858EFD" w:rsidR="0076011D" w:rsidRDefault="0076011D" w:rsidP="00243CE3">
      <w:pPr>
        <w:pStyle w:val="ListParagraph"/>
        <w:numPr>
          <w:ilvl w:val="1"/>
          <w:numId w:val="2"/>
        </w:numPr>
      </w:pPr>
      <w:r>
        <w:t>Bank account details such as IBAN</w:t>
      </w:r>
      <w:r w:rsidR="00012A75">
        <w:t>, transactions</w:t>
      </w:r>
      <w:r w:rsidR="002D224C">
        <w:t xml:space="preserve"> and credit history.</w:t>
      </w:r>
    </w:p>
    <w:p w14:paraId="69CB4BA9" w14:textId="7405326C" w:rsidR="00B9725A" w:rsidRDefault="00B9725A" w:rsidP="00243CE3">
      <w:pPr>
        <w:pStyle w:val="ListParagraph"/>
        <w:numPr>
          <w:ilvl w:val="1"/>
          <w:numId w:val="2"/>
        </w:numPr>
      </w:pPr>
      <w:r>
        <w:t>Marital st</w:t>
      </w:r>
      <w:r w:rsidR="00C320F7">
        <w:t>atus</w:t>
      </w:r>
      <w:r w:rsidR="00FA1FFC">
        <w:t xml:space="preserve"> or any form of connection to another person in the context of finance.</w:t>
      </w:r>
    </w:p>
    <w:p w14:paraId="066C57F1" w14:textId="29E4D3F3" w:rsidR="006D4190" w:rsidRDefault="006D4190" w:rsidP="00243CE3">
      <w:pPr>
        <w:pStyle w:val="ListParagraph"/>
        <w:numPr>
          <w:ilvl w:val="1"/>
          <w:numId w:val="2"/>
        </w:numPr>
      </w:pPr>
      <w:r>
        <w:t>Medical records in the events of life insurance claims</w:t>
      </w:r>
    </w:p>
    <w:p w14:paraId="4AA3E173" w14:textId="4147663F" w:rsidR="00414EF1" w:rsidRDefault="00414EF1" w:rsidP="00243CE3">
      <w:pPr>
        <w:pStyle w:val="ListParagraph"/>
        <w:numPr>
          <w:ilvl w:val="1"/>
          <w:numId w:val="2"/>
        </w:numPr>
      </w:pPr>
      <w:r>
        <w:t>Biometric data</w:t>
      </w:r>
    </w:p>
    <w:p w14:paraId="6B2A4FF5" w14:textId="77777777" w:rsidR="00C42756" w:rsidRDefault="00C42756" w:rsidP="00C42756">
      <w:pPr>
        <w:pStyle w:val="ListParagraph"/>
        <w:ind w:left="1440"/>
      </w:pPr>
    </w:p>
    <w:p w14:paraId="2F5B7E08" w14:textId="5E1818F0" w:rsidR="002C106F" w:rsidRDefault="00F535A8" w:rsidP="002C106F">
      <w:pPr>
        <w:pStyle w:val="ListParagraph"/>
        <w:numPr>
          <w:ilvl w:val="0"/>
          <w:numId w:val="2"/>
        </w:numPr>
      </w:pPr>
      <w:r>
        <w:t>Online banking</w:t>
      </w:r>
      <w:r w:rsidR="00527ADD">
        <w:t xml:space="preserve">: </w:t>
      </w:r>
      <w:r w:rsidR="003C0C93">
        <w:t xml:space="preserve">As a banking institution, </w:t>
      </w:r>
      <w:r w:rsidR="00956BE4">
        <w:t xml:space="preserve">the public website for bank of Ireland also includes online banking. </w:t>
      </w:r>
      <w:r w:rsidR="00E077EE">
        <w:t xml:space="preserve">In a digitalised era, it is vital for the </w:t>
      </w:r>
      <w:r w:rsidR="00F57850">
        <w:t>company’s</w:t>
      </w:r>
      <w:r w:rsidR="00E077EE">
        <w:t xml:space="preserve"> continuity to ensure that </w:t>
      </w:r>
      <w:r w:rsidR="002E3364">
        <w:t>this is always available to their customers</w:t>
      </w:r>
      <w:r w:rsidR="00BC7593">
        <w:t xml:space="preserve">, especially as online banking is </w:t>
      </w:r>
      <w:r w:rsidR="00B82CF1">
        <w:t>assured to be available 24 hours for every day of the year</w:t>
      </w:r>
      <w:r w:rsidR="00CC0539">
        <w:t xml:space="preserve"> </w:t>
      </w:r>
      <w:r w:rsidR="00CC0539">
        <w:fldChar w:fldCharType="begin"/>
      </w:r>
      <w:r w:rsidR="00CA7F64">
        <w:instrText xml:space="preserve"> ADDIN ZOTERO_ITEM CSL_CITATION {"citationID":"UyW65ZwE","properties":{"formattedCitation":"(Bank of Ireland 2022b)","plainCitation":"(Bank of Ireland 2022b)","noteIndex":0},"citationItems":[{"id":362,"uris":["http://zotero.org/users/8632952/items/A3TZWGSM"],"itemData":{"id":362,"type":"webpage","abstract":"Find out more about the features of 365 Online Banking. Getting set up is now more easier than ever! Register today!","container-title":"https://personalbanking.bankofireland.com/","language":"en_GB","title":"Features of 365 Online Banking - Online Banking - Bank of Ireland","URL":"https://personalbanking.bankofireland.com/ways-to-bank/online-banking/features-of-365-online-banking/","author":[{"family":"Bank of Ireland","given":""}],"accessed":{"date-parts":[["2022",3,20]]}}}],"schema":"https://github.com/citation-style-language/schema/raw/master/csl-citation.json"} </w:instrText>
      </w:r>
      <w:r w:rsidR="00CC0539">
        <w:fldChar w:fldCharType="separate"/>
      </w:r>
      <w:r w:rsidR="00CC0539" w:rsidRPr="00CC0539">
        <w:rPr>
          <w:rFonts w:cs="Times New Roman"/>
        </w:rPr>
        <w:t>(Bank of Ireland 2022b)</w:t>
      </w:r>
      <w:r w:rsidR="00CC0539">
        <w:fldChar w:fldCharType="end"/>
      </w:r>
      <w:r w:rsidR="00CC0539">
        <w:t>.</w:t>
      </w:r>
    </w:p>
    <w:p w14:paraId="2C2D23C8" w14:textId="77777777" w:rsidR="00C42756" w:rsidRDefault="00C42756" w:rsidP="00C42756">
      <w:pPr>
        <w:pStyle w:val="ListParagraph"/>
      </w:pPr>
    </w:p>
    <w:p w14:paraId="34EB9006" w14:textId="41E8C1D9" w:rsidR="001920D0" w:rsidRDefault="00E3542D" w:rsidP="007547AB">
      <w:pPr>
        <w:pStyle w:val="ListParagraph"/>
        <w:numPr>
          <w:ilvl w:val="0"/>
          <w:numId w:val="2"/>
        </w:numPr>
      </w:pPr>
      <w:r>
        <w:t xml:space="preserve">Mortgage </w:t>
      </w:r>
      <w:r w:rsidR="00F91BD1">
        <w:t xml:space="preserve">rate listing: </w:t>
      </w:r>
      <w:r w:rsidR="00D46911">
        <w:t xml:space="preserve">It is vital that the mortgage rates are </w:t>
      </w:r>
      <w:r w:rsidR="000442BD">
        <w:t>accurate and not manipulated</w:t>
      </w:r>
      <w:r w:rsidR="001920D0">
        <w:t xml:space="preserve">. </w:t>
      </w:r>
    </w:p>
    <w:p w14:paraId="19618497" w14:textId="61D52E6C" w:rsidR="00BB7AE5" w:rsidRDefault="00BB7AE5" w:rsidP="00BB7AE5"/>
    <w:p w14:paraId="4AAD7D8A" w14:textId="34D0D8BC" w:rsidR="00BB7AE5" w:rsidRDefault="00BB7AE5" w:rsidP="00BB7AE5">
      <w:pPr>
        <w:pStyle w:val="Subtitle"/>
      </w:pPr>
      <w:r>
        <w:t xml:space="preserve">1.4 </w:t>
      </w:r>
      <w:r w:rsidR="00D81910">
        <w:t>Malware Threat Websites</w:t>
      </w:r>
    </w:p>
    <w:p w14:paraId="4B1777EB" w14:textId="67A0089E" w:rsidR="00863425" w:rsidRDefault="00352B4A" w:rsidP="00863425">
      <w:r>
        <w:t xml:space="preserve">It is important to keep up to date with the latest malware threats. Given that the world of cybersecurity and computing in general is fast changing, websites that </w:t>
      </w:r>
      <w:r w:rsidR="00087C29">
        <w:t xml:space="preserve">are frequently releasing accurate information is essential. </w:t>
      </w:r>
      <w:r w:rsidR="00FA30A7">
        <w:t xml:space="preserve">Four websites that are useful for </w:t>
      </w:r>
      <w:r w:rsidR="00CF2F2A">
        <w:t>getting details of these threats are:</w:t>
      </w:r>
    </w:p>
    <w:p w14:paraId="01778AD1" w14:textId="28E9378C" w:rsidR="00EE7F49" w:rsidRDefault="00EE7F49" w:rsidP="00EE7F49">
      <w:pPr>
        <w:pStyle w:val="ListParagraph"/>
        <w:numPr>
          <w:ilvl w:val="0"/>
          <w:numId w:val="3"/>
        </w:numPr>
      </w:pPr>
      <w:r>
        <w:t>The hacker news</w:t>
      </w:r>
      <w:r w:rsidR="00BE6A47">
        <w:t xml:space="preserve">: </w:t>
      </w:r>
      <w:r w:rsidR="00A64F6E">
        <w:t xml:space="preserve">A website that </w:t>
      </w:r>
      <w:r w:rsidR="001274F2">
        <w:t xml:space="preserve">focuses on cybersecurity related news. </w:t>
      </w:r>
      <w:r w:rsidR="008C26FC">
        <w:t xml:space="preserve">Being very popular worldwide as well as widely recognised, it is </w:t>
      </w:r>
      <w:r w:rsidR="00D35E21">
        <w:t>a trusted site for those working within the computing industry to use</w:t>
      </w:r>
      <w:r w:rsidR="00C82870">
        <w:t xml:space="preserve"> </w:t>
      </w:r>
      <w:r w:rsidR="00C82870">
        <w:fldChar w:fldCharType="begin"/>
      </w:r>
      <w:r w:rsidR="00CA7F64">
        <w:instrText xml:space="preserve"> ADDIN ZOTERO_ITEM CSL_CITATION {"citationID":"JUJxjQ82","properties":{"formattedCitation":"(The Hacker News 2022)","plainCitation":"(The Hacker News 2022)","noteIndex":0},"citationItems":[{"id":366,"uris":["http://zotero.org/users/8632952/items/8MJH2FXD"],"itemData":{"id":366,"type":"webpage","abstract":"About 'The Hacker News' — Cybersecurity Publication – The Hacker News","container-title":"The Hacker News","language":"en","title":"About 'The Hacker News' — Cybersecurity Publication","title-short":"About 'The Hacker News'","URL":"https://thehackernews.com/p/about-us.html","author":[{"family":"The Hacker News","given":""}],"accessed":{"date-parts":[["2022",3,22]]}}}],"schema":"https://github.com/citation-style-language/schema/raw/master/csl-citation.json"} </w:instrText>
      </w:r>
      <w:r w:rsidR="00C82870">
        <w:fldChar w:fldCharType="separate"/>
      </w:r>
      <w:r w:rsidR="00C82870" w:rsidRPr="00C82870">
        <w:rPr>
          <w:rFonts w:cs="Times New Roman"/>
        </w:rPr>
        <w:t>(The Hacker News 2022)</w:t>
      </w:r>
      <w:r w:rsidR="00C82870">
        <w:fldChar w:fldCharType="end"/>
      </w:r>
      <w:r w:rsidR="00E90B9E">
        <w:t>.</w:t>
      </w:r>
    </w:p>
    <w:p w14:paraId="47A92A14" w14:textId="77777777" w:rsidR="005B5DA6" w:rsidRDefault="005B5DA6" w:rsidP="005B5DA6">
      <w:pPr>
        <w:pStyle w:val="ListParagraph"/>
      </w:pPr>
    </w:p>
    <w:p w14:paraId="366ADC5D" w14:textId="3476E8F7" w:rsidR="003E5DCB" w:rsidRDefault="00CF6F64" w:rsidP="00EE7F49">
      <w:pPr>
        <w:pStyle w:val="ListParagraph"/>
        <w:numPr>
          <w:ilvl w:val="0"/>
          <w:numId w:val="3"/>
        </w:numPr>
      </w:pPr>
      <w:r>
        <w:t xml:space="preserve">Dark reading: </w:t>
      </w:r>
      <w:r w:rsidR="004C5B5C">
        <w:t xml:space="preserve">A long-running website widely </w:t>
      </w:r>
      <w:r w:rsidR="007D1674">
        <w:t>used by cybersecurity professionals to learn of the latest threats</w:t>
      </w:r>
      <w:r w:rsidR="005958C9">
        <w:t xml:space="preserve">. </w:t>
      </w:r>
      <w:r w:rsidR="00C81F3D">
        <w:t>Its</w:t>
      </w:r>
      <w:r w:rsidR="005958C9">
        <w:t xml:space="preserve"> community comprises of cybersecurity </w:t>
      </w:r>
      <w:proofErr w:type="gramStart"/>
      <w:r w:rsidR="005958C9">
        <w:t>researches</w:t>
      </w:r>
      <w:proofErr w:type="gramEnd"/>
      <w:r w:rsidR="005958C9">
        <w:t xml:space="preserve">, specialists and more. </w:t>
      </w:r>
      <w:r w:rsidR="001A150F">
        <w:t xml:space="preserve">The website has a useful search feature for specific articles, </w:t>
      </w:r>
      <w:r w:rsidR="00956D24">
        <w:t>in this case searching malware provides us with the latest news</w:t>
      </w:r>
      <w:r w:rsidR="00381033">
        <w:t xml:space="preserve"> </w:t>
      </w:r>
      <w:r w:rsidR="00381033">
        <w:fldChar w:fldCharType="begin"/>
      </w:r>
      <w:r w:rsidR="00CA7F64">
        <w:instrText xml:space="preserve"> ADDIN ZOTERO_ITEM CSL_CITATION {"citationID":"J8mPmrWg","properties":{"formattedCitation":"(Jackson Higgins {\\i{}et al.} 2022)","plainCitation":"(Jackson Higgins et al. 2022)","noteIndex":0},"citationItems":[{"id":368,"uris":["http://zotero.org/users/8632952/items/Q3Y4E7BB"],"itemData":{"id":368,"type":"webpage","container-title":"Dark Reading","language":"en","title":"About Us, Contact Us","title-short":"About Us","URL":"https://www.darkreading.com/about-us","author":[{"family":"Jackson Higgins","given":"Kelly"},{"family":"Rashid","given":"Fahmida"},{"family":"Donahue","given":"Jim"},{"family":"Spiegelman","given":"Karen"},{"family":"Kesten","given":"Gayle"},{"family":"Chickowski","given":"Ericka"},{"family":"Lemos","given":"Rob"},{"family":"Vijayan","given":"Jai"},{"family":"Zuerier","given":"Steve"}],"accessed":{"date-parts":[["2022",3,22]]}}}],"schema":"https://github.com/citation-style-language/schema/raw/master/csl-citation.json"} </w:instrText>
      </w:r>
      <w:r w:rsidR="00381033">
        <w:fldChar w:fldCharType="separate"/>
      </w:r>
      <w:r w:rsidR="00381033" w:rsidRPr="00381033">
        <w:rPr>
          <w:rFonts w:cs="Times New Roman"/>
          <w:szCs w:val="24"/>
        </w:rPr>
        <w:t xml:space="preserve">(Jackson Higgins </w:t>
      </w:r>
      <w:r w:rsidR="00381033" w:rsidRPr="00381033">
        <w:rPr>
          <w:rFonts w:cs="Times New Roman"/>
          <w:i/>
          <w:iCs/>
          <w:szCs w:val="24"/>
        </w:rPr>
        <w:t>et al.</w:t>
      </w:r>
      <w:r w:rsidR="00381033" w:rsidRPr="00381033">
        <w:rPr>
          <w:rFonts w:cs="Times New Roman"/>
          <w:szCs w:val="24"/>
        </w:rPr>
        <w:t xml:space="preserve"> 2022)</w:t>
      </w:r>
      <w:r w:rsidR="00381033">
        <w:fldChar w:fldCharType="end"/>
      </w:r>
      <w:r w:rsidR="00956D24">
        <w:t xml:space="preserve">. </w:t>
      </w:r>
    </w:p>
    <w:p w14:paraId="74C654BC" w14:textId="42E19205" w:rsidR="00AD2F23" w:rsidRDefault="00AD2F23" w:rsidP="00AD2F23"/>
    <w:p w14:paraId="62AB97D1" w14:textId="4A8ADFEE" w:rsidR="00AD2F23" w:rsidRPr="00863425" w:rsidRDefault="00AD2F23" w:rsidP="0040590A">
      <w:pPr>
        <w:jc w:val="center"/>
      </w:pPr>
      <w:r w:rsidRPr="00AD2F23">
        <w:rPr>
          <w:noProof/>
        </w:rPr>
        <w:drawing>
          <wp:inline distT="0" distB="0" distL="0" distR="0" wp14:anchorId="4CBD8ABF" wp14:editId="74DC6B55">
            <wp:extent cx="3949700" cy="1954283"/>
            <wp:effectExtent l="0" t="0" r="0" b="8255"/>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7"/>
                    <a:stretch>
                      <a:fillRect/>
                    </a:stretch>
                  </pic:blipFill>
                  <pic:spPr>
                    <a:xfrm>
                      <a:off x="0" y="0"/>
                      <a:ext cx="4027192" cy="1992626"/>
                    </a:xfrm>
                    <a:prstGeom prst="rect">
                      <a:avLst/>
                    </a:prstGeom>
                  </pic:spPr>
                </pic:pic>
              </a:graphicData>
            </a:graphic>
          </wp:inline>
        </w:drawing>
      </w:r>
    </w:p>
    <w:p w14:paraId="7F2AC2E1" w14:textId="50AFECD5" w:rsidR="00292291" w:rsidRPr="005B5DA6" w:rsidRDefault="00AD2F23" w:rsidP="00BB7AE5">
      <w:pPr>
        <w:rPr>
          <w:i/>
          <w:iCs/>
        </w:rPr>
      </w:pPr>
      <w:r>
        <w:rPr>
          <w:i/>
          <w:iCs/>
        </w:rPr>
        <w:t xml:space="preserve">Figure 1. Image of malware search results on </w:t>
      </w:r>
      <w:r w:rsidR="0080073B">
        <w:rPr>
          <w:i/>
          <w:iCs/>
        </w:rPr>
        <w:t xml:space="preserve">the </w:t>
      </w:r>
      <w:proofErr w:type="spellStart"/>
      <w:r w:rsidR="0080073B">
        <w:rPr>
          <w:i/>
          <w:iCs/>
        </w:rPr>
        <w:t>DARKReading</w:t>
      </w:r>
      <w:proofErr w:type="spellEnd"/>
      <w:r w:rsidR="0080073B">
        <w:rPr>
          <w:i/>
          <w:iCs/>
        </w:rPr>
        <w:t xml:space="preserve"> website</w:t>
      </w:r>
    </w:p>
    <w:p w14:paraId="6F660629" w14:textId="1F4B5142" w:rsidR="00292291" w:rsidRDefault="000672CD" w:rsidP="00292291">
      <w:pPr>
        <w:pStyle w:val="ListParagraph"/>
        <w:numPr>
          <w:ilvl w:val="0"/>
          <w:numId w:val="3"/>
        </w:numPr>
      </w:pPr>
      <w:r>
        <w:t xml:space="preserve">IT Security </w:t>
      </w:r>
      <w:r w:rsidR="0022283A">
        <w:t xml:space="preserve">Guru: Features </w:t>
      </w:r>
      <w:r w:rsidR="00112EC1">
        <w:t>the latest IT security related news on a daily basis</w:t>
      </w:r>
      <w:r w:rsidR="00861D10">
        <w:t xml:space="preserve"> in a summarised, easy to read format</w:t>
      </w:r>
      <w:r w:rsidR="001F610A">
        <w:t xml:space="preserve"> </w:t>
      </w:r>
      <w:r w:rsidR="008A500D">
        <w:fldChar w:fldCharType="begin"/>
      </w:r>
      <w:r w:rsidR="00CA7F64">
        <w:instrText xml:space="preserve"> ADDIN ZOTERO_ITEM CSL_CITATION {"citationID":"8JuOyApy","properties":{"formattedCitation":"(IT Security Guru 2018)","plainCitation":"(IT Security Guru 2018)","noteIndex":0},"citationItems":[{"id":370,"uris":["http://zotero.org/users/8632952/items/92VZUWBA"],"itemData":{"id":370,"type":"post-weblog","abstract":"The IT Security Guru offers a daily news digest of all the best breaking IT security news stories. Our mission is to make IT security digestible and interesting","container-title":"IT Security Guru","language":"en-US","title":"About Us","title-short":"About Us","URL":"https://www.itsecurityguru.org/about-us/","author":[{"family":"IT Security Guru","given":"The"}],"accessed":{"date-parts":[["2022",3,30]]},"issued":{"date-parts":[["2018",8,19]]}}}],"schema":"https://github.com/citation-style-language/schema/raw/master/csl-citation.json"} </w:instrText>
      </w:r>
      <w:r w:rsidR="008A500D">
        <w:fldChar w:fldCharType="separate"/>
      </w:r>
      <w:r w:rsidR="008A500D" w:rsidRPr="008A500D">
        <w:rPr>
          <w:rFonts w:cs="Times New Roman"/>
        </w:rPr>
        <w:t>(IT Security Guru 2018)</w:t>
      </w:r>
      <w:r w:rsidR="008A500D">
        <w:fldChar w:fldCharType="end"/>
      </w:r>
      <w:r w:rsidR="00861D10">
        <w:t xml:space="preserve">. </w:t>
      </w:r>
    </w:p>
    <w:p w14:paraId="572B5049" w14:textId="07542C10" w:rsidR="005E0B34" w:rsidRDefault="005E0B34" w:rsidP="005E0B34"/>
    <w:p w14:paraId="432B222D" w14:textId="6CF98063" w:rsidR="005E0B34" w:rsidRDefault="005E0B34" w:rsidP="005E0B34">
      <w:pPr>
        <w:jc w:val="center"/>
      </w:pPr>
      <w:r w:rsidRPr="005E0B34">
        <w:rPr>
          <w:noProof/>
        </w:rPr>
        <w:drawing>
          <wp:inline distT="0" distB="0" distL="0" distR="0" wp14:anchorId="18C293C4" wp14:editId="27AC2FAD">
            <wp:extent cx="4076700" cy="3634523"/>
            <wp:effectExtent l="0" t="0" r="0" b="444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stretch>
                      <a:fillRect/>
                    </a:stretch>
                  </pic:blipFill>
                  <pic:spPr>
                    <a:xfrm>
                      <a:off x="0" y="0"/>
                      <a:ext cx="4091173" cy="3647426"/>
                    </a:xfrm>
                    <a:prstGeom prst="rect">
                      <a:avLst/>
                    </a:prstGeom>
                  </pic:spPr>
                </pic:pic>
              </a:graphicData>
            </a:graphic>
          </wp:inline>
        </w:drawing>
      </w:r>
    </w:p>
    <w:p w14:paraId="565A03D2" w14:textId="084F8628" w:rsidR="0040590A" w:rsidRDefault="0040590A" w:rsidP="0040590A">
      <w:pPr>
        <w:rPr>
          <w:i/>
          <w:iCs/>
        </w:rPr>
      </w:pPr>
      <w:r>
        <w:rPr>
          <w:i/>
          <w:iCs/>
        </w:rPr>
        <w:t>Figure 2. Image of malware search results on the IT Security Guru website</w:t>
      </w:r>
    </w:p>
    <w:p w14:paraId="3ABF4229" w14:textId="3A07CBE3" w:rsidR="0040590A" w:rsidRDefault="0040590A" w:rsidP="00561C60"/>
    <w:p w14:paraId="58258F84" w14:textId="784B09FF" w:rsidR="00561C60" w:rsidRDefault="00561C60" w:rsidP="00561C60">
      <w:pPr>
        <w:pStyle w:val="ListParagraph"/>
        <w:numPr>
          <w:ilvl w:val="0"/>
          <w:numId w:val="3"/>
        </w:numPr>
      </w:pPr>
      <w:proofErr w:type="spellStart"/>
      <w:r>
        <w:t>Trellix</w:t>
      </w:r>
      <w:proofErr w:type="spellEnd"/>
      <w:r>
        <w:t xml:space="preserve">: Formerly FireEye &amp; </w:t>
      </w:r>
      <w:r w:rsidR="0082626C">
        <w:t xml:space="preserve">McAfee Enterprise is a company that </w:t>
      </w:r>
      <w:r w:rsidR="00F52FF3">
        <w:t xml:space="preserve">focuses on developing technology that can learn and evolve to </w:t>
      </w:r>
      <w:r w:rsidR="00E608FE">
        <w:t>defend against threats</w:t>
      </w:r>
      <w:r w:rsidR="00C21BA2">
        <w:t xml:space="preserve"> </w:t>
      </w:r>
      <w:r w:rsidR="00C21BA2">
        <w:fldChar w:fldCharType="begin"/>
      </w:r>
      <w:r w:rsidR="00CA7F64">
        <w:instrText xml:space="preserve"> ADDIN ZOTERO_ITEM CSL_CITATION {"citationID":"WzZBOcpl","properties":{"formattedCitation":"(Sheridan 2022)","plainCitation":"(Sheridan 2022)","noteIndex":0},"citationItems":[{"id":374,"uris":["http://zotero.org/users/8632952/items/WGXCQL9S"],"itemData":{"id":374,"type":"webpage","abstract":"Symphony Technology Group announces a name for the newly merged company, which aims to become a leader in extended detection and response (XDR).","container-title":"Dark Reading","language":"en","note":"section: threat-intelligence","title":"FireEye &amp; McAfee Enterprise Renamed as Trellix","URL":"https://www.darkreading.com/threat-intelligence/fireeye-mcafee-enterprise-renamed-as-trellix","author":[{"family":"Sheridan","given":"Kelly"}],"accessed":{"date-parts":[["2022",3,30]]},"issued":{"date-parts":[["2022",1,19]]}}}],"schema":"https://github.com/citation-style-language/schema/raw/master/csl-citation.json"} </w:instrText>
      </w:r>
      <w:r w:rsidR="00C21BA2">
        <w:fldChar w:fldCharType="separate"/>
      </w:r>
      <w:r w:rsidR="00C21BA2" w:rsidRPr="00C21BA2">
        <w:rPr>
          <w:rFonts w:cs="Times New Roman"/>
        </w:rPr>
        <w:t>(Sheridan 2022)</w:t>
      </w:r>
      <w:r w:rsidR="00C21BA2">
        <w:fldChar w:fldCharType="end"/>
      </w:r>
      <w:r w:rsidR="00F3199E">
        <w:t xml:space="preserve">. </w:t>
      </w:r>
      <w:r w:rsidR="00165857">
        <w:t xml:space="preserve">The </w:t>
      </w:r>
      <w:proofErr w:type="spellStart"/>
      <w:r w:rsidR="00165857">
        <w:t>Trellix</w:t>
      </w:r>
      <w:proofErr w:type="spellEnd"/>
      <w:r w:rsidR="00165857">
        <w:t xml:space="preserve"> website features an updated report </w:t>
      </w:r>
      <w:r w:rsidR="00B7016D">
        <w:t>of the latest threats within cybersecurity, including malwar</w:t>
      </w:r>
      <w:r w:rsidR="001E4859">
        <w:t xml:space="preserve">e and labels </w:t>
      </w:r>
      <w:r w:rsidR="002D409F">
        <w:t>the severity of the threat from low to high.</w:t>
      </w:r>
      <w:r w:rsidR="00AB60F8">
        <w:t xml:space="preserve"> Th</w:t>
      </w:r>
      <w:r w:rsidR="00CE33A4">
        <w:t xml:space="preserve">ese threats are reported in great detail by the </w:t>
      </w:r>
      <w:proofErr w:type="spellStart"/>
      <w:r w:rsidR="00CE33A4">
        <w:t>Trellix</w:t>
      </w:r>
      <w:proofErr w:type="spellEnd"/>
      <w:r w:rsidR="00CE33A4">
        <w:t xml:space="preserve"> threat research team</w:t>
      </w:r>
      <w:r w:rsidR="00C33BBF">
        <w:t xml:space="preserve"> </w:t>
      </w:r>
      <w:r w:rsidR="00C33BBF">
        <w:fldChar w:fldCharType="begin"/>
      </w:r>
      <w:r w:rsidR="00CA7F64">
        <w:instrText xml:space="preserve"> ADDIN ZOTERO_ITEM CSL_CITATION {"citationID":"6B3K51yt","properties":{"formattedCitation":"(Trellix 2022)","plainCitation":"(Trellix 2022)","noteIndex":0},"citationItems":[{"id":372,"uris":["http://zotero.org/users/8632952/items/KP5ZNV72"],"itemData":{"id":372,"type":"webpage","container-title":"The latest cybersecurity threats","title":"Trellix Threat Center – Latest Cyberthreats | Trellix","URL":"https://www.trellix.com/en-us/threat-center.html","author":[{"family":"Trellix","given":""}],"accessed":{"date-parts":[["2022",3,30]]},"issued":{"date-parts":[["2022",3,30]]}}}],"schema":"https://github.com/citation-style-language/schema/raw/master/csl-citation.json"} </w:instrText>
      </w:r>
      <w:r w:rsidR="00C33BBF">
        <w:fldChar w:fldCharType="separate"/>
      </w:r>
      <w:r w:rsidR="00C33BBF" w:rsidRPr="00C33BBF">
        <w:rPr>
          <w:rFonts w:cs="Times New Roman"/>
        </w:rPr>
        <w:t>(</w:t>
      </w:r>
      <w:proofErr w:type="spellStart"/>
      <w:r w:rsidR="00C33BBF" w:rsidRPr="00C33BBF">
        <w:rPr>
          <w:rFonts w:cs="Times New Roman"/>
        </w:rPr>
        <w:t>Trellix</w:t>
      </w:r>
      <w:proofErr w:type="spellEnd"/>
      <w:r w:rsidR="00C33BBF" w:rsidRPr="00C33BBF">
        <w:rPr>
          <w:rFonts w:cs="Times New Roman"/>
        </w:rPr>
        <w:t xml:space="preserve"> 2022)</w:t>
      </w:r>
      <w:r w:rsidR="00C33BBF">
        <w:fldChar w:fldCharType="end"/>
      </w:r>
      <w:r w:rsidR="00C33BBF">
        <w:t>.</w:t>
      </w:r>
    </w:p>
    <w:p w14:paraId="6DA4EBF0" w14:textId="57B0F15A" w:rsidR="000B6BA2" w:rsidRDefault="000B6BA2" w:rsidP="000B6BA2"/>
    <w:p w14:paraId="3A27FB83" w14:textId="2B6C689E" w:rsidR="000B6BA2" w:rsidRPr="00292291" w:rsidRDefault="000B6BA2" w:rsidP="000B6BA2">
      <w:pPr>
        <w:jc w:val="center"/>
      </w:pPr>
      <w:r w:rsidRPr="000B6BA2">
        <w:rPr>
          <w:noProof/>
        </w:rPr>
        <w:drawing>
          <wp:inline distT="0" distB="0" distL="0" distR="0" wp14:anchorId="78F648F1" wp14:editId="18D26C23">
            <wp:extent cx="4895850" cy="2321543"/>
            <wp:effectExtent l="0" t="0" r="0"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4946903" cy="2345751"/>
                    </a:xfrm>
                    <a:prstGeom prst="rect">
                      <a:avLst/>
                    </a:prstGeom>
                  </pic:spPr>
                </pic:pic>
              </a:graphicData>
            </a:graphic>
          </wp:inline>
        </w:drawing>
      </w:r>
    </w:p>
    <w:p w14:paraId="4C003E1F" w14:textId="13D3ECCF" w:rsidR="00AB60F8" w:rsidRDefault="003852D0" w:rsidP="00AB60F8">
      <w:pPr>
        <w:rPr>
          <w:i/>
          <w:iCs/>
        </w:rPr>
      </w:pPr>
      <w:r>
        <w:t xml:space="preserve"> </w:t>
      </w:r>
      <w:r w:rsidR="00AB60F8">
        <w:rPr>
          <w:i/>
          <w:iCs/>
        </w:rPr>
        <w:t xml:space="preserve">Figure 3. Image of latest threats within cybersecurity from </w:t>
      </w:r>
      <w:proofErr w:type="spellStart"/>
      <w:r w:rsidR="00AB60F8">
        <w:rPr>
          <w:i/>
          <w:iCs/>
        </w:rPr>
        <w:t>Trellix</w:t>
      </w:r>
      <w:proofErr w:type="spellEnd"/>
    </w:p>
    <w:p w14:paraId="4430713A" w14:textId="19549CBD" w:rsidR="00B2594C" w:rsidRDefault="00E47874" w:rsidP="009814C3">
      <w:pPr>
        <w:jc w:val="center"/>
        <w:rPr>
          <w:i/>
          <w:iCs/>
        </w:rPr>
      </w:pPr>
      <w:r>
        <w:rPr>
          <w:i/>
          <w:iCs/>
          <w:noProof/>
        </w:rPr>
        <w:drawing>
          <wp:inline distT="0" distB="0" distL="0" distR="0" wp14:anchorId="5D9B9A2A" wp14:editId="7CF26426">
            <wp:extent cx="572135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3232150"/>
                    </a:xfrm>
                    <a:prstGeom prst="rect">
                      <a:avLst/>
                    </a:prstGeom>
                    <a:noFill/>
                    <a:ln>
                      <a:noFill/>
                    </a:ln>
                  </pic:spPr>
                </pic:pic>
              </a:graphicData>
            </a:graphic>
          </wp:inline>
        </w:drawing>
      </w:r>
    </w:p>
    <w:p w14:paraId="202EC175" w14:textId="675431DE" w:rsidR="00D803DB" w:rsidRDefault="009814C3" w:rsidP="009814C3">
      <w:pPr>
        <w:rPr>
          <w:i/>
          <w:iCs/>
        </w:rPr>
      </w:pPr>
      <w:r>
        <w:rPr>
          <w:i/>
          <w:iCs/>
        </w:rPr>
        <w:t xml:space="preserve">Figure 4. Image of </w:t>
      </w:r>
      <w:proofErr w:type="spellStart"/>
      <w:r w:rsidR="00551917">
        <w:rPr>
          <w:i/>
          <w:iCs/>
        </w:rPr>
        <w:t>CaddyWiper</w:t>
      </w:r>
      <w:proofErr w:type="spellEnd"/>
      <w:r w:rsidR="00551917">
        <w:rPr>
          <w:i/>
          <w:iCs/>
        </w:rPr>
        <w:t xml:space="preserve"> </w:t>
      </w:r>
      <w:r>
        <w:rPr>
          <w:i/>
          <w:iCs/>
        </w:rPr>
        <w:t xml:space="preserve">malware threat in detail </w:t>
      </w:r>
      <w:r w:rsidR="00CE6D6E">
        <w:rPr>
          <w:i/>
          <w:iCs/>
        </w:rPr>
        <w:t>(</w:t>
      </w:r>
      <w:proofErr w:type="spellStart"/>
      <w:r w:rsidR="00CE6D6E">
        <w:rPr>
          <w:i/>
          <w:iCs/>
        </w:rPr>
        <w:t>CaddyWiper</w:t>
      </w:r>
      <w:proofErr w:type="spellEnd"/>
      <w:r w:rsidR="00CE6D6E">
        <w:rPr>
          <w:i/>
          <w:iCs/>
        </w:rPr>
        <w:t xml:space="preserve"> Malware Targets Ukraine, </w:t>
      </w:r>
      <w:r w:rsidR="00024DC9">
        <w:rPr>
          <w:i/>
          <w:iCs/>
        </w:rPr>
        <w:t>seen in figure 3)</w:t>
      </w:r>
    </w:p>
    <w:p w14:paraId="420C9E46" w14:textId="7920AF8E" w:rsidR="00D803DB" w:rsidRDefault="00D803DB" w:rsidP="009814C3">
      <w:pPr>
        <w:rPr>
          <w:i/>
          <w:iCs/>
        </w:rPr>
      </w:pPr>
    </w:p>
    <w:p w14:paraId="576A6722" w14:textId="63588A2F" w:rsidR="00D803DB" w:rsidRDefault="00D803DB" w:rsidP="00D803DB">
      <w:pPr>
        <w:pStyle w:val="Subtitle"/>
      </w:pPr>
      <w:r>
        <w:t xml:space="preserve">1.5 </w:t>
      </w:r>
      <w:r w:rsidR="00D3696F">
        <w:t>Recent Threats</w:t>
      </w:r>
    </w:p>
    <w:p w14:paraId="3FECD50C" w14:textId="493E1600" w:rsidR="00FC4A4F" w:rsidRDefault="006B0B18" w:rsidP="005C4623">
      <w:r>
        <w:t xml:space="preserve">With Bank of Ireland catering to over 2 million customers </w:t>
      </w:r>
      <w:r w:rsidR="00C635EE">
        <w:fldChar w:fldCharType="begin"/>
      </w:r>
      <w:r w:rsidR="00CA7F64">
        <w:instrText xml:space="preserve"> ADDIN ZOTERO_ITEM CSL_CITATION {"citationID":"mgarY3uU","properties":{"formattedCitation":"(Bank of Ireland 2022a)","plainCitation":"(Bank of Ireland 2022a)","noteIndex":0},"citationItems":[{"id":358,"uris":["http://zotero.org/users/8632952/items/CBLRVFDM"],"itemData":{"id":358,"type":"webpage","container-title":"Bank of Ireland Overview","language":"en-IE","title":"Bank of Ireland Overview – Investor Relations","URL":"https://investorrelations.bankofireland.com/about-us/bank-of-ireland-overview/","author":[{"family":"Bank of Ireland","given":""}],"accessed":{"date-parts":[["2022",3,20]]}}}],"schema":"https://github.com/citation-style-language/schema/raw/master/csl-citation.json"} </w:instrText>
      </w:r>
      <w:r w:rsidR="00C635EE">
        <w:fldChar w:fldCharType="separate"/>
      </w:r>
      <w:r w:rsidR="00C635EE" w:rsidRPr="00C635EE">
        <w:rPr>
          <w:rFonts w:cs="Times New Roman"/>
        </w:rPr>
        <w:t>(Bank of Ireland 2022a)</w:t>
      </w:r>
      <w:r w:rsidR="00C635EE">
        <w:fldChar w:fldCharType="end"/>
      </w:r>
      <w:r w:rsidR="00B062BA">
        <w:t xml:space="preserve"> the potential of data breaches as a result of </w:t>
      </w:r>
      <w:r w:rsidR="0090370A">
        <w:t xml:space="preserve">cyber threats could result in massive losses for the company. </w:t>
      </w:r>
      <w:r w:rsidR="009348A3">
        <w:t xml:space="preserve">In 2020, Bank of Ireland was fined </w:t>
      </w:r>
      <w:r w:rsidR="003D5864" w:rsidRPr="003D5864">
        <w:t>€1.66 million</w:t>
      </w:r>
      <w:r w:rsidR="003D5864">
        <w:t xml:space="preserve"> due to a </w:t>
      </w:r>
      <w:r w:rsidR="00F142C1">
        <w:t xml:space="preserve">regulatory breach. </w:t>
      </w:r>
      <w:r w:rsidR="001D49E4">
        <w:t xml:space="preserve">This </w:t>
      </w:r>
      <w:r w:rsidR="00E85CE5">
        <w:t>stemmed from</w:t>
      </w:r>
      <w:r w:rsidR="001D49E4">
        <w:t xml:space="preserve"> an attacker hacking one of the customers’ email account several years ago</w:t>
      </w:r>
      <w:r w:rsidR="003E183A">
        <w:t xml:space="preserve">. However, the institution </w:t>
      </w:r>
      <w:r w:rsidR="00923598">
        <w:t>failed to report this in a timely manner, potentially leaving the company to an even greater vulnerability</w:t>
      </w:r>
      <w:r w:rsidR="00500FF8">
        <w:t xml:space="preserve"> </w:t>
      </w:r>
      <w:r w:rsidR="00400124">
        <w:fldChar w:fldCharType="begin"/>
      </w:r>
      <w:r w:rsidR="00CA7F64">
        <w:instrText xml:space="preserve"> ADDIN ZOTERO_ITEM CSL_CITATION {"citationID":"tJkZbCrK","properties":{"formattedCitation":"(Brennan 2022)","plainCitation":"(Brennan 2022)","noteIndex":0},"citationItems":[{"id":378,"uris":["http://zotero.org/users/8632952/items/D6JL6D9W"],"itemData":{"id":378,"type":"webpage","abstract":"Security questions not asked and request for money transfer not checked with client","container-title":"The Irish Times","language":"en","title":"Bank of Ireland fined €1.66m for failings amid cyber fraud","URL":"https://www.irishtimes.com/business/financial-services/bank-of-ireland-fined-1-66m-for-failings-amid-cyber-fraud-1.4315693","author":[{"family":"Brennan","given":"Joe"}],"accessed":{"date-parts":[["2022",3,30]]}}}],"schema":"https://github.com/citation-style-language/schema/raw/master/csl-citation.json"} </w:instrText>
      </w:r>
      <w:r w:rsidR="00400124">
        <w:fldChar w:fldCharType="separate"/>
      </w:r>
      <w:r w:rsidR="00400124" w:rsidRPr="00400124">
        <w:rPr>
          <w:rFonts w:cs="Times New Roman"/>
        </w:rPr>
        <w:t>(Brennan 2022)</w:t>
      </w:r>
      <w:r w:rsidR="00400124">
        <w:fldChar w:fldCharType="end"/>
      </w:r>
      <w:r w:rsidR="00C91371">
        <w:t xml:space="preserve">. </w:t>
      </w:r>
      <w:proofErr w:type="gramStart"/>
      <w:r w:rsidR="00BA4094">
        <w:t>With this in mind, it</w:t>
      </w:r>
      <w:proofErr w:type="gramEnd"/>
      <w:r w:rsidR="00BA4094">
        <w:t xml:space="preserve"> is important to highlight the most relevant cyber threats to a financial institution in efforts to safeguard against them. </w:t>
      </w:r>
    </w:p>
    <w:p w14:paraId="3702FEEA" w14:textId="08FA2A7B" w:rsidR="00FC4A4F" w:rsidRDefault="00FC4A4F" w:rsidP="005C4623"/>
    <w:p w14:paraId="003C7180" w14:textId="38B36964" w:rsidR="00FC4A4F" w:rsidRDefault="00FC4A4F" w:rsidP="005C4623">
      <w:r>
        <w:t>For the purposes of this report when looking a</w:t>
      </w:r>
      <w:r w:rsidR="003E5E1D">
        <w:t xml:space="preserve">t threats, qualitative risk analysis will be used. </w:t>
      </w:r>
      <w:r w:rsidR="00E66412">
        <w:t>This form of analysis is</w:t>
      </w:r>
      <w:r w:rsidR="00C70448">
        <w:t xml:space="preserve"> a simpler,</w:t>
      </w:r>
      <w:r w:rsidR="00E66412">
        <w:t xml:space="preserve"> subjective</w:t>
      </w:r>
      <w:r w:rsidR="00C70448">
        <w:t xml:space="preserve"> methodology</w:t>
      </w:r>
      <w:r w:rsidR="00E66412">
        <w:t xml:space="preserve"> and </w:t>
      </w:r>
      <w:r w:rsidR="00A12D42">
        <w:t>doesn’t require extensive IT experience, meaning staff not necessarily involved in security can be included</w:t>
      </w:r>
      <w:r w:rsidR="00CF21A6">
        <w:t xml:space="preserve"> which will benefit Bank of Ireland’s entire staff with regards to </w:t>
      </w:r>
      <w:r w:rsidR="00B56C50">
        <w:t xml:space="preserve">increasing security </w:t>
      </w:r>
      <w:r w:rsidR="000919B3">
        <w:t xml:space="preserve">awareness </w:t>
      </w:r>
      <w:r w:rsidR="000919B3">
        <w:fldChar w:fldCharType="begin"/>
      </w:r>
      <w:r w:rsidR="00CA7F64">
        <w:instrText xml:space="preserve"> ADDIN ZOTERO_ITEM CSL_CITATION {"citationID":"kKqwjcmq","properties":{"formattedCitation":"(Tunggal 2021)","plainCitation":"(Tunggal 2021)","noteIndex":0},"citationItems":[{"id":381,"uris":["http://zotero.org/users/8632952/items/CTD7UYBY"],"itemData":{"id":381,"type":"webpage","abstract":"Formulating an IT security risk assessment methodology is a key part of building a robust information security risk management program.","container-title":"UpGuard","language":"en","title":"IT Security Risk Assessment Methodology: Qualitative vs Quantitative | UpGuard","title-short":"IT Security Risk Assessment Methodology","URL":"https://www.upguard.com/blog/risk-assessment-methodology","author":[{"family":"Tunggal","given":"Abi Tyas"}],"accessed":{"date-parts":[["2022",3,30]]},"issued":{"date-parts":[["2021",9,10]]}}}],"schema":"https://github.com/citation-style-language/schema/raw/master/csl-citation.json"} </w:instrText>
      </w:r>
      <w:r w:rsidR="000919B3">
        <w:fldChar w:fldCharType="separate"/>
      </w:r>
      <w:r w:rsidR="000919B3" w:rsidRPr="000919B3">
        <w:rPr>
          <w:rFonts w:cs="Times New Roman"/>
        </w:rPr>
        <w:t>(Tunggal 2021)</w:t>
      </w:r>
      <w:r w:rsidR="000919B3">
        <w:fldChar w:fldCharType="end"/>
      </w:r>
      <w:r w:rsidR="00B56C50">
        <w:t xml:space="preserve">. </w:t>
      </w:r>
      <w:r w:rsidR="00ED64B9">
        <w:t xml:space="preserve">The labelling </w:t>
      </w:r>
      <w:r w:rsidR="00ED189F">
        <w:t xml:space="preserve">used for threats will be high, medium </w:t>
      </w:r>
      <w:r w:rsidR="006307C4">
        <w:t xml:space="preserve">and low risk. </w:t>
      </w:r>
      <w:r w:rsidR="000A67EB">
        <w:t>When considering the level of risk</w:t>
      </w:r>
      <w:r w:rsidR="00E45FAD">
        <w:t xml:space="preserve"> this report also takes into consideration the potential impacts of Bank of Ireland’s reputation,</w:t>
      </w:r>
      <w:r w:rsidR="00223D18">
        <w:t xml:space="preserve"> especially with past data breaches that have resulted in large fines</w:t>
      </w:r>
      <w:r w:rsidR="007D0A7E">
        <w:t xml:space="preserve"> </w:t>
      </w:r>
      <w:r w:rsidR="007D0A7E">
        <w:fldChar w:fldCharType="begin"/>
      </w:r>
      <w:r w:rsidR="00CA7F64">
        <w:instrText xml:space="preserve"> ADDIN ZOTERO_ITEM CSL_CITATION {"citationID":"PcocAVPa","properties":{"formattedCitation":"(O\\uc0\\u8217{}Donovan 2022)","plainCitation":"(O’Donovan 2022)","noteIndex":0},"citationItems":[{"id":383,"uris":["http://zotero.org/users/8632952/items/ES9JZYRB"],"itemData":{"id":383,"type":"webpage","abstract":"Bank of Ireland has been fined €463,000 by the Data Protection Commission.","container-title":"RTÉ","language":"en","note":"section: News","title":"Bank of Ireland fined €463,000 for data breaches","URL":"https://www.rte.ie/news/business/2022/0405/1290503-bank-of-ireland-fined-by-dpc/","author":[{"family":"O'Donovan","given":"Brian"}],"accessed":{"date-parts":[["2022",3,30]]},"issued":{"date-parts":[["2022",4,5]]}}}],"schema":"https://github.com/citation-style-language/schema/raw/master/csl-citation.json"} </w:instrText>
      </w:r>
      <w:r w:rsidR="007D0A7E">
        <w:fldChar w:fldCharType="separate"/>
      </w:r>
      <w:r w:rsidR="007D0A7E" w:rsidRPr="007D0A7E">
        <w:rPr>
          <w:rFonts w:cs="Times New Roman"/>
          <w:szCs w:val="24"/>
        </w:rPr>
        <w:t>(O’Donovan 2022)</w:t>
      </w:r>
      <w:r w:rsidR="007D0A7E">
        <w:fldChar w:fldCharType="end"/>
      </w:r>
      <w:r w:rsidR="00223D18">
        <w:t xml:space="preserve">. </w:t>
      </w:r>
    </w:p>
    <w:p w14:paraId="571B68B0" w14:textId="518C0213" w:rsidR="006C1616" w:rsidRDefault="006C1616" w:rsidP="005C4623"/>
    <w:p w14:paraId="702355B9" w14:textId="677ECAF9" w:rsidR="00012CD4" w:rsidRDefault="00E76AF6" w:rsidP="00012CD4">
      <w:pPr>
        <w:pStyle w:val="ListParagraph"/>
        <w:numPr>
          <w:ilvl w:val="0"/>
          <w:numId w:val="5"/>
        </w:numPr>
      </w:pPr>
      <w:r>
        <w:t>Distributed Denial of Service (</w:t>
      </w:r>
      <w:proofErr w:type="spellStart"/>
      <w:r>
        <w:t>DDos</w:t>
      </w:r>
      <w:proofErr w:type="spellEnd"/>
      <w:r>
        <w:t>)</w:t>
      </w:r>
      <w:r w:rsidR="00012CD4">
        <w:t>:</w:t>
      </w:r>
    </w:p>
    <w:p w14:paraId="75FBC967" w14:textId="13014B3D" w:rsidR="00D803DB" w:rsidRPr="00D36E64" w:rsidRDefault="00B01CA4" w:rsidP="009814C3">
      <w:pPr>
        <w:pStyle w:val="ListParagraph"/>
        <w:numPr>
          <w:ilvl w:val="1"/>
          <w:numId w:val="5"/>
        </w:numPr>
        <w:rPr>
          <w:i/>
          <w:iCs/>
        </w:rPr>
      </w:pPr>
      <w:proofErr w:type="spellStart"/>
      <w:r>
        <w:t>DDos</w:t>
      </w:r>
      <w:proofErr w:type="spellEnd"/>
      <w:r>
        <w:t xml:space="preserve"> should be placed as high risk. </w:t>
      </w:r>
      <w:r w:rsidR="00477255">
        <w:t xml:space="preserve">As Bank of Ireland offer a </w:t>
      </w:r>
      <w:r w:rsidR="005F5A29">
        <w:t>24-hour</w:t>
      </w:r>
      <w:r w:rsidR="00BE10DF">
        <w:t>,</w:t>
      </w:r>
      <w:r w:rsidR="008D1A02">
        <w:t xml:space="preserve"> </w:t>
      </w:r>
      <w:r w:rsidR="006B3BC8">
        <w:t>365-day</w:t>
      </w:r>
      <w:r w:rsidR="008D1A02">
        <w:t xml:space="preserve"> online banking service the risk of this threat is high. </w:t>
      </w:r>
    </w:p>
    <w:p w14:paraId="0A0F9BA2" w14:textId="525E0358" w:rsidR="00D36E64" w:rsidRPr="00A179CE" w:rsidRDefault="005F5A29" w:rsidP="009814C3">
      <w:pPr>
        <w:pStyle w:val="ListParagraph"/>
        <w:numPr>
          <w:ilvl w:val="1"/>
          <w:numId w:val="5"/>
        </w:numPr>
        <w:rPr>
          <w:i/>
          <w:iCs/>
        </w:rPr>
      </w:pPr>
      <w:r>
        <w:t>This is an external t</w:t>
      </w:r>
      <w:r w:rsidR="00ED5897">
        <w:t xml:space="preserve">ype of threat given </w:t>
      </w:r>
      <w:r w:rsidR="006B3BC8">
        <w:t xml:space="preserve">where </w:t>
      </w:r>
      <w:r w:rsidR="00ED5897">
        <w:t xml:space="preserve">attackers will attempt to externally </w:t>
      </w:r>
      <w:r w:rsidR="008226B0">
        <w:t>get access to the website.</w:t>
      </w:r>
    </w:p>
    <w:p w14:paraId="6033120A" w14:textId="0E1F200B" w:rsidR="00A179CE" w:rsidRDefault="00A179CE" w:rsidP="009814C3">
      <w:pPr>
        <w:pStyle w:val="ListParagraph"/>
        <w:numPr>
          <w:ilvl w:val="1"/>
          <w:numId w:val="5"/>
        </w:numPr>
      </w:pPr>
      <w:proofErr w:type="spellStart"/>
      <w:r>
        <w:t>DDos</w:t>
      </w:r>
      <w:proofErr w:type="spellEnd"/>
      <w:r>
        <w:t xml:space="preserve"> </w:t>
      </w:r>
      <w:r w:rsidRPr="00A179CE">
        <w:t>attack</w:t>
      </w:r>
      <w:r w:rsidR="00A57A56">
        <w:t>s</w:t>
      </w:r>
      <w:r w:rsidRPr="00A179CE">
        <w:t xml:space="preserve"> </w:t>
      </w:r>
      <w:r w:rsidR="00A57A56">
        <w:t xml:space="preserve">work by </w:t>
      </w:r>
      <w:r w:rsidRPr="00A179CE">
        <w:t>overwhelming a sever with an abundance of traffic.</w:t>
      </w:r>
      <w:r w:rsidR="0040209A">
        <w:t xml:space="preserve"> There can be several forms of this attack such as network, application and </w:t>
      </w:r>
      <w:r w:rsidR="00EC3903">
        <w:t>amplification attacks</w:t>
      </w:r>
      <w:r w:rsidR="00C84328">
        <w:t xml:space="preserve"> </w:t>
      </w:r>
      <w:r w:rsidR="00C84328">
        <w:fldChar w:fldCharType="begin"/>
      </w:r>
      <w:r w:rsidR="00CA7F64">
        <w:instrText xml:space="preserve"> ADDIN ZOTERO_ITEM CSL_CITATION {"citationID":"q0BbFlbv","properties":{"formattedCitation":"(Neil 2020)","plainCitation":"(Neil 2020)","dontUpdate":true,"noteIndex":0},"citationItems":[{"id":380,"uris":["http://zotero.org/users/8632952/items/2ZTUWZ9U"],"itemData":{"id":380,"type":"book","abstract":"Complete coverage of the new CompTIA Security+ (SY0-601) exam to help you pass on the first attempt","edition":"Second","ISBN":"978-1-80056-424-4","language":"en","number-of-pages":"494","publisher":"Packt Publishing","title":"CompTIA Security+: SY0-601 Certification Guide","author":[{"family":"Neil","given":"Ian"}],"accessed":{"date-parts":[["2022",3,30]]},"issued":{"date-parts":[["2020",12]]}}}],"schema":"https://github.com/citation-style-language/schema/raw/master/csl-citation.json"} </w:instrText>
      </w:r>
      <w:r w:rsidR="00C84328">
        <w:fldChar w:fldCharType="separate"/>
      </w:r>
      <w:r w:rsidR="00C84328" w:rsidRPr="00C84328">
        <w:rPr>
          <w:rFonts w:cs="Times New Roman"/>
        </w:rPr>
        <w:t>(Neil 2020</w:t>
      </w:r>
      <w:r w:rsidR="00C84328">
        <w:rPr>
          <w:rFonts w:cs="Times New Roman"/>
        </w:rPr>
        <w:t xml:space="preserve">, </w:t>
      </w:r>
      <w:r w:rsidR="00556A43">
        <w:rPr>
          <w:rFonts w:cs="Times New Roman"/>
        </w:rPr>
        <w:t>p.270-271</w:t>
      </w:r>
      <w:r w:rsidR="00C84328" w:rsidRPr="00C84328">
        <w:rPr>
          <w:rFonts w:cs="Times New Roman"/>
        </w:rPr>
        <w:t>)</w:t>
      </w:r>
      <w:r w:rsidR="00C84328">
        <w:fldChar w:fldCharType="end"/>
      </w:r>
      <w:r w:rsidR="002A6E9C">
        <w:t>.</w:t>
      </w:r>
    </w:p>
    <w:p w14:paraId="117A6A23" w14:textId="789CE846" w:rsidR="005B5DA6" w:rsidRDefault="007D4C9F" w:rsidP="005B5DA6">
      <w:pPr>
        <w:pStyle w:val="ListParagraph"/>
        <w:numPr>
          <w:ilvl w:val="1"/>
          <w:numId w:val="5"/>
        </w:numPr>
      </w:pPr>
      <w:r>
        <w:t xml:space="preserve">A flood </w:t>
      </w:r>
      <w:r w:rsidR="00845B88">
        <w:t xml:space="preserve">guard can be implemented </w:t>
      </w:r>
      <w:r w:rsidR="00B84EC4">
        <w:t xml:space="preserve">into a switch </w:t>
      </w:r>
      <w:r w:rsidR="00845B88">
        <w:t xml:space="preserve">as a preventative measure </w:t>
      </w:r>
      <w:r w:rsidR="00B84EC4">
        <w:t xml:space="preserve">to </w:t>
      </w:r>
      <w:proofErr w:type="spellStart"/>
      <w:r w:rsidR="00B84EC4">
        <w:t>DDos</w:t>
      </w:r>
      <w:proofErr w:type="spellEnd"/>
      <w:r w:rsidR="00B84EC4">
        <w:t xml:space="preserve"> attacks by </w:t>
      </w:r>
      <w:r w:rsidR="00F06848">
        <w:t>stopping Media Access Control flooding</w:t>
      </w:r>
      <w:r w:rsidR="00E770DA">
        <w:t xml:space="preserve"> </w:t>
      </w:r>
      <w:r w:rsidR="00E770DA">
        <w:fldChar w:fldCharType="begin"/>
      </w:r>
      <w:r w:rsidR="00CA7F64">
        <w:instrText xml:space="preserve"> ADDIN ZOTERO_ITEM CSL_CITATION {"citationID":"UkneG66G","properties":{"formattedCitation":"(Neil 2020)","plainCitation":"(Neil 2020)","dontUpdate":true,"noteIndex":0},"citationItems":[{"id":380,"uris":["http://zotero.org/users/8632952/items/2ZTUWZ9U"],"itemData":{"id":380,"type":"book","abstract":"Complete coverage of the new CompTIA Security+ (SY0-601) exam to help you pass on the first attempt","edition":"Second","ISBN":"978-1-80056-424-4","language":"en","number-of-pages":"494","publisher":"Packt Publishing","title":"CompTIA Security+: SY0-601 Certification Guide","author":[{"family":"Neil","given":"Ian"}],"accessed":{"date-parts":[["2022",3,30]]},"issued":{"date-parts":[["2020",12]]}}}],"schema":"https://github.com/citation-style-language/schema/raw/master/csl-citation.json"} </w:instrText>
      </w:r>
      <w:r w:rsidR="00E770DA">
        <w:fldChar w:fldCharType="separate"/>
      </w:r>
      <w:r w:rsidR="00E770DA" w:rsidRPr="00E770DA">
        <w:rPr>
          <w:rFonts w:cs="Times New Roman"/>
        </w:rPr>
        <w:t>(Neil 2020</w:t>
      </w:r>
      <w:r w:rsidR="00E770DA">
        <w:rPr>
          <w:rFonts w:cs="Times New Roman"/>
        </w:rPr>
        <w:t>, p.173</w:t>
      </w:r>
      <w:r w:rsidR="00E770DA" w:rsidRPr="00E770DA">
        <w:rPr>
          <w:rFonts w:cs="Times New Roman"/>
        </w:rPr>
        <w:t>)</w:t>
      </w:r>
      <w:r w:rsidR="00E770DA">
        <w:fldChar w:fldCharType="end"/>
      </w:r>
      <w:r w:rsidR="00F06848">
        <w:t>.</w:t>
      </w:r>
    </w:p>
    <w:p w14:paraId="19794AD1" w14:textId="77777777" w:rsidR="005B5DA6" w:rsidRDefault="005B5DA6" w:rsidP="005B5DA6">
      <w:pPr>
        <w:pStyle w:val="ListParagraph"/>
        <w:ind w:left="1352"/>
      </w:pPr>
    </w:p>
    <w:p w14:paraId="5F6374A5" w14:textId="0DA1FAFC" w:rsidR="00AD11A7" w:rsidRDefault="00EE6EC6" w:rsidP="00AD11A7">
      <w:pPr>
        <w:pStyle w:val="ListParagraph"/>
        <w:numPr>
          <w:ilvl w:val="0"/>
          <w:numId w:val="5"/>
        </w:numPr>
      </w:pPr>
      <w:r>
        <w:t>Smishing</w:t>
      </w:r>
      <w:r w:rsidR="005B5DA6">
        <w:t>:</w:t>
      </w:r>
    </w:p>
    <w:p w14:paraId="44F4B806" w14:textId="126473D5" w:rsidR="005B5DA6" w:rsidRDefault="003A2F55" w:rsidP="005B5DA6">
      <w:pPr>
        <w:pStyle w:val="ListParagraph"/>
        <w:numPr>
          <w:ilvl w:val="1"/>
          <w:numId w:val="5"/>
        </w:numPr>
      </w:pPr>
      <w:r>
        <w:t xml:space="preserve">Smishing should be placed as medium risk. </w:t>
      </w:r>
      <w:r w:rsidR="00F50489">
        <w:t xml:space="preserve">Though a very common attack with potential for high impacts on business, </w:t>
      </w:r>
      <w:r w:rsidR="00CD1C01">
        <w:t xml:space="preserve">Bank of Ireland has </w:t>
      </w:r>
      <w:r w:rsidR="00F03C0E">
        <w:t>taken appropriate mitigation measures and</w:t>
      </w:r>
      <w:r w:rsidR="003E757E">
        <w:t xml:space="preserve"> is involved with </w:t>
      </w:r>
      <w:proofErr w:type="spellStart"/>
      <w:r w:rsidR="003E757E">
        <w:t>FraudSMART</w:t>
      </w:r>
      <w:proofErr w:type="spellEnd"/>
      <w:r w:rsidR="003E757E">
        <w:t xml:space="preserve">, a </w:t>
      </w:r>
      <w:r w:rsidR="003A5654">
        <w:t>company involved in raising fraud awareness</w:t>
      </w:r>
      <w:r w:rsidR="003B1215">
        <w:t xml:space="preserve"> </w:t>
      </w:r>
      <w:r w:rsidR="009F03D3">
        <w:fldChar w:fldCharType="begin"/>
      </w:r>
      <w:r w:rsidR="00CA7F64">
        <w:instrText xml:space="preserve"> ADDIN ZOTERO_ITEM CSL_CITATION {"citationID":"TIPRHNQ8","properties":{"formattedCitation":"(Bank of Ireland 2022c)","plainCitation":"(Bank of Ireland 2022c)","noteIndex":0},"citationItems":[{"id":385,"uris":["http://zotero.org/users/8632952/items/7KHXE96E"],"itemData":{"id":385,"type":"webpage","container-title":"https://www.bankofireland.com/","language":"en_US","title":"Security Zone - Bank of Ireland Group Website","URL":"https://www.bankofireland.com/security-zone/","author":[{"family":"Bank of Ireland","given":""}],"accessed":{"date-parts":[["2022",3,30]]}}}],"schema":"https://github.com/citation-style-language/schema/raw/master/csl-citation.json"} </w:instrText>
      </w:r>
      <w:r w:rsidR="009F03D3">
        <w:fldChar w:fldCharType="separate"/>
      </w:r>
      <w:r w:rsidR="009F03D3" w:rsidRPr="009F03D3">
        <w:rPr>
          <w:rFonts w:cs="Times New Roman"/>
        </w:rPr>
        <w:t>(Bank of Ireland 2022c)</w:t>
      </w:r>
      <w:r w:rsidR="009F03D3">
        <w:fldChar w:fldCharType="end"/>
      </w:r>
      <w:r w:rsidR="00E64548">
        <w:t>.</w:t>
      </w:r>
    </w:p>
    <w:p w14:paraId="6D66472F" w14:textId="77777777" w:rsidR="00994C6D" w:rsidRDefault="000C1C7F" w:rsidP="005B5DA6">
      <w:pPr>
        <w:pStyle w:val="ListParagraph"/>
        <w:numPr>
          <w:ilvl w:val="1"/>
          <w:numId w:val="5"/>
        </w:numPr>
      </w:pPr>
      <w:r>
        <w:t xml:space="preserve">This is a type of social engineering </w:t>
      </w:r>
      <w:r w:rsidR="00F427EE">
        <w:t>attack that poses</w:t>
      </w:r>
      <w:r w:rsidR="00796153">
        <w:t xml:space="preserve"> a particular threat to banking customers</w:t>
      </w:r>
      <w:r>
        <w:t>.</w:t>
      </w:r>
    </w:p>
    <w:p w14:paraId="23C471E5" w14:textId="3FA8F934" w:rsidR="0030094D" w:rsidRDefault="00C86F7A" w:rsidP="005B5DA6">
      <w:pPr>
        <w:pStyle w:val="ListParagraph"/>
        <w:numPr>
          <w:ilvl w:val="1"/>
          <w:numId w:val="5"/>
        </w:numPr>
      </w:pPr>
      <w:r>
        <w:t xml:space="preserve">Smishing works by </w:t>
      </w:r>
      <w:r w:rsidR="000426DF">
        <w:t xml:space="preserve">attackers pretending they are associated with Bank of Ireland. </w:t>
      </w:r>
      <w:r w:rsidR="00E458E3">
        <w:t xml:space="preserve">These attackers focus on contacting customer’s on their phones by sending seemingly legitimate texts containing links </w:t>
      </w:r>
      <w:r w:rsidR="00425C78">
        <w:t>to insecure websites prompting you for your personal banking details</w:t>
      </w:r>
      <w:r w:rsidR="00A04EFE">
        <w:t xml:space="preserve"> </w:t>
      </w:r>
      <w:r w:rsidR="00A04EFE">
        <w:fldChar w:fldCharType="begin"/>
      </w:r>
      <w:r w:rsidR="00CA7F64">
        <w:instrText xml:space="preserve"> ADDIN ZOTERO_ITEM CSL_CITATION {"citationID":"jdQ9NKhh","properties":{"formattedCitation":"(Bank of Ireland 2022d)","plainCitation":"(Bank of Ireland 2022d)","noteIndex":0},"citationItems":[{"id":387,"uris":["http://zotero.org/users/8632952/items/K2HMNNZN"],"itemData":{"id":387,"type":"webpage","abstract":"Fraudsters may send texts pretending to be from Bank of Ireland. They target mobile users by sending texts with links to fraudulent websites to trick you into providing your online banking details or card details. These fake texts can be dropped into a thread of genuine Bank of Ireland text…","container-title":"https://www.bankofireland.com/","language":"en_US","title":"Suspicious Texts (Smishing) - Bank of Ireland Group Website","title-short":"Suspicious Texts (Smishing)","URL":"https://www.bankofireland.com/security-zone/fraudster-tactics/suspicious-texts/","author":[{"family":"Bank of Ireland","given":""}],"accessed":{"date-parts":[["2022",3,30]]}}}],"schema":"https://github.com/citation-style-language/schema/raw/master/csl-citation.json"} </w:instrText>
      </w:r>
      <w:r w:rsidR="00A04EFE">
        <w:fldChar w:fldCharType="separate"/>
      </w:r>
      <w:r w:rsidR="00A04EFE" w:rsidRPr="00A04EFE">
        <w:rPr>
          <w:rFonts w:cs="Times New Roman"/>
        </w:rPr>
        <w:t>(Bank of Ireland 2022d)</w:t>
      </w:r>
      <w:r w:rsidR="00A04EFE">
        <w:fldChar w:fldCharType="end"/>
      </w:r>
      <w:r w:rsidR="00A04EFE">
        <w:t>.</w:t>
      </w:r>
    </w:p>
    <w:p w14:paraId="120BEDBD" w14:textId="11C65995" w:rsidR="006E1586" w:rsidRDefault="009A3F90" w:rsidP="005B5DA6">
      <w:pPr>
        <w:pStyle w:val="ListParagraph"/>
        <w:numPr>
          <w:ilvl w:val="1"/>
          <w:numId w:val="5"/>
        </w:numPr>
      </w:pPr>
      <w:r>
        <w:t xml:space="preserve">Removing the threat of smishing can be promoted through </w:t>
      </w:r>
      <w:r w:rsidR="00F07972">
        <w:t>reminding customer’s that Bank of Ireland will neve</w:t>
      </w:r>
      <w:r w:rsidR="00DA580E">
        <w:t>r request</w:t>
      </w:r>
      <w:r w:rsidR="002B3858">
        <w:t xml:space="preserve"> for a link to be clicked through text messages that directs you to a website prompting you for your details</w:t>
      </w:r>
      <w:r w:rsidR="00A76BA2">
        <w:t>.</w:t>
      </w:r>
    </w:p>
    <w:p w14:paraId="01675DBC" w14:textId="77777777" w:rsidR="007E0952" w:rsidRDefault="007E0952" w:rsidP="007E0952">
      <w:pPr>
        <w:pStyle w:val="ListParagraph"/>
        <w:ind w:left="1352"/>
      </w:pPr>
    </w:p>
    <w:p w14:paraId="331AFA92" w14:textId="2663A198" w:rsidR="000C1C7F" w:rsidRDefault="000C1C7F" w:rsidP="006E1586">
      <w:pPr>
        <w:pStyle w:val="ListParagraph"/>
        <w:numPr>
          <w:ilvl w:val="0"/>
          <w:numId w:val="5"/>
        </w:numPr>
      </w:pPr>
      <w:r>
        <w:t xml:space="preserve"> </w:t>
      </w:r>
      <w:r w:rsidR="007E0952">
        <w:t>Keylogger:</w:t>
      </w:r>
    </w:p>
    <w:p w14:paraId="573B1CA2" w14:textId="534C477F" w:rsidR="007E0952" w:rsidRDefault="00D967DB" w:rsidP="007E0952">
      <w:pPr>
        <w:pStyle w:val="ListParagraph"/>
        <w:numPr>
          <w:ilvl w:val="1"/>
          <w:numId w:val="5"/>
        </w:numPr>
      </w:pPr>
      <w:r>
        <w:t xml:space="preserve">With this type of attack becoming more common, specifically with banking applications </w:t>
      </w:r>
      <w:r w:rsidR="0017751C">
        <w:t>the risk should be placed as high</w:t>
      </w:r>
      <w:r w:rsidR="001C0CA1">
        <w:t xml:space="preserve"> </w:t>
      </w:r>
      <w:r w:rsidR="00CA7F64">
        <w:fldChar w:fldCharType="begin"/>
      </w:r>
      <w:r w:rsidR="00CA7F64">
        <w:instrText xml:space="preserve"> ADDIN ZOTERO_ITEM CSL_CITATION {"citationID":"kONwSLxT","properties":{"formattedCitation":"(Blegen 2021)","plainCitation":"(Blegen 2021)","noteIndex":0},"citationItems":[{"id":389,"uris":["http://zotero.org/users/8632952/items/45VDPQ77"],"itemData":{"id":389,"type":"post-weblog","abstract":"Keylogger attacks are on the rise. This article explains how they work, and how you can protect your apps from being attacked by malicious actors.","container-title":"Promon","language":"en-US","title":"Keylogger attacks on banking apps increase","URL":"https://promon.co/security-news/keylogger-attacks-on-banking-apps-increase/","author":[{"family":"Blegen","given":"Tana"}],"accessed":{"date-parts":[["2022",3,30]]},"issued":{"date-parts":[["2021",3,1]]}}}],"schema":"https://github.com/citation-style-language/schema/raw/master/csl-citation.json"} </w:instrText>
      </w:r>
      <w:r w:rsidR="00CA7F64">
        <w:fldChar w:fldCharType="separate"/>
      </w:r>
      <w:r w:rsidR="00CA7F64" w:rsidRPr="00CA7F64">
        <w:rPr>
          <w:rFonts w:cs="Times New Roman"/>
        </w:rPr>
        <w:t>(</w:t>
      </w:r>
      <w:proofErr w:type="spellStart"/>
      <w:r w:rsidR="00CA7F64" w:rsidRPr="00CA7F64">
        <w:rPr>
          <w:rFonts w:cs="Times New Roman"/>
        </w:rPr>
        <w:t>Blegen</w:t>
      </w:r>
      <w:proofErr w:type="spellEnd"/>
      <w:r w:rsidR="00CA7F64" w:rsidRPr="00CA7F64">
        <w:rPr>
          <w:rFonts w:cs="Times New Roman"/>
        </w:rPr>
        <w:t xml:space="preserve"> 2021)</w:t>
      </w:r>
      <w:r w:rsidR="00CA7F64">
        <w:fldChar w:fldCharType="end"/>
      </w:r>
      <w:r w:rsidR="0017751C">
        <w:t>.</w:t>
      </w:r>
    </w:p>
    <w:p w14:paraId="43F5AF61" w14:textId="254985D9" w:rsidR="0017751C" w:rsidRDefault="00A80CE9" w:rsidP="007E0952">
      <w:pPr>
        <w:pStyle w:val="ListParagraph"/>
        <w:numPr>
          <w:ilvl w:val="1"/>
          <w:numId w:val="5"/>
        </w:numPr>
      </w:pPr>
      <w:r>
        <w:t>This is a type of spyware</w:t>
      </w:r>
      <w:r w:rsidR="00172BF3">
        <w:t xml:space="preserve"> that </w:t>
      </w:r>
      <w:r w:rsidR="00F81B34">
        <w:t>banking institutions must be particularly aware of</w:t>
      </w:r>
      <w:r w:rsidR="004B4E17">
        <w:t xml:space="preserve"> </w:t>
      </w:r>
      <w:r w:rsidR="0067596C">
        <w:t xml:space="preserve">due to </w:t>
      </w:r>
      <w:r w:rsidR="00DB3B3F">
        <w:t xml:space="preserve">potentially </w:t>
      </w:r>
      <w:r w:rsidR="0067596C">
        <w:t>serious breaches of sensitive data.</w:t>
      </w:r>
    </w:p>
    <w:p w14:paraId="10A09573" w14:textId="243C3E01" w:rsidR="004465D3" w:rsidRDefault="004465D3" w:rsidP="007E0952">
      <w:pPr>
        <w:pStyle w:val="ListParagraph"/>
        <w:numPr>
          <w:ilvl w:val="1"/>
          <w:numId w:val="5"/>
        </w:numPr>
      </w:pPr>
      <w:r>
        <w:t xml:space="preserve">Keyloggers can record individual </w:t>
      </w:r>
      <w:r w:rsidR="00F67500">
        <w:t xml:space="preserve">keystrokes that a customer may input on a mobile or desktop device. </w:t>
      </w:r>
      <w:r w:rsidR="00030B96">
        <w:t>This attack poses a serious threat to Bank of Ireland as a customer’s banking details could be</w:t>
      </w:r>
      <w:r w:rsidR="003E0A70">
        <w:t xml:space="preserve"> recorded. </w:t>
      </w:r>
    </w:p>
    <w:p w14:paraId="7B050549" w14:textId="3D618658" w:rsidR="00AB57E6" w:rsidRDefault="00D76792" w:rsidP="00AB57E6">
      <w:pPr>
        <w:pStyle w:val="ListParagraph"/>
        <w:numPr>
          <w:ilvl w:val="1"/>
          <w:numId w:val="5"/>
        </w:numPr>
      </w:pPr>
      <w:r>
        <w:t xml:space="preserve">Pre-emptive measures employees </w:t>
      </w:r>
      <w:r w:rsidR="00E902C7">
        <w:t xml:space="preserve">can take </w:t>
      </w:r>
      <w:r>
        <w:t xml:space="preserve">to remove the threat of this attack </w:t>
      </w:r>
      <w:r w:rsidR="00E902C7">
        <w:t xml:space="preserve">is </w:t>
      </w:r>
      <w:r>
        <w:t xml:space="preserve">to ensure </w:t>
      </w:r>
      <w:r w:rsidR="007A7F40">
        <w:t xml:space="preserve">all software is up to date </w:t>
      </w:r>
      <w:r w:rsidR="005C42A4">
        <w:t xml:space="preserve">with the appropriate security features. </w:t>
      </w:r>
      <w:r w:rsidR="000A5C41">
        <w:t xml:space="preserve">Avoiding clicking on any links or attachments that seem suspicious </w:t>
      </w:r>
      <w:r w:rsidR="009F46B2">
        <w:t xml:space="preserve">even if sent from other Bank of Ireland staff members. </w:t>
      </w:r>
      <w:r w:rsidR="002D6921">
        <w:t>Real-time software that have security features to prevent malicious files from being installed onto the institutions’ devices is also imperative</w:t>
      </w:r>
      <w:r w:rsidR="00C63CEF">
        <w:t xml:space="preserve"> </w:t>
      </w:r>
      <w:r w:rsidR="00746915">
        <w:fldChar w:fldCharType="begin"/>
      </w:r>
      <w:r w:rsidR="00746915">
        <w:instrText xml:space="preserve"> ADDIN ZOTERO_ITEM CSL_CITATION {"citationID":"ESu0c3YR","properties":{"formattedCitation":"(Malwarebytes 2022)","plainCitation":"(Malwarebytes 2022)","noteIndex":0},"citationItems":[{"id":391,"uris":["http://zotero.org/users/8632952/items/95CD4BLJ"],"itemData":{"id":391,"type":"webpage","abstract":"A keylogger or keystroke logger is a type of monitoring software that can be used to collect keystrokes that you type. Learn more about keyloggers, how to detect them, and how to remove them if you scan and find keylogger spyware.","container-title":"Malwarebytes","language":"en","title":"What is a Keylogger? | How to Detect Keyloggers","title-short":"What is a Keylogger?","URL":"https://www.malwarebytes.com/keylogger","author":[{"family":"Malwarebytes","given":""}],"accessed":{"date-parts":[["2022",3,30]]}}}],"schema":"https://github.com/citation-style-language/schema/raw/master/csl-citation.json"} </w:instrText>
      </w:r>
      <w:r w:rsidR="00746915">
        <w:fldChar w:fldCharType="separate"/>
      </w:r>
      <w:r w:rsidR="00746915" w:rsidRPr="00746915">
        <w:rPr>
          <w:rFonts w:cs="Times New Roman"/>
        </w:rPr>
        <w:t>(Malwarebytes 2022)</w:t>
      </w:r>
      <w:r w:rsidR="00746915">
        <w:fldChar w:fldCharType="end"/>
      </w:r>
      <w:r w:rsidR="00317788">
        <w:t>.</w:t>
      </w:r>
    </w:p>
    <w:p w14:paraId="616BAB38" w14:textId="77777777" w:rsidR="00AB57E6" w:rsidRDefault="00AB57E6" w:rsidP="00AB57E6">
      <w:pPr>
        <w:pStyle w:val="ListParagraph"/>
        <w:ind w:left="1352"/>
      </w:pPr>
    </w:p>
    <w:p w14:paraId="691E8FFF" w14:textId="771A2479" w:rsidR="006138B9" w:rsidRDefault="00ED64E8" w:rsidP="006138B9">
      <w:pPr>
        <w:pStyle w:val="ListParagraph"/>
        <w:numPr>
          <w:ilvl w:val="0"/>
          <w:numId w:val="5"/>
        </w:numPr>
      </w:pPr>
      <w:r>
        <w:t>Trojan Horses</w:t>
      </w:r>
      <w:r w:rsidR="00B70DF9">
        <w:t xml:space="preserve"> (</w:t>
      </w:r>
      <w:r w:rsidR="00E708DB">
        <w:t>Banker Trojan in this context)</w:t>
      </w:r>
      <w:r w:rsidR="006138B9">
        <w:t>:</w:t>
      </w:r>
    </w:p>
    <w:p w14:paraId="2A5733C5" w14:textId="4D0D30D9" w:rsidR="00AB57E6" w:rsidRDefault="00AE08B5" w:rsidP="00AB57E6">
      <w:pPr>
        <w:pStyle w:val="ListParagraph"/>
        <w:numPr>
          <w:ilvl w:val="1"/>
          <w:numId w:val="5"/>
        </w:numPr>
      </w:pPr>
      <w:r>
        <w:t xml:space="preserve">This type of attack poses a threat specifically to </w:t>
      </w:r>
      <w:r w:rsidR="00932567">
        <w:t>mobile banking. Though decreasing in frequency, attackers are creating more sophisticated versions of it, targeting banks</w:t>
      </w:r>
      <w:r w:rsidR="000705B3">
        <w:t xml:space="preserve"> </w:t>
      </w:r>
      <w:r w:rsidR="000705B3">
        <w:fldChar w:fldCharType="begin"/>
      </w:r>
      <w:r w:rsidR="000705B3">
        <w:instrText xml:space="preserve"> ADDIN ZOTERO_ITEM CSL_CITATION {"citationID":"VOZPnTCQ","properties":{"formattedCitation":"(Osborne 2022)","plainCitation":"(Osborne 2022)","noteIndex":0},"citationItems":[{"id":393,"uris":["http://zotero.org/users/8632952/items/7L3NTZNJ"],"itemData":{"id":393,"type":"webpage","abstract":"Mobile malware used to be relatively rare. Now, the focus has pivoted from PCs to our handsets.","container-title":"ZDNet","language":"en","title":"Almost 100,000 new mobile banking Trojan strains detected in 2021","URL":"https://www.zdnet.com/article/almost-100000-new-mobile-banking-trojans-detected-in-2021/","author":[{"family":"Osborne","given":"Charlie"}],"accessed":{"date-parts":[["2022",3,30]]}}}],"schema":"https://github.com/citation-style-language/schema/raw/master/csl-citation.json"} </w:instrText>
      </w:r>
      <w:r w:rsidR="000705B3">
        <w:fldChar w:fldCharType="separate"/>
      </w:r>
      <w:r w:rsidR="000705B3" w:rsidRPr="000705B3">
        <w:rPr>
          <w:rFonts w:cs="Times New Roman"/>
        </w:rPr>
        <w:t>(Osborne 2022)</w:t>
      </w:r>
      <w:r w:rsidR="000705B3">
        <w:fldChar w:fldCharType="end"/>
      </w:r>
      <w:r w:rsidR="00932567">
        <w:t xml:space="preserve">. </w:t>
      </w:r>
      <w:r w:rsidR="00517406">
        <w:t>The risk should be placed as medium.</w:t>
      </w:r>
    </w:p>
    <w:p w14:paraId="76B83C7A" w14:textId="5F0B96A7" w:rsidR="00995BF7" w:rsidRDefault="00EE46C4" w:rsidP="00AB57E6">
      <w:pPr>
        <w:pStyle w:val="ListParagraph"/>
        <w:numPr>
          <w:ilvl w:val="1"/>
          <w:numId w:val="5"/>
        </w:numPr>
      </w:pPr>
      <w:r>
        <w:t>This attack is a type of malware</w:t>
      </w:r>
      <w:r w:rsidR="00320288">
        <w:t xml:space="preserve"> that is very popular amongst attackers in ba</w:t>
      </w:r>
      <w:r w:rsidR="001B66E1">
        <w:t>nking.</w:t>
      </w:r>
    </w:p>
    <w:p w14:paraId="525D4F11" w14:textId="72A0A7A3" w:rsidR="00564904" w:rsidRDefault="00326886" w:rsidP="00564904">
      <w:pPr>
        <w:pStyle w:val="ListParagraph"/>
        <w:numPr>
          <w:ilvl w:val="1"/>
          <w:numId w:val="5"/>
        </w:numPr>
      </w:pPr>
      <w:r>
        <w:t xml:space="preserve">Once </w:t>
      </w:r>
      <w:r w:rsidR="001D265C">
        <w:t>installed onto a device, trojan’s appear as genuine, legitimate programs.</w:t>
      </w:r>
      <w:r w:rsidR="00564904">
        <w:t xml:space="preserve"> Appearing as a genuine, legitimate program, </w:t>
      </w:r>
      <w:r w:rsidR="001A41A1">
        <w:t xml:space="preserve">once installed a trojan can execute malicious </w:t>
      </w:r>
      <w:r w:rsidR="00CC1DF3">
        <w:t xml:space="preserve">operations. </w:t>
      </w:r>
      <w:r w:rsidR="00516ED3">
        <w:t>Security features on a device can be bypassed and disabled, such as anti</w:t>
      </w:r>
      <w:r w:rsidR="0001074A">
        <w:t>-</w:t>
      </w:r>
      <w:r w:rsidR="00516ED3">
        <w:t>malware</w:t>
      </w:r>
      <w:r w:rsidR="00D81578">
        <w:t xml:space="preserve"> software.</w:t>
      </w:r>
    </w:p>
    <w:p w14:paraId="75AD0191" w14:textId="09220CDE" w:rsidR="00FE1413" w:rsidRDefault="008F1464" w:rsidP="00564904">
      <w:pPr>
        <w:pStyle w:val="ListParagraph"/>
        <w:numPr>
          <w:ilvl w:val="1"/>
          <w:numId w:val="5"/>
        </w:numPr>
      </w:pPr>
      <w:r>
        <w:t xml:space="preserve">As trojan’s can </w:t>
      </w:r>
      <w:r w:rsidR="00C276E6">
        <w:t xml:space="preserve">prevent a user from </w:t>
      </w:r>
      <w:r w:rsidR="002A32C0">
        <w:t>uninstalling</w:t>
      </w:r>
      <w:r w:rsidR="00C276E6">
        <w:t xml:space="preserve"> it, it is important that </w:t>
      </w:r>
      <w:r w:rsidR="002A32C0">
        <w:t xml:space="preserve">where a staff member suspects their device may </w:t>
      </w:r>
      <w:r w:rsidR="006260B7">
        <w:t xml:space="preserve">have </w:t>
      </w:r>
      <w:r w:rsidR="0092727A">
        <w:t xml:space="preserve">a trojan installed, </w:t>
      </w:r>
      <w:r w:rsidR="008503AB">
        <w:t xml:space="preserve">said device should be restarted and booted into safe mode. </w:t>
      </w:r>
      <w:r w:rsidR="000F2B1A">
        <w:t>This mode will allow the user to remove the trojan files</w:t>
      </w:r>
      <w:r w:rsidR="003F0FFA">
        <w:t xml:space="preserve"> </w:t>
      </w:r>
      <w:r w:rsidR="003F0FFA">
        <w:fldChar w:fldCharType="begin"/>
      </w:r>
      <w:r w:rsidR="003F0FFA">
        <w:instrText xml:space="preserve"> ADDIN ZOTERO_ITEM CSL_CITATION {"citationID":"rskJOmrd","properties":{"formattedCitation":"(McAfee 2020)","plainCitation":"(McAfee 2020)","noteIndex":0},"citationItems":[{"id":395,"uris":["http://zotero.org/users/8632952/items/SKBP7ZUH"],"itemData":{"id":395,"type":"post-weblog","abstract":"Understanding Trojan Viruses and How to Get Rid of Them Basic online scenario—You log onto your computer and notice that something’s just not right, but","container-title":"McAfee Blog","language":"en-US","title":"Understanding Trojan Viruses and How to Get Rid of Them","URL":"https://www.mcafee.com/blogs/internet-security/understanding-trojan-viruses-and-how-to-get-rid-of-them/","author":[{"family":"McAfee","given":""}],"accessed":{"date-parts":[["2022",3,30]]},"issued":{"date-parts":[["2020",7,30]]}}}],"schema":"https://github.com/citation-style-language/schema/raw/master/csl-citation.json"} </w:instrText>
      </w:r>
      <w:r w:rsidR="003F0FFA">
        <w:fldChar w:fldCharType="separate"/>
      </w:r>
      <w:r w:rsidR="003F0FFA" w:rsidRPr="003F0FFA">
        <w:rPr>
          <w:rFonts w:cs="Times New Roman"/>
        </w:rPr>
        <w:t>(McAfee 2020)</w:t>
      </w:r>
      <w:r w:rsidR="003F0FFA">
        <w:fldChar w:fldCharType="end"/>
      </w:r>
      <w:r w:rsidR="000F2B1A">
        <w:t>.</w:t>
      </w:r>
    </w:p>
    <w:p w14:paraId="7A54576B" w14:textId="77777777" w:rsidR="00FE1413" w:rsidRDefault="00FE1413" w:rsidP="00FE1413">
      <w:pPr>
        <w:pStyle w:val="ListParagraph"/>
        <w:ind w:left="1352"/>
      </w:pPr>
    </w:p>
    <w:p w14:paraId="184BFA99" w14:textId="3CA3159C" w:rsidR="002A6BC7" w:rsidRDefault="000F2B1A" w:rsidP="00FE1413">
      <w:pPr>
        <w:pStyle w:val="ListParagraph"/>
        <w:numPr>
          <w:ilvl w:val="0"/>
          <w:numId w:val="5"/>
        </w:numPr>
      </w:pPr>
      <w:r>
        <w:t xml:space="preserve"> </w:t>
      </w:r>
      <w:r w:rsidR="00CB0663">
        <w:t>Man in the Middle</w:t>
      </w:r>
      <w:r w:rsidR="00720FB6">
        <w:t>:</w:t>
      </w:r>
    </w:p>
    <w:p w14:paraId="5780C422" w14:textId="23496BCD" w:rsidR="00720FB6" w:rsidRDefault="00264EB2" w:rsidP="00720FB6">
      <w:pPr>
        <w:pStyle w:val="ListParagraph"/>
        <w:numPr>
          <w:ilvl w:val="1"/>
          <w:numId w:val="5"/>
        </w:numPr>
      </w:pPr>
      <w:r>
        <w:t>T</w:t>
      </w:r>
      <w:r w:rsidR="00AC2B2C">
        <w:t xml:space="preserve">his attack can have a severe impact on a banking institution. </w:t>
      </w:r>
      <w:r w:rsidR="00E22E8C">
        <w:t xml:space="preserve">Not only can </w:t>
      </w:r>
      <w:r w:rsidR="008943E0">
        <w:t xml:space="preserve">sensitive </w:t>
      </w:r>
      <w:r w:rsidR="002B1614">
        <w:t xml:space="preserve">banking details be accessed but </w:t>
      </w:r>
      <w:r w:rsidR="00C55BC2">
        <w:t xml:space="preserve">even </w:t>
      </w:r>
      <w:r w:rsidR="00DC4D1F">
        <w:t>transactions can be modified, including the amount withdrawn or transferred.</w:t>
      </w:r>
      <w:r w:rsidR="008943E0">
        <w:t xml:space="preserve"> </w:t>
      </w:r>
      <w:r w:rsidR="004616C0">
        <w:t>The risk should be placed as high.</w:t>
      </w:r>
    </w:p>
    <w:p w14:paraId="5E658EA8" w14:textId="5E121C99" w:rsidR="008943E0" w:rsidRDefault="00473433" w:rsidP="00720FB6">
      <w:pPr>
        <w:pStyle w:val="ListParagraph"/>
        <w:numPr>
          <w:ilvl w:val="1"/>
          <w:numId w:val="5"/>
        </w:numPr>
      </w:pPr>
      <w:r>
        <w:t xml:space="preserve">This attack is a </w:t>
      </w:r>
      <w:r w:rsidR="00855DB0">
        <w:t>derivative of wiretapping attacks</w:t>
      </w:r>
      <w:r w:rsidR="0086194B">
        <w:t xml:space="preserve"> </w:t>
      </w:r>
      <w:r w:rsidR="003E73FF">
        <w:fldChar w:fldCharType="begin"/>
      </w:r>
      <w:r w:rsidR="003E73FF">
        <w:instrText xml:space="preserve"> ADDIN ZOTERO_ITEM CSL_CITATION {"citationID":"gx1AvhwQ","properties":{"formattedCitation":"(CSRC 2022)","plainCitation":"(CSRC 2022)","noteIndex":0},"citationItems":[{"id":397,"uris":["http://zotero.org/users/8632952/items/KCUX3YQT"],"itemData":{"id":397,"type":"webpage","abstract":"CSRC Home Page","container-title":"NIST","language":"EN-US","title":"man-in-the-middle attack (MitM) - Glossary | CSRC","URL":"https://csrc.nist.gov/glossary/term/man_in_the_middle_attack","author":[{"family":"CSRC","given":""}],"accessed":{"date-parts":[["2022",3,30]]}}}],"schema":"https://github.com/citation-style-language/schema/raw/master/csl-citation.json"} </w:instrText>
      </w:r>
      <w:r w:rsidR="003E73FF">
        <w:fldChar w:fldCharType="separate"/>
      </w:r>
      <w:r w:rsidR="003E73FF" w:rsidRPr="003E73FF">
        <w:rPr>
          <w:rFonts w:cs="Times New Roman"/>
        </w:rPr>
        <w:t>(CSRC 2022)</w:t>
      </w:r>
      <w:r w:rsidR="003E73FF">
        <w:fldChar w:fldCharType="end"/>
      </w:r>
      <w:r w:rsidR="003E73FF">
        <w:t>.</w:t>
      </w:r>
    </w:p>
    <w:p w14:paraId="77E01510" w14:textId="51A466D1" w:rsidR="00186696" w:rsidRDefault="00986AF9" w:rsidP="00720FB6">
      <w:pPr>
        <w:pStyle w:val="ListParagraph"/>
        <w:numPr>
          <w:ilvl w:val="1"/>
          <w:numId w:val="5"/>
        </w:numPr>
      </w:pPr>
      <w:r>
        <w:t xml:space="preserve">In the context of banking, </w:t>
      </w:r>
      <w:r w:rsidR="00E9632A">
        <w:t xml:space="preserve">criminals execute this attack by hijacking the </w:t>
      </w:r>
      <w:r w:rsidR="0057425F">
        <w:t xml:space="preserve">connection </w:t>
      </w:r>
      <w:r w:rsidR="000342F4">
        <w:t xml:space="preserve">from Bank of Ireland’s servers and the users mobile or desktop device. </w:t>
      </w:r>
      <w:r w:rsidR="00152F36">
        <w:t xml:space="preserve">Through hijacking this connection, the criminal </w:t>
      </w:r>
      <w:r w:rsidR="00260C47">
        <w:t>can</w:t>
      </w:r>
      <w:r w:rsidR="00152F36">
        <w:t xml:space="preserve"> access sensitive banking details as well as manipulate </w:t>
      </w:r>
      <w:r w:rsidR="009D0E84">
        <w:t>banking transactions</w:t>
      </w:r>
      <w:r w:rsidR="007C5D98">
        <w:t xml:space="preserve"> </w:t>
      </w:r>
      <w:r w:rsidR="007C5D98">
        <w:fldChar w:fldCharType="begin"/>
      </w:r>
      <w:r w:rsidR="007C5D98">
        <w:instrText xml:space="preserve"> ADDIN ZOTERO_ITEM CSL_CITATION {"citationID":"V7irk58j","properties":{"formattedCitation":"(Vergara 2022)","plainCitation":"(Vergara 2022)","noteIndex":0},"citationItems":[{"id":399,"uris":["http://zotero.org/users/8632952/items/L6K39E4H"],"itemData":{"id":399,"type":"webpage","abstract":"Rapid adoption of digital banking expanded the fraud landscape. Learn to prevent man in the middle attacks using transaction signing solutions, such as Cronto.","container-title":"OneSpan","language":"en","title":"How Banks Can Combat Man in the Middle Attacks","URL":"https://www.onespan.com/blog/banks-combat-man-in-the-middle-attacks","author":[{"family":"Vergara","given":"David"}],"accessed":{"date-parts":[["2022",3,30]]}}}],"schema":"https://github.com/citation-style-language/schema/raw/master/csl-citation.json"} </w:instrText>
      </w:r>
      <w:r w:rsidR="007C5D98">
        <w:fldChar w:fldCharType="separate"/>
      </w:r>
      <w:r w:rsidR="007C5D98" w:rsidRPr="007C5D98">
        <w:rPr>
          <w:rFonts w:cs="Times New Roman"/>
        </w:rPr>
        <w:t>(Vergara 2022)</w:t>
      </w:r>
      <w:r w:rsidR="007C5D98">
        <w:fldChar w:fldCharType="end"/>
      </w:r>
      <w:r w:rsidR="009D0E84">
        <w:t>.</w:t>
      </w:r>
    </w:p>
    <w:p w14:paraId="163671D6" w14:textId="51F57829" w:rsidR="00260C47" w:rsidRDefault="000C036C" w:rsidP="00720FB6">
      <w:pPr>
        <w:pStyle w:val="ListParagraph"/>
        <w:numPr>
          <w:ilvl w:val="1"/>
          <w:numId w:val="5"/>
        </w:numPr>
      </w:pPr>
      <w:r>
        <w:t xml:space="preserve">It is recommended that Bank of Ireland warn </w:t>
      </w:r>
      <w:r w:rsidR="00C617E5">
        <w:t>customers</w:t>
      </w:r>
      <w:r>
        <w:t xml:space="preserve"> to use </w:t>
      </w:r>
      <w:r w:rsidR="00A54D27">
        <w:t xml:space="preserve">mobile data over public internet/Wi-Fi in scenarios where they may be </w:t>
      </w:r>
      <w:r w:rsidR="00DE115D">
        <w:t>performing bank transactions</w:t>
      </w:r>
      <w:r w:rsidR="0080514D">
        <w:t>.</w:t>
      </w:r>
      <w:r w:rsidR="00C617E5">
        <w:t xml:space="preserve"> </w:t>
      </w:r>
      <w:r w:rsidR="00BF1739">
        <w:t xml:space="preserve">Promoting the use of a VPN is also an appropriate measure in </w:t>
      </w:r>
      <w:r w:rsidR="00E47E82">
        <w:t>reducing the likelihood of criminals successfully performing this attack</w:t>
      </w:r>
      <w:r w:rsidR="00F25D15">
        <w:t xml:space="preserve"> </w:t>
      </w:r>
      <w:r w:rsidR="00F25D15">
        <w:fldChar w:fldCharType="begin"/>
      </w:r>
      <w:r w:rsidR="00F25D15">
        <w:instrText xml:space="preserve"> ADDIN ZOTERO_ITEM CSL_CITATION {"citationID":"lk2ac07t","properties":{"formattedCitation":"(Irwin 2021)","plainCitation":"(Irwin 2021)","noteIndex":0},"citationItems":[{"id":401,"uris":["http://zotero.org/users/8632952/items/8X35K76B"],"itemData":{"id":401,"type":"webpage","abstract":"MITM (man-in-the-middle) attacks exploit the way data is shared between a website and a user’s device. Find out how to protect yourself.","container-title":"IT Governance Blog En","language":"en-GB","title":"How to defend against man-in-the-middle attacks","URL":"https://www.itgovernance.eu/blog/en/how-to-defend-against-man-in-the-middle-attacks","author":[{"family":"Irwin","given":"Luke"}],"accessed":{"date-parts":[["2022",4,14]]},"issued":{"date-parts":[["2021",12,21]]}}}],"schema":"https://github.com/citation-style-language/schema/raw/master/csl-citation.json"} </w:instrText>
      </w:r>
      <w:r w:rsidR="00F25D15">
        <w:fldChar w:fldCharType="separate"/>
      </w:r>
      <w:r w:rsidR="00F25D15" w:rsidRPr="00F25D15">
        <w:rPr>
          <w:rFonts w:cs="Times New Roman"/>
        </w:rPr>
        <w:t>(Irwin 2021)</w:t>
      </w:r>
      <w:r w:rsidR="00F25D15">
        <w:fldChar w:fldCharType="end"/>
      </w:r>
      <w:r w:rsidR="00E47E82">
        <w:t>.</w:t>
      </w:r>
      <w:r w:rsidR="00DE6C17">
        <w:t xml:space="preserve"> </w:t>
      </w:r>
    </w:p>
    <w:p w14:paraId="510FA053" w14:textId="77777777" w:rsidR="007723F5" w:rsidRDefault="007723F5" w:rsidP="007723F5">
      <w:pPr>
        <w:pStyle w:val="ListParagraph"/>
        <w:ind w:left="1352"/>
      </w:pPr>
    </w:p>
    <w:p w14:paraId="27325BB8" w14:textId="1E388FF2" w:rsidR="007723F5" w:rsidRDefault="00656ADC" w:rsidP="007723F5">
      <w:pPr>
        <w:pStyle w:val="ListParagraph"/>
        <w:numPr>
          <w:ilvl w:val="0"/>
          <w:numId w:val="5"/>
        </w:numPr>
      </w:pPr>
      <w:r>
        <w:t>Jackpotting</w:t>
      </w:r>
      <w:r w:rsidR="00B0067C">
        <w:t>:</w:t>
      </w:r>
    </w:p>
    <w:p w14:paraId="7AF6FEC4" w14:textId="23C31550" w:rsidR="00B0067C" w:rsidRDefault="00A4222C" w:rsidP="00B0067C">
      <w:pPr>
        <w:pStyle w:val="ListParagraph"/>
        <w:numPr>
          <w:ilvl w:val="1"/>
          <w:numId w:val="5"/>
        </w:numPr>
      </w:pPr>
      <w:r>
        <w:t xml:space="preserve">With Bank of Ireland having </w:t>
      </w:r>
      <w:r w:rsidR="00CB26CF">
        <w:t>250 branches and 2 million customers</w:t>
      </w:r>
      <w:r w:rsidR="001B7E24">
        <w:t xml:space="preserve"> </w:t>
      </w:r>
      <w:r w:rsidR="001B7E24">
        <w:fldChar w:fldCharType="begin"/>
      </w:r>
      <w:r w:rsidR="001B7E24">
        <w:instrText xml:space="preserve"> ADDIN ZOTERO_ITEM CSL_CITATION {"citationID":"0si9ecuT","properties":{"formattedCitation":"(Bank of Ireland 2022e)","plainCitation":"(Bank of Ireland 2022e)","noteIndex":0},"citationItems":[{"id":403,"uris":["http://zotero.org/users/8632952/items/HLHYQ3AQ"],"itemData":{"id":403,"type":"webpage","abstract":"Changes to our services Find out more on changes to banking services Find out more","container-title":"https://www.bankofireland.com/","language":"en_US","title":"Branch Listings - Bank of Ireland Group Website","URL":"https://www.bankofireland.com/branch-listing/","author":[{"family":"Bank of Ireland","given":""}],"accessed":{"date-parts":[["2022",3,30]]}}}],"schema":"https://github.com/citation-style-language/schema/raw/master/csl-citation.json"} </w:instrText>
      </w:r>
      <w:r w:rsidR="001B7E24">
        <w:fldChar w:fldCharType="separate"/>
      </w:r>
      <w:r w:rsidR="001B7E24" w:rsidRPr="001B7E24">
        <w:rPr>
          <w:rFonts w:cs="Times New Roman"/>
        </w:rPr>
        <w:t>(Bank of Ireland 2022e)</w:t>
      </w:r>
      <w:r w:rsidR="001B7E24">
        <w:fldChar w:fldCharType="end"/>
      </w:r>
      <w:r w:rsidR="00CB26CF">
        <w:t xml:space="preserve">, </w:t>
      </w:r>
      <w:r w:rsidR="0078059B">
        <w:t xml:space="preserve">many access its ATM’s daily. </w:t>
      </w:r>
      <w:r w:rsidR="004813D0">
        <w:t xml:space="preserve">This type of attack </w:t>
      </w:r>
      <w:r w:rsidR="005B1DE3">
        <w:t xml:space="preserve">takes advantage of both software and hardware vulnerabilities associated with these machines. </w:t>
      </w:r>
      <w:r w:rsidR="007825E9">
        <w:t>This can result in large sums of money being stolen and therefore poses a relatively high risk</w:t>
      </w:r>
      <w:r w:rsidR="00285BE4">
        <w:t xml:space="preserve">. </w:t>
      </w:r>
      <w:r w:rsidR="00811E4D">
        <w:t>Therefore,</w:t>
      </w:r>
      <w:r w:rsidR="00285BE4">
        <w:t xml:space="preserve"> the risk should be placed as high. </w:t>
      </w:r>
    </w:p>
    <w:p w14:paraId="43A8FB6B" w14:textId="22998BFC" w:rsidR="00733909" w:rsidRDefault="007F0895" w:rsidP="00B0067C">
      <w:pPr>
        <w:pStyle w:val="ListParagraph"/>
        <w:numPr>
          <w:ilvl w:val="1"/>
          <w:numId w:val="5"/>
        </w:numPr>
      </w:pPr>
      <w:r>
        <w:t xml:space="preserve">This is a type of logical </w:t>
      </w:r>
      <w:r w:rsidR="0032612F">
        <w:t>ATM attac</w:t>
      </w:r>
      <w:r w:rsidR="00296DA1">
        <w:t>k</w:t>
      </w:r>
      <w:r w:rsidR="0032612F">
        <w:t>.</w:t>
      </w:r>
    </w:p>
    <w:p w14:paraId="63179B49" w14:textId="2BC0A0A9" w:rsidR="00811E4D" w:rsidRDefault="009C7D4D" w:rsidP="00B0067C">
      <w:pPr>
        <w:pStyle w:val="ListParagraph"/>
        <w:numPr>
          <w:ilvl w:val="1"/>
          <w:numId w:val="5"/>
        </w:numPr>
      </w:pPr>
      <w:r>
        <w:t xml:space="preserve">One form of this attack </w:t>
      </w:r>
      <w:r w:rsidR="00087649">
        <w:t>involves malware. T</w:t>
      </w:r>
      <w:r w:rsidR="00B36C54">
        <w:t xml:space="preserve">he criminal needs to have access to the ATM itself. </w:t>
      </w:r>
      <w:r w:rsidR="00D835EF">
        <w:t xml:space="preserve">Once having access to the machine, a USB stick will be inserted. This USB contains malware that will </w:t>
      </w:r>
      <w:r w:rsidR="00426323">
        <w:t>cause the ATM to dispense cash</w:t>
      </w:r>
      <w:r w:rsidR="00296DA1">
        <w:t xml:space="preserve"> </w:t>
      </w:r>
      <w:r w:rsidR="00296DA1">
        <w:fldChar w:fldCharType="begin"/>
      </w:r>
      <w:r w:rsidR="00296DA1">
        <w:instrText xml:space="preserve"> ADDIN ZOTERO_ITEM CSL_CITATION {"citationID":"njIKeU1A","properties":{"formattedCitation":"(Amado 2021)","plainCitation":"(Amado 2021)","noteIndex":0},"citationItems":[{"id":405,"uris":["http://zotero.org/users/8632952/items/LFIYIGN7"],"itemData":{"id":405,"type":"post-weblog","abstract":"ATM jackpotting attack is simple to carry out. Lack of Layer 1 visibility means if a rogue device is inserted, it raises no security alarms.","container-title":"Sepio","language":"en-US","title":"Hitting the 'Jackpot' With ATMs","URL":"https://sepiocyber.com/blog/atm-jackpotting-attack/","author":[{"family":"Amado","given":"Jessica"}],"accessed":{"date-parts":[["2022",3,30]]},"issued":{"date-parts":[["2021",8,16]]}}}],"schema":"https://github.com/citation-style-language/schema/raw/master/csl-citation.json"} </w:instrText>
      </w:r>
      <w:r w:rsidR="00296DA1">
        <w:fldChar w:fldCharType="separate"/>
      </w:r>
      <w:r w:rsidR="00296DA1" w:rsidRPr="00296DA1">
        <w:rPr>
          <w:rFonts w:cs="Times New Roman"/>
        </w:rPr>
        <w:t>(Amado 2021)</w:t>
      </w:r>
      <w:r w:rsidR="00296DA1">
        <w:fldChar w:fldCharType="end"/>
      </w:r>
      <w:r w:rsidR="00426323">
        <w:t xml:space="preserve">. </w:t>
      </w:r>
      <w:r w:rsidR="0032612F">
        <w:t xml:space="preserve"> </w:t>
      </w:r>
    </w:p>
    <w:p w14:paraId="17E02F6A" w14:textId="5AB5C391" w:rsidR="00BC50E8" w:rsidRDefault="00BC50E8" w:rsidP="00B0067C">
      <w:pPr>
        <w:pStyle w:val="ListParagraph"/>
        <w:numPr>
          <w:ilvl w:val="1"/>
          <w:numId w:val="5"/>
        </w:numPr>
      </w:pPr>
      <w:r>
        <w:t xml:space="preserve">Though this type of attack poses a high risk, an appropriate </w:t>
      </w:r>
      <w:r w:rsidR="005C57D0">
        <w:t>measure to circumvent this is to ensure all Bank of Ireland branches have security cameras</w:t>
      </w:r>
      <w:r w:rsidR="00C72E88">
        <w:t xml:space="preserve"> placed with few blind spots, as well as having the ATM placed where members of staff can see who is accessing</w:t>
      </w:r>
      <w:r w:rsidR="00131CED">
        <w:t xml:space="preserve"> it. </w:t>
      </w:r>
      <w:r w:rsidR="00357C7B">
        <w:t xml:space="preserve">This is effective as these criminals require physical access </w:t>
      </w:r>
      <w:r w:rsidR="00E36571">
        <w:t xml:space="preserve">to these machines. </w:t>
      </w:r>
      <w:r w:rsidR="00643635">
        <w:t xml:space="preserve">Ensuring </w:t>
      </w:r>
      <w:r w:rsidR="00917DAA">
        <w:t>anti-malware software is up to date is essential in combatting these attacks</w:t>
      </w:r>
      <w:r w:rsidR="00DD0B2D">
        <w:t xml:space="preserve"> </w:t>
      </w:r>
      <w:r w:rsidR="00DD0B2D">
        <w:fldChar w:fldCharType="begin"/>
      </w:r>
      <w:r w:rsidR="00DD0B2D">
        <w:instrText xml:space="preserve"> ADDIN ZOTERO_ITEM CSL_CITATION {"citationID":"LMUESz9F","properties":{"formattedCitation":"(Albright 2018)","plainCitation":"(Albright 2018)","noteIndex":0},"citationItems":[{"id":407,"uris":["http://zotero.org/users/8632952/items/ESI94DHF"],"itemData":{"id":407,"type":"post-weblog","abstract":"ATM Jackpotting attacks have recently moved from Mexico to the United States. This relatively new phenomenon utilizes a malware known","container-title":"PaymentsJournal","language":"en","note":"section: Industry Opinions","title":"ATM Jackpotting: How to Protect Your Machines","title-short":"ATM Jackpotting","URL":"https://www.paymentsjournal.com/atm-jackpotting-how-to-protect-your-machines/","author":[{"family":"Albright","given":"Paul"}],"accessed":{"date-parts":[["2022",3,30]]},"issued":{"date-parts":[["2018",8,20]]}}}],"schema":"https://github.com/citation-style-language/schema/raw/master/csl-citation.json"} </w:instrText>
      </w:r>
      <w:r w:rsidR="00DD0B2D">
        <w:fldChar w:fldCharType="separate"/>
      </w:r>
      <w:r w:rsidR="00DD0B2D" w:rsidRPr="00DD0B2D">
        <w:rPr>
          <w:rFonts w:cs="Times New Roman"/>
        </w:rPr>
        <w:t>(Albright 2018)</w:t>
      </w:r>
      <w:r w:rsidR="00DD0B2D">
        <w:fldChar w:fldCharType="end"/>
      </w:r>
      <w:r w:rsidR="00917DAA">
        <w:t>.</w:t>
      </w:r>
    </w:p>
    <w:p w14:paraId="0A1C84EC" w14:textId="77777777" w:rsidR="00C91FA8" w:rsidRDefault="00C91FA8" w:rsidP="00C91FA8">
      <w:pPr>
        <w:pStyle w:val="ListParagraph"/>
        <w:ind w:left="1352"/>
      </w:pPr>
    </w:p>
    <w:p w14:paraId="3AF60B8D" w14:textId="7EC90EE2" w:rsidR="000D1474" w:rsidRDefault="00C91FA8" w:rsidP="000D1474">
      <w:pPr>
        <w:pStyle w:val="ListParagraph"/>
        <w:numPr>
          <w:ilvl w:val="0"/>
          <w:numId w:val="5"/>
        </w:numPr>
      </w:pPr>
      <w:r>
        <w:t>Credential Stuffing:</w:t>
      </w:r>
    </w:p>
    <w:p w14:paraId="024CE339" w14:textId="574365A9" w:rsidR="00C91FA8" w:rsidRDefault="006602E7" w:rsidP="00C91FA8">
      <w:pPr>
        <w:pStyle w:val="ListParagraph"/>
        <w:numPr>
          <w:ilvl w:val="1"/>
          <w:numId w:val="5"/>
        </w:numPr>
      </w:pPr>
      <w:r>
        <w:t xml:space="preserve">With many data breaches as of late in Ireland, </w:t>
      </w:r>
      <w:r w:rsidR="006113DC">
        <w:t>customers</w:t>
      </w:r>
      <w:r w:rsidR="00E827BB">
        <w:t>’ usernames and passwords may be leaked from other sources not necessarily associated with Bank of Ireland</w:t>
      </w:r>
      <w:r w:rsidR="002A0A6B">
        <w:t xml:space="preserve">. </w:t>
      </w:r>
      <w:r w:rsidR="006113DC">
        <w:t xml:space="preserve">However, many people reuse </w:t>
      </w:r>
      <w:r w:rsidR="00F77218">
        <w:t>passwords,</w:t>
      </w:r>
      <w:r w:rsidR="009B4D38">
        <w:t xml:space="preserve"> and it is possible that </w:t>
      </w:r>
      <w:r w:rsidR="00E2414C">
        <w:t>they</w:t>
      </w:r>
      <w:r w:rsidR="009B4D38">
        <w:t xml:space="preserve"> may be identical to a customer’s </w:t>
      </w:r>
      <w:r w:rsidR="00E2414C">
        <w:t xml:space="preserve">365 online </w:t>
      </w:r>
      <w:r w:rsidR="0022573B">
        <w:t xml:space="preserve">password. </w:t>
      </w:r>
      <w:r w:rsidR="00F77218">
        <w:t xml:space="preserve">This risk should be placed as medium. </w:t>
      </w:r>
    </w:p>
    <w:p w14:paraId="4F9FE99F" w14:textId="51F26C0A" w:rsidR="00090A3C" w:rsidRDefault="00090A3C" w:rsidP="00C91FA8">
      <w:pPr>
        <w:pStyle w:val="ListParagraph"/>
        <w:numPr>
          <w:ilvl w:val="1"/>
          <w:numId w:val="5"/>
        </w:numPr>
      </w:pPr>
      <w:r>
        <w:t xml:space="preserve">Credential stuffing is </w:t>
      </w:r>
      <w:r w:rsidR="00656DAC">
        <w:t>a derivative of the brute force attack</w:t>
      </w:r>
      <w:r w:rsidR="00593B04">
        <w:t xml:space="preserve"> </w:t>
      </w:r>
      <w:r w:rsidR="00593B04">
        <w:fldChar w:fldCharType="begin"/>
      </w:r>
      <w:r w:rsidR="00593B04">
        <w:instrText xml:space="preserve"> ADDIN ZOTERO_ITEM CSL_CITATION {"citationID":"8s0wbXxZ","properties":{"formattedCitation":"(Mueller 2022)","plainCitation":"(Mueller 2022)","noteIndex":0},"citationItems":[{"id":409,"uris":["http://zotero.org/users/8632952/items/T9BYFUVE"],"itemData":{"id":409,"type":"webpage","abstract":"Credential stuffing on the main website for The OWASP Foundation. OWASP is a nonprofit foundation that works to improve the security of software.","container-title":"OWASP","language":"en","title":"Credential stuffing Software Attack | OWASP Foundation","URL":"https://owasp.org/www-community/attacks/Credential_stuffing","author":[{"family":"Mueller","given":"Neal"}],"accessed":{"date-parts":[["2022",3,30]]},"issued":{"date-parts":[["2022",9,24]]}}}],"schema":"https://github.com/citation-style-language/schema/raw/master/csl-citation.json"} </w:instrText>
      </w:r>
      <w:r w:rsidR="00593B04">
        <w:fldChar w:fldCharType="separate"/>
      </w:r>
      <w:r w:rsidR="00593B04" w:rsidRPr="00593B04">
        <w:rPr>
          <w:rFonts w:cs="Times New Roman"/>
        </w:rPr>
        <w:t>(Mueller 2022)</w:t>
      </w:r>
      <w:r w:rsidR="00593B04">
        <w:fldChar w:fldCharType="end"/>
      </w:r>
      <w:r w:rsidR="00656DAC">
        <w:t>.</w:t>
      </w:r>
      <w:r>
        <w:t xml:space="preserve"> </w:t>
      </w:r>
    </w:p>
    <w:p w14:paraId="5C27AB93" w14:textId="3D003279" w:rsidR="001B3EED" w:rsidRDefault="00017C63" w:rsidP="00C91FA8">
      <w:pPr>
        <w:pStyle w:val="ListParagraph"/>
        <w:numPr>
          <w:ilvl w:val="1"/>
          <w:numId w:val="5"/>
        </w:numPr>
      </w:pPr>
      <w:r>
        <w:t xml:space="preserve">Attackers will deploy bots using </w:t>
      </w:r>
      <w:r w:rsidR="00FF6DC9">
        <w:t>these leaked usernames and passwords a</w:t>
      </w:r>
      <w:r w:rsidR="00FD300F">
        <w:t>nd attempt to login to a customer’s account.</w:t>
      </w:r>
    </w:p>
    <w:p w14:paraId="6F2AF89E" w14:textId="466063B2" w:rsidR="007F667A" w:rsidRDefault="005B6EE3" w:rsidP="00243CE3">
      <w:pPr>
        <w:pStyle w:val="ListParagraph"/>
        <w:numPr>
          <w:ilvl w:val="1"/>
          <w:numId w:val="5"/>
        </w:numPr>
      </w:pPr>
      <w:r>
        <w:t xml:space="preserve">To circumvent this attack, </w:t>
      </w:r>
      <w:r w:rsidR="00811D84">
        <w:t xml:space="preserve">using a combination of authentication methods such as </w:t>
      </w:r>
      <w:proofErr w:type="spellStart"/>
      <w:r w:rsidR="00811D84">
        <w:t>ReCaptcha</w:t>
      </w:r>
      <w:proofErr w:type="spellEnd"/>
      <w:r w:rsidR="00811D84">
        <w:t xml:space="preserve"> and </w:t>
      </w:r>
      <w:r w:rsidR="009035C1">
        <w:t xml:space="preserve">sending </w:t>
      </w:r>
      <w:r w:rsidR="006E784F">
        <w:t>approval requests via the Bank of Ireland mobile app</w:t>
      </w:r>
      <w:r w:rsidR="00810084">
        <w:t xml:space="preserve"> are appropriat</w:t>
      </w:r>
      <w:r w:rsidR="002478FD">
        <w:t xml:space="preserve">e </w:t>
      </w:r>
      <w:r w:rsidR="002478FD">
        <w:fldChar w:fldCharType="begin"/>
      </w:r>
      <w:r w:rsidR="002478FD">
        <w:instrText xml:space="preserve"> ADDIN ZOTERO_ITEM CSL_CITATION {"citationID":"CmEnDoAr","properties":{"formattedCitation":"(Raymer 2020)","plainCitation":"(Raymer 2020)","noteIndex":0},"citationItems":[{"id":411,"uris":["http://zotero.org/users/8632952/items/YL3BL6U7"],"itemData":{"id":411,"type":"webpage","abstract":"Financial institutions need not be perfect to prevent most fraud. Rather than trying to block every shot, they should present a smaller target.","container-title":"BAI","language":"en-US","title":"Credential stuffing: What banks need to know","title-short":"Credential stuffing","URL":"https://www.bai.org/banking-strategies/article-detail/credential-stuffing-what-banks-need-to-know/","author":[{"family":"Raymer","given":"Will"}],"accessed":{"date-parts":[["2022",3,30]]},"issued":{"date-parts":[["2020",10,23]]}}}],"schema":"https://github.com/citation-style-language/schema/raw/master/csl-citation.json"} </w:instrText>
      </w:r>
      <w:r w:rsidR="002478FD">
        <w:fldChar w:fldCharType="separate"/>
      </w:r>
      <w:r w:rsidR="002478FD" w:rsidRPr="002478FD">
        <w:rPr>
          <w:rFonts w:cs="Times New Roman"/>
        </w:rPr>
        <w:t>(Raymer 2020)</w:t>
      </w:r>
      <w:r w:rsidR="002478FD">
        <w:fldChar w:fldCharType="end"/>
      </w:r>
      <w:r w:rsidR="00810084">
        <w:t>.</w:t>
      </w:r>
    </w:p>
    <w:p w14:paraId="60F6C57A" w14:textId="64DC71F2" w:rsidR="008A7261" w:rsidRDefault="00EA7CF8" w:rsidP="008A7261">
      <w:pPr>
        <w:pStyle w:val="ListParagraph"/>
        <w:numPr>
          <w:ilvl w:val="0"/>
          <w:numId w:val="5"/>
        </w:numPr>
      </w:pPr>
      <w:r>
        <w:t>Phishing</w:t>
      </w:r>
      <w:r w:rsidR="00C91815">
        <w:t>:</w:t>
      </w:r>
    </w:p>
    <w:p w14:paraId="32CBBC21" w14:textId="77777777" w:rsidR="00B2237F" w:rsidRDefault="00483922" w:rsidP="008A7261">
      <w:pPr>
        <w:pStyle w:val="ListParagraph"/>
        <w:numPr>
          <w:ilvl w:val="1"/>
          <w:numId w:val="5"/>
        </w:numPr>
      </w:pPr>
      <w:r>
        <w:t xml:space="preserve">This is a common attack that has been </w:t>
      </w:r>
      <w:r w:rsidR="00F362C0">
        <w:t xml:space="preserve">highlighted by the Bank of Ireland in detail. </w:t>
      </w:r>
      <w:r w:rsidR="0011710B">
        <w:t xml:space="preserve">However, some customers, particularly elderly customers are </w:t>
      </w:r>
      <w:r w:rsidR="008F3E30">
        <w:t>vulnerable to these types of attacks</w:t>
      </w:r>
      <w:r w:rsidR="006F3760">
        <w:t xml:space="preserve"> </w:t>
      </w:r>
      <w:r w:rsidR="006F3760">
        <w:fldChar w:fldCharType="begin"/>
      </w:r>
      <w:r w:rsidR="006F3760">
        <w:instrText xml:space="preserve"> ADDIN ZOTERO_ITEM CSL_CITATION {"citationID":"7RxiB98i","properties":{"formattedCitation":"(AgeUK 2022)","plainCitation":"(AgeUK 2022)","noteIndex":0},"citationItems":[{"id":413,"uris":["http://zotero.org/users/8632952/items/RU3M25JF"],"itemData":{"id":413,"type":"webpage","abstract":"Official crime figures show that an older person in England and Wales becomes a victim of fraud every 40 seconds, according to new Age UK analysis of the Crime Survey for England and Wales.","container-title":"Age UK","language":"en-GB","title":"OLDER PERSON BECOMES FRAUD VICTIM EVERY 40 SECONDS| PRESS RELEASE","URL":"https://www.ageuk.org.uk/latest-press/articles/2019/july/older-person-becomes-fraud-victim-every-40-seconds/","author":[{"family":"AgeUK","given":""}],"accessed":{"date-parts":[["2022",3,2]]},"issued":{"date-parts":[["2022",2,18]]}}}],"schema":"https://github.com/citation-style-language/schema/raw/master/csl-citation.json"} </w:instrText>
      </w:r>
      <w:r w:rsidR="006F3760">
        <w:fldChar w:fldCharType="separate"/>
      </w:r>
      <w:r w:rsidR="006F3760" w:rsidRPr="006F3760">
        <w:rPr>
          <w:rFonts w:cs="Times New Roman"/>
        </w:rPr>
        <w:t>(</w:t>
      </w:r>
      <w:proofErr w:type="spellStart"/>
      <w:r w:rsidR="006F3760" w:rsidRPr="006F3760">
        <w:rPr>
          <w:rFonts w:cs="Times New Roman"/>
        </w:rPr>
        <w:t>AgeUK</w:t>
      </w:r>
      <w:proofErr w:type="spellEnd"/>
      <w:r w:rsidR="006F3760" w:rsidRPr="006F3760">
        <w:rPr>
          <w:rFonts w:cs="Times New Roman"/>
        </w:rPr>
        <w:t xml:space="preserve"> 2022)</w:t>
      </w:r>
      <w:r w:rsidR="006F3760">
        <w:fldChar w:fldCharType="end"/>
      </w:r>
      <w:r w:rsidR="008F3E30">
        <w:t>.</w:t>
      </w:r>
      <w:r w:rsidR="009556B4">
        <w:t xml:space="preserve"> This risk should be placed as high.</w:t>
      </w:r>
    </w:p>
    <w:p w14:paraId="046C06F7" w14:textId="77777777" w:rsidR="00864E35" w:rsidRDefault="00B2237F" w:rsidP="008A7261">
      <w:pPr>
        <w:pStyle w:val="ListParagraph"/>
        <w:numPr>
          <w:ilvl w:val="1"/>
          <w:numId w:val="5"/>
        </w:numPr>
      </w:pPr>
      <w:r>
        <w:t xml:space="preserve">Phishing is a type of social engineering attack with an emphasis on </w:t>
      </w:r>
      <w:r w:rsidR="00011A51">
        <w:t>using emails to reach their victims.</w:t>
      </w:r>
    </w:p>
    <w:p w14:paraId="5A865F94" w14:textId="77777777" w:rsidR="00EA2EF6" w:rsidRDefault="003F52A2" w:rsidP="008A7261">
      <w:pPr>
        <w:pStyle w:val="ListParagraph"/>
        <w:numPr>
          <w:ilvl w:val="1"/>
          <w:numId w:val="5"/>
        </w:numPr>
      </w:pPr>
      <w:r>
        <w:t>Attackers can send emails to customer’s pretending to work on behalf of Bank of Ireland</w:t>
      </w:r>
      <w:r w:rsidR="001C2B38">
        <w:t>. The customer will be prompted to either click a link or open an email attachment</w:t>
      </w:r>
      <w:r w:rsidR="00136E73">
        <w:t xml:space="preserve">. </w:t>
      </w:r>
      <w:r w:rsidR="002418A0">
        <w:t xml:space="preserve">These links may direct the customer to a website that looks very similar to the Bank of Ireland site and </w:t>
      </w:r>
      <w:r w:rsidR="00C941A9">
        <w:t xml:space="preserve">trick them into believing it is legitimate. </w:t>
      </w:r>
      <w:r w:rsidR="009221BF">
        <w:t xml:space="preserve">Attachments </w:t>
      </w:r>
      <w:r w:rsidR="009407DC">
        <w:t>often contain malware and will install itself onto the users’ device once downloaded.</w:t>
      </w:r>
    </w:p>
    <w:p w14:paraId="57801BDA" w14:textId="50CB3798" w:rsidR="00B92C1C" w:rsidRDefault="005338AF" w:rsidP="008A7261">
      <w:pPr>
        <w:pStyle w:val="ListParagraph"/>
        <w:numPr>
          <w:ilvl w:val="1"/>
          <w:numId w:val="5"/>
        </w:numPr>
      </w:pPr>
      <w:r>
        <w:t>Being a type of social engineering attack, it is important for Bank of Ireland to inform customers that these attackers take advantage</w:t>
      </w:r>
      <w:r w:rsidR="002D28E9">
        <w:t xml:space="preserve"> of customers through psychology and attempt to panic them into entering their banking details on these fake websites or by downloading </w:t>
      </w:r>
      <w:r w:rsidR="001E556B">
        <w:t xml:space="preserve">malicious attachments. </w:t>
      </w:r>
      <w:r w:rsidR="00CF071A">
        <w:t>If customers are aware of common traits in these types of emails, they will be less prone to becoming victims</w:t>
      </w:r>
      <w:r w:rsidR="003F0479">
        <w:t xml:space="preserve"> </w:t>
      </w:r>
      <w:r w:rsidR="003F0479">
        <w:fldChar w:fldCharType="begin"/>
      </w:r>
      <w:r w:rsidR="00BC3B05">
        <w:instrText xml:space="preserve"> ADDIN ZOTERO_ITEM CSL_CITATION {"citationID":"DbvpIeqm","properties":{"formattedCitation":"(ITgovernance 2022a)","plainCitation":"(ITgovernance 2022a)","noteIndex":0},"citationItems":[{"id":415,"uris":["http://zotero.org/users/8632952/items/7HIQR99K"],"itemData":{"id":415,"type":"webpage","abstract":"What is phishing and how can you protect your business against a phishing attack?","language":"en-GB","title":"Phishing","title-short":"Phishing attacks and how to avoid them","URL":"https://itgovernance.co.uk/phishing","author":[{"family":"ITgovernance","given":""}],"accessed":{"date-parts":[["2022",3,30]]},"issued":{"date-parts":[["2022",1,1]]}}}],"schema":"https://github.com/citation-style-language/schema/raw/master/csl-citation.json"} </w:instrText>
      </w:r>
      <w:r w:rsidR="003F0479">
        <w:fldChar w:fldCharType="separate"/>
      </w:r>
      <w:r w:rsidR="00BC3B05" w:rsidRPr="00BC3B05">
        <w:rPr>
          <w:rFonts w:cs="Times New Roman"/>
        </w:rPr>
        <w:t>(</w:t>
      </w:r>
      <w:proofErr w:type="spellStart"/>
      <w:r w:rsidR="00BC3B05" w:rsidRPr="00BC3B05">
        <w:rPr>
          <w:rFonts w:cs="Times New Roman"/>
        </w:rPr>
        <w:t>ITgovernance</w:t>
      </w:r>
      <w:proofErr w:type="spellEnd"/>
      <w:r w:rsidR="00BC3B05" w:rsidRPr="00BC3B05">
        <w:rPr>
          <w:rFonts w:cs="Times New Roman"/>
        </w:rPr>
        <w:t xml:space="preserve"> 2022a)</w:t>
      </w:r>
      <w:r w:rsidR="003F0479">
        <w:fldChar w:fldCharType="end"/>
      </w:r>
      <w:r w:rsidR="00CF071A">
        <w:t xml:space="preserve">. </w:t>
      </w:r>
    </w:p>
    <w:p w14:paraId="4656C8D8" w14:textId="77777777" w:rsidR="00863258" w:rsidRDefault="00863258" w:rsidP="00863258"/>
    <w:p w14:paraId="0A63E375" w14:textId="031545CF" w:rsidR="00863258" w:rsidRDefault="00863258" w:rsidP="00863258">
      <w:pPr>
        <w:pStyle w:val="Subtitle"/>
      </w:pPr>
      <w:r>
        <w:t>1.</w:t>
      </w:r>
      <w:r>
        <w:t>6</w:t>
      </w:r>
      <w:r>
        <w:t xml:space="preserve"> </w:t>
      </w:r>
      <w:r>
        <w:t>Ransomware in online banking attacks</w:t>
      </w:r>
    </w:p>
    <w:p w14:paraId="780C3923" w14:textId="245D0F8D" w:rsidR="008A7261" w:rsidRDefault="00595BC1" w:rsidP="00863258">
      <w:r>
        <w:t xml:space="preserve">Given that banks deal with very sensitive user data they are an ideal target for attackers. </w:t>
      </w:r>
      <w:r w:rsidR="00DD31B5">
        <w:t xml:space="preserve">Due to banks holding such </w:t>
      </w:r>
      <w:r w:rsidR="008475AF">
        <w:t xml:space="preserve">data, breaches can result in massive losses for the company, with very large fines as previously mentioned in this report. </w:t>
      </w:r>
      <w:r w:rsidR="00384139">
        <w:t xml:space="preserve">Therefore, it is understandable that banks may pay </w:t>
      </w:r>
      <w:r w:rsidR="006A132E">
        <w:t>off ransoms in order to prevent this data from being leaked</w:t>
      </w:r>
      <w:r w:rsidR="007C0270">
        <w:t xml:space="preserve"> but also due to banks not being able to afford </w:t>
      </w:r>
      <w:r w:rsidR="0048526B">
        <w:t>having their systems be unavailable</w:t>
      </w:r>
      <w:r w:rsidR="00683FB5">
        <w:t>, especially when considering the likes of Bank of Ireland’s 365</w:t>
      </w:r>
      <w:r w:rsidR="00D820E6">
        <w:t xml:space="preserve">, 24-hour </w:t>
      </w:r>
      <w:r w:rsidR="00683FB5">
        <w:t>online banking</w:t>
      </w:r>
      <w:r w:rsidR="006A132E">
        <w:t>.</w:t>
      </w:r>
    </w:p>
    <w:p w14:paraId="212A6C0A" w14:textId="40216C97" w:rsidR="00086955" w:rsidRDefault="00086955" w:rsidP="00863258"/>
    <w:p w14:paraId="5D4FA29D" w14:textId="75A5C6F8" w:rsidR="00086955" w:rsidRDefault="004075CC" w:rsidP="00863258">
      <w:r>
        <w:t xml:space="preserve">Ransomware is a type of malware </w:t>
      </w:r>
      <w:r w:rsidR="004A7A86">
        <w:t xml:space="preserve">that weaponizes cryptography concepts for encryption. </w:t>
      </w:r>
      <w:r w:rsidR="000D5BB4">
        <w:t xml:space="preserve">This is encryption is used to prevent an entity’s </w:t>
      </w:r>
      <w:r w:rsidR="00BB7CD4">
        <w:t>data from being accessed.</w:t>
      </w:r>
      <w:r w:rsidR="00EA67F2">
        <w:t xml:space="preserve"> When attackers have successfully seized an entity’s </w:t>
      </w:r>
      <w:r w:rsidR="00FB3290">
        <w:t>data,</w:t>
      </w:r>
      <w:r w:rsidR="00EA67F2">
        <w:t xml:space="preserve"> they will demand a ransom in order to release it back to them. </w:t>
      </w:r>
      <w:r w:rsidR="00FB3290">
        <w:t>The scope of the data seized can range from files to databases to applications</w:t>
      </w:r>
      <w:r w:rsidR="00DF2A14">
        <w:t xml:space="preserve"> </w:t>
      </w:r>
      <w:r w:rsidR="00DF2A14">
        <w:fldChar w:fldCharType="begin"/>
      </w:r>
      <w:r w:rsidR="00DF2A14">
        <w:instrText xml:space="preserve"> ADDIN ZOTERO_ITEM CSL_CITATION {"citationID":"XGFQsFQK","properties":{"formattedCitation":"(McAfee 2022)","plainCitation":"(McAfee 2022)","noteIndex":0},"citationItems":[{"id":417,"uris":["http://zotero.org/users/8632952/items/R9MWR26A"],"itemData":{"id":417,"type":"webpage","container-title":"McAfee","language":"EN-US","title":"What Is Ransomware? | McAfee","URL":"https://www.mcafee.com/enterprise/en-us/security-awareness/ransomware.html","author":[{"family":"McAfee","given":""}],"accessed":{"date-parts":[["2022",3,30]]},"issued":{"date-parts":[["2022",1,1]]}}}],"schema":"https://github.com/citation-style-language/schema/raw/master/csl-citation.json"} </w:instrText>
      </w:r>
      <w:r w:rsidR="00DF2A14">
        <w:fldChar w:fldCharType="separate"/>
      </w:r>
      <w:r w:rsidR="00DF2A14" w:rsidRPr="00DF2A14">
        <w:rPr>
          <w:rFonts w:cs="Times New Roman"/>
        </w:rPr>
        <w:t>(McAfee 2022)</w:t>
      </w:r>
      <w:r w:rsidR="00DF2A14">
        <w:fldChar w:fldCharType="end"/>
      </w:r>
      <w:r w:rsidR="00FB3290">
        <w:t>.</w:t>
      </w:r>
      <w:r w:rsidR="00EF2984">
        <w:t xml:space="preserve"> </w:t>
      </w:r>
      <w:r w:rsidR="00BB1117">
        <w:t xml:space="preserve">In 2021, </w:t>
      </w:r>
      <w:r w:rsidR="005E4311">
        <w:t>banks saw a 1318% increase in ransomware attacks alone</w:t>
      </w:r>
      <w:r w:rsidR="00CE0CE7">
        <w:t xml:space="preserve"> </w:t>
      </w:r>
      <w:r w:rsidR="00CE0CE7">
        <w:fldChar w:fldCharType="begin"/>
      </w:r>
      <w:r w:rsidR="00CE0CE7">
        <w:instrText xml:space="preserve"> ADDIN ZOTERO_ITEM CSL_CITATION {"citationID":"MxsSibIN","properties":{"formattedCitation":"(Henriquez 2021)","plainCitation":"(Henriquez 2021)","noteIndex":0},"citationItems":[{"id":419,"uris":["http://zotero.org/users/8632952/items/BICKBAAJ"],"itemData":{"id":419,"type":"webpage","abstract":"Ransomware was a significant threat to global organizations in the first half of 2021, but it was not the only one, according to a new Trend Micro report.","container-title":"Security","language":"en","title":"Banking industry sees 1318% increase in ransomware attacks in 2021","URL":"https://www.securitymagazine.com/articles/96128-banking-industry-sees-1318-increase-in-ransomware-attacks-in-2021","author":[{"family":"Henriquez","given":"Maria"}],"accessed":{"date-parts":[["2022",3,30]]},"issued":{"date-parts":[["2021",9,20]]}}}],"schema":"https://github.com/citation-style-language/schema/raw/master/csl-citation.json"} </w:instrText>
      </w:r>
      <w:r w:rsidR="00CE0CE7">
        <w:fldChar w:fldCharType="separate"/>
      </w:r>
      <w:r w:rsidR="00CE0CE7" w:rsidRPr="00CE0CE7">
        <w:rPr>
          <w:rFonts w:cs="Times New Roman"/>
        </w:rPr>
        <w:t>(Henriquez 2021)</w:t>
      </w:r>
      <w:r w:rsidR="00CE0CE7">
        <w:fldChar w:fldCharType="end"/>
      </w:r>
      <w:r w:rsidR="005E4311">
        <w:t xml:space="preserve">. </w:t>
      </w:r>
      <w:r w:rsidR="00F17F9D">
        <w:t xml:space="preserve">This increase indicates the need for </w:t>
      </w:r>
      <w:r w:rsidR="00722700">
        <w:t xml:space="preserve">more appropriate security </w:t>
      </w:r>
      <w:r w:rsidR="00276C11">
        <w:t xml:space="preserve">measures to be implemented. </w:t>
      </w:r>
      <w:r w:rsidR="00EF2984">
        <w:t xml:space="preserve"> </w:t>
      </w:r>
    </w:p>
    <w:p w14:paraId="73CEFFC1" w14:textId="673687AC" w:rsidR="00E826A6" w:rsidRDefault="00E826A6" w:rsidP="00863258"/>
    <w:p w14:paraId="31FFB55D" w14:textId="3BD9551D" w:rsidR="00E826A6" w:rsidRDefault="00E826A6" w:rsidP="00863258">
      <w:r>
        <w:t>Pre-emptive measures can be put in place</w:t>
      </w:r>
      <w:r w:rsidR="00256117">
        <w:t xml:space="preserve"> to try </w:t>
      </w:r>
      <w:proofErr w:type="gramStart"/>
      <w:r w:rsidR="00256117">
        <w:t>avoid</w:t>
      </w:r>
      <w:proofErr w:type="gramEnd"/>
      <w:r w:rsidR="00256117">
        <w:t xml:space="preserve"> ransomware attacks, similar to measures mentioned above</w:t>
      </w:r>
      <w:r w:rsidR="002C2F63">
        <w:t xml:space="preserve"> such as ensuring all software is up-to-date, not clicking on any link or attachment that seems suspicious, using a VPN and ensuring there is an appropriate backup plan in place. </w:t>
      </w:r>
    </w:p>
    <w:p w14:paraId="0E20C4B1" w14:textId="5C04978C" w:rsidR="006A15A5" w:rsidRDefault="006A15A5" w:rsidP="0000788C"/>
    <w:p w14:paraId="3736BA90" w14:textId="49A004F2" w:rsidR="00825A8F" w:rsidRDefault="00825A8F" w:rsidP="0000788C"/>
    <w:p w14:paraId="1AEAA191" w14:textId="3644EF80" w:rsidR="00825A8F" w:rsidRDefault="00825A8F" w:rsidP="0000788C"/>
    <w:p w14:paraId="0DA4C158" w14:textId="0499F728" w:rsidR="00825A8F" w:rsidRDefault="00825A8F" w:rsidP="0000788C"/>
    <w:p w14:paraId="21AB7720" w14:textId="4A05C5F0" w:rsidR="00825A8F" w:rsidRDefault="00825A8F" w:rsidP="0000788C"/>
    <w:p w14:paraId="19943804" w14:textId="3466A03A" w:rsidR="00825A8F" w:rsidRPr="00B633AF" w:rsidRDefault="00825A8F" w:rsidP="00825A8F">
      <w:pPr>
        <w:pStyle w:val="Heading2"/>
        <w:rPr>
          <w:szCs w:val="28"/>
        </w:rPr>
      </w:pPr>
      <w:bookmarkStart w:id="3" w:name="_Toc100872930"/>
      <w:r w:rsidRPr="00B633AF">
        <w:rPr>
          <w:szCs w:val="28"/>
        </w:rPr>
        <w:t xml:space="preserve">Task </w:t>
      </w:r>
      <w:r>
        <w:rPr>
          <w:szCs w:val="28"/>
        </w:rPr>
        <w:t>2</w:t>
      </w:r>
      <w:bookmarkEnd w:id="3"/>
    </w:p>
    <w:p w14:paraId="5A8774AF" w14:textId="4C511040" w:rsidR="00825A8F" w:rsidRDefault="00825A8F" w:rsidP="0000788C"/>
    <w:p w14:paraId="5CE957A4" w14:textId="1842EDA5" w:rsidR="0082330A" w:rsidRDefault="0082330A" w:rsidP="0082330A">
      <w:pPr>
        <w:pStyle w:val="Subtitle"/>
      </w:pPr>
      <w:r>
        <w:t xml:space="preserve">2.1 </w:t>
      </w:r>
      <w:proofErr w:type="spellStart"/>
      <w:r w:rsidR="00621140">
        <w:t>Footprinting</w:t>
      </w:r>
      <w:proofErr w:type="spellEnd"/>
      <w:r w:rsidR="008B414F">
        <w:t xml:space="preserve"> and its methods</w:t>
      </w:r>
    </w:p>
    <w:p w14:paraId="5AA399AC" w14:textId="052BCA01" w:rsidR="007F27FC" w:rsidRDefault="003E6118" w:rsidP="007F27FC">
      <w:proofErr w:type="spellStart"/>
      <w:r>
        <w:t>Footprinting</w:t>
      </w:r>
      <w:proofErr w:type="spellEnd"/>
      <w:r>
        <w:t xml:space="preserve"> relates to </w:t>
      </w:r>
      <w:r w:rsidR="00EC035A">
        <w:t>collecting information about an organisation</w:t>
      </w:r>
      <w:r w:rsidR="00F3757C">
        <w:t xml:space="preserve">’s </w:t>
      </w:r>
      <w:r w:rsidR="00446E40">
        <w:t>infrastructure</w:t>
      </w:r>
      <w:r w:rsidR="00454D31">
        <w:t xml:space="preserve">, </w:t>
      </w:r>
      <w:r w:rsidR="00F92008">
        <w:t>networks and system.</w:t>
      </w:r>
      <w:r w:rsidR="00040D60">
        <w:t xml:space="preserve"> This information acts as the first step in creating </w:t>
      </w:r>
      <w:r w:rsidR="00462FD0">
        <w:t xml:space="preserve">a plan to attack an organisation. </w:t>
      </w:r>
      <w:r w:rsidR="004C3864">
        <w:t xml:space="preserve">Essentially, you need to know </w:t>
      </w:r>
      <w:r w:rsidR="006B508C">
        <w:t>the internals of an organisation in order to adequately</w:t>
      </w:r>
      <w:r w:rsidR="00762F73">
        <w:t xml:space="preserve"> identify vulnerabilities to take advantage of. </w:t>
      </w:r>
      <w:r w:rsidR="0054282D">
        <w:t>Examples of information that can be collected through this technique are</w:t>
      </w:r>
      <w:r w:rsidR="007E09B0">
        <w:t xml:space="preserve"> </w:t>
      </w:r>
      <w:r w:rsidR="007E09B0">
        <w:fldChar w:fldCharType="begin"/>
      </w:r>
      <w:r w:rsidR="007E09B0">
        <w:instrText xml:space="preserve"> ADDIN ZOTERO_ITEM CSL_CITATION {"citationID":"tiM3bzLo","properties":{"formattedCitation":"(Ghahrai 2019)","plainCitation":"(Ghahrai 2019)","noteIndex":0},"citationItems":[{"id":421,"uris":["http://zotero.org/users/8632952/items/BXM7U3QR"],"itemData":{"id":421,"type":"webpage","abstract":"Footprinting refers to the process of gathering information about a target system. It is the first step of an attack in which the attacker tries to...","container-title":"DevQA","language":"en","title":"Footprinting and Reconnaissance","URL":"https://devqa.io/footprinting-overview/","author":[{"family":"Ghahrai","given":"Amir"}],"accessed":{"date-parts":[["2022",3,30]]},"issued":{"date-parts":[["2019",7,10]]}}}],"schema":"https://github.com/citation-style-language/schema/raw/master/csl-citation.json"} </w:instrText>
      </w:r>
      <w:r w:rsidR="007E09B0">
        <w:fldChar w:fldCharType="separate"/>
      </w:r>
      <w:r w:rsidR="007E09B0" w:rsidRPr="007E09B0">
        <w:rPr>
          <w:rFonts w:cs="Times New Roman"/>
        </w:rPr>
        <w:t>(</w:t>
      </w:r>
      <w:proofErr w:type="spellStart"/>
      <w:r w:rsidR="007E09B0" w:rsidRPr="007E09B0">
        <w:rPr>
          <w:rFonts w:cs="Times New Roman"/>
        </w:rPr>
        <w:t>Ghahrai</w:t>
      </w:r>
      <w:proofErr w:type="spellEnd"/>
      <w:r w:rsidR="007E09B0" w:rsidRPr="007E09B0">
        <w:rPr>
          <w:rFonts w:cs="Times New Roman"/>
        </w:rPr>
        <w:t xml:space="preserve"> 2019)</w:t>
      </w:r>
      <w:r w:rsidR="007E09B0">
        <w:fldChar w:fldCharType="end"/>
      </w:r>
      <w:r w:rsidR="0054282D">
        <w:t>:</w:t>
      </w:r>
    </w:p>
    <w:p w14:paraId="7CDAD6A0" w14:textId="2FEB4C61" w:rsidR="00E9413B" w:rsidRDefault="00880285" w:rsidP="00E9413B">
      <w:pPr>
        <w:pStyle w:val="ListParagraph"/>
        <w:numPr>
          <w:ilvl w:val="0"/>
          <w:numId w:val="6"/>
        </w:numPr>
      </w:pPr>
      <w:r>
        <w:t>Phone numbers</w:t>
      </w:r>
    </w:p>
    <w:p w14:paraId="70DE0478" w14:textId="6DD247D0" w:rsidR="00880285" w:rsidRDefault="003D1771" w:rsidP="00E9413B">
      <w:pPr>
        <w:pStyle w:val="ListParagraph"/>
        <w:numPr>
          <w:ilvl w:val="0"/>
          <w:numId w:val="6"/>
        </w:numPr>
      </w:pPr>
      <w:r>
        <w:t>Computer</w:t>
      </w:r>
      <w:r w:rsidR="00652107">
        <w:t xml:space="preserve"> and web server</w:t>
      </w:r>
      <w:r>
        <w:t xml:space="preserve"> operating system</w:t>
      </w:r>
      <w:r w:rsidR="00652107">
        <w:t>s</w:t>
      </w:r>
    </w:p>
    <w:p w14:paraId="1927DD8B" w14:textId="439DD59B" w:rsidR="003D1771" w:rsidRDefault="004F74F3" w:rsidP="00E9413B">
      <w:pPr>
        <w:pStyle w:val="ListParagraph"/>
        <w:numPr>
          <w:ilvl w:val="0"/>
          <w:numId w:val="6"/>
        </w:numPr>
      </w:pPr>
      <w:r>
        <w:t>Domains and subdomains</w:t>
      </w:r>
    </w:p>
    <w:p w14:paraId="19186C4F" w14:textId="47DACF66" w:rsidR="004F74F3" w:rsidRDefault="007C0E50" w:rsidP="00E9413B">
      <w:pPr>
        <w:pStyle w:val="ListParagraph"/>
        <w:numPr>
          <w:ilvl w:val="0"/>
          <w:numId w:val="6"/>
        </w:numPr>
      </w:pPr>
      <w:r>
        <w:t>Staff members’ details</w:t>
      </w:r>
    </w:p>
    <w:p w14:paraId="30534782" w14:textId="60A90CC3" w:rsidR="0081772D" w:rsidRDefault="0081772D" w:rsidP="00E9413B">
      <w:pPr>
        <w:pStyle w:val="ListParagraph"/>
        <w:numPr>
          <w:ilvl w:val="0"/>
          <w:numId w:val="6"/>
        </w:numPr>
      </w:pPr>
      <w:r>
        <w:t>Organisation’s geographical locations</w:t>
      </w:r>
    </w:p>
    <w:p w14:paraId="505B8010" w14:textId="7170F4B8" w:rsidR="0081772D" w:rsidRDefault="0081772D" w:rsidP="00E9413B">
      <w:pPr>
        <w:pStyle w:val="ListParagraph"/>
        <w:numPr>
          <w:ilvl w:val="0"/>
          <w:numId w:val="6"/>
        </w:numPr>
      </w:pPr>
      <w:r>
        <w:t>IP addresses</w:t>
      </w:r>
    </w:p>
    <w:p w14:paraId="26780D15" w14:textId="4D6C6817" w:rsidR="003F7F04" w:rsidRDefault="00790289" w:rsidP="00790289">
      <w:r>
        <w:t xml:space="preserve">There are several methods that can be used in order to retrieve information about an organisation. </w:t>
      </w:r>
      <w:r w:rsidR="00904CA8">
        <w:t>Such method</w:t>
      </w:r>
      <w:r w:rsidR="003F7F04">
        <w:t>s include:</w:t>
      </w:r>
    </w:p>
    <w:p w14:paraId="57A29057" w14:textId="434B28C3" w:rsidR="00A819C0" w:rsidRDefault="00A819C0" w:rsidP="00A819C0">
      <w:pPr>
        <w:pStyle w:val="ListParagraph"/>
        <w:numPr>
          <w:ilvl w:val="0"/>
          <w:numId w:val="7"/>
        </w:numPr>
      </w:pPr>
      <w:r>
        <w:t>Search Engines:</w:t>
      </w:r>
    </w:p>
    <w:p w14:paraId="13AD4CF7" w14:textId="77777777" w:rsidR="00942C16" w:rsidRDefault="00A819C0" w:rsidP="00A819C0">
      <w:pPr>
        <w:pStyle w:val="ListParagraph"/>
        <w:numPr>
          <w:ilvl w:val="1"/>
          <w:numId w:val="7"/>
        </w:numPr>
      </w:pPr>
      <w:r>
        <w:t xml:space="preserve">Such as Google which can be used to </w:t>
      </w:r>
      <w:r w:rsidR="001526D2">
        <w:t xml:space="preserve">find out information such as Bank of Ireland’s outlets, </w:t>
      </w:r>
      <w:r w:rsidR="00605AD1">
        <w:t xml:space="preserve">the </w:t>
      </w:r>
      <w:r w:rsidR="00470B25">
        <w:t>365 online login pages and even the employees</w:t>
      </w:r>
      <w:r w:rsidR="00AE7FB5">
        <w:t xml:space="preserve"> (a simple search of ‘Bank of Ireland employees’ displays a list of </w:t>
      </w:r>
      <w:proofErr w:type="spellStart"/>
      <w:r w:rsidR="00AE7FB5">
        <w:t>linkedin</w:t>
      </w:r>
      <w:proofErr w:type="spellEnd"/>
      <w:r w:rsidR="00AE7FB5">
        <w:t xml:space="preserve"> profiles of said employees, this information alone could be used by skilled attackers for social engineering purposes)</w:t>
      </w:r>
      <w:r w:rsidR="001A3E19">
        <w:t>.</w:t>
      </w:r>
      <w:r w:rsidR="002B4EC0">
        <w:t xml:space="preserve"> Skilled attackers are capable of using detailed queries to </w:t>
      </w:r>
      <w:r w:rsidR="00B07D9C">
        <w:t>retrieve as much valuable information as possible</w:t>
      </w:r>
      <w:r w:rsidR="00545AB8">
        <w:t>, known as ‘</w:t>
      </w:r>
      <w:proofErr w:type="gramStart"/>
      <w:r w:rsidR="00545AB8">
        <w:t>dorks’</w:t>
      </w:r>
      <w:proofErr w:type="gramEnd"/>
      <w:r w:rsidR="00B07D9C">
        <w:t>.</w:t>
      </w:r>
    </w:p>
    <w:p w14:paraId="2D2548ED" w14:textId="77777777" w:rsidR="00942C16" w:rsidRDefault="00942C16" w:rsidP="00942C16">
      <w:pPr>
        <w:pStyle w:val="ListParagraph"/>
        <w:numPr>
          <w:ilvl w:val="0"/>
          <w:numId w:val="7"/>
        </w:numPr>
      </w:pPr>
      <w:proofErr w:type="spellStart"/>
      <w:r>
        <w:t>Whois</w:t>
      </w:r>
      <w:proofErr w:type="spellEnd"/>
    </w:p>
    <w:p w14:paraId="41EE62FE" w14:textId="64CE4D9D" w:rsidR="00A1265E" w:rsidRDefault="00160EEA" w:rsidP="00942C16">
      <w:pPr>
        <w:pStyle w:val="ListParagraph"/>
        <w:numPr>
          <w:ilvl w:val="1"/>
          <w:numId w:val="7"/>
        </w:numPr>
      </w:pPr>
      <w:r>
        <w:t xml:space="preserve">This is a query that can be used to collected information </w:t>
      </w:r>
      <w:r w:rsidR="00FA797B">
        <w:t xml:space="preserve">regarding an organisation’s </w:t>
      </w:r>
      <w:r w:rsidR="00682D20">
        <w:t>information.</w:t>
      </w:r>
      <w:r w:rsidR="001255EE">
        <w:t xml:space="preserve"> This query can include information such as domain and subdomain details and what domain server is being used.</w:t>
      </w:r>
      <w:r w:rsidR="000F419F">
        <w:t xml:space="preserve"> This query can be used on a Linux distribution </w:t>
      </w:r>
      <w:r w:rsidR="00A76013">
        <w:t>or there are websites that can also be used to achieve this, such as ‘who.is’</w:t>
      </w:r>
      <w:r w:rsidR="00FF5F52">
        <w:t xml:space="preserve"> </w:t>
      </w:r>
      <w:r w:rsidR="00FF5F52">
        <w:fldChar w:fldCharType="begin"/>
      </w:r>
      <w:r w:rsidR="00FF5F52">
        <w:instrText xml:space="preserve"> ADDIN ZOTERO_ITEM CSL_CITATION {"citationID":"yNOlTbXO","properties":{"formattedCitation":"(WHOIS 2022)","plainCitation":"(WHOIS 2022)","noteIndex":0},"citationItems":[{"id":425,"uris":["http://zotero.org/users/8632952/items/AV8EJS5G"],"itemData":{"id":425,"type":"webpage","abstract":"Search the whois database, look up domain and IP owner information, and check out dozens of other statistics.","container-title":"who.is","language":"English","title":"WHOIS Search, Domain Name, Website, and IP Tools - Who.is","URL":"https://who.is/","author":[{"family":"WHOIS","given":""}],"accessed":{"date-parts":[["2022",3,30]]},"issued":{"date-parts":[["2022",1,1]]}}}],"schema":"https://github.com/citation-style-language/schema/raw/master/csl-citation.json"} </w:instrText>
      </w:r>
      <w:r w:rsidR="00FF5F52">
        <w:fldChar w:fldCharType="separate"/>
      </w:r>
      <w:r w:rsidR="00FF5F52" w:rsidRPr="00FF5F52">
        <w:rPr>
          <w:rFonts w:cs="Times New Roman"/>
        </w:rPr>
        <w:t>(WHOIS 2022)</w:t>
      </w:r>
      <w:r w:rsidR="00FF5F52">
        <w:fldChar w:fldCharType="end"/>
      </w:r>
      <w:r w:rsidR="008040FD">
        <w:t xml:space="preserve">. </w:t>
      </w:r>
    </w:p>
    <w:p w14:paraId="35679369" w14:textId="46A43166" w:rsidR="00A819C0" w:rsidRDefault="00B07D9C" w:rsidP="00A1265E">
      <w:pPr>
        <w:pStyle w:val="ListParagraph"/>
        <w:numPr>
          <w:ilvl w:val="0"/>
          <w:numId w:val="7"/>
        </w:numPr>
      </w:pPr>
      <w:r>
        <w:t xml:space="preserve"> </w:t>
      </w:r>
      <w:r w:rsidR="00EC1D26">
        <w:t xml:space="preserve">IP </w:t>
      </w:r>
      <w:r w:rsidR="00742067">
        <w:t>Geolocation</w:t>
      </w:r>
    </w:p>
    <w:p w14:paraId="2407EF99" w14:textId="01B2D894" w:rsidR="00EC1D26" w:rsidRDefault="004D08F0" w:rsidP="00EC1D26">
      <w:pPr>
        <w:pStyle w:val="ListParagraph"/>
        <w:numPr>
          <w:ilvl w:val="1"/>
          <w:numId w:val="7"/>
        </w:numPr>
      </w:pPr>
      <w:r>
        <w:t xml:space="preserve">Can be used to collect information regarding Bank of Ireland’s </w:t>
      </w:r>
      <w:r w:rsidR="00F63CAF">
        <w:t>locations</w:t>
      </w:r>
      <w:r w:rsidR="00FA7089">
        <w:t xml:space="preserve"> including </w:t>
      </w:r>
      <w:r w:rsidR="00FC1DE3">
        <w:t xml:space="preserve">ISP and </w:t>
      </w:r>
      <w:proofErr w:type="spellStart"/>
      <w:r w:rsidR="00FC1DE3">
        <w:t>eircodes</w:t>
      </w:r>
      <w:proofErr w:type="spellEnd"/>
      <w:r w:rsidR="005E0DF1">
        <w:t xml:space="preserve"> locating </w:t>
      </w:r>
      <w:r w:rsidR="00F63CAF">
        <w:t>branches within the republic of Ireland, Northern Ireland and the UK.</w:t>
      </w:r>
      <w:r w:rsidR="00CA35A9">
        <w:t xml:space="preserve"> There are a number of </w:t>
      </w:r>
      <w:r w:rsidR="0053476E">
        <w:t>tools to facilitate this such as IP2Location</w:t>
      </w:r>
      <w:r w:rsidR="007907B2">
        <w:t xml:space="preserve"> </w:t>
      </w:r>
      <w:r w:rsidR="0043106E">
        <w:fldChar w:fldCharType="begin"/>
      </w:r>
      <w:r w:rsidR="0043106E">
        <w:instrText xml:space="preserve"> ADDIN ZOTERO_ITEM CSL_CITATION {"citationID":"mqrzqYng","properties":{"formattedCitation":"(SourceForge 2022)","plainCitation":"(SourceForge 2022)","noteIndex":0},"citationItems":[{"id":423,"uris":["http://zotero.org/users/8632952/items/MIPMRWFL"],"itemData":{"id":423,"type":"webpage","abstract":"Learn about IP2Location. Read IP2Location reviews from real users, and view pricing and features of the IP Geolocation software","container-title":"SourceForge","language":"en","title":"IP2Location","URL":"https://sourceforge.net/software/product/IP2Location/","author":[{"family":"SourceForge","given":""}],"accessed":{"date-parts":[["2022",3,30]]},"issued":{"date-parts":[["2022",1,1]]}}}],"schema":"https://github.com/citation-style-language/schema/raw/master/csl-citation.json"} </w:instrText>
      </w:r>
      <w:r w:rsidR="0043106E">
        <w:fldChar w:fldCharType="separate"/>
      </w:r>
      <w:r w:rsidR="0043106E" w:rsidRPr="0043106E">
        <w:rPr>
          <w:rFonts w:cs="Times New Roman"/>
        </w:rPr>
        <w:t>(</w:t>
      </w:r>
      <w:proofErr w:type="spellStart"/>
      <w:r w:rsidR="0043106E" w:rsidRPr="0043106E">
        <w:rPr>
          <w:rFonts w:cs="Times New Roman"/>
        </w:rPr>
        <w:t>SourceForge</w:t>
      </w:r>
      <w:proofErr w:type="spellEnd"/>
      <w:r w:rsidR="0043106E" w:rsidRPr="0043106E">
        <w:rPr>
          <w:rFonts w:cs="Times New Roman"/>
        </w:rPr>
        <w:t xml:space="preserve"> 2022)</w:t>
      </w:r>
      <w:r w:rsidR="0043106E">
        <w:fldChar w:fldCharType="end"/>
      </w:r>
      <w:r w:rsidR="000846D4">
        <w:t>.</w:t>
      </w:r>
    </w:p>
    <w:p w14:paraId="452B5FC3" w14:textId="77777777" w:rsidR="00244D1C" w:rsidRPr="007F27FC" w:rsidRDefault="00244D1C" w:rsidP="00244D1C"/>
    <w:p w14:paraId="78DE6AFB" w14:textId="28E8AD26" w:rsidR="00244D1C" w:rsidRDefault="00244D1C" w:rsidP="00244D1C">
      <w:pPr>
        <w:pStyle w:val="Subtitle"/>
      </w:pPr>
      <w:r>
        <w:t>2</w:t>
      </w:r>
      <w:r>
        <w:t>.2</w:t>
      </w:r>
      <w:r>
        <w:t xml:space="preserve"> </w:t>
      </w:r>
      <w:r w:rsidR="006E16DD">
        <w:t>Bank of Ireland Vulnerabilities</w:t>
      </w:r>
    </w:p>
    <w:p w14:paraId="48F82544" w14:textId="77777777" w:rsidR="00AF6704" w:rsidRDefault="00332F74" w:rsidP="005F0490">
      <w:r>
        <w:t xml:space="preserve">Through using the search engine alone, it is possible to find out about Bank of Ireland’s </w:t>
      </w:r>
      <w:r w:rsidR="00947A4D">
        <w:t xml:space="preserve">cybersecurity shortcomings over the years. </w:t>
      </w:r>
      <w:r w:rsidR="004C28A4">
        <w:t>For over a decade, the company has failed to implement a</w:t>
      </w:r>
      <w:r w:rsidR="00AD12B0">
        <w:t xml:space="preserve">n appropriate system </w:t>
      </w:r>
      <w:r w:rsidR="00A4453B">
        <w:t xml:space="preserve">to provide continued assistance to customers during any </w:t>
      </w:r>
      <w:r w:rsidR="008A2188">
        <w:t xml:space="preserve">technical downtime. </w:t>
      </w:r>
      <w:r w:rsidR="00962206">
        <w:t xml:space="preserve">What is particularly concerning is that reports had shown </w:t>
      </w:r>
      <w:r w:rsidR="00F302E0">
        <w:t>such issues were raised with the company since 2008</w:t>
      </w:r>
      <w:r w:rsidR="00590AEA">
        <w:t xml:space="preserve"> </w:t>
      </w:r>
      <w:r w:rsidR="00E557DB">
        <w:fldChar w:fldCharType="begin"/>
      </w:r>
      <w:r w:rsidR="00E557DB">
        <w:instrText xml:space="preserve"> ADDIN ZOTERO_ITEM CSL_CITATION {"citationID":"SiIk2S3x","properties":{"formattedCitation":"(Brennan and McGee 2021)","plainCitation":"(Brennan and McGee 2021)","noteIndex":0},"citationItems":[{"id":427,"uris":["http://zotero.org/users/8632952/items/FHGFZHPU"],"itemData":{"id":427,"type":"webpage","abstract":"Central Bank said IT service continuity provision was inadequate","container-title":"The Irish Times","language":"en-IE","title":"Bank of Ireland fined €24.5m over IT flaws","URL":"https://www.irishtimes.com/business/financial-services/bank-of-ireland-fined-24-5m-over-it-flaws-1.4744911","author":[{"family":"Brennan","given":"Joe"},{"family":"McGee","given":"Harry"}],"accessed":{"date-parts":[["2022",3,30]]},"issued":{"date-parts":[["2021",12,2]]}}}],"schema":"https://github.com/citation-style-language/schema/raw/master/csl-citation.json"} </w:instrText>
      </w:r>
      <w:r w:rsidR="00E557DB">
        <w:fldChar w:fldCharType="separate"/>
      </w:r>
      <w:r w:rsidR="00E557DB" w:rsidRPr="00E557DB">
        <w:rPr>
          <w:rFonts w:cs="Times New Roman"/>
        </w:rPr>
        <w:t>(Brennan and McGee 2021)</w:t>
      </w:r>
      <w:r w:rsidR="00E557DB">
        <w:fldChar w:fldCharType="end"/>
      </w:r>
      <w:r w:rsidR="00F302E0">
        <w:t xml:space="preserve">. </w:t>
      </w:r>
    </w:p>
    <w:p w14:paraId="7672FD0E" w14:textId="77777777" w:rsidR="00AF6704" w:rsidRDefault="00AF6704" w:rsidP="005F0490"/>
    <w:p w14:paraId="0147421B" w14:textId="7F96D1DA" w:rsidR="005F0490" w:rsidRDefault="008E2181" w:rsidP="005F0490">
      <w:r>
        <w:t xml:space="preserve">Attackers </w:t>
      </w:r>
      <w:r w:rsidR="009D7D57">
        <w:t xml:space="preserve">could </w:t>
      </w:r>
      <w:r w:rsidR="00C85558">
        <w:t xml:space="preserve">exploit this vulnerability by overwhelming the company, for example with a </w:t>
      </w:r>
      <w:proofErr w:type="spellStart"/>
      <w:r w:rsidR="00C85558">
        <w:t>DDos</w:t>
      </w:r>
      <w:proofErr w:type="spellEnd"/>
      <w:r w:rsidR="00C85558">
        <w:t xml:space="preserve"> attack </w:t>
      </w:r>
      <w:proofErr w:type="gramStart"/>
      <w:r w:rsidR="009D7D57">
        <w:t>in an attempt to</w:t>
      </w:r>
      <w:proofErr w:type="gramEnd"/>
      <w:r w:rsidR="009D7D57">
        <w:t xml:space="preserve"> disrupt Bank of Ireland’s online services</w:t>
      </w:r>
      <w:r w:rsidR="00192D00">
        <w:t xml:space="preserve">, knowing that the company has a history of particular weakness in this area, potentially resulting in further substantial </w:t>
      </w:r>
      <w:r w:rsidR="00F005A4">
        <w:t xml:space="preserve">fines being dealt. </w:t>
      </w:r>
      <w:r w:rsidR="00377E8A">
        <w:t xml:space="preserve">Aside from implementing pre-emptive measures for attacks such as </w:t>
      </w:r>
      <w:proofErr w:type="spellStart"/>
      <w:r w:rsidR="00377E8A">
        <w:t>DDos</w:t>
      </w:r>
      <w:proofErr w:type="spellEnd"/>
      <w:r w:rsidR="00377E8A">
        <w:t xml:space="preserve"> which has been discussed previously, Bank of Ireland needs to implement </w:t>
      </w:r>
      <w:r w:rsidR="00EA3566">
        <w:t xml:space="preserve">more appropriate backup measures in cases where their services may go down. </w:t>
      </w:r>
      <w:r w:rsidR="000471D0">
        <w:t>More specifically, a detailed cybersecurity plan</w:t>
      </w:r>
      <w:r w:rsidR="00DE4D38">
        <w:t xml:space="preserve">s need to be designed regarding effective, scalable backup </w:t>
      </w:r>
      <w:r w:rsidR="004B7070">
        <w:t>systems.</w:t>
      </w:r>
    </w:p>
    <w:p w14:paraId="4429FAB8" w14:textId="19844A00" w:rsidR="001D7B68" w:rsidRDefault="001D7B68" w:rsidP="005F0490"/>
    <w:p w14:paraId="2F2E8B0C" w14:textId="77777777" w:rsidR="00BC4A25" w:rsidRDefault="009C5E6C" w:rsidP="005F0490">
      <w:r>
        <w:t>Knowing that Bank of Ireland facilitates online banking</w:t>
      </w:r>
      <w:r w:rsidR="007B77B1">
        <w:t xml:space="preserve"> </w:t>
      </w:r>
      <w:r w:rsidR="007A5B1E">
        <w:t xml:space="preserve">through a web application, this leads the company vulnerable to cross site request forgery (CSRF) attacks. </w:t>
      </w:r>
      <w:r w:rsidR="00942002">
        <w:t xml:space="preserve">Relating to the company, this is </w:t>
      </w:r>
      <w:r w:rsidR="00596152">
        <w:t xml:space="preserve">where an attacker manipulates a customer’s browser into performing operations within a web application that the customer did not </w:t>
      </w:r>
      <w:r w:rsidR="00BD0145">
        <w:t xml:space="preserve">do themselves. </w:t>
      </w:r>
      <w:r w:rsidR="002C3154">
        <w:t xml:space="preserve">If a customer is using multiple </w:t>
      </w:r>
      <w:r w:rsidR="00C873E1">
        <w:t>tabs,</w:t>
      </w:r>
      <w:r w:rsidR="002C3154">
        <w:t xml:space="preserve"> they may leave their banking tab open while logged in, leaving room for the attacker to take advantage of this. </w:t>
      </w:r>
    </w:p>
    <w:p w14:paraId="39A7E207" w14:textId="77777777" w:rsidR="00BC4A25" w:rsidRDefault="00BC4A25" w:rsidP="005F0490"/>
    <w:p w14:paraId="03179DB9" w14:textId="2410DE27" w:rsidR="001D7B68" w:rsidRDefault="0003452F" w:rsidP="005F0490">
      <w:r>
        <w:t xml:space="preserve">The attacker </w:t>
      </w:r>
      <w:r w:rsidR="0079721D">
        <w:t xml:space="preserve">can use this attack to transfer the customer’s funds into their own account. </w:t>
      </w:r>
      <w:r w:rsidR="00B86759">
        <w:t>To circumvent this, Bank of Ireland should advise customer’s to immediately logout of the 365 online banking application when no longer being used as w</w:t>
      </w:r>
      <w:r w:rsidR="002643BD">
        <w:t xml:space="preserve">ell as not allowing browsers like Google to store </w:t>
      </w:r>
      <w:r w:rsidR="00192A24">
        <w:t>usernames/ID’s and passwords</w:t>
      </w:r>
      <w:r w:rsidR="00E56FEB">
        <w:t xml:space="preserve"> </w:t>
      </w:r>
      <w:r w:rsidR="00E56FEB">
        <w:fldChar w:fldCharType="begin"/>
      </w:r>
      <w:r w:rsidR="00E56FEB">
        <w:instrText xml:space="preserve"> ADDIN ZOTERO_ITEM CSL_CITATION {"citationID":"MdSX1j0w","properties":{"formattedCitation":"(Oh 2022)","plainCitation":"(Oh 2022)","noteIndex":0},"citationItems":[{"id":429,"uris":["http://zotero.org/users/8632952/items/GPRGBB6K"],"itemData":{"id":429,"type":"post-weblog","abstract":"CSRF is a common attack vector that tricks a user into executing an unwanted action in a web application. While dangerous, the attack is easily preventable","container-title":"Learning Center","language":"en-US","title":"What is CSRF | Cross Site Request Forgery Example | Imperva","URL":"https://www.imperva.com/learn/application-security/csrf-cross-site-request-forgery/","author":[{"family":"Oh","given":"John"}],"accessed":{"date-parts":[["2022",3,30]]},"issued":{"date-parts":[["2022",3,14]]}}}],"schema":"https://github.com/citation-style-language/schema/raw/master/csl-citation.json"} </w:instrText>
      </w:r>
      <w:r w:rsidR="00E56FEB">
        <w:fldChar w:fldCharType="separate"/>
      </w:r>
      <w:r w:rsidR="00E56FEB" w:rsidRPr="00E56FEB">
        <w:rPr>
          <w:rFonts w:cs="Times New Roman"/>
        </w:rPr>
        <w:t>(Oh 2022)</w:t>
      </w:r>
      <w:r w:rsidR="00E56FEB">
        <w:fldChar w:fldCharType="end"/>
      </w:r>
      <w:r w:rsidR="00192A24">
        <w:t xml:space="preserve">. </w:t>
      </w:r>
    </w:p>
    <w:p w14:paraId="36274128" w14:textId="1AFB5DD8" w:rsidR="00FC66C3" w:rsidRDefault="00FC66C3" w:rsidP="005F0490"/>
    <w:p w14:paraId="556DF5CB" w14:textId="31AC5911" w:rsidR="00FC66C3" w:rsidRDefault="00FC66C3" w:rsidP="00FC66C3">
      <w:pPr>
        <w:pStyle w:val="Subtitle"/>
      </w:pPr>
      <w:r>
        <w:t>2.</w:t>
      </w:r>
      <w:r>
        <w:t>3</w:t>
      </w:r>
      <w:r w:rsidR="00576FDE">
        <w:t xml:space="preserve"> Security Policy &amp; Social Networking</w:t>
      </w:r>
    </w:p>
    <w:p w14:paraId="3BE1B313" w14:textId="2B62F4C0" w:rsidR="004460F0" w:rsidRDefault="00122BDA" w:rsidP="004460F0">
      <w:r>
        <w:t xml:space="preserve">Company security policies should implement some form of control over social networking, specifically with regards to its own employees. </w:t>
      </w:r>
      <w:r w:rsidR="000D7B13">
        <w:t>As previously mentioned, through using a search engine it is possible to find a list of Bank of Ireland’s employees through social media apps like Lin</w:t>
      </w:r>
      <w:r w:rsidR="00B46256">
        <w:t>kedIn.</w:t>
      </w:r>
      <w:r w:rsidR="008E59E4">
        <w:t xml:space="preserve"> Through discussing of phishing and smishing, </w:t>
      </w:r>
      <w:r w:rsidR="00013055">
        <w:t xml:space="preserve">we know that attackers are well versed in human psychology and </w:t>
      </w:r>
      <w:proofErr w:type="gramStart"/>
      <w:r w:rsidR="00013055">
        <w:t>are able to</w:t>
      </w:r>
      <w:proofErr w:type="gramEnd"/>
      <w:r w:rsidR="00013055">
        <w:t xml:space="preserve"> apply this in social engineering techniques.</w:t>
      </w:r>
      <w:r w:rsidR="00B45DB3">
        <w:t xml:space="preserve"> On apps like LinkedIn, where it is easy to locate Bank of Ireland’s staff, these attackers could pretend to be members of staff themselves and attempt to connect with these legitimate staff members. </w:t>
      </w:r>
    </w:p>
    <w:p w14:paraId="0E544611" w14:textId="5210A542" w:rsidR="00EC2AAF" w:rsidRDefault="00EC2AAF" w:rsidP="004460F0"/>
    <w:p w14:paraId="63A0BFD3" w14:textId="2C03E5D5" w:rsidR="00EC2AAF" w:rsidRDefault="00EE17D8" w:rsidP="004460F0">
      <w:r>
        <w:t>These attackers could also pretend to be staff members of other reputable companies and may at</w:t>
      </w:r>
      <w:r w:rsidR="00941AF5">
        <w:t xml:space="preserve">tempt to get Bank of Ireland employees to give their </w:t>
      </w:r>
      <w:r w:rsidR="00505ECC">
        <w:t xml:space="preserve">email address, some people may even upload their CV publicly on their profiles, giving more sensitive information to attackers. </w:t>
      </w:r>
      <w:r w:rsidR="00D628E7">
        <w:t xml:space="preserve">With this information, attackers </w:t>
      </w:r>
      <w:r w:rsidR="0068479F">
        <w:t xml:space="preserve">can </w:t>
      </w:r>
      <w:r w:rsidR="00A62EA8">
        <w:t xml:space="preserve">plan their attack. </w:t>
      </w:r>
    </w:p>
    <w:p w14:paraId="6D003DD0" w14:textId="78CA47A0" w:rsidR="006E306B" w:rsidRDefault="006E306B" w:rsidP="004460F0"/>
    <w:p w14:paraId="032AAC01" w14:textId="5C08CD81" w:rsidR="008A13CB" w:rsidRPr="004460F0" w:rsidRDefault="008A13CB" w:rsidP="004460F0">
      <w:r>
        <w:t xml:space="preserve">It is evident that social networking can leave companies like Bank of Ireland vulnerable. It is essential to implement policies that control the amount of information an employee may give and or display on social media apps such as LinkedIn. </w:t>
      </w:r>
    </w:p>
    <w:p w14:paraId="384BF7CB" w14:textId="77777777" w:rsidR="00FC66C3" w:rsidRPr="005F0490" w:rsidRDefault="00FC66C3" w:rsidP="005F0490"/>
    <w:p w14:paraId="34279767" w14:textId="77777777" w:rsidR="00845532" w:rsidRDefault="00845532" w:rsidP="00845532"/>
    <w:p w14:paraId="3FE2AE1F" w14:textId="47039588" w:rsidR="000B0139" w:rsidRDefault="004559E9" w:rsidP="00845532">
      <w:r>
        <w:t xml:space="preserve"> </w:t>
      </w:r>
    </w:p>
    <w:p w14:paraId="6F8C7040" w14:textId="79BB2C06" w:rsidR="002A0861" w:rsidRDefault="002A0861" w:rsidP="00845532"/>
    <w:p w14:paraId="1883C6EB" w14:textId="7493D1E1" w:rsidR="002A0861" w:rsidRDefault="002A0861" w:rsidP="002A0861">
      <w:pPr>
        <w:pStyle w:val="Heading2"/>
        <w:rPr>
          <w:szCs w:val="28"/>
        </w:rPr>
      </w:pPr>
      <w:bookmarkStart w:id="4" w:name="_Toc100872931"/>
      <w:r w:rsidRPr="00B633AF">
        <w:rPr>
          <w:szCs w:val="28"/>
        </w:rPr>
        <w:t xml:space="preserve">Task </w:t>
      </w:r>
      <w:r w:rsidR="00C71FCB">
        <w:rPr>
          <w:szCs w:val="28"/>
        </w:rPr>
        <w:t>3</w:t>
      </w:r>
      <w:bookmarkEnd w:id="4"/>
    </w:p>
    <w:p w14:paraId="65E7A503" w14:textId="02B26319" w:rsidR="00F46636" w:rsidRDefault="00F46636" w:rsidP="00F46636"/>
    <w:p w14:paraId="0E7F0C84" w14:textId="7E509286" w:rsidR="00F46636" w:rsidRDefault="00F46636" w:rsidP="00F46636">
      <w:pPr>
        <w:pStyle w:val="Subtitle"/>
      </w:pPr>
      <w:r>
        <w:t>3.1</w:t>
      </w:r>
      <w:r w:rsidR="008F2F62">
        <w:t xml:space="preserve"> Social Engineering &amp; its impacts</w:t>
      </w:r>
    </w:p>
    <w:p w14:paraId="741228FF" w14:textId="6952A21C" w:rsidR="008F5CE8" w:rsidRDefault="00BB1E7F" w:rsidP="008F5CE8">
      <w:r>
        <w:t xml:space="preserve">Companies are constantly implementing </w:t>
      </w:r>
      <w:r w:rsidR="0072034D">
        <w:t xml:space="preserve">intuitive and effective </w:t>
      </w:r>
      <w:r>
        <w:t xml:space="preserve">counter measures towards </w:t>
      </w:r>
      <w:r w:rsidR="00A17EE9">
        <w:t>cyber-attacks</w:t>
      </w:r>
      <w:r>
        <w:t xml:space="preserve">. </w:t>
      </w:r>
      <w:r w:rsidR="009F31FB">
        <w:t xml:space="preserve">One vulnerability that companies struggle to defend against is their own customers. </w:t>
      </w:r>
      <w:r w:rsidR="00705F37">
        <w:t xml:space="preserve">As people, customer’s can be very vulnerable psychologically, some more than others. </w:t>
      </w:r>
      <w:r w:rsidR="00817ECF">
        <w:t xml:space="preserve">Knowing this, </w:t>
      </w:r>
      <w:proofErr w:type="gramStart"/>
      <w:r w:rsidR="00817ECF">
        <w:t>a large number of</w:t>
      </w:r>
      <w:proofErr w:type="gramEnd"/>
      <w:r w:rsidR="00817ECF">
        <w:t xml:space="preserve"> attack</w:t>
      </w:r>
      <w:r w:rsidR="0060527C">
        <w:t>er</w:t>
      </w:r>
      <w:r w:rsidR="00817ECF">
        <w:t xml:space="preserve">s take advantage of a type of attack known as social engineering. </w:t>
      </w:r>
      <w:r w:rsidR="00714F8C">
        <w:t xml:space="preserve">Social engineering </w:t>
      </w:r>
      <w:r w:rsidR="00002950">
        <w:t xml:space="preserve">incorporates human psychology alongside technical means to trick customer’s into </w:t>
      </w:r>
      <w:r w:rsidR="00296348">
        <w:t>leaking their sensitive information.</w:t>
      </w:r>
    </w:p>
    <w:p w14:paraId="2221F9CB" w14:textId="0C78B0A0" w:rsidR="00E22933" w:rsidRDefault="00E22933" w:rsidP="008F5CE8"/>
    <w:p w14:paraId="1FF811FD" w14:textId="26ECCC41" w:rsidR="00E75E78" w:rsidRDefault="00E22933" w:rsidP="008F5CE8">
      <w:r>
        <w:t xml:space="preserve">In banking, </w:t>
      </w:r>
      <w:r w:rsidR="00676FE4">
        <w:t xml:space="preserve">there is a broad age range of customers, of which contain the elderly. </w:t>
      </w:r>
      <w:r w:rsidR="007B463D">
        <w:t xml:space="preserve">As previously mentioned, the elderly </w:t>
      </w:r>
      <w:proofErr w:type="gramStart"/>
      <w:r w:rsidR="007B463D">
        <w:t>are</w:t>
      </w:r>
      <w:proofErr w:type="gramEnd"/>
      <w:r w:rsidR="007B463D">
        <w:t xml:space="preserve"> more vulnerable to being taken advantage of by social engineers</w:t>
      </w:r>
      <w:r w:rsidR="003D6612">
        <w:t xml:space="preserve">. </w:t>
      </w:r>
      <w:r w:rsidR="00C77D07">
        <w:t xml:space="preserve">However, it is not just the elderly that are vulnerable, anyone can fall victim to social engineering as there are a variety of different types such as </w:t>
      </w:r>
      <w:r w:rsidR="00243612">
        <w:t>angler phishing, where attackers pretend to be</w:t>
      </w:r>
      <w:r w:rsidR="001D2187">
        <w:t xml:space="preserve"> customer assistance accounts on the likes of twitter for example. </w:t>
      </w:r>
      <w:r w:rsidR="00E1656D">
        <w:t xml:space="preserve">Honey traps take emotional advantage of vulnerable people, particularly lonely people </w:t>
      </w:r>
      <w:r w:rsidR="00150A74">
        <w:t xml:space="preserve">by pretending to be </w:t>
      </w:r>
      <w:r w:rsidR="008B2B5D">
        <w:t>interested in them romantically</w:t>
      </w:r>
      <w:r w:rsidR="003C5FD6">
        <w:t xml:space="preserve"> in order to trick them into sending them cash</w:t>
      </w:r>
      <w:r w:rsidR="006E28C6">
        <w:t xml:space="preserve"> </w:t>
      </w:r>
      <w:r w:rsidR="00BC3B05">
        <w:fldChar w:fldCharType="begin"/>
      </w:r>
      <w:r w:rsidR="00BC3B05">
        <w:instrText xml:space="preserve"> ADDIN ZOTERO_ITEM CSL_CITATION {"citationID":"uYzB0zQ3","properties":{"formattedCitation":"(ITgovernance 2022b)","plainCitation":"(ITgovernance 2022b)","noteIndex":0},"citationItems":[{"id":431,"uris":["http://zotero.org/users/8632952/items/M3HM39LL"],"itemData":{"id":431,"type":"webpage","abstract":"Most cyber attacks start with social engineering. Learn how to defend your organisation from the most significant threat you face.","container-title":"IT Governance","language":"English","title":"What is Social Engineering? | Techniques &amp; Prevention","title-short":"What is Social Engineering?","URL":"https://itgovernance.co.uk/social-engineering-attacks","author":[{"family":"ITgovernance","given":""}],"accessed":{"date-parts":[["2022",3,30]]},"issued":{"date-parts":[["2022",1,1]]}}}],"schema":"https://github.com/citation-style-language/schema/raw/master/csl-citation.json"} </w:instrText>
      </w:r>
      <w:r w:rsidR="00BC3B05">
        <w:fldChar w:fldCharType="separate"/>
      </w:r>
      <w:r w:rsidR="00BC3B05" w:rsidRPr="00BC3B05">
        <w:rPr>
          <w:rFonts w:cs="Times New Roman"/>
        </w:rPr>
        <w:t>(</w:t>
      </w:r>
      <w:proofErr w:type="spellStart"/>
      <w:r w:rsidR="00BC3B05" w:rsidRPr="00BC3B05">
        <w:rPr>
          <w:rFonts w:cs="Times New Roman"/>
        </w:rPr>
        <w:t>ITgovernance</w:t>
      </w:r>
      <w:proofErr w:type="spellEnd"/>
      <w:r w:rsidR="00BC3B05" w:rsidRPr="00BC3B05">
        <w:rPr>
          <w:rFonts w:cs="Times New Roman"/>
        </w:rPr>
        <w:t xml:space="preserve"> 2022b)</w:t>
      </w:r>
      <w:r w:rsidR="00BC3B05">
        <w:fldChar w:fldCharType="end"/>
      </w:r>
      <w:r w:rsidR="003C5FD6">
        <w:t>.</w:t>
      </w:r>
      <w:r w:rsidR="0007394D">
        <w:t xml:space="preserve"> </w:t>
      </w:r>
      <w:r w:rsidR="000C3051">
        <w:t xml:space="preserve">These are only some examples, alongside phishing and smishing </w:t>
      </w:r>
      <w:r w:rsidR="00BD38A8">
        <w:t xml:space="preserve">previously discussed above. </w:t>
      </w:r>
    </w:p>
    <w:p w14:paraId="6564A3A4" w14:textId="77777777" w:rsidR="00F61C0C" w:rsidRDefault="00F61C0C" w:rsidP="008F5CE8"/>
    <w:p w14:paraId="79905B32" w14:textId="5BC232E5" w:rsidR="0007394D" w:rsidRDefault="00E75E78" w:rsidP="008F5CE8">
      <w:r>
        <w:t xml:space="preserve">It is possible to prevent angler phishing by confirming if the account is legitimate. In the case of </w:t>
      </w:r>
      <w:r w:rsidR="00A717B4">
        <w:t>twitter,</w:t>
      </w:r>
      <w:r>
        <w:t xml:space="preserve"> you can check if the account has a blue tick next to the account name, which means it is legit. </w:t>
      </w:r>
      <w:r w:rsidR="00A717B4">
        <w:t xml:space="preserve">With Bank of Ireland, </w:t>
      </w:r>
      <w:r w:rsidR="00FF7368">
        <w:t>all official social media used can be located on the website</w:t>
      </w:r>
      <w:r w:rsidR="00AF238D">
        <w:t xml:space="preserve"> </w:t>
      </w:r>
      <w:r w:rsidR="00FE7896">
        <w:fldChar w:fldCharType="begin"/>
      </w:r>
      <w:r w:rsidR="00FE7896">
        <w:instrText xml:space="preserve"> ADDIN ZOTERO_ITEM CSL_CITATION {"citationID":"0GBc1Bqd","properties":{"formattedCitation":"(Bank of Ireland 2022)","plainCitation":"(Bank of Ireland 2022)","noteIndex":0},"citationItems":[{"id":433,"uris":["http://zotero.org/users/8632952/items/WGNM8AUD"],"itemData":{"id":433,"type":"webpage","abstract":"Follow us on Twitter to get our help and advice, all compressed to 140 characters or less.","container-title":"https://personalbanking.bankofireland.com/","language":"en_GB","title":"Twitter - Social Media - Bank of Ireland","URL":"https://personalbanking.bankofireland.com/ways-to-bank/social-media/twitter/","author":[{"family":"Bank of Ireland","given":""}],"accessed":{"date-parts":[["2022",3,30]]},"issued":{"date-parts":[["2022",1,1]]}}}],"schema":"https://github.com/citation-style-language/schema/raw/master/csl-citation.json"} </w:instrText>
      </w:r>
      <w:r w:rsidR="00FE7896">
        <w:fldChar w:fldCharType="separate"/>
      </w:r>
      <w:r w:rsidR="00FE7896" w:rsidRPr="00FE7896">
        <w:rPr>
          <w:rFonts w:cs="Times New Roman"/>
        </w:rPr>
        <w:t>(Bank of Ireland 2022)</w:t>
      </w:r>
      <w:r w:rsidR="00FE7896">
        <w:fldChar w:fldCharType="end"/>
      </w:r>
      <w:r w:rsidR="00FF7368">
        <w:t>.</w:t>
      </w:r>
      <w:r w:rsidR="000D7DAB">
        <w:t xml:space="preserve"> Honey trap</w:t>
      </w:r>
      <w:r w:rsidR="00890F31">
        <w:t>s can be avoided by reminding customers that if a person is demanding a large sum of money, or frequently asks fo</w:t>
      </w:r>
      <w:r w:rsidR="000D0165">
        <w:t xml:space="preserve">r small loans </w:t>
      </w:r>
      <w:r w:rsidR="00B848EF">
        <w:t xml:space="preserve">they should be cautious and try to understand the persons intentions. </w:t>
      </w:r>
    </w:p>
    <w:p w14:paraId="4427636B" w14:textId="361DCCC0" w:rsidR="0034186F" w:rsidRDefault="0034186F" w:rsidP="008F5CE8"/>
    <w:p w14:paraId="54344BB0" w14:textId="539D52DF" w:rsidR="0034186F" w:rsidRDefault="0034186F" w:rsidP="0034186F">
      <w:pPr>
        <w:pStyle w:val="Subtitle"/>
      </w:pPr>
      <w:r>
        <w:t>3.</w:t>
      </w:r>
      <w:r>
        <w:t xml:space="preserve">2 </w:t>
      </w:r>
      <w:r w:rsidR="00535AEE">
        <w:t>Good practic</w:t>
      </w:r>
      <w:r w:rsidR="00CB443B">
        <w:t>e</w:t>
      </w:r>
      <w:r w:rsidR="00C75F88">
        <w:t>s</w:t>
      </w:r>
      <w:r w:rsidR="00535AEE">
        <w:t xml:space="preserve"> for </w:t>
      </w:r>
      <w:r w:rsidR="00893320">
        <w:t xml:space="preserve">banking </w:t>
      </w:r>
      <w:r w:rsidR="00CB443B">
        <w:t>authentication</w:t>
      </w:r>
    </w:p>
    <w:p w14:paraId="3044A32A" w14:textId="08A4B933" w:rsidR="0034186F" w:rsidRDefault="00804240" w:rsidP="008F5CE8">
      <w:r>
        <w:t xml:space="preserve">As a bank, Bank of Ireland deals with very sensitive user data. </w:t>
      </w:r>
      <w:r w:rsidR="004D0435">
        <w:t xml:space="preserve">It is quintessential for any banking company to have </w:t>
      </w:r>
      <w:r w:rsidR="004C0585">
        <w:t xml:space="preserve">good practices set in place with regards to </w:t>
      </w:r>
      <w:r w:rsidR="00BC1063">
        <w:t>authentication</w:t>
      </w:r>
      <w:r w:rsidR="004C0585">
        <w:t xml:space="preserve">. </w:t>
      </w:r>
      <w:r w:rsidR="00FB6A2F">
        <w:t>Knowing that passwords are constantly being leaked should be considered when a company implement</w:t>
      </w:r>
      <w:r w:rsidR="0046451F">
        <w:t xml:space="preserve">s authentication methods. </w:t>
      </w:r>
      <w:r w:rsidR="00F20F39">
        <w:t xml:space="preserve">Many banking companies will only </w:t>
      </w:r>
      <w:proofErr w:type="gramStart"/>
      <w:r w:rsidR="00F20F39">
        <w:t>take action</w:t>
      </w:r>
      <w:proofErr w:type="gramEnd"/>
      <w:r w:rsidR="00F20F39">
        <w:t xml:space="preserve"> in the event it has been discovered that an attacker has stolen a customer’s password. As good practice, </w:t>
      </w:r>
      <w:r w:rsidR="00DD51CB">
        <w:t xml:space="preserve">banks should focus on preventing passwords from being </w:t>
      </w:r>
      <w:r w:rsidR="00C90F31">
        <w:t>accessed in the first placed (move from reactive protocols to pre-emptive).</w:t>
      </w:r>
    </w:p>
    <w:p w14:paraId="32618A88" w14:textId="630C554D" w:rsidR="005B5F23" w:rsidRDefault="005B5F23" w:rsidP="008F5CE8"/>
    <w:p w14:paraId="6B315944" w14:textId="05AED909" w:rsidR="005B5F23" w:rsidRPr="008F5CE8" w:rsidRDefault="00983CAC" w:rsidP="008F5CE8">
      <w:r>
        <w:t xml:space="preserve">Successfully logging into an account does not necessarily mean the person is the actual customer. To try and </w:t>
      </w:r>
      <w:r w:rsidR="002D3B10">
        <w:t>confirm that it is the rightful owner of the account, m</w:t>
      </w:r>
      <w:r w:rsidR="006F3E1A">
        <w:t>ulti factor authentication.</w:t>
      </w:r>
      <w:r w:rsidR="00D8429E">
        <w:t xml:space="preserve"> Biometric-based authentication should be implemented as a common practice in banking companies. </w:t>
      </w:r>
      <w:r w:rsidR="008A458D">
        <w:t>Customers view this form of authentication as being more secure due to not needing to use passwords as fingerprint scanning combined with facial recognition can be used instead</w:t>
      </w:r>
      <w:r w:rsidR="00DF40C8">
        <w:t xml:space="preserve">. </w:t>
      </w:r>
      <w:r w:rsidR="00460F98">
        <w:t xml:space="preserve">Many customer’s understand that for attackers, attempting to bypass biometric-based authentication </w:t>
      </w:r>
      <w:r w:rsidR="000E05E8">
        <w:t>would be extremely difficult</w:t>
      </w:r>
      <w:r w:rsidR="00B2768B">
        <w:t xml:space="preserve"> </w:t>
      </w:r>
      <w:r w:rsidR="00B2768B">
        <w:fldChar w:fldCharType="begin"/>
      </w:r>
      <w:r w:rsidR="00B2768B">
        <w:instrText xml:space="preserve"> ADDIN ZOTERO_ITEM CSL_CITATION {"citationID":"Yspo8mCp","properties":{"formattedCitation":"(Wawrzynski 2022)","plainCitation":"(Wawrzynski 2022)","noteIndex":0},"citationItems":[{"id":435,"uris":["http://zotero.org/users/8632952/items/V9AWI7TB"],"itemData":{"id":435,"type":"webpage","abstract":"Michal Wawrzynski, Sales Manager at OneSpan, explains the benefits of advanced authentication methods in the financial services sector","container-title":"THE PAYPERS","language":"en","title":"The need for advanced authentication: why banks and FIs should consider an upgrade of their authentication methods","title-short":"The need for advanced authentication","URL":"https://thepaypers.com/expert-opinion/the-need-for-advanced-authentication-why-banks-and-fis-should-consider-an-upgrade-of-their-authentication-methods--1253902","author":[{"family":"Wawrzynski","given":"Michal"}],"accessed":{"date-parts":[["2022",3,30]]},"issued":{"date-parts":[["2022",1,14]]}}}],"schema":"https://github.com/citation-style-language/schema/raw/master/csl-citation.json"} </w:instrText>
      </w:r>
      <w:r w:rsidR="00B2768B">
        <w:fldChar w:fldCharType="separate"/>
      </w:r>
      <w:r w:rsidR="00B2768B" w:rsidRPr="00B2768B">
        <w:rPr>
          <w:rFonts w:cs="Times New Roman"/>
        </w:rPr>
        <w:t>(</w:t>
      </w:r>
      <w:proofErr w:type="spellStart"/>
      <w:r w:rsidR="00B2768B" w:rsidRPr="00B2768B">
        <w:rPr>
          <w:rFonts w:cs="Times New Roman"/>
        </w:rPr>
        <w:t>Wawrzynski</w:t>
      </w:r>
      <w:proofErr w:type="spellEnd"/>
      <w:r w:rsidR="00B2768B" w:rsidRPr="00B2768B">
        <w:rPr>
          <w:rFonts w:cs="Times New Roman"/>
        </w:rPr>
        <w:t xml:space="preserve"> 2022)</w:t>
      </w:r>
      <w:r w:rsidR="00B2768B">
        <w:fldChar w:fldCharType="end"/>
      </w:r>
      <w:r w:rsidR="000E05E8">
        <w:t xml:space="preserve">. </w:t>
      </w:r>
    </w:p>
    <w:p w14:paraId="109064FE" w14:textId="0B71FEBC" w:rsidR="00F46636" w:rsidRDefault="00F46636" w:rsidP="00F46636"/>
    <w:p w14:paraId="341DAC55" w14:textId="588420A6" w:rsidR="00364CF2" w:rsidRDefault="00364CF2" w:rsidP="00364CF2">
      <w:pPr>
        <w:pStyle w:val="Subtitle"/>
      </w:pPr>
      <w:r>
        <w:t>3.</w:t>
      </w:r>
      <w:r>
        <w:t>3</w:t>
      </w:r>
      <w:r>
        <w:t xml:space="preserve"> </w:t>
      </w:r>
      <w:r w:rsidR="00FC2FDF">
        <w:t xml:space="preserve">Physical access authentication </w:t>
      </w:r>
      <w:r w:rsidR="00422B9B">
        <w:t>recommendations</w:t>
      </w:r>
    </w:p>
    <w:p w14:paraId="5F0B5625" w14:textId="0E2F7391" w:rsidR="00422B9B" w:rsidRDefault="008575AC" w:rsidP="00422B9B">
      <w:r>
        <w:t xml:space="preserve">With the banking sector, there is one machine </w:t>
      </w:r>
      <w:proofErr w:type="gramStart"/>
      <w:r>
        <w:t>in particular where</w:t>
      </w:r>
      <w:proofErr w:type="gramEnd"/>
      <w:r>
        <w:t xml:space="preserve"> physical access authentication is paramount,</w:t>
      </w:r>
      <w:r w:rsidR="009E76B8">
        <w:t xml:space="preserve"> ATMs.</w:t>
      </w:r>
      <w:r w:rsidR="00577DB2">
        <w:t xml:space="preserve"> As previously mentioned, it is possible for attackers to use jackpotting to gain physical access to an ATM to </w:t>
      </w:r>
      <w:r w:rsidR="00F63DB5">
        <w:t xml:space="preserve">dislodge money. </w:t>
      </w:r>
      <w:r w:rsidR="00C43768">
        <w:t>Unfortunately, despite the pandemic causing a major shift to online banking, ATM</w:t>
      </w:r>
      <w:r w:rsidR="00991D28">
        <w:t xml:space="preserve"> theft is still on the rise. </w:t>
      </w:r>
      <w:r w:rsidR="001F3410">
        <w:t xml:space="preserve">Some suggestions for authentication </w:t>
      </w:r>
      <w:r w:rsidR="001D6626">
        <w:t>are</w:t>
      </w:r>
      <w:r w:rsidR="00771846">
        <w:t xml:space="preserve"> </w:t>
      </w:r>
      <w:r w:rsidR="00771846">
        <w:fldChar w:fldCharType="begin"/>
      </w:r>
      <w:r w:rsidR="00771846">
        <w:instrText xml:space="preserve"> ADDIN ZOTERO_ITEM CSL_CITATION {"citationID":"vuaHiXxi","properties":{"formattedCitation":"(Atrey 2017)","plainCitation":"(Atrey 2017)","noteIndex":0},"citationItems":[{"id":437,"uris":["http://zotero.org/users/8632952/items/3ZXZLNDX"],"itemData":{"id":437,"type":"webpage","abstract":"Fifty years after the first ATM went into service, the main problem – identifying authorized users – remains the same. But methods for doing so have improved significantly.","container-title":"The Conversation","language":"en","title":"How secure are today's ATMs? 5 questions answered","title-short":"How secure are today's ATMs?","URL":"http://theconversation.com/how-secure-are-todays-atms-5-questions-answered-79618","author":[{"family":"Atrey","given":"Pradeep"}],"accessed":{"date-parts":[["2022",3,30]]},"issued":{"date-parts":[["2017",6,20]]}}}],"schema":"https://github.com/citation-style-language/schema/raw/master/csl-citation.json"} </w:instrText>
      </w:r>
      <w:r w:rsidR="00771846">
        <w:fldChar w:fldCharType="separate"/>
      </w:r>
      <w:r w:rsidR="00771846" w:rsidRPr="00771846">
        <w:rPr>
          <w:rFonts w:cs="Times New Roman"/>
        </w:rPr>
        <w:t>(</w:t>
      </w:r>
      <w:proofErr w:type="spellStart"/>
      <w:r w:rsidR="00771846" w:rsidRPr="00771846">
        <w:rPr>
          <w:rFonts w:cs="Times New Roman"/>
        </w:rPr>
        <w:t>Atrey</w:t>
      </w:r>
      <w:proofErr w:type="spellEnd"/>
      <w:r w:rsidR="00771846" w:rsidRPr="00771846">
        <w:rPr>
          <w:rFonts w:cs="Times New Roman"/>
        </w:rPr>
        <w:t xml:space="preserve"> 2017)</w:t>
      </w:r>
      <w:r w:rsidR="00771846">
        <w:fldChar w:fldCharType="end"/>
      </w:r>
      <w:r w:rsidR="001D6626">
        <w:t>:</w:t>
      </w:r>
    </w:p>
    <w:p w14:paraId="012AB82B" w14:textId="441F94AA" w:rsidR="007F44A6" w:rsidRDefault="005A6930" w:rsidP="007F44A6">
      <w:pPr>
        <w:pStyle w:val="ListParagraph"/>
        <w:numPr>
          <w:ilvl w:val="0"/>
          <w:numId w:val="8"/>
        </w:numPr>
      </w:pPr>
      <w:r>
        <w:t>Require the use of the 3-digit CVV number on cards for authentication</w:t>
      </w:r>
    </w:p>
    <w:p w14:paraId="1068EFA6" w14:textId="31A13FF4" w:rsidR="005A6930" w:rsidRDefault="00D55C30" w:rsidP="007F44A6">
      <w:pPr>
        <w:pStyle w:val="ListParagraph"/>
        <w:numPr>
          <w:ilvl w:val="0"/>
          <w:numId w:val="8"/>
        </w:numPr>
      </w:pPr>
      <w:r>
        <w:t>Enforce mandatory bank cards that contain chips which can be used to authenticate the card itself is genuine</w:t>
      </w:r>
    </w:p>
    <w:p w14:paraId="121F4CA9" w14:textId="35DBEAAE" w:rsidR="00D55C30" w:rsidRDefault="00526F6C" w:rsidP="007F44A6">
      <w:pPr>
        <w:pStyle w:val="ListParagraph"/>
        <w:numPr>
          <w:ilvl w:val="0"/>
          <w:numId w:val="8"/>
        </w:numPr>
      </w:pPr>
      <w:r>
        <w:t xml:space="preserve">Consider biometric </w:t>
      </w:r>
      <w:r w:rsidR="00387D67">
        <w:t>authentication embedded into ATMs (such as finger scanning)</w:t>
      </w:r>
    </w:p>
    <w:p w14:paraId="16E8EB61" w14:textId="7B108615" w:rsidR="00A832D1" w:rsidRDefault="000B5244" w:rsidP="000B5244">
      <w:pPr>
        <w:pStyle w:val="ListParagraph"/>
        <w:numPr>
          <w:ilvl w:val="0"/>
          <w:numId w:val="8"/>
        </w:numPr>
      </w:pPr>
      <w:r>
        <w:t>Implement the use of one-time codes sent to the customer’s mobile phone which must be entered into the ATM before use</w:t>
      </w:r>
    </w:p>
    <w:p w14:paraId="0C6D8397" w14:textId="4DBD716F" w:rsidR="0009465B" w:rsidRDefault="0009465B" w:rsidP="00BC44D2">
      <w:r>
        <w:t>These recommendations would be relatively simple for Bank of Ireland to implement to all their ATMs across their branches</w:t>
      </w:r>
      <w:r w:rsidR="00500E72">
        <w:t xml:space="preserve"> and potentially could reduce the annual number of ATM based thefts. </w:t>
      </w:r>
    </w:p>
    <w:p w14:paraId="7C4294CE" w14:textId="2153A344" w:rsidR="00067A76" w:rsidRDefault="00067A76" w:rsidP="00BC44D2"/>
    <w:p w14:paraId="612CEF23" w14:textId="45E96B27" w:rsidR="00067A76" w:rsidRDefault="00067A76" w:rsidP="00067A76">
      <w:pPr>
        <w:pStyle w:val="Heading1"/>
      </w:pPr>
      <w:bookmarkStart w:id="5" w:name="_Toc100872932"/>
      <w:r>
        <w:t xml:space="preserve">Part </w:t>
      </w:r>
      <w:r>
        <w:t>2: Penetration testing</w:t>
      </w:r>
      <w:bookmarkEnd w:id="5"/>
    </w:p>
    <w:p w14:paraId="26C087A5" w14:textId="77777777" w:rsidR="00067A76" w:rsidRPr="00067A76" w:rsidRDefault="00067A76" w:rsidP="00067A76"/>
    <w:p w14:paraId="50312D1C" w14:textId="09D571F5" w:rsidR="00067A76" w:rsidRDefault="00067A76" w:rsidP="00067A76">
      <w:pPr>
        <w:pStyle w:val="Heading2"/>
        <w:rPr>
          <w:szCs w:val="28"/>
        </w:rPr>
      </w:pPr>
      <w:bookmarkStart w:id="6" w:name="_Toc100872933"/>
      <w:r w:rsidRPr="00B633AF">
        <w:rPr>
          <w:szCs w:val="28"/>
        </w:rPr>
        <w:t>Task 1</w:t>
      </w:r>
      <w:bookmarkEnd w:id="6"/>
    </w:p>
    <w:p w14:paraId="5C817B3A" w14:textId="6E6134E3" w:rsidR="008C3F5A" w:rsidRDefault="008C3F5A" w:rsidP="008C3F5A"/>
    <w:p w14:paraId="2D555338" w14:textId="775D74A3" w:rsidR="008C3F5A" w:rsidRDefault="00523C06" w:rsidP="005E1673">
      <w:pPr>
        <w:pStyle w:val="Subtitle"/>
        <w:numPr>
          <w:ilvl w:val="1"/>
          <w:numId w:val="9"/>
        </w:numPr>
      </w:pPr>
      <w:r>
        <w:t>Metasploit payloads &amp; examples</w:t>
      </w:r>
    </w:p>
    <w:p w14:paraId="5750770B" w14:textId="2CED5DE1" w:rsidR="00A91324" w:rsidRDefault="00E424A0" w:rsidP="00A91324">
      <w:r>
        <w:t xml:space="preserve">Exploits </w:t>
      </w:r>
      <w:r w:rsidR="008727B2">
        <w:t xml:space="preserve">are used by cyber criminals in order to take advantage of a target’s vulnerability. </w:t>
      </w:r>
      <w:r w:rsidR="00794C1A">
        <w:t xml:space="preserve">These exploits are essentially an array of commands that facilitate access to the target’s system. </w:t>
      </w:r>
      <w:r w:rsidR="00CB6FE4">
        <w:t xml:space="preserve">In Metasploit, there are exploit modules, these are known as payloads. </w:t>
      </w:r>
      <w:r w:rsidR="00802C6F">
        <w:t>There are several types of payloads</w:t>
      </w:r>
      <w:r w:rsidR="007F7871">
        <w:t xml:space="preserve"> </w:t>
      </w:r>
      <w:r w:rsidR="0033039F">
        <w:fldChar w:fldCharType="begin"/>
      </w:r>
      <w:r w:rsidR="0033039F">
        <w:instrText xml:space="preserve"> ADDIN ZOTERO_ITEM CSL_CITATION {"citationID":"ucpdSOKO","properties":{"formattedCitation":"(Offensive Security 2022)","plainCitation":"(Offensive Security 2022)","noteIndex":0},"citationItems":[{"id":439,"uris":["http://zotero.org/users/8632952/items/NSVGAIH2"],"itemData":{"id":439,"type":"post-weblog","abstract":"A payload in metapsloit refers to an exploit module. There are 3 different types of payload modules in the Metasploit Framework: Singles, Stagers, and Stages.","language":"en-US","title":"Understanding Payloads in Metasploit | Offensive Security","URL":"https://www.offensive-security.com/metasploit-unleashed/payloads/","author":[{"family":"Offensive Security","given":""}],"accessed":{"date-parts":[["2022",4,1]]},"issued":{"date-parts":[["2022",1,1]]}}}],"schema":"https://github.com/citation-style-language/schema/raw/master/csl-citation.json"} </w:instrText>
      </w:r>
      <w:r w:rsidR="0033039F">
        <w:fldChar w:fldCharType="separate"/>
      </w:r>
      <w:r w:rsidR="0033039F" w:rsidRPr="0033039F">
        <w:rPr>
          <w:rFonts w:cs="Times New Roman"/>
        </w:rPr>
        <w:t>(Offensive Security 2022)</w:t>
      </w:r>
      <w:r w:rsidR="0033039F">
        <w:fldChar w:fldCharType="end"/>
      </w:r>
      <w:r w:rsidR="005671C8">
        <w:t>:</w:t>
      </w:r>
    </w:p>
    <w:p w14:paraId="043BAAED" w14:textId="0AF083BB" w:rsidR="005671C8" w:rsidRDefault="005671C8" w:rsidP="005671C8">
      <w:pPr>
        <w:pStyle w:val="ListParagraph"/>
        <w:numPr>
          <w:ilvl w:val="0"/>
          <w:numId w:val="10"/>
        </w:numPr>
      </w:pPr>
      <w:r>
        <w:t>Single</w:t>
      </w:r>
      <w:r w:rsidR="00C36952">
        <w:t>s/</w:t>
      </w:r>
      <w:proofErr w:type="spellStart"/>
      <w:r w:rsidR="00C36952">
        <w:t>Stageless</w:t>
      </w:r>
      <w:proofErr w:type="spellEnd"/>
      <w:r w:rsidR="00C36952">
        <w:t xml:space="preserve"> payload</w:t>
      </w:r>
      <w:r>
        <w:t>:</w:t>
      </w:r>
      <w:r w:rsidR="001D09BC">
        <w:t xml:space="preserve"> Generally larger modules that are standalone</w:t>
      </w:r>
      <w:r w:rsidR="00E32765">
        <w:t xml:space="preserve">, meaning they do not require any other </w:t>
      </w:r>
      <w:r w:rsidR="00F2526E">
        <w:t xml:space="preserve">modules to be installed. </w:t>
      </w:r>
      <w:r w:rsidR="00E91D9E">
        <w:t>Examples of this type of payload</w:t>
      </w:r>
      <w:r w:rsidR="00993C30">
        <w:t xml:space="preserve"> could include running any specific type of file</w:t>
      </w:r>
      <w:r w:rsidR="00953CF9">
        <w:t>.</w:t>
      </w:r>
    </w:p>
    <w:p w14:paraId="47FA60F8" w14:textId="45B25B86" w:rsidR="00B249DB" w:rsidRDefault="00B249DB" w:rsidP="005671C8">
      <w:pPr>
        <w:pStyle w:val="ListParagraph"/>
        <w:numPr>
          <w:ilvl w:val="0"/>
          <w:numId w:val="10"/>
        </w:numPr>
      </w:pPr>
      <w:r>
        <w:t xml:space="preserve">Stagers: </w:t>
      </w:r>
      <w:r w:rsidR="001A0B6C">
        <w:t>These modules connected the cyber criminal with the victim</w:t>
      </w:r>
      <w:r w:rsidR="006C5034">
        <w:t xml:space="preserve"> over the network. </w:t>
      </w:r>
      <w:r w:rsidR="00047495">
        <w:t xml:space="preserve">Unlike singles, they are generally smaller in size and more stable. </w:t>
      </w:r>
    </w:p>
    <w:p w14:paraId="666E0323" w14:textId="1315C285" w:rsidR="00BC7843" w:rsidRDefault="00BC7843" w:rsidP="005671C8">
      <w:pPr>
        <w:pStyle w:val="ListParagraph"/>
        <w:numPr>
          <w:ilvl w:val="0"/>
          <w:numId w:val="10"/>
        </w:numPr>
      </w:pPr>
      <w:r>
        <w:t xml:space="preserve">Stages: </w:t>
      </w:r>
      <w:r w:rsidR="00E64473">
        <w:t xml:space="preserve">Additional files </w:t>
      </w:r>
      <w:r w:rsidR="007D2135">
        <w:t xml:space="preserve">that can provide further functionality/features </w:t>
      </w:r>
      <w:r w:rsidR="00E64473">
        <w:t xml:space="preserve">included in the with the stagers. </w:t>
      </w:r>
      <w:r w:rsidR="00B629B2">
        <w:t xml:space="preserve">An example is Meterpreter. </w:t>
      </w:r>
      <w:r w:rsidR="007F7871">
        <w:t xml:space="preserve"> </w:t>
      </w:r>
    </w:p>
    <w:p w14:paraId="44D417E5" w14:textId="6F5EA709" w:rsidR="00E20D6A" w:rsidRDefault="00E20D6A" w:rsidP="00E20D6A"/>
    <w:p w14:paraId="1D3AFA0F" w14:textId="7A97D99A" w:rsidR="00E20D6A" w:rsidRDefault="00E20D6A" w:rsidP="00E20D6A"/>
    <w:p w14:paraId="2E83E614" w14:textId="151E4DEF" w:rsidR="00E20D6A" w:rsidRDefault="00E20D6A" w:rsidP="00E20D6A"/>
    <w:p w14:paraId="46A073EF" w14:textId="148C74D0" w:rsidR="00E20D6A" w:rsidRDefault="00E20D6A" w:rsidP="00E20D6A"/>
    <w:p w14:paraId="6B6A12FF" w14:textId="5F67ACC2" w:rsidR="00E20D6A" w:rsidRDefault="00E20D6A" w:rsidP="00E20D6A"/>
    <w:p w14:paraId="275B6C83" w14:textId="795EB5DA" w:rsidR="00E20D6A" w:rsidRDefault="00E20D6A" w:rsidP="00E20D6A"/>
    <w:p w14:paraId="41736B59" w14:textId="03EA189E" w:rsidR="00E20D6A" w:rsidRDefault="00E20D6A" w:rsidP="00E20D6A"/>
    <w:p w14:paraId="2A4A10A5" w14:textId="764C2979" w:rsidR="00E20D6A" w:rsidRDefault="00E20D6A" w:rsidP="00E20D6A">
      <w:pPr>
        <w:pStyle w:val="Heading1"/>
      </w:pPr>
      <w:bookmarkStart w:id="7" w:name="_Toc100872934"/>
      <w:r>
        <w:t xml:space="preserve">Part </w:t>
      </w:r>
      <w:r>
        <w:t>3:</w:t>
      </w:r>
      <w:r w:rsidR="005B111D">
        <w:t xml:space="preserve"> Traffic Analysis</w:t>
      </w:r>
      <w:bookmarkEnd w:id="7"/>
    </w:p>
    <w:p w14:paraId="62DFF972" w14:textId="4571793C" w:rsidR="005B111D" w:rsidRDefault="005B111D" w:rsidP="005B111D"/>
    <w:p w14:paraId="4163124B" w14:textId="77777777" w:rsidR="005B111D" w:rsidRDefault="005B111D" w:rsidP="005B111D">
      <w:pPr>
        <w:pStyle w:val="Heading2"/>
        <w:rPr>
          <w:szCs w:val="28"/>
        </w:rPr>
      </w:pPr>
      <w:bookmarkStart w:id="8" w:name="_Toc100872935"/>
      <w:r w:rsidRPr="00B633AF">
        <w:rPr>
          <w:szCs w:val="28"/>
        </w:rPr>
        <w:t>Task 1</w:t>
      </w:r>
      <w:bookmarkEnd w:id="8"/>
    </w:p>
    <w:p w14:paraId="2D44BF13" w14:textId="77777777" w:rsidR="005B111D" w:rsidRPr="005B111D" w:rsidRDefault="005B111D" w:rsidP="005B111D"/>
    <w:p w14:paraId="15D1CDFE" w14:textId="32058190" w:rsidR="005B111D" w:rsidRDefault="00672362" w:rsidP="0055722E">
      <w:pPr>
        <w:pStyle w:val="Subtitle"/>
        <w:numPr>
          <w:ilvl w:val="1"/>
          <w:numId w:val="12"/>
        </w:numPr>
      </w:pPr>
      <w:r>
        <w:t>Wireshark tool</w:t>
      </w:r>
    </w:p>
    <w:p w14:paraId="0F0E48A4" w14:textId="2A9A60DF" w:rsidR="0055722E" w:rsidRDefault="00FF7C62" w:rsidP="0055722E">
      <w:r>
        <w:t xml:space="preserve">The </w:t>
      </w:r>
      <w:proofErr w:type="spellStart"/>
      <w:r>
        <w:t>wireshark</w:t>
      </w:r>
      <w:proofErr w:type="spellEnd"/>
      <w:r>
        <w:t xml:space="preserve"> tool is open source and facilitates capturing network traffic, displaying it in a user-friendly allowing </w:t>
      </w:r>
      <w:r w:rsidR="00F07986">
        <w:t xml:space="preserve">for IT professionals to discover any cyber attacks </w:t>
      </w:r>
      <w:r w:rsidR="00B17D15">
        <w:t xml:space="preserve">more easily. </w:t>
      </w:r>
      <w:r w:rsidR="00EF7ADA">
        <w:t xml:space="preserve">Some examples of attacks that can be </w:t>
      </w:r>
      <w:r w:rsidR="002922CB">
        <w:t>identified and highlighted using this tool are</w:t>
      </w:r>
      <w:r w:rsidR="004A0D58">
        <w:t xml:space="preserve"> </w:t>
      </w:r>
      <w:r w:rsidR="004A0D58">
        <w:fldChar w:fldCharType="begin"/>
      </w:r>
      <w:r w:rsidR="004A0D58">
        <w:instrText xml:space="preserve"> ADDIN ZOTERO_ITEM CSL_CITATION {"citationID":"B9QzA8lV","properties":{"formattedCitation":"(InfosecMatter 2021)","plainCitation":"(InfosecMatter 2021)","noteIndex":0},"citationItems":[{"id":441,"uris":["http://zotero.org/users/8632952/items/2NF53HYW"],"itemData":{"id":441,"type":"webpage","abstract":"List of Wireshark filters to detect network attacks such as ARP scanning, port scanning (SYN, Null, FIN..), ARP poisoning, VLAN hoping, wireless deauth and many more.","container-title":"InfosecMatter","language":"en-US","title":"Detecting Network Attacks with Wireshark","URL":"https://www.infosecmatter.com/detecting-network-attacks-with-wireshark/","author":[{"family":"InfosecMatter","given":""}],"accessed":{"date-parts":[["2022",4,11]]},"issued":{"date-parts":[["2021",5,14]]}}}],"schema":"https://github.com/citation-style-language/schema/raw/master/csl-citation.json"} </w:instrText>
      </w:r>
      <w:r w:rsidR="004A0D58">
        <w:fldChar w:fldCharType="separate"/>
      </w:r>
      <w:r w:rsidR="004A0D58" w:rsidRPr="004A0D58">
        <w:rPr>
          <w:rFonts w:cs="Times New Roman"/>
        </w:rPr>
        <w:t>(</w:t>
      </w:r>
      <w:proofErr w:type="spellStart"/>
      <w:r w:rsidR="004A0D58" w:rsidRPr="004A0D58">
        <w:rPr>
          <w:rFonts w:cs="Times New Roman"/>
        </w:rPr>
        <w:t>InfosecMatter</w:t>
      </w:r>
      <w:proofErr w:type="spellEnd"/>
      <w:r w:rsidR="004A0D58" w:rsidRPr="004A0D58">
        <w:rPr>
          <w:rFonts w:cs="Times New Roman"/>
        </w:rPr>
        <w:t xml:space="preserve"> 2021)</w:t>
      </w:r>
      <w:r w:rsidR="004A0D58">
        <w:fldChar w:fldCharType="end"/>
      </w:r>
      <w:r w:rsidR="002922CB">
        <w:t>:</w:t>
      </w:r>
    </w:p>
    <w:p w14:paraId="633E708D" w14:textId="2BA61512" w:rsidR="002922CB" w:rsidRDefault="00374F80" w:rsidP="00374F80">
      <w:pPr>
        <w:pStyle w:val="ListParagraph"/>
        <w:numPr>
          <w:ilvl w:val="0"/>
          <w:numId w:val="13"/>
        </w:numPr>
      </w:pPr>
      <w:r>
        <w:t>ICMP flooding (</w:t>
      </w:r>
      <w:proofErr w:type="spellStart"/>
      <w:r>
        <w:t>DDos</w:t>
      </w:r>
      <w:proofErr w:type="spellEnd"/>
      <w:r>
        <w:t xml:space="preserve"> attack)</w:t>
      </w:r>
    </w:p>
    <w:p w14:paraId="1D830AD7" w14:textId="55DF26C0" w:rsidR="005700F7" w:rsidRDefault="005700F7" w:rsidP="00374F80">
      <w:pPr>
        <w:pStyle w:val="ListParagraph"/>
        <w:numPr>
          <w:ilvl w:val="0"/>
          <w:numId w:val="13"/>
        </w:numPr>
      </w:pPr>
      <w:r>
        <w:t>VLAN hopping</w:t>
      </w:r>
      <w:r w:rsidR="00AE53D5">
        <w:t xml:space="preserve"> (</w:t>
      </w:r>
      <w:r w:rsidR="00C843B9">
        <w:t>Whereby a VLAN gets traffic directed to it from another VLAN by an attacker)</w:t>
      </w:r>
    </w:p>
    <w:p w14:paraId="6CDE7C1F" w14:textId="29493DE5" w:rsidR="00541A15" w:rsidRPr="0055722E" w:rsidRDefault="00541A15" w:rsidP="00374F80">
      <w:pPr>
        <w:pStyle w:val="ListParagraph"/>
        <w:numPr>
          <w:ilvl w:val="0"/>
          <w:numId w:val="13"/>
        </w:numPr>
      </w:pPr>
      <w:r>
        <w:t xml:space="preserve">ARP </w:t>
      </w:r>
      <w:r w:rsidR="00595451">
        <w:t>spoofing (Is a derivative of man in the middle attack)</w:t>
      </w:r>
    </w:p>
    <w:p w14:paraId="46BF0C5C" w14:textId="5C8A2D76" w:rsidR="00E20D6A" w:rsidRDefault="00E20D6A" w:rsidP="00E20D6A"/>
    <w:p w14:paraId="3BFEF989" w14:textId="3F5CAFC8" w:rsidR="0022150F" w:rsidRDefault="0022150F" w:rsidP="00E20D6A"/>
    <w:p w14:paraId="61D061A2" w14:textId="123E816F" w:rsidR="00543EC7" w:rsidRDefault="00543EC7" w:rsidP="00E20D6A"/>
    <w:p w14:paraId="02F8434A" w14:textId="1D426535" w:rsidR="00543EC7" w:rsidRDefault="00543EC7" w:rsidP="00E20D6A"/>
    <w:p w14:paraId="17317491" w14:textId="4F69EBBA" w:rsidR="00543EC7" w:rsidRDefault="00543EC7" w:rsidP="00E20D6A"/>
    <w:p w14:paraId="2D8529A5" w14:textId="35F3CC4A" w:rsidR="00543EC7" w:rsidRDefault="00543EC7" w:rsidP="00E20D6A"/>
    <w:p w14:paraId="64F0FA4A" w14:textId="1DF8F156" w:rsidR="00543EC7" w:rsidRDefault="00543EC7" w:rsidP="00E20D6A"/>
    <w:p w14:paraId="724F2BF5" w14:textId="6113247F" w:rsidR="00543EC7" w:rsidRDefault="00543EC7" w:rsidP="00E20D6A"/>
    <w:p w14:paraId="366C0A82" w14:textId="3B30310B" w:rsidR="00543EC7" w:rsidRDefault="00543EC7" w:rsidP="00E20D6A"/>
    <w:p w14:paraId="42D638E8" w14:textId="7F7A95D7" w:rsidR="00543EC7" w:rsidRDefault="00543EC7" w:rsidP="00E20D6A"/>
    <w:p w14:paraId="1CD35B69" w14:textId="1ECFE1DD" w:rsidR="00543EC7" w:rsidRDefault="00543EC7" w:rsidP="00E20D6A"/>
    <w:p w14:paraId="28189F79" w14:textId="7C633A9F" w:rsidR="00543EC7" w:rsidRDefault="00543EC7" w:rsidP="00E20D6A"/>
    <w:p w14:paraId="05CCEC30" w14:textId="13B6860A" w:rsidR="00543EC7" w:rsidRDefault="00543EC7" w:rsidP="00E20D6A"/>
    <w:p w14:paraId="5C40E262" w14:textId="6574D498" w:rsidR="00543EC7" w:rsidRDefault="00543EC7" w:rsidP="00E20D6A"/>
    <w:p w14:paraId="4E0CA7E8" w14:textId="7A111498" w:rsidR="00543EC7" w:rsidRDefault="00543EC7" w:rsidP="00E20D6A"/>
    <w:p w14:paraId="7C5010F6" w14:textId="29064D7A" w:rsidR="00543EC7" w:rsidRDefault="00543EC7" w:rsidP="00E20D6A"/>
    <w:p w14:paraId="71D71144" w14:textId="38103061" w:rsidR="00543EC7" w:rsidRDefault="00543EC7" w:rsidP="00E20D6A"/>
    <w:p w14:paraId="601CC13E" w14:textId="142E6ABC" w:rsidR="00543EC7" w:rsidRDefault="00543EC7" w:rsidP="00E20D6A"/>
    <w:p w14:paraId="53C1745B" w14:textId="1D7686C1" w:rsidR="00543EC7" w:rsidRDefault="00543EC7" w:rsidP="00E20D6A"/>
    <w:p w14:paraId="671C6EDC" w14:textId="7499CE02" w:rsidR="00543EC7" w:rsidRDefault="00543EC7" w:rsidP="00E20D6A"/>
    <w:p w14:paraId="4B811E0F" w14:textId="2B5350DA" w:rsidR="00543EC7" w:rsidRDefault="00543EC7" w:rsidP="00E20D6A"/>
    <w:p w14:paraId="3651866D" w14:textId="77777777" w:rsidR="00543EC7" w:rsidRDefault="00543EC7" w:rsidP="00E20D6A"/>
    <w:p w14:paraId="3F77AC9E" w14:textId="4E8E4876" w:rsidR="0022150F" w:rsidRDefault="0022150F" w:rsidP="0022150F">
      <w:pPr>
        <w:pStyle w:val="Heading1"/>
      </w:pPr>
      <w:bookmarkStart w:id="9" w:name="_Toc100872936"/>
      <w:r>
        <w:t>Bibliography</w:t>
      </w:r>
      <w:bookmarkEnd w:id="9"/>
    </w:p>
    <w:p w14:paraId="437EBE1E" w14:textId="12F140D4" w:rsidR="0022150F" w:rsidRDefault="0022150F" w:rsidP="0022150F"/>
    <w:p w14:paraId="691DE1C7" w14:textId="3FA089AB" w:rsidR="004A0D58" w:rsidRDefault="003F3F71" w:rsidP="004A0D58">
      <w:pPr>
        <w:pStyle w:val="Bibliography"/>
      </w:pPr>
      <w:r>
        <w:fldChar w:fldCharType="begin"/>
      </w:r>
      <w:r>
        <w:instrText xml:space="preserve"> ADDIN ZOTERO_BIBL {"uncited":[],"omitted":[],"custom":[]} CSL_BIBLIOGRAPHY </w:instrText>
      </w:r>
      <w:r>
        <w:fldChar w:fldCharType="separate"/>
      </w:r>
      <w:proofErr w:type="spellStart"/>
      <w:r w:rsidR="004A0D58">
        <w:t>AgeUK</w:t>
      </w:r>
      <w:proofErr w:type="spellEnd"/>
      <w:r w:rsidR="004A0D58">
        <w:t xml:space="preserve"> (2022) OLDER PERSON BECOMES FRAUD VICTIM EVERY 40 SECONDS| PRESS RELEASE [online], </w:t>
      </w:r>
      <w:r w:rsidR="004A0D58">
        <w:rPr>
          <w:i/>
          <w:iCs/>
        </w:rPr>
        <w:t>Age UK</w:t>
      </w:r>
      <w:r w:rsidR="004A0D58">
        <w:t>, available: https://www.ageuk.org.uk/latest-press/articles/2019/july/older-person-becomes-fraud-victim-every-40-seconds/ [accessed 2 Mar 2022].</w:t>
      </w:r>
    </w:p>
    <w:p w14:paraId="0CCE4D33" w14:textId="77777777" w:rsidR="003C5771" w:rsidRPr="003C5771" w:rsidRDefault="003C5771" w:rsidP="003C5771"/>
    <w:p w14:paraId="3A6B7D83" w14:textId="61745C77" w:rsidR="004A0D58" w:rsidRDefault="004A0D58" w:rsidP="004A0D58">
      <w:pPr>
        <w:pStyle w:val="Bibliography"/>
      </w:pPr>
      <w:r>
        <w:t xml:space="preserve">Albright, P. (2018) ‘ATM Jackpotting: How to Protect Your Machines’, </w:t>
      </w:r>
      <w:proofErr w:type="spellStart"/>
      <w:r>
        <w:rPr>
          <w:i/>
          <w:iCs/>
        </w:rPr>
        <w:t>PaymentsJournal</w:t>
      </w:r>
      <w:proofErr w:type="spellEnd"/>
      <w:r>
        <w:t>, available: https://www.paymentsjournal.com/atm-jackpotting-how-to-protect-your-machines/ [accessed 30 Mar 2022].</w:t>
      </w:r>
    </w:p>
    <w:p w14:paraId="480C3140" w14:textId="77777777" w:rsidR="003C5771" w:rsidRPr="003C5771" w:rsidRDefault="003C5771" w:rsidP="003C5771"/>
    <w:p w14:paraId="48BAEBD9" w14:textId="77777777" w:rsidR="004A0D58" w:rsidRDefault="004A0D58" w:rsidP="004A0D58">
      <w:pPr>
        <w:pStyle w:val="Bibliography"/>
      </w:pPr>
      <w:r>
        <w:t xml:space="preserve">Amado, J. (2021) ‘Hitting the “Jackpot” With ATMs’, </w:t>
      </w:r>
      <w:proofErr w:type="spellStart"/>
      <w:r>
        <w:rPr>
          <w:i/>
          <w:iCs/>
        </w:rPr>
        <w:t>Sepio</w:t>
      </w:r>
      <w:proofErr w:type="spellEnd"/>
      <w:r>
        <w:t>, available: https://sepiocyber.com/blog/atm-jackpotting-attack/ [accessed 30 Mar 2022].</w:t>
      </w:r>
    </w:p>
    <w:p w14:paraId="45F6B4D4" w14:textId="22EB98FA" w:rsidR="004A0D58" w:rsidRDefault="004A0D58" w:rsidP="004A0D58">
      <w:pPr>
        <w:pStyle w:val="Bibliography"/>
      </w:pPr>
      <w:proofErr w:type="spellStart"/>
      <w:r>
        <w:t>Atrey</w:t>
      </w:r>
      <w:proofErr w:type="spellEnd"/>
      <w:r>
        <w:t xml:space="preserve">, P. (2017) How Secure Are Today’s ATMs? 5 Questions Answered [online], </w:t>
      </w:r>
      <w:r>
        <w:rPr>
          <w:i/>
          <w:iCs/>
        </w:rPr>
        <w:t>The Conversation</w:t>
      </w:r>
      <w:r>
        <w:t>, available: http://theconversation.com/how-secure-are-todays-atms-5-questions-answered-79618 [accessed 30 Mar 2022].</w:t>
      </w:r>
    </w:p>
    <w:p w14:paraId="43587AB9" w14:textId="77777777" w:rsidR="00A21653" w:rsidRPr="00A21653" w:rsidRDefault="00A21653" w:rsidP="00A21653"/>
    <w:p w14:paraId="2484106B" w14:textId="3468E51F" w:rsidR="004A0D58" w:rsidRDefault="004A0D58" w:rsidP="004A0D58">
      <w:pPr>
        <w:pStyle w:val="Bibliography"/>
      </w:pPr>
      <w:r>
        <w:t>Bank of Ireland (2021) ‘Data Privacy Notice: How we manage your personal data’, available: https://www.bankofireland.com/app/uploads/assets/Data-Privacy-Notice-November-2021-Digital.pdf [accessed 20 Mar 2022].</w:t>
      </w:r>
    </w:p>
    <w:p w14:paraId="372AAEE7" w14:textId="77777777" w:rsidR="00A21653" w:rsidRPr="00A21653" w:rsidRDefault="00A21653" w:rsidP="00A21653"/>
    <w:p w14:paraId="7976A5D2" w14:textId="7B84A92F" w:rsidR="004A0D58" w:rsidRDefault="004A0D58" w:rsidP="004A0D58">
      <w:pPr>
        <w:pStyle w:val="Bibliography"/>
      </w:pPr>
      <w:r>
        <w:t xml:space="preserve">Bank of Ireland (2022a) Bank of Ireland Overview – Investor Relations [online], </w:t>
      </w:r>
      <w:r>
        <w:rPr>
          <w:i/>
          <w:iCs/>
        </w:rPr>
        <w:t>Bank of Ireland Overview</w:t>
      </w:r>
      <w:r>
        <w:t>, available: https://investorrelations.bankofireland.com/about-us/bank-of-ireland-overview/ [accessed 20 Mar 2022].</w:t>
      </w:r>
    </w:p>
    <w:p w14:paraId="2B5B650A" w14:textId="6C3FF8F0" w:rsidR="00A21653" w:rsidRDefault="00A21653" w:rsidP="00A21653"/>
    <w:p w14:paraId="6D3DF3E4" w14:textId="77777777" w:rsidR="00A21653" w:rsidRPr="00A21653" w:rsidRDefault="00A21653" w:rsidP="00A21653"/>
    <w:p w14:paraId="57C45808" w14:textId="7CC25076" w:rsidR="004A0D58" w:rsidRDefault="004A0D58" w:rsidP="004A0D58">
      <w:pPr>
        <w:pStyle w:val="Bibliography"/>
      </w:pPr>
      <w:r>
        <w:t xml:space="preserve">Bank of Ireland (2022b) Features of 365 Online Banking - Online Banking - Bank of Ireland [online], </w:t>
      </w:r>
      <w:r>
        <w:rPr>
          <w:i/>
          <w:iCs/>
        </w:rPr>
        <w:t>https://personalbanking.bankofireland.com/</w:t>
      </w:r>
      <w:r>
        <w:t>, available: https://personalbanking.bankofireland.com/ways-to-bank/online-banking/features-of-365-online-banking/ [accessed 20 Mar 2022].</w:t>
      </w:r>
    </w:p>
    <w:p w14:paraId="4595A897" w14:textId="77777777" w:rsidR="00A21653" w:rsidRPr="00A21653" w:rsidRDefault="00A21653" w:rsidP="00A21653"/>
    <w:p w14:paraId="227216BB" w14:textId="19718E16" w:rsidR="004A0D58" w:rsidRDefault="004A0D58" w:rsidP="004A0D58">
      <w:pPr>
        <w:pStyle w:val="Bibliography"/>
      </w:pPr>
      <w:r>
        <w:t xml:space="preserve">Bank of Ireland (2022c) Security Zone - Bank of Ireland Group Website [online], </w:t>
      </w:r>
      <w:r>
        <w:rPr>
          <w:i/>
          <w:iCs/>
        </w:rPr>
        <w:t>https://www.bankofireland.com/</w:t>
      </w:r>
      <w:r>
        <w:t>, available: https://www.bankofireland.com/security-zone/ [accessed 30 Mar 2022].</w:t>
      </w:r>
    </w:p>
    <w:p w14:paraId="3464A4AE" w14:textId="77777777" w:rsidR="00A21653" w:rsidRPr="00A21653" w:rsidRDefault="00A21653" w:rsidP="00A21653"/>
    <w:p w14:paraId="0DDEC606" w14:textId="140E7404" w:rsidR="004A0D58" w:rsidRDefault="004A0D58" w:rsidP="004A0D58">
      <w:pPr>
        <w:pStyle w:val="Bibliography"/>
      </w:pPr>
      <w:r>
        <w:t xml:space="preserve">Bank of Ireland (2022d) Suspicious Texts (Smishing) - Bank of Ireland Group Website [online], </w:t>
      </w:r>
      <w:r>
        <w:rPr>
          <w:i/>
          <w:iCs/>
        </w:rPr>
        <w:t>https://www.bankofireland.com/</w:t>
      </w:r>
      <w:r>
        <w:t>, available: https://www.bankofireland.com/security-zone/fraudster-tactics/suspicious-texts/ [accessed 30 Mar 2022].</w:t>
      </w:r>
    </w:p>
    <w:p w14:paraId="098577E7" w14:textId="77777777" w:rsidR="00A21653" w:rsidRPr="00A21653" w:rsidRDefault="00A21653" w:rsidP="00A21653"/>
    <w:p w14:paraId="365F8F99" w14:textId="6055801B" w:rsidR="004A0D58" w:rsidRDefault="004A0D58" w:rsidP="004A0D58">
      <w:pPr>
        <w:pStyle w:val="Bibliography"/>
      </w:pPr>
      <w:r>
        <w:t xml:space="preserve">Bank of Ireland (2022e) Branch Listings - Bank of Ireland Group Website [online], </w:t>
      </w:r>
      <w:r>
        <w:rPr>
          <w:i/>
          <w:iCs/>
        </w:rPr>
        <w:t>https://www.bankofireland.com/</w:t>
      </w:r>
      <w:r>
        <w:t>, available: https://www.bankofireland.com/branch-listing/ [accessed 30 Mar 2022].</w:t>
      </w:r>
    </w:p>
    <w:p w14:paraId="4B206593" w14:textId="77777777" w:rsidR="00A21653" w:rsidRPr="00A21653" w:rsidRDefault="00A21653" w:rsidP="00A21653"/>
    <w:p w14:paraId="0B14BC00" w14:textId="34E5831B" w:rsidR="004A0D58" w:rsidRDefault="004A0D58" w:rsidP="004A0D58">
      <w:pPr>
        <w:pStyle w:val="Bibliography"/>
      </w:pPr>
      <w:r>
        <w:t xml:space="preserve">Bank of Ireland (2022) Twitter - </w:t>
      </w:r>
      <w:proofErr w:type="gramStart"/>
      <w:r>
        <w:t>Social Media</w:t>
      </w:r>
      <w:proofErr w:type="gramEnd"/>
      <w:r>
        <w:t xml:space="preserve"> - Bank of Ireland [online], </w:t>
      </w:r>
      <w:r>
        <w:rPr>
          <w:i/>
          <w:iCs/>
        </w:rPr>
        <w:t>https://personalbanking.bankofireland.com/</w:t>
      </w:r>
      <w:r>
        <w:t>, available: https://personalbanking.bankofireland.com/ways-to-bank/social-media/twitter/ [accessed 30 Mar 2022].</w:t>
      </w:r>
    </w:p>
    <w:p w14:paraId="63E38051" w14:textId="77777777" w:rsidR="00A21653" w:rsidRPr="00A21653" w:rsidRDefault="00A21653" w:rsidP="00A21653"/>
    <w:p w14:paraId="357CF031" w14:textId="29BE97A4" w:rsidR="004A0D58" w:rsidRDefault="004A0D58" w:rsidP="004A0D58">
      <w:pPr>
        <w:pStyle w:val="Bibliography"/>
      </w:pPr>
      <w:proofErr w:type="spellStart"/>
      <w:r>
        <w:t>Blegen</w:t>
      </w:r>
      <w:proofErr w:type="spellEnd"/>
      <w:r>
        <w:t xml:space="preserve">, T. (2021) ‘Keylogger attacks on banking apps increase’, </w:t>
      </w:r>
      <w:r>
        <w:rPr>
          <w:i/>
          <w:iCs/>
        </w:rPr>
        <w:t>Promon</w:t>
      </w:r>
      <w:r>
        <w:t>, available: https://promon.co/security-news/keylogger-attacks-on-banking-apps-increase/ [accessed 30 Mar 2022].</w:t>
      </w:r>
    </w:p>
    <w:p w14:paraId="0FCC3DDB" w14:textId="77777777" w:rsidR="00A21653" w:rsidRPr="00A21653" w:rsidRDefault="00A21653" w:rsidP="00A21653"/>
    <w:p w14:paraId="15175761" w14:textId="296DB4C8" w:rsidR="004A0D58" w:rsidRDefault="004A0D58" w:rsidP="004A0D58">
      <w:pPr>
        <w:pStyle w:val="Bibliography"/>
      </w:pPr>
      <w:r>
        <w:t xml:space="preserve">Brennan, J. (2022) Bank of Ireland Fined €1.66m for Failings amid Cyber Fraud [online], </w:t>
      </w:r>
      <w:r>
        <w:rPr>
          <w:i/>
          <w:iCs/>
        </w:rPr>
        <w:t>The Irish Times</w:t>
      </w:r>
      <w:r>
        <w:t>, available: https://www.irishtimes.com/business/financial-services/bank-of-ireland-fined-1-66m-for-failings-amid-cyber-fraud-1.4315693 [accessed 30 Mar 2022].</w:t>
      </w:r>
    </w:p>
    <w:p w14:paraId="70BD154D" w14:textId="77777777" w:rsidR="00A21653" w:rsidRPr="00A21653" w:rsidRDefault="00A21653" w:rsidP="00A21653"/>
    <w:p w14:paraId="3B7FD3F8" w14:textId="20E7111A" w:rsidR="004A0D58" w:rsidRDefault="004A0D58" w:rsidP="004A0D58">
      <w:pPr>
        <w:pStyle w:val="Bibliography"/>
      </w:pPr>
      <w:r>
        <w:t xml:space="preserve">Brennan, J. and McGee, H. (2021) Bank of Ireland Fined €24.5m over IT Flaws [online], </w:t>
      </w:r>
      <w:r>
        <w:rPr>
          <w:i/>
          <w:iCs/>
        </w:rPr>
        <w:t>The Irish Times</w:t>
      </w:r>
      <w:r>
        <w:t>, available: https://www.irishtimes.com/business/financial-services/bank-of-ireland-fined-24-5m-over-it-flaws-1.4744911 [accessed 30 Mar 2022].</w:t>
      </w:r>
    </w:p>
    <w:p w14:paraId="5B87DC19" w14:textId="77777777" w:rsidR="00A21653" w:rsidRPr="00A21653" w:rsidRDefault="00A21653" w:rsidP="00A21653"/>
    <w:p w14:paraId="31F39F9F" w14:textId="06139A21" w:rsidR="004A0D58" w:rsidRDefault="004A0D58" w:rsidP="004A0D58">
      <w:pPr>
        <w:pStyle w:val="Bibliography"/>
      </w:pPr>
      <w:r>
        <w:t xml:space="preserve">CSRC (2022) Man-in-the-Middle Attack (MitM) - Glossary | CSRC [online], </w:t>
      </w:r>
      <w:r>
        <w:rPr>
          <w:i/>
          <w:iCs/>
        </w:rPr>
        <w:t>NIST</w:t>
      </w:r>
      <w:r>
        <w:t>, available: https://csrc.nist.gov/glossary/term/man_in_the_middle_attack [accessed 30 Mar 2022].</w:t>
      </w:r>
    </w:p>
    <w:p w14:paraId="390C9ECF" w14:textId="77777777" w:rsidR="00A21653" w:rsidRPr="00A21653" w:rsidRDefault="00A21653" w:rsidP="00A21653"/>
    <w:p w14:paraId="6A3F5806" w14:textId="3435353B" w:rsidR="004A0D58" w:rsidRDefault="004A0D58" w:rsidP="004A0D58">
      <w:pPr>
        <w:pStyle w:val="Bibliography"/>
      </w:pPr>
      <w:proofErr w:type="spellStart"/>
      <w:r>
        <w:t>Ghahrai</w:t>
      </w:r>
      <w:proofErr w:type="spellEnd"/>
      <w:r>
        <w:t xml:space="preserve">, A. (2019) </w:t>
      </w:r>
      <w:proofErr w:type="spellStart"/>
      <w:r>
        <w:t>Footprinting</w:t>
      </w:r>
      <w:proofErr w:type="spellEnd"/>
      <w:r>
        <w:t xml:space="preserve"> and Reconnaissance [online], </w:t>
      </w:r>
      <w:proofErr w:type="spellStart"/>
      <w:r>
        <w:rPr>
          <w:i/>
          <w:iCs/>
        </w:rPr>
        <w:t>DevQA</w:t>
      </w:r>
      <w:proofErr w:type="spellEnd"/>
      <w:r>
        <w:t>, available: https://devqa.io/footprinting-overview/ [accessed 30 Mar 2022].</w:t>
      </w:r>
    </w:p>
    <w:p w14:paraId="7847DD97" w14:textId="780CDCCB" w:rsidR="00A21653" w:rsidRDefault="00A21653" w:rsidP="00A21653"/>
    <w:p w14:paraId="207F4A2A" w14:textId="77777777" w:rsidR="00A21653" w:rsidRPr="00A21653" w:rsidRDefault="00A21653" w:rsidP="00A21653"/>
    <w:p w14:paraId="1B20C00A" w14:textId="4E4CEED2" w:rsidR="004A0D58" w:rsidRDefault="004A0D58" w:rsidP="004A0D58">
      <w:pPr>
        <w:pStyle w:val="Bibliography"/>
      </w:pPr>
      <w:r>
        <w:t xml:space="preserve">Henriquez, M. (2021) Banking Industry Sees 1318% Increase in Ransomware Attacks in 2021 [online], </w:t>
      </w:r>
      <w:r>
        <w:rPr>
          <w:i/>
          <w:iCs/>
        </w:rPr>
        <w:t>Security</w:t>
      </w:r>
      <w:r>
        <w:t>, available: https://www.securitymagazine.com/articles/96128-banking-industry-sees-1318-increase-in-ransomware-attacks-in-2021 [accessed 30 Mar 2022].</w:t>
      </w:r>
    </w:p>
    <w:p w14:paraId="7872C5A7" w14:textId="77777777" w:rsidR="00A21653" w:rsidRPr="00A21653" w:rsidRDefault="00A21653" w:rsidP="00A21653"/>
    <w:p w14:paraId="5273FBA6" w14:textId="66158FED" w:rsidR="004A0D58" w:rsidRDefault="004A0D58" w:rsidP="004A0D58">
      <w:pPr>
        <w:pStyle w:val="Bibliography"/>
      </w:pPr>
      <w:proofErr w:type="spellStart"/>
      <w:r>
        <w:t>InfosecMatter</w:t>
      </w:r>
      <w:proofErr w:type="spellEnd"/>
      <w:r>
        <w:t xml:space="preserve"> (2021) Detecting Network Attacks with Wireshark [online], </w:t>
      </w:r>
      <w:proofErr w:type="spellStart"/>
      <w:r>
        <w:rPr>
          <w:i/>
          <w:iCs/>
        </w:rPr>
        <w:t>InfosecMatter</w:t>
      </w:r>
      <w:proofErr w:type="spellEnd"/>
      <w:r>
        <w:t>, available: https://www.infosecmatter.com/detecting-network-attacks-with-wireshark/ [accessed 11 Apr 2022].</w:t>
      </w:r>
    </w:p>
    <w:p w14:paraId="643F6577" w14:textId="77777777" w:rsidR="00A21653" w:rsidRPr="00A21653" w:rsidRDefault="00A21653" w:rsidP="00A21653"/>
    <w:p w14:paraId="4689FC1A" w14:textId="6F24756C" w:rsidR="004A0D58" w:rsidRDefault="004A0D58" w:rsidP="004A0D58">
      <w:pPr>
        <w:pStyle w:val="Bibliography"/>
      </w:pPr>
      <w:r>
        <w:t xml:space="preserve">Irwin, L. (2021) How to Defend against Man-in-the-Middle Attacks [online], </w:t>
      </w:r>
      <w:r>
        <w:rPr>
          <w:i/>
          <w:iCs/>
        </w:rPr>
        <w:t xml:space="preserve">IT Governance Blog </w:t>
      </w:r>
      <w:proofErr w:type="spellStart"/>
      <w:r>
        <w:rPr>
          <w:i/>
          <w:iCs/>
        </w:rPr>
        <w:t>En</w:t>
      </w:r>
      <w:proofErr w:type="spellEnd"/>
      <w:r>
        <w:t>, available: https://www.itgovernance.eu/blog/en/how-to-defend-against-man-in-the-middle-attacks [accessed 14 Apr 2022].</w:t>
      </w:r>
    </w:p>
    <w:p w14:paraId="64B99F5A" w14:textId="77777777" w:rsidR="00A21653" w:rsidRPr="00A21653" w:rsidRDefault="00A21653" w:rsidP="00A21653"/>
    <w:p w14:paraId="36994165" w14:textId="77777777" w:rsidR="004A0D58" w:rsidRDefault="004A0D58" w:rsidP="004A0D58">
      <w:pPr>
        <w:pStyle w:val="Bibliography"/>
      </w:pPr>
      <w:r>
        <w:t xml:space="preserve">IT Security Guru, T. (2018) ‘About Us’, </w:t>
      </w:r>
      <w:r>
        <w:rPr>
          <w:i/>
          <w:iCs/>
        </w:rPr>
        <w:t>IT Security Guru</w:t>
      </w:r>
      <w:r>
        <w:t>, available: https://www.itsecurityguru.org/about-us/ [accessed 30 Mar 2022].</w:t>
      </w:r>
    </w:p>
    <w:p w14:paraId="306E9243" w14:textId="402327EC" w:rsidR="004A0D58" w:rsidRDefault="004A0D58" w:rsidP="004A0D58">
      <w:pPr>
        <w:pStyle w:val="Bibliography"/>
      </w:pPr>
      <w:proofErr w:type="spellStart"/>
      <w:r>
        <w:t>ITgovernance</w:t>
      </w:r>
      <w:proofErr w:type="spellEnd"/>
      <w:r>
        <w:t xml:space="preserve"> (2022a) Phishing [online], available: https://itgovernance.co.uk/phishing [accessed 30 Mar 2022].</w:t>
      </w:r>
    </w:p>
    <w:p w14:paraId="1FBF559D" w14:textId="77777777" w:rsidR="00A21653" w:rsidRPr="00A21653" w:rsidRDefault="00A21653" w:rsidP="00A21653"/>
    <w:p w14:paraId="1CEDF4A0" w14:textId="0A442973" w:rsidR="004A0D58" w:rsidRDefault="004A0D58" w:rsidP="004A0D58">
      <w:pPr>
        <w:pStyle w:val="Bibliography"/>
      </w:pPr>
      <w:proofErr w:type="spellStart"/>
      <w:r>
        <w:t>ITgovernance</w:t>
      </w:r>
      <w:proofErr w:type="spellEnd"/>
      <w:r>
        <w:t xml:space="preserve"> (2022b) What Is Social Engineering? | Techniques &amp; Prevention [online], </w:t>
      </w:r>
      <w:r>
        <w:rPr>
          <w:i/>
          <w:iCs/>
        </w:rPr>
        <w:t>IT Governance</w:t>
      </w:r>
      <w:r>
        <w:t>, available: https://itgovernance.co.uk/social-engineering-attacks [accessed 30 Mar 2022].</w:t>
      </w:r>
    </w:p>
    <w:p w14:paraId="73F6EA34" w14:textId="77777777" w:rsidR="00A21653" w:rsidRPr="00A21653" w:rsidRDefault="00A21653" w:rsidP="00A21653"/>
    <w:p w14:paraId="6FCE6142" w14:textId="77777777" w:rsidR="004A0D58" w:rsidRDefault="004A0D58" w:rsidP="004A0D58">
      <w:pPr>
        <w:pStyle w:val="Bibliography"/>
      </w:pPr>
      <w:r>
        <w:t xml:space="preserve">Jackson Higgins, K., Rashid, F., Donahue, J., Spiegelman, K., </w:t>
      </w:r>
      <w:proofErr w:type="spellStart"/>
      <w:r>
        <w:t>Kesten</w:t>
      </w:r>
      <w:proofErr w:type="spellEnd"/>
      <w:r>
        <w:t xml:space="preserve">, G., </w:t>
      </w:r>
      <w:proofErr w:type="spellStart"/>
      <w:r>
        <w:t>Chickowski</w:t>
      </w:r>
      <w:proofErr w:type="spellEnd"/>
      <w:r>
        <w:t xml:space="preserve">, E., </w:t>
      </w:r>
      <w:proofErr w:type="spellStart"/>
      <w:r>
        <w:t>Lemos</w:t>
      </w:r>
      <w:proofErr w:type="spellEnd"/>
      <w:r>
        <w:t xml:space="preserve">, R., Vijayan, J., and </w:t>
      </w:r>
      <w:proofErr w:type="spellStart"/>
      <w:r>
        <w:t>Zuerier</w:t>
      </w:r>
      <w:proofErr w:type="spellEnd"/>
      <w:r>
        <w:t xml:space="preserve">, S. (2022) About Us, Contact Us [online], </w:t>
      </w:r>
      <w:r>
        <w:rPr>
          <w:i/>
          <w:iCs/>
        </w:rPr>
        <w:t>Dark Reading</w:t>
      </w:r>
      <w:r>
        <w:t>, available: https://www.darkreading.com/about-us [accessed 22 Mar 2022].</w:t>
      </w:r>
    </w:p>
    <w:p w14:paraId="5B761796" w14:textId="6283CD64" w:rsidR="004A0D58" w:rsidRDefault="004A0D58" w:rsidP="004A0D58">
      <w:pPr>
        <w:pStyle w:val="Bibliography"/>
      </w:pPr>
      <w:r>
        <w:t xml:space="preserve">Malwarebytes (2022) What Is a Keylogger? | How to Detect Keyloggers [online], </w:t>
      </w:r>
      <w:r>
        <w:rPr>
          <w:i/>
          <w:iCs/>
        </w:rPr>
        <w:t>Malwarebytes</w:t>
      </w:r>
      <w:r>
        <w:t>, available: https://www.malwarebytes.com/keylogger [accessed 30 Mar 2022].</w:t>
      </w:r>
    </w:p>
    <w:p w14:paraId="756B62F2" w14:textId="77777777" w:rsidR="00A21653" w:rsidRPr="00A21653" w:rsidRDefault="00A21653" w:rsidP="00A21653"/>
    <w:p w14:paraId="5C73C403" w14:textId="33BFD427" w:rsidR="004A0D58" w:rsidRDefault="004A0D58" w:rsidP="004A0D58">
      <w:pPr>
        <w:pStyle w:val="Bibliography"/>
      </w:pPr>
      <w:r>
        <w:t xml:space="preserve">McAfee (2020) ‘Understanding Trojan Viruses and How to Get Rid of Them’, </w:t>
      </w:r>
      <w:r>
        <w:rPr>
          <w:i/>
          <w:iCs/>
        </w:rPr>
        <w:t>McAfee Blog</w:t>
      </w:r>
      <w:r>
        <w:t>, available: https://www.mcafee.com/blogs/internet-security/understanding-trojan-viruses-and-how-to-get-rid-of-them/ [accessed 30 Mar 2022].</w:t>
      </w:r>
    </w:p>
    <w:p w14:paraId="613AA7EB" w14:textId="77777777" w:rsidR="00A21653" w:rsidRPr="00A21653" w:rsidRDefault="00A21653" w:rsidP="00A21653"/>
    <w:p w14:paraId="60337DDB" w14:textId="2248D4B7" w:rsidR="004A0D58" w:rsidRDefault="004A0D58" w:rsidP="004A0D58">
      <w:pPr>
        <w:pStyle w:val="Bibliography"/>
      </w:pPr>
      <w:r>
        <w:t xml:space="preserve">McAfee (2022) What Is Ransomware? | McAfee [online], </w:t>
      </w:r>
      <w:r>
        <w:rPr>
          <w:i/>
          <w:iCs/>
        </w:rPr>
        <w:t>McAfee</w:t>
      </w:r>
      <w:r>
        <w:t>, available: https://www.mcafee.com/enterprise/en-us/security-awareness/ransomware.html [accessed 30 Mar 2022].</w:t>
      </w:r>
    </w:p>
    <w:p w14:paraId="5F152AFF" w14:textId="77777777" w:rsidR="00A21653" w:rsidRPr="00A21653" w:rsidRDefault="00A21653" w:rsidP="00A21653"/>
    <w:p w14:paraId="32702170" w14:textId="4A1F7385" w:rsidR="004A0D58" w:rsidRDefault="004A0D58" w:rsidP="004A0D58">
      <w:pPr>
        <w:pStyle w:val="Bibliography"/>
      </w:pPr>
      <w:r>
        <w:t xml:space="preserve">Mueller, N. (2022) Credential Stuffing Software Attack | OWASP Foundation [online], </w:t>
      </w:r>
      <w:r>
        <w:rPr>
          <w:i/>
          <w:iCs/>
        </w:rPr>
        <w:t>OWASP</w:t>
      </w:r>
      <w:r>
        <w:t>, available: https://owasp.org/www-community/attacks/Credential_stuffing [accessed 30 Mar 2022].</w:t>
      </w:r>
    </w:p>
    <w:p w14:paraId="339F8AF6" w14:textId="77777777" w:rsidR="00A21653" w:rsidRPr="00A21653" w:rsidRDefault="00A21653" w:rsidP="00A21653"/>
    <w:p w14:paraId="12BF883A" w14:textId="77777777" w:rsidR="004A0D58" w:rsidRDefault="004A0D58" w:rsidP="004A0D58">
      <w:pPr>
        <w:pStyle w:val="Bibliography"/>
      </w:pPr>
      <w:r>
        <w:t xml:space="preserve">Neil, I. (2020) </w:t>
      </w:r>
      <w:r>
        <w:rPr>
          <w:i/>
          <w:iCs/>
        </w:rPr>
        <w:t>CompTIA Security+: SY0-601 Certification Guide</w:t>
      </w:r>
      <w:r>
        <w:t xml:space="preserve">, Second. ed, </w:t>
      </w:r>
      <w:proofErr w:type="spellStart"/>
      <w:r>
        <w:t>Packt</w:t>
      </w:r>
      <w:proofErr w:type="spellEnd"/>
      <w:r>
        <w:t xml:space="preserve"> Publishing.</w:t>
      </w:r>
    </w:p>
    <w:p w14:paraId="58D9D7EF" w14:textId="77777777" w:rsidR="004A0D58" w:rsidRDefault="004A0D58" w:rsidP="004A0D58">
      <w:pPr>
        <w:pStyle w:val="Bibliography"/>
      </w:pPr>
      <w:r>
        <w:t xml:space="preserve">O’Donovan, B. (2022) Bank of Ireland Fined €463,000 for Data Breaches [online], </w:t>
      </w:r>
      <w:r>
        <w:rPr>
          <w:i/>
          <w:iCs/>
        </w:rPr>
        <w:t>RTÉ</w:t>
      </w:r>
      <w:r>
        <w:t>, available: https://www.rte.ie/news/business/2022/0405/1290503-bank-of-ireland-fined-by-dpc/ [accessed 30 Mar 2022].</w:t>
      </w:r>
    </w:p>
    <w:p w14:paraId="383DD4E0" w14:textId="2DF67A81" w:rsidR="004A0D58" w:rsidRDefault="004A0D58" w:rsidP="004A0D58">
      <w:pPr>
        <w:pStyle w:val="Bibliography"/>
      </w:pPr>
      <w:r>
        <w:t>Offensive Security (2022) ‘Understanding Payloads in Metasploit | Offensive Security’, available: https://www.offensive-security.com/metasploit-unleashed/payloads/ [accessed 1 Apr 2022].</w:t>
      </w:r>
    </w:p>
    <w:p w14:paraId="63C67011" w14:textId="77777777" w:rsidR="00A21653" w:rsidRPr="00A21653" w:rsidRDefault="00A21653" w:rsidP="00A21653"/>
    <w:p w14:paraId="371C622D" w14:textId="4EC627C6" w:rsidR="004A0D58" w:rsidRDefault="004A0D58" w:rsidP="004A0D58">
      <w:pPr>
        <w:pStyle w:val="Bibliography"/>
      </w:pPr>
      <w:r>
        <w:t xml:space="preserve">Oh, J. (2022) ‘What is CSRF | Cross Site Request Forgery Example | Imperva’, </w:t>
      </w:r>
      <w:r>
        <w:rPr>
          <w:i/>
          <w:iCs/>
        </w:rPr>
        <w:t xml:space="preserve">Learning </w:t>
      </w:r>
      <w:proofErr w:type="spellStart"/>
      <w:r>
        <w:rPr>
          <w:i/>
          <w:iCs/>
        </w:rPr>
        <w:t>Center</w:t>
      </w:r>
      <w:proofErr w:type="spellEnd"/>
      <w:r>
        <w:t>, available: https://www.imperva.com/learn/application-security/csrf-cross-site-request-forgery/ [accessed 30 Mar 2022].</w:t>
      </w:r>
    </w:p>
    <w:p w14:paraId="22F0AA7A" w14:textId="77777777" w:rsidR="00A21653" w:rsidRPr="00A21653" w:rsidRDefault="00A21653" w:rsidP="00A21653"/>
    <w:p w14:paraId="56EF3927" w14:textId="77777777" w:rsidR="004A0D58" w:rsidRDefault="004A0D58" w:rsidP="004A0D58">
      <w:pPr>
        <w:pStyle w:val="Bibliography"/>
      </w:pPr>
      <w:r>
        <w:t xml:space="preserve">Osborne, C. (2022) Almost 100,000 New Mobile Banking Trojan Strains Detected in 2021 [online], </w:t>
      </w:r>
      <w:r>
        <w:rPr>
          <w:i/>
          <w:iCs/>
        </w:rPr>
        <w:t>ZDNet</w:t>
      </w:r>
      <w:r>
        <w:t>, available: https://www.zdnet.com/article/almost-100000-new-mobile-banking-trojans-detected-in-2021/ [accessed 30 Mar 2022].</w:t>
      </w:r>
    </w:p>
    <w:p w14:paraId="32708115" w14:textId="05C8D21B" w:rsidR="004A0D58" w:rsidRDefault="004A0D58" w:rsidP="004A0D58">
      <w:pPr>
        <w:pStyle w:val="Bibliography"/>
      </w:pPr>
      <w:r>
        <w:t xml:space="preserve">Raymer, W. (2020) Credential Stuffing: What Banks Need to Know [online], </w:t>
      </w:r>
      <w:r>
        <w:rPr>
          <w:i/>
          <w:iCs/>
        </w:rPr>
        <w:t>BAI</w:t>
      </w:r>
      <w:r>
        <w:t>, available: https://www.bai.org/banking-strategies/article-detail/credential-stuffing-what-banks-need-to-know/ [accessed 30 Mar 2022].</w:t>
      </w:r>
    </w:p>
    <w:p w14:paraId="043109BD" w14:textId="77777777" w:rsidR="00A21653" w:rsidRPr="00A21653" w:rsidRDefault="00A21653" w:rsidP="00A21653"/>
    <w:p w14:paraId="2114DC65" w14:textId="684F466A" w:rsidR="004A0D58" w:rsidRDefault="004A0D58" w:rsidP="004A0D58">
      <w:pPr>
        <w:pStyle w:val="Bibliography"/>
      </w:pPr>
      <w:r>
        <w:t xml:space="preserve">Sheridan, K. (2022) FireEye &amp; McAfee Enterprise Renamed as </w:t>
      </w:r>
      <w:proofErr w:type="spellStart"/>
      <w:r>
        <w:t>Trellix</w:t>
      </w:r>
      <w:proofErr w:type="spellEnd"/>
      <w:r>
        <w:t xml:space="preserve"> [online], </w:t>
      </w:r>
      <w:r>
        <w:rPr>
          <w:i/>
          <w:iCs/>
        </w:rPr>
        <w:t>Dark Reading</w:t>
      </w:r>
      <w:r>
        <w:t>, available: https://www.darkreading.com/threat-intelligence/fireeye-mcafee-enterprise-renamed-as-trellix [accessed 30 Mar 2022].</w:t>
      </w:r>
    </w:p>
    <w:p w14:paraId="444D3789" w14:textId="77777777" w:rsidR="00A21653" w:rsidRPr="00A21653" w:rsidRDefault="00A21653" w:rsidP="00A21653"/>
    <w:p w14:paraId="3857D965" w14:textId="77777777" w:rsidR="004A0D58" w:rsidRDefault="004A0D58" w:rsidP="004A0D58">
      <w:pPr>
        <w:pStyle w:val="Bibliography"/>
      </w:pPr>
      <w:proofErr w:type="spellStart"/>
      <w:r>
        <w:t>SourceForge</w:t>
      </w:r>
      <w:proofErr w:type="spellEnd"/>
      <w:r>
        <w:t xml:space="preserve"> (2022) IP2Location [online], </w:t>
      </w:r>
      <w:proofErr w:type="spellStart"/>
      <w:r>
        <w:rPr>
          <w:i/>
          <w:iCs/>
        </w:rPr>
        <w:t>SourceForge</w:t>
      </w:r>
      <w:proofErr w:type="spellEnd"/>
      <w:r>
        <w:t>, available: https://sourceforge.net/software/product/IP2Location/ [accessed 30 Mar 2022].</w:t>
      </w:r>
    </w:p>
    <w:p w14:paraId="1D3BD534" w14:textId="6158533E" w:rsidR="004A0D58" w:rsidRDefault="004A0D58" w:rsidP="004A0D58">
      <w:pPr>
        <w:pStyle w:val="Bibliography"/>
      </w:pPr>
      <w:r>
        <w:t xml:space="preserve">The Hacker News (2022) About ‘The Hacker News’ — Cybersecurity Publication [online], </w:t>
      </w:r>
      <w:r>
        <w:rPr>
          <w:i/>
          <w:iCs/>
        </w:rPr>
        <w:t>The Hacker News</w:t>
      </w:r>
      <w:r>
        <w:t>, available: https://thehackernews.com/p/about-us.html [accessed 22 Mar 2022].</w:t>
      </w:r>
    </w:p>
    <w:p w14:paraId="147E4E83" w14:textId="77777777" w:rsidR="00A21653" w:rsidRPr="00A21653" w:rsidRDefault="00A21653" w:rsidP="00A21653"/>
    <w:p w14:paraId="1B6EF9BE" w14:textId="4C96BB06" w:rsidR="004A0D58" w:rsidRDefault="004A0D58" w:rsidP="004A0D58">
      <w:pPr>
        <w:pStyle w:val="Bibliography"/>
      </w:pPr>
      <w:proofErr w:type="spellStart"/>
      <w:r>
        <w:t>Trellix</w:t>
      </w:r>
      <w:proofErr w:type="spellEnd"/>
      <w:r>
        <w:t xml:space="preserve"> (2022) </w:t>
      </w:r>
      <w:proofErr w:type="spellStart"/>
      <w:r>
        <w:t>Trellix</w:t>
      </w:r>
      <w:proofErr w:type="spellEnd"/>
      <w:r>
        <w:t xml:space="preserve"> Threat </w:t>
      </w:r>
      <w:proofErr w:type="spellStart"/>
      <w:r>
        <w:t>Center</w:t>
      </w:r>
      <w:proofErr w:type="spellEnd"/>
      <w:r>
        <w:t xml:space="preserve"> – Latest Cyberthreats | </w:t>
      </w:r>
      <w:proofErr w:type="spellStart"/>
      <w:r>
        <w:t>Trellix</w:t>
      </w:r>
      <w:proofErr w:type="spellEnd"/>
      <w:r>
        <w:t xml:space="preserve"> [online], </w:t>
      </w:r>
      <w:r>
        <w:rPr>
          <w:i/>
          <w:iCs/>
        </w:rPr>
        <w:t>The latest cybersecurity threats</w:t>
      </w:r>
      <w:r>
        <w:t>, available: https://www.trellix.com/en-us/threat-center.html [accessed 30 Mar 2022].</w:t>
      </w:r>
    </w:p>
    <w:p w14:paraId="4D91C14D" w14:textId="77777777" w:rsidR="00A21653" w:rsidRPr="00A21653" w:rsidRDefault="00A21653" w:rsidP="00A21653"/>
    <w:p w14:paraId="0B6FBD4D" w14:textId="6BB184EE" w:rsidR="004A0D58" w:rsidRDefault="004A0D58" w:rsidP="004A0D58">
      <w:pPr>
        <w:pStyle w:val="Bibliography"/>
      </w:pPr>
      <w:r>
        <w:t xml:space="preserve">Tunggal, A.T. (2021) IT Security Risk Assessment Methodology: Qualitative vs Quantitative | </w:t>
      </w:r>
      <w:proofErr w:type="spellStart"/>
      <w:r>
        <w:t>UpGuard</w:t>
      </w:r>
      <w:proofErr w:type="spellEnd"/>
      <w:r>
        <w:t xml:space="preserve"> [online], </w:t>
      </w:r>
      <w:proofErr w:type="spellStart"/>
      <w:r>
        <w:rPr>
          <w:i/>
          <w:iCs/>
        </w:rPr>
        <w:t>UpGuard</w:t>
      </w:r>
      <w:proofErr w:type="spellEnd"/>
      <w:r>
        <w:t>, available: https://www.upguard.com/blog/risk-assessment-methodology [accessed 30 Mar 2022].</w:t>
      </w:r>
    </w:p>
    <w:p w14:paraId="14459620" w14:textId="77777777" w:rsidR="00A21653" w:rsidRPr="00A21653" w:rsidRDefault="00A21653" w:rsidP="00A21653"/>
    <w:p w14:paraId="58BDED31" w14:textId="4C9D003F" w:rsidR="004A0D58" w:rsidRDefault="004A0D58" w:rsidP="004A0D58">
      <w:pPr>
        <w:pStyle w:val="Bibliography"/>
      </w:pPr>
      <w:r>
        <w:t xml:space="preserve">Vergara, D. (2022) How Banks Can Combat Man in the Middle Attacks [online], </w:t>
      </w:r>
      <w:proofErr w:type="spellStart"/>
      <w:r>
        <w:rPr>
          <w:i/>
          <w:iCs/>
        </w:rPr>
        <w:t>OneSpan</w:t>
      </w:r>
      <w:proofErr w:type="spellEnd"/>
      <w:r>
        <w:t>, available: https://www.onespan.com/blog/banks-combat-man-in-the-middle-attacks [accessed 30 Mar 2022].</w:t>
      </w:r>
    </w:p>
    <w:p w14:paraId="3E1F5AB0" w14:textId="77777777" w:rsidR="00A21653" w:rsidRPr="00A21653" w:rsidRDefault="00A21653" w:rsidP="00A21653"/>
    <w:p w14:paraId="09414FD0" w14:textId="53E6D7B2" w:rsidR="004A0D58" w:rsidRDefault="004A0D58" w:rsidP="004A0D58">
      <w:pPr>
        <w:pStyle w:val="Bibliography"/>
      </w:pPr>
      <w:proofErr w:type="spellStart"/>
      <w:r>
        <w:t>Wawrzynski</w:t>
      </w:r>
      <w:proofErr w:type="spellEnd"/>
      <w:r>
        <w:t xml:space="preserve">, M. (2022) The Need for Advanced Authentication: Why Banks and FIs Should Consider an Upgrade of Their Authentication Methods [online], </w:t>
      </w:r>
      <w:r>
        <w:rPr>
          <w:i/>
          <w:iCs/>
        </w:rPr>
        <w:t>THE PAYPERS</w:t>
      </w:r>
      <w:r>
        <w:t>, available: https://thepaypers.com/expert-opinion/the-need-for-advanced-authentication-why-banks-and-fis-should-consider-an-upgrade-of-their-authentication-methods--1253902 [accessed 30 Mar 2022].</w:t>
      </w:r>
    </w:p>
    <w:p w14:paraId="59EDA59F" w14:textId="0CF7BC6D" w:rsidR="00A21653" w:rsidRDefault="00A21653" w:rsidP="00A21653"/>
    <w:p w14:paraId="17045826" w14:textId="1CB66646" w:rsidR="00A21653" w:rsidRDefault="00A21653" w:rsidP="00A21653"/>
    <w:p w14:paraId="1C7E5550" w14:textId="77777777" w:rsidR="00A21653" w:rsidRPr="00A21653" w:rsidRDefault="00A21653" w:rsidP="00A21653"/>
    <w:p w14:paraId="299F9E54" w14:textId="77777777" w:rsidR="004A0D58" w:rsidRDefault="004A0D58" w:rsidP="004A0D58">
      <w:pPr>
        <w:pStyle w:val="Bibliography"/>
      </w:pPr>
      <w:r>
        <w:t xml:space="preserve">WHOIS (2022) WHOIS Search, Domain Name, Website, and IP Tools - </w:t>
      </w:r>
      <w:proofErr w:type="spellStart"/>
      <w:r>
        <w:t>Who.Is</w:t>
      </w:r>
      <w:proofErr w:type="spellEnd"/>
      <w:r>
        <w:t xml:space="preserve"> [online], </w:t>
      </w:r>
      <w:r>
        <w:rPr>
          <w:i/>
          <w:iCs/>
        </w:rPr>
        <w:t>who.is</w:t>
      </w:r>
      <w:r>
        <w:t>, available: https://who.is/ [accessed 30 Mar 2022].</w:t>
      </w:r>
    </w:p>
    <w:p w14:paraId="4C50B592" w14:textId="43844720" w:rsidR="003F3F71" w:rsidRPr="0022150F" w:rsidRDefault="003F3F71" w:rsidP="0022150F">
      <w:r>
        <w:fldChar w:fldCharType="end"/>
      </w:r>
    </w:p>
    <w:p w14:paraId="0818EE39" w14:textId="77777777" w:rsidR="0022150F" w:rsidRPr="00A91324" w:rsidRDefault="0022150F" w:rsidP="00E20D6A"/>
    <w:p w14:paraId="13F65F12" w14:textId="77777777" w:rsidR="005E1673" w:rsidRPr="005E1673" w:rsidRDefault="005E1673" w:rsidP="005E1673"/>
    <w:p w14:paraId="2236D9FC" w14:textId="77777777" w:rsidR="008C3F5A" w:rsidRPr="008C3F5A" w:rsidRDefault="008C3F5A" w:rsidP="008C3F5A"/>
    <w:p w14:paraId="20AB2812" w14:textId="77777777" w:rsidR="00067A76" w:rsidRPr="009E76B8" w:rsidRDefault="00067A76" w:rsidP="00BC44D2"/>
    <w:p w14:paraId="2F4639A1" w14:textId="77777777" w:rsidR="00364CF2" w:rsidRPr="00F46636" w:rsidRDefault="00364CF2" w:rsidP="00F46636"/>
    <w:p w14:paraId="220DA9BD" w14:textId="644BBECD" w:rsidR="00F46636" w:rsidRDefault="00F46636" w:rsidP="00C71FCB"/>
    <w:p w14:paraId="1CC5E352" w14:textId="77777777" w:rsidR="00A03BFE" w:rsidRDefault="00A03BFE"/>
    <w:sectPr w:rsidR="00A03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098"/>
    <w:multiLevelType w:val="hybridMultilevel"/>
    <w:tmpl w:val="7FDCB3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E90102"/>
    <w:multiLevelType w:val="hybridMultilevel"/>
    <w:tmpl w:val="AAB0CA8E"/>
    <w:lvl w:ilvl="0" w:tplc="1809000F">
      <w:start w:val="1"/>
      <w:numFmt w:val="decimal"/>
      <w:lvlText w:val="%1."/>
      <w:lvlJc w:val="left"/>
      <w:pPr>
        <w:ind w:left="720" w:hanging="360"/>
      </w:pPr>
      <w:rPr>
        <w:rFonts w:hint="default"/>
      </w:rPr>
    </w:lvl>
    <w:lvl w:ilvl="1" w:tplc="18090001">
      <w:start w:val="1"/>
      <w:numFmt w:val="bullet"/>
      <w:lvlText w:val=""/>
      <w:lvlJc w:val="left"/>
      <w:pPr>
        <w:ind w:left="1352"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7D373B"/>
    <w:multiLevelType w:val="hybridMultilevel"/>
    <w:tmpl w:val="477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9F5A52"/>
    <w:multiLevelType w:val="multilevel"/>
    <w:tmpl w:val="97C857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0821A6"/>
    <w:multiLevelType w:val="hybridMultilevel"/>
    <w:tmpl w:val="15D85B8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1050C1"/>
    <w:multiLevelType w:val="multilevel"/>
    <w:tmpl w:val="8026A8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BB0F69"/>
    <w:multiLevelType w:val="hybridMultilevel"/>
    <w:tmpl w:val="B34C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495CCF"/>
    <w:multiLevelType w:val="multilevel"/>
    <w:tmpl w:val="8CF28728"/>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CF6825"/>
    <w:multiLevelType w:val="hybridMultilevel"/>
    <w:tmpl w:val="5A468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763992"/>
    <w:multiLevelType w:val="hybridMultilevel"/>
    <w:tmpl w:val="D076F0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0214396"/>
    <w:multiLevelType w:val="hybridMultilevel"/>
    <w:tmpl w:val="3C8E66B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CE1C9F"/>
    <w:multiLevelType w:val="hybridMultilevel"/>
    <w:tmpl w:val="4BA09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83B68C7"/>
    <w:multiLevelType w:val="hybridMultilevel"/>
    <w:tmpl w:val="6EAEA2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24725371">
    <w:abstractNumId w:val="10"/>
  </w:num>
  <w:num w:numId="2" w16cid:durableId="1138498232">
    <w:abstractNumId w:val="4"/>
  </w:num>
  <w:num w:numId="3" w16cid:durableId="1157958101">
    <w:abstractNumId w:val="12"/>
  </w:num>
  <w:num w:numId="4" w16cid:durableId="1319185255">
    <w:abstractNumId w:val="9"/>
  </w:num>
  <w:num w:numId="5" w16cid:durableId="729692185">
    <w:abstractNumId w:val="1"/>
  </w:num>
  <w:num w:numId="6" w16cid:durableId="708993324">
    <w:abstractNumId w:val="2"/>
  </w:num>
  <w:num w:numId="7" w16cid:durableId="1047221530">
    <w:abstractNumId w:val="0"/>
  </w:num>
  <w:num w:numId="8" w16cid:durableId="1432361847">
    <w:abstractNumId w:val="11"/>
  </w:num>
  <w:num w:numId="9" w16cid:durableId="1686204073">
    <w:abstractNumId w:val="3"/>
  </w:num>
  <w:num w:numId="10" w16cid:durableId="1771898297">
    <w:abstractNumId w:val="8"/>
  </w:num>
  <w:num w:numId="11" w16cid:durableId="1046829776">
    <w:abstractNumId w:val="7"/>
  </w:num>
  <w:num w:numId="12" w16cid:durableId="643003702">
    <w:abstractNumId w:val="5"/>
  </w:num>
  <w:num w:numId="13" w16cid:durableId="368528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66"/>
    <w:rsid w:val="00001B32"/>
    <w:rsid w:val="00002950"/>
    <w:rsid w:val="0000788C"/>
    <w:rsid w:val="0001074A"/>
    <w:rsid w:val="00011A51"/>
    <w:rsid w:val="00012A75"/>
    <w:rsid w:val="00012CD4"/>
    <w:rsid w:val="00013055"/>
    <w:rsid w:val="00017C63"/>
    <w:rsid w:val="00024DC9"/>
    <w:rsid w:val="00025CAA"/>
    <w:rsid w:val="00030B96"/>
    <w:rsid w:val="000341F6"/>
    <w:rsid w:val="000342F4"/>
    <w:rsid w:val="0003452F"/>
    <w:rsid w:val="00040D60"/>
    <w:rsid w:val="000426DF"/>
    <w:rsid w:val="000442BD"/>
    <w:rsid w:val="000471D0"/>
    <w:rsid w:val="00047495"/>
    <w:rsid w:val="00051ECB"/>
    <w:rsid w:val="00065999"/>
    <w:rsid w:val="000672CD"/>
    <w:rsid w:val="00067A76"/>
    <w:rsid w:val="000705B3"/>
    <w:rsid w:val="0007394D"/>
    <w:rsid w:val="000846D4"/>
    <w:rsid w:val="00086955"/>
    <w:rsid w:val="00087649"/>
    <w:rsid w:val="00087C29"/>
    <w:rsid w:val="00090970"/>
    <w:rsid w:val="00090A3C"/>
    <w:rsid w:val="000919B3"/>
    <w:rsid w:val="00092658"/>
    <w:rsid w:val="0009465B"/>
    <w:rsid w:val="000979FB"/>
    <w:rsid w:val="000A00E2"/>
    <w:rsid w:val="000A5C41"/>
    <w:rsid w:val="000A63D7"/>
    <w:rsid w:val="000A67EB"/>
    <w:rsid w:val="000A7A8B"/>
    <w:rsid w:val="000B0139"/>
    <w:rsid w:val="000B0D7C"/>
    <w:rsid w:val="000B4D3F"/>
    <w:rsid w:val="000B5244"/>
    <w:rsid w:val="000B6BA2"/>
    <w:rsid w:val="000C036C"/>
    <w:rsid w:val="000C1C7F"/>
    <w:rsid w:val="000C29F8"/>
    <w:rsid w:val="000C3051"/>
    <w:rsid w:val="000C7A0A"/>
    <w:rsid w:val="000D0165"/>
    <w:rsid w:val="000D1474"/>
    <w:rsid w:val="000D4FF3"/>
    <w:rsid w:val="000D5BB4"/>
    <w:rsid w:val="000D7B13"/>
    <w:rsid w:val="000D7DAB"/>
    <w:rsid w:val="000E05E8"/>
    <w:rsid w:val="000E4334"/>
    <w:rsid w:val="000F2B1A"/>
    <w:rsid w:val="000F2E14"/>
    <w:rsid w:val="000F419F"/>
    <w:rsid w:val="000F4833"/>
    <w:rsid w:val="000F6700"/>
    <w:rsid w:val="00100776"/>
    <w:rsid w:val="00112EC1"/>
    <w:rsid w:val="001159C5"/>
    <w:rsid w:val="00115F66"/>
    <w:rsid w:val="0011710B"/>
    <w:rsid w:val="001202F1"/>
    <w:rsid w:val="00122BDA"/>
    <w:rsid w:val="00123CB9"/>
    <w:rsid w:val="00125144"/>
    <w:rsid w:val="001255E7"/>
    <w:rsid w:val="001255EE"/>
    <w:rsid w:val="001274F2"/>
    <w:rsid w:val="001277D2"/>
    <w:rsid w:val="00131CED"/>
    <w:rsid w:val="00136E73"/>
    <w:rsid w:val="00141DFB"/>
    <w:rsid w:val="00145056"/>
    <w:rsid w:val="00150A74"/>
    <w:rsid w:val="001526D2"/>
    <w:rsid w:val="00152F36"/>
    <w:rsid w:val="001540B6"/>
    <w:rsid w:val="00160EEA"/>
    <w:rsid w:val="00165857"/>
    <w:rsid w:val="00172BF3"/>
    <w:rsid w:val="001747A2"/>
    <w:rsid w:val="00175064"/>
    <w:rsid w:val="0017751C"/>
    <w:rsid w:val="001834F4"/>
    <w:rsid w:val="00186696"/>
    <w:rsid w:val="00186981"/>
    <w:rsid w:val="001871A3"/>
    <w:rsid w:val="001920D0"/>
    <w:rsid w:val="00192A24"/>
    <w:rsid w:val="00192D00"/>
    <w:rsid w:val="00195D42"/>
    <w:rsid w:val="001A0B6C"/>
    <w:rsid w:val="001A150F"/>
    <w:rsid w:val="001A2258"/>
    <w:rsid w:val="001A3E19"/>
    <w:rsid w:val="001A41A1"/>
    <w:rsid w:val="001A7D3F"/>
    <w:rsid w:val="001B3EED"/>
    <w:rsid w:val="001B60F7"/>
    <w:rsid w:val="001B62EE"/>
    <w:rsid w:val="001B66E1"/>
    <w:rsid w:val="001B7E24"/>
    <w:rsid w:val="001C0CA1"/>
    <w:rsid w:val="001C2B38"/>
    <w:rsid w:val="001C4D0D"/>
    <w:rsid w:val="001D09BC"/>
    <w:rsid w:val="001D2187"/>
    <w:rsid w:val="001D265C"/>
    <w:rsid w:val="001D49E4"/>
    <w:rsid w:val="001D6626"/>
    <w:rsid w:val="001D7B68"/>
    <w:rsid w:val="001E4859"/>
    <w:rsid w:val="001E556B"/>
    <w:rsid w:val="001E597B"/>
    <w:rsid w:val="001F0B6D"/>
    <w:rsid w:val="001F3410"/>
    <w:rsid w:val="001F610A"/>
    <w:rsid w:val="00217C2C"/>
    <w:rsid w:val="0022150F"/>
    <w:rsid w:val="0022283A"/>
    <w:rsid w:val="00223D18"/>
    <w:rsid w:val="0022573B"/>
    <w:rsid w:val="00231B7A"/>
    <w:rsid w:val="00237D8F"/>
    <w:rsid w:val="002418A0"/>
    <w:rsid w:val="00242D44"/>
    <w:rsid w:val="00243612"/>
    <w:rsid w:val="00243CE3"/>
    <w:rsid w:val="00244D1C"/>
    <w:rsid w:val="002478FD"/>
    <w:rsid w:val="002501F5"/>
    <w:rsid w:val="00256117"/>
    <w:rsid w:val="00256C71"/>
    <w:rsid w:val="00260C47"/>
    <w:rsid w:val="002643BD"/>
    <w:rsid w:val="00264EB2"/>
    <w:rsid w:val="00265F76"/>
    <w:rsid w:val="002660D1"/>
    <w:rsid w:val="00267277"/>
    <w:rsid w:val="00267AC5"/>
    <w:rsid w:val="00276C11"/>
    <w:rsid w:val="00283705"/>
    <w:rsid w:val="00285BE4"/>
    <w:rsid w:val="00292291"/>
    <w:rsid w:val="002922CB"/>
    <w:rsid w:val="002937F3"/>
    <w:rsid w:val="00296348"/>
    <w:rsid w:val="00296DA1"/>
    <w:rsid w:val="002A0861"/>
    <w:rsid w:val="002A0A6B"/>
    <w:rsid w:val="002A1B8A"/>
    <w:rsid w:val="002A32C0"/>
    <w:rsid w:val="002A676A"/>
    <w:rsid w:val="002A6BC7"/>
    <w:rsid w:val="002A6E9C"/>
    <w:rsid w:val="002B1614"/>
    <w:rsid w:val="002B30FC"/>
    <w:rsid w:val="002B3858"/>
    <w:rsid w:val="002B3A09"/>
    <w:rsid w:val="002B411D"/>
    <w:rsid w:val="002B4EC0"/>
    <w:rsid w:val="002C106F"/>
    <w:rsid w:val="002C1DA6"/>
    <w:rsid w:val="002C2F63"/>
    <w:rsid w:val="002C3154"/>
    <w:rsid w:val="002D224C"/>
    <w:rsid w:val="002D28E9"/>
    <w:rsid w:val="002D3B10"/>
    <w:rsid w:val="002D3ED7"/>
    <w:rsid w:val="002D409F"/>
    <w:rsid w:val="002D6921"/>
    <w:rsid w:val="002D7EC3"/>
    <w:rsid w:val="002E3364"/>
    <w:rsid w:val="002E4580"/>
    <w:rsid w:val="002E6D4B"/>
    <w:rsid w:val="002F0193"/>
    <w:rsid w:val="002F1D42"/>
    <w:rsid w:val="0030094D"/>
    <w:rsid w:val="00316C57"/>
    <w:rsid w:val="00317788"/>
    <w:rsid w:val="00320288"/>
    <w:rsid w:val="0032612F"/>
    <w:rsid w:val="00326886"/>
    <w:rsid w:val="0033039F"/>
    <w:rsid w:val="00332F74"/>
    <w:rsid w:val="0034186F"/>
    <w:rsid w:val="0034259F"/>
    <w:rsid w:val="00345E74"/>
    <w:rsid w:val="00351CCC"/>
    <w:rsid w:val="00351CE8"/>
    <w:rsid w:val="00352B4A"/>
    <w:rsid w:val="00357C7B"/>
    <w:rsid w:val="00360310"/>
    <w:rsid w:val="00364CF2"/>
    <w:rsid w:val="0037402D"/>
    <w:rsid w:val="00374F80"/>
    <w:rsid w:val="00377E8A"/>
    <w:rsid w:val="00381033"/>
    <w:rsid w:val="00384139"/>
    <w:rsid w:val="003852D0"/>
    <w:rsid w:val="00387D67"/>
    <w:rsid w:val="0039489D"/>
    <w:rsid w:val="003A2F55"/>
    <w:rsid w:val="003A5443"/>
    <w:rsid w:val="003A5654"/>
    <w:rsid w:val="003B0AE3"/>
    <w:rsid w:val="003B1215"/>
    <w:rsid w:val="003B1B08"/>
    <w:rsid w:val="003B512B"/>
    <w:rsid w:val="003B7198"/>
    <w:rsid w:val="003C0C93"/>
    <w:rsid w:val="003C4B6B"/>
    <w:rsid w:val="003C5771"/>
    <w:rsid w:val="003C5FD6"/>
    <w:rsid w:val="003D1771"/>
    <w:rsid w:val="003D5864"/>
    <w:rsid w:val="003D6612"/>
    <w:rsid w:val="003D67A9"/>
    <w:rsid w:val="003E0A70"/>
    <w:rsid w:val="003E183A"/>
    <w:rsid w:val="003E5DCB"/>
    <w:rsid w:val="003E5E1D"/>
    <w:rsid w:val="003E6118"/>
    <w:rsid w:val="003E73FF"/>
    <w:rsid w:val="003E757E"/>
    <w:rsid w:val="003F0479"/>
    <w:rsid w:val="003F0FFA"/>
    <w:rsid w:val="003F3F71"/>
    <w:rsid w:val="003F52A2"/>
    <w:rsid w:val="003F6084"/>
    <w:rsid w:val="003F7F04"/>
    <w:rsid w:val="00400124"/>
    <w:rsid w:val="004016D2"/>
    <w:rsid w:val="0040209A"/>
    <w:rsid w:val="0040590A"/>
    <w:rsid w:val="004073C8"/>
    <w:rsid w:val="004075CC"/>
    <w:rsid w:val="004108C2"/>
    <w:rsid w:val="00410E6F"/>
    <w:rsid w:val="00413920"/>
    <w:rsid w:val="00413DF6"/>
    <w:rsid w:val="00414EF1"/>
    <w:rsid w:val="00415617"/>
    <w:rsid w:val="00416EA5"/>
    <w:rsid w:val="004210FD"/>
    <w:rsid w:val="00422B9B"/>
    <w:rsid w:val="004247E0"/>
    <w:rsid w:val="00425C78"/>
    <w:rsid w:val="00426323"/>
    <w:rsid w:val="0043106E"/>
    <w:rsid w:val="00431272"/>
    <w:rsid w:val="00431AA5"/>
    <w:rsid w:val="00436BC5"/>
    <w:rsid w:val="00441D75"/>
    <w:rsid w:val="004460F0"/>
    <w:rsid w:val="004465D3"/>
    <w:rsid w:val="00446E40"/>
    <w:rsid w:val="00450380"/>
    <w:rsid w:val="00451C00"/>
    <w:rsid w:val="00452540"/>
    <w:rsid w:val="004542BE"/>
    <w:rsid w:val="00454D31"/>
    <w:rsid w:val="004553EA"/>
    <w:rsid w:val="004559E9"/>
    <w:rsid w:val="0045601C"/>
    <w:rsid w:val="00460CF4"/>
    <w:rsid w:val="00460F98"/>
    <w:rsid w:val="004616C0"/>
    <w:rsid w:val="00462FD0"/>
    <w:rsid w:val="004630BE"/>
    <w:rsid w:val="00463B8F"/>
    <w:rsid w:val="0046451F"/>
    <w:rsid w:val="00465978"/>
    <w:rsid w:val="00470B25"/>
    <w:rsid w:val="004715BD"/>
    <w:rsid w:val="00473433"/>
    <w:rsid w:val="00477255"/>
    <w:rsid w:val="00480406"/>
    <w:rsid w:val="004813D0"/>
    <w:rsid w:val="00483922"/>
    <w:rsid w:val="00484956"/>
    <w:rsid w:val="0048526B"/>
    <w:rsid w:val="0048613A"/>
    <w:rsid w:val="00492A07"/>
    <w:rsid w:val="00492FDF"/>
    <w:rsid w:val="004A0D58"/>
    <w:rsid w:val="004A7A86"/>
    <w:rsid w:val="004B08E7"/>
    <w:rsid w:val="004B4743"/>
    <w:rsid w:val="004B4E17"/>
    <w:rsid w:val="004B7070"/>
    <w:rsid w:val="004C0585"/>
    <w:rsid w:val="004C28A4"/>
    <w:rsid w:val="004C3864"/>
    <w:rsid w:val="004C571C"/>
    <w:rsid w:val="004C5B5C"/>
    <w:rsid w:val="004D00E1"/>
    <w:rsid w:val="004D0435"/>
    <w:rsid w:val="004D08F0"/>
    <w:rsid w:val="004D62C4"/>
    <w:rsid w:val="004D66CD"/>
    <w:rsid w:val="004D7B12"/>
    <w:rsid w:val="004E381C"/>
    <w:rsid w:val="004E3EF0"/>
    <w:rsid w:val="004F24FE"/>
    <w:rsid w:val="004F3948"/>
    <w:rsid w:val="004F5A2F"/>
    <w:rsid w:val="004F5C08"/>
    <w:rsid w:val="004F74F3"/>
    <w:rsid w:val="00500E72"/>
    <w:rsid w:val="00500FF8"/>
    <w:rsid w:val="00501944"/>
    <w:rsid w:val="00505102"/>
    <w:rsid w:val="00505ECC"/>
    <w:rsid w:val="00506930"/>
    <w:rsid w:val="00516ED3"/>
    <w:rsid w:val="00517406"/>
    <w:rsid w:val="00523C06"/>
    <w:rsid w:val="00526F6C"/>
    <w:rsid w:val="00527ADD"/>
    <w:rsid w:val="005338AF"/>
    <w:rsid w:val="0053476E"/>
    <w:rsid w:val="00535AEE"/>
    <w:rsid w:val="00540919"/>
    <w:rsid w:val="00541A15"/>
    <w:rsid w:val="0054282D"/>
    <w:rsid w:val="00543EC7"/>
    <w:rsid w:val="00545977"/>
    <w:rsid w:val="00545AB8"/>
    <w:rsid w:val="00546A16"/>
    <w:rsid w:val="00551917"/>
    <w:rsid w:val="00556A43"/>
    <w:rsid w:val="0055722E"/>
    <w:rsid w:val="005573B5"/>
    <w:rsid w:val="0056039D"/>
    <w:rsid w:val="00561C60"/>
    <w:rsid w:val="00563FBC"/>
    <w:rsid w:val="00564904"/>
    <w:rsid w:val="00564B75"/>
    <w:rsid w:val="005671C8"/>
    <w:rsid w:val="005700F7"/>
    <w:rsid w:val="0057425F"/>
    <w:rsid w:val="005748DF"/>
    <w:rsid w:val="00576FDE"/>
    <w:rsid w:val="00577DB2"/>
    <w:rsid w:val="00580CBA"/>
    <w:rsid w:val="00590AEA"/>
    <w:rsid w:val="0059399F"/>
    <w:rsid w:val="00593B04"/>
    <w:rsid w:val="00595451"/>
    <w:rsid w:val="005958C9"/>
    <w:rsid w:val="00595BC1"/>
    <w:rsid w:val="00596152"/>
    <w:rsid w:val="005A143D"/>
    <w:rsid w:val="005A5C89"/>
    <w:rsid w:val="005A6930"/>
    <w:rsid w:val="005B111D"/>
    <w:rsid w:val="005B1DE3"/>
    <w:rsid w:val="005B5DA6"/>
    <w:rsid w:val="005B5F23"/>
    <w:rsid w:val="005B6EE3"/>
    <w:rsid w:val="005C0ACC"/>
    <w:rsid w:val="005C42A4"/>
    <w:rsid w:val="005C4623"/>
    <w:rsid w:val="005C57D0"/>
    <w:rsid w:val="005E0B34"/>
    <w:rsid w:val="005E0DF1"/>
    <w:rsid w:val="005E1673"/>
    <w:rsid w:val="005E4311"/>
    <w:rsid w:val="005F0490"/>
    <w:rsid w:val="005F5A29"/>
    <w:rsid w:val="005F76D3"/>
    <w:rsid w:val="005F7EA5"/>
    <w:rsid w:val="0060527C"/>
    <w:rsid w:val="00605AD1"/>
    <w:rsid w:val="006113DC"/>
    <w:rsid w:val="00611CE3"/>
    <w:rsid w:val="006138B9"/>
    <w:rsid w:val="00621140"/>
    <w:rsid w:val="00624F9C"/>
    <w:rsid w:val="006260B7"/>
    <w:rsid w:val="006307C4"/>
    <w:rsid w:val="006359C2"/>
    <w:rsid w:val="00640CE8"/>
    <w:rsid w:val="00643635"/>
    <w:rsid w:val="00652107"/>
    <w:rsid w:val="006532C7"/>
    <w:rsid w:val="00656ADC"/>
    <w:rsid w:val="00656DAC"/>
    <w:rsid w:val="006602E7"/>
    <w:rsid w:val="0066739F"/>
    <w:rsid w:val="00672362"/>
    <w:rsid w:val="0067596C"/>
    <w:rsid w:val="00676FE4"/>
    <w:rsid w:val="00682D20"/>
    <w:rsid w:val="00683FB5"/>
    <w:rsid w:val="006844E8"/>
    <w:rsid w:val="0068479F"/>
    <w:rsid w:val="006914C6"/>
    <w:rsid w:val="00695CDE"/>
    <w:rsid w:val="006A132E"/>
    <w:rsid w:val="006A13A2"/>
    <w:rsid w:val="006A15A5"/>
    <w:rsid w:val="006B0B18"/>
    <w:rsid w:val="006B3BC8"/>
    <w:rsid w:val="006B508C"/>
    <w:rsid w:val="006C0C3D"/>
    <w:rsid w:val="006C1616"/>
    <w:rsid w:val="006C275D"/>
    <w:rsid w:val="006C5034"/>
    <w:rsid w:val="006D064F"/>
    <w:rsid w:val="006D295B"/>
    <w:rsid w:val="006D3544"/>
    <w:rsid w:val="006D4190"/>
    <w:rsid w:val="006E1586"/>
    <w:rsid w:val="006E16DD"/>
    <w:rsid w:val="006E28C6"/>
    <w:rsid w:val="006E306B"/>
    <w:rsid w:val="006E784F"/>
    <w:rsid w:val="006F24DF"/>
    <w:rsid w:val="006F3760"/>
    <w:rsid w:val="006F3E1A"/>
    <w:rsid w:val="00705F37"/>
    <w:rsid w:val="00710D79"/>
    <w:rsid w:val="0071107D"/>
    <w:rsid w:val="00714F8C"/>
    <w:rsid w:val="0072034D"/>
    <w:rsid w:val="0072065E"/>
    <w:rsid w:val="00720D5A"/>
    <w:rsid w:val="00720FB6"/>
    <w:rsid w:val="007218AC"/>
    <w:rsid w:val="00722700"/>
    <w:rsid w:val="007236FC"/>
    <w:rsid w:val="00723A66"/>
    <w:rsid w:val="007303EC"/>
    <w:rsid w:val="00733909"/>
    <w:rsid w:val="00736CEC"/>
    <w:rsid w:val="00742067"/>
    <w:rsid w:val="00746915"/>
    <w:rsid w:val="00753AE6"/>
    <w:rsid w:val="007547AB"/>
    <w:rsid w:val="0076011D"/>
    <w:rsid w:val="00762F73"/>
    <w:rsid w:val="00764AD0"/>
    <w:rsid w:val="007677ED"/>
    <w:rsid w:val="00770B33"/>
    <w:rsid w:val="00770BE2"/>
    <w:rsid w:val="007717A1"/>
    <w:rsid w:val="00771846"/>
    <w:rsid w:val="007723F5"/>
    <w:rsid w:val="007751FE"/>
    <w:rsid w:val="0078059B"/>
    <w:rsid w:val="007825E9"/>
    <w:rsid w:val="00790289"/>
    <w:rsid w:val="007907B2"/>
    <w:rsid w:val="00791E23"/>
    <w:rsid w:val="007928BC"/>
    <w:rsid w:val="00794C1A"/>
    <w:rsid w:val="00796153"/>
    <w:rsid w:val="0079721D"/>
    <w:rsid w:val="007A3237"/>
    <w:rsid w:val="007A5B1E"/>
    <w:rsid w:val="007A7F40"/>
    <w:rsid w:val="007B16F8"/>
    <w:rsid w:val="007B1B8D"/>
    <w:rsid w:val="007B463D"/>
    <w:rsid w:val="007B77B1"/>
    <w:rsid w:val="007C0270"/>
    <w:rsid w:val="007C0E50"/>
    <w:rsid w:val="007C5B8A"/>
    <w:rsid w:val="007C5D98"/>
    <w:rsid w:val="007D0A7E"/>
    <w:rsid w:val="007D1674"/>
    <w:rsid w:val="007D2135"/>
    <w:rsid w:val="007D4C9F"/>
    <w:rsid w:val="007E0952"/>
    <w:rsid w:val="007E09B0"/>
    <w:rsid w:val="007F0895"/>
    <w:rsid w:val="007F27FC"/>
    <w:rsid w:val="007F44A6"/>
    <w:rsid w:val="007F5727"/>
    <w:rsid w:val="007F667A"/>
    <w:rsid w:val="007F7871"/>
    <w:rsid w:val="0080073B"/>
    <w:rsid w:val="00802C6F"/>
    <w:rsid w:val="008040FD"/>
    <w:rsid w:val="00804240"/>
    <w:rsid w:val="0080514D"/>
    <w:rsid w:val="00810084"/>
    <w:rsid w:val="00811D84"/>
    <w:rsid w:val="00811E4D"/>
    <w:rsid w:val="00814AD1"/>
    <w:rsid w:val="0081524C"/>
    <w:rsid w:val="0081732E"/>
    <w:rsid w:val="0081772D"/>
    <w:rsid w:val="00817ECF"/>
    <w:rsid w:val="00817FF0"/>
    <w:rsid w:val="00820FDD"/>
    <w:rsid w:val="008226B0"/>
    <w:rsid w:val="0082330A"/>
    <w:rsid w:val="00823B89"/>
    <w:rsid w:val="00825A8F"/>
    <w:rsid w:val="0082626C"/>
    <w:rsid w:val="00833AB5"/>
    <w:rsid w:val="0084342E"/>
    <w:rsid w:val="00843F2A"/>
    <w:rsid w:val="00844F53"/>
    <w:rsid w:val="00845532"/>
    <w:rsid w:val="00845B88"/>
    <w:rsid w:val="008475AF"/>
    <w:rsid w:val="008503AB"/>
    <w:rsid w:val="00855DB0"/>
    <w:rsid w:val="008575AC"/>
    <w:rsid w:val="008577D9"/>
    <w:rsid w:val="0086194B"/>
    <w:rsid w:val="00861D10"/>
    <w:rsid w:val="00863258"/>
    <w:rsid w:val="00863425"/>
    <w:rsid w:val="00864228"/>
    <w:rsid w:val="00864E35"/>
    <w:rsid w:val="008658DC"/>
    <w:rsid w:val="008719BF"/>
    <w:rsid w:val="008727B2"/>
    <w:rsid w:val="00876A44"/>
    <w:rsid w:val="00880285"/>
    <w:rsid w:val="00882C54"/>
    <w:rsid w:val="00884648"/>
    <w:rsid w:val="00890F31"/>
    <w:rsid w:val="008922A1"/>
    <w:rsid w:val="008924A5"/>
    <w:rsid w:val="00893320"/>
    <w:rsid w:val="008935DD"/>
    <w:rsid w:val="008943E0"/>
    <w:rsid w:val="008A13CB"/>
    <w:rsid w:val="008A20AB"/>
    <w:rsid w:val="008A2188"/>
    <w:rsid w:val="008A458D"/>
    <w:rsid w:val="008A500D"/>
    <w:rsid w:val="008A7261"/>
    <w:rsid w:val="008B2B5D"/>
    <w:rsid w:val="008B414F"/>
    <w:rsid w:val="008C26FC"/>
    <w:rsid w:val="008C3F5A"/>
    <w:rsid w:val="008D1A02"/>
    <w:rsid w:val="008D2422"/>
    <w:rsid w:val="008D49FE"/>
    <w:rsid w:val="008D7F76"/>
    <w:rsid w:val="008E2181"/>
    <w:rsid w:val="008E3803"/>
    <w:rsid w:val="008E59E4"/>
    <w:rsid w:val="008F1464"/>
    <w:rsid w:val="008F2F62"/>
    <w:rsid w:val="008F3A8F"/>
    <w:rsid w:val="008F3E30"/>
    <w:rsid w:val="008F5CE8"/>
    <w:rsid w:val="008F6D33"/>
    <w:rsid w:val="00903326"/>
    <w:rsid w:val="009035C1"/>
    <w:rsid w:val="0090370A"/>
    <w:rsid w:val="00904CA8"/>
    <w:rsid w:val="00917DAA"/>
    <w:rsid w:val="009221BF"/>
    <w:rsid w:val="00923598"/>
    <w:rsid w:val="009267E4"/>
    <w:rsid w:val="0092714B"/>
    <w:rsid w:val="0092727A"/>
    <w:rsid w:val="00927942"/>
    <w:rsid w:val="00932567"/>
    <w:rsid w:val="009348A3"/>
    <w:rsid w:val="00935B09"/>
    <w:rsid w:val="009407DC"/>
    <w:rsid w:val="00941AF5"/>
    <w:rsid w:val="00942002"/>
    <w:rsid w:val="00942C16"/>
    <w:rsid w:val="00944264"/>
    <w:rsid w:val="00947A4D"/>
    <w:rsid w:val="00953CF9"/>
    <w:rsid w:val="009556B4"/>
    <w:rsid w:val="00956BE4"/>
    <w:rsid w:val="00956D24"/>
    <w:rsid w:val="00960B0D"/>
    <w:rsid w:val="00962206"/>
    <w:rsid w:val="009647C3"/>
    <w:rsid w:val="00967560"/>
    <w:rsid w:val="009758CC"/>
    <w:rsid w:val="009814C3"/>
    <w:rsid w:val="00982E3D"/>
    <w:rsid w:val="00983B5A"/>
    <w:rsid w:val="00983CAC"/>
    <w:rsid w:val="00986AF9"/>
    <w:rsid w:val="009907FC"/>
    <w:rsid w:val="00991D28"/>
    <w:rsid w:val="00993C30"/>
    <w:rsid w:val="00994A9A"/>
    <w:rsid w:val="00994C6D"/>
    <w:rsid w:val="00995B20"/>
    <w:rsid w:val="00995BF7"/>
    <w:rsid w:val="009A0271"/>
    <w:rsid w:val="009A3F90"/>
    <w:rsid w:val="009B4D38"/>
    <w:rsid w:val="009C1945"/>
    <w:rsid w:val="009C5753"/>
    <w:rsid w:val="009C5E6C"/>
    <w:rsid w:val="009C7D4D"/>
    <w:rsid w:val="009D0E84"/>
    <w:rsid w:val="009D58E5"/>
    <w:rsid w:val="009D60E8"/>
    <w:rsid w:val="009D7D57"/>
    <w:rsid w:val="009E76B8"/>
    <w:rsid w:val="009F03D3"/>
    <w:rsid w:val="009F31FB"/>
    <w:rsid w:val="009F46B2"/>
    <w:rsid w:val="00A01FDF"/>
    <w:rsid w:val="00A03BFE"/>
    <w:rsid w:val="00A04EFE"/>
    <w:rsid w:val="00A062C9"/>
    <w:rsid w:val="00A1265E"/>
    <w:rsid w:val="00A12BF4"/>
    <w:rsid w:val="00A12D42"/>
    <w:rsid w:val="00A179CE"/>
    <w:rsid w:val="00A17EE9"/>
    <w:rsid w:val="00A21653"/>
    <w:rsid w:val="00A21942"/>
    <w:rsid w:val="00A220BB"/>
    <w:rsid w:val="00A25B14"/>
    <w:rsid w:val="00A2612F"/>
    <w:rsid w:val="00A3700A"/>
    <w:rsid w:val="00A4222C"/>
    <w:rsid w:val="00A4453B"/>
    <w:rsid w:val="00A47544"/>
    <w:rsid w:val="00A52F95"/>
    <w:rsid w:val="00A54D27"/>
    <w:rsid w:val="00A558F9"/>
    <w:rsid w:val="00A57A56"/>
    <w:rsid w:val="00A6163A"/>
    <w:rsid w:val="00A62EA8"/>
    <w:rsid w:val="00A64F6E"/>
    <w:rsid w:val="00A676E2"/>
    <w:rsid w:val="00A707CB"/>
    <w:rsid w:val="00A717B4"/>
    <w:rsid w:val="00A76013"/>
    <w:rsid w:val="00A76BA2"/>
    <w:rsid w:val="00A80CE9"/>
    <w:rsid w:val="00A819C0"/>
    <w:rsid w:val="00A832D1"/>
    <w:rsid w:val="00A91324"/>
    <w:rsid w:val="00A949CB"/>
    <w:rsid w:val="00AA124C"/>
    <w:rsid w:val="00AB57E6"/>
    <w:rsid w:val="00AB60F8"/>
    <w:rsid w:val="00AB759F"/>
    <w:rsid w:val="00AC2B2C"/>
    <w:rsid w:val="00AC2E11"/>
    <w:rsid w:val="00AC4607"/>
    <w:rsid w:val="00AD11A7"/>
    <w:rsid w:val="00AD12B0"/>
    <w:rsid w:val="00AD2F23"/>
    <w:rsid w:val="00AE08B5"/>
    <w:rsid w:val="00AE53D5"/>
    <w:rsid w:val="00AE7FB5"/>
    <w:rsid w:val="00AF11AA"/>
    <w:rsid w:val="00AF238D"/>
    <w:rsid w:val="00AF3237"/>
    <w:rsid w:val="00AF5880"/>
    <w:rsid w:val="00AF6704"/>
    <w:rsid w:val="00B0067C"/>
    <w:rsid w:val="00B01CA4"/>
    <w:rsid w:val="00B04D9D"/>
    <w:rsid w:val="00B062BA"/>
    <w:rsid w:val="00B07D9C"/>
    <w:rsid w:val="00B17D15"/>
    <w:rsid w:val="00B21724"/>
    <w:rsid w:val="00B2237F"/>
    <w:rsid w:val="00B249DB"/>
    <w:rsid w:val="00B2594C"/>
    <w:rsid w:val="00B2768B"/>
    <w:rsid w:val="00B325CD"/>
    <w:rsid w:val="00B36C54"/>
    <w:rsid w:val="00B45DB3"/>
    <w:rsid w:val="00B46256"/>
    <w:rsid w:val="00B50E97"/>
    <w:rsid w:val="00B52D54"/>
    <w:rsid w:val="00B56C50"/>
    <w:rsid w:val="00B629B2"/>
    <w:rsid w:val="00B63005"/>
    <w:rsid w:val="00B633AF"/>
    <w:rsid w:val="00B7016D"/>
    <w:rsid w:val="00B70DF9"/>
    <w:rsid w:val="00B82197"/>
    <w:rsid w:val="00B82CF1"/>
    <w:rsid w:val="00B848EF"/>
    <w:rsid w:val="00B84A93"/>
    <w:rsid w:val="00B84EC4"/>
    <w:rsid w:val="00B86759"/>
    <w:rsid w:val="00B91E1B"/>
    <w:rsid w:val="00B92C1C"/>
    <w:rsid w:val="00B9725A"/>
    <w:rsid w:val="00BA4094"/>
    <w:rsid w:val="00BA4605"/>
    <w:rsid w:val="00BA4B7D"/>
    <w:rsid w:val="00BB1117"/>
    <w:rsid w:val="00BB1E7F"/>
    <w:rsid w:val="00BB7A65"/>
    <w:rsid w:val="00BB7AE5"/>
    <w:rsid w:val="00BB7CD4"/>
    <w:rsid w:val="00BC1063"/>
    <w:rsid w:val="00BC3B05"/>
    <w:rsid w:val="00BC44D2"/>
    <w:rsid w:val="00BC4A25"/>
    <w:rsid w:val="00BC50E8"/>
    <w:rsid w:val="00BC7593"/>
    <w:rsid w:val="00BC7843"/>
    <w:rsid w:val="00BD0145"/>
    <w:rsid w:val="00BD38A8"/>
    <w:rsid w:val="00BD392F"/>
    <w:rsid w:val="00BE066C"/>
    <w:rsid w:val="00BE10DF"/>
    <w:rsid w:val="00BE6A47"/>
    <w:rsid w:val="00BF1739"/>
    <w:rsid w:val="00BF1DB8"/>
    <w:rsid w:val="00C1451F"/>
    <w:rsid w:val="00C1652E"/>
    <w:rsid w:val="00C21BA2"/>
    <w:rsid w:val="00C25C0E"/>
    <w:rsid w:val="00C25C87"/>
    <w:rsid w:val="00C276E6"/>
    <w:rsid w:val="00C320F7"/>
    <w:rsid w:val="00C33BBF"/>
    <w:rsid w:val="00C36952"/>
    <w:rsid w:val="00C42756"/>
    <w:rsid w:val="00C42A00"/>
    <w:rsid w:val="00C43768"/>
    <w:rsid w:val="00C440B6"/>
    <w:rsid w:val="00C519FB"/>
    <w:rsid w:val="00C53AB1"/>
    <w:rsid w:val="00C55BC2"/>
    <w:rsid w:val="00C57555"/>
    <w:rsid w:val="00C617E5"/>
    <w:rsid w:val="00C635EE"/>
    <w:rsid w:val="00C63CEF"/>
    <w:rsid w:val="00C67221"/>
    <w:rsid w:val="00C70448"/>
    <w:rsid w:val="00C71FCB"/>
    <w:rsid w:val="00C72E88"/>
    <w:rsid w:val="00C75B5D"/>
    <w:rsid w:val="00C75F88"/>
    <w:rsid w:val="00C77D07"/>
    <w:rsid w:val="00C81F3D"/>
    <w:rsid w:val="00C82870"/>
    <w:rsid w:val="00C84328"/>
    <w:rsid w:val="00C843B9"/>
    <w:rsid w:val="00C85558"/>
    <w:rsid w:val="00C86F7A"/>
    <w:rsid w:val="00C873E1"/>
    <w:rsid w:val="00C90F31"/>
    <w:rsid w:val="00C91371"/>
    <w:rsid w:val="00C91815"/>
    <w:rsid w:val="00C91FA8"/>
    <w:rsid w:val="00C932CC"/>
    <w:rsid w:val="00C941A9"/>
    <w:rsid w:val="00C9612A"/>
    <w:rsid w:val="00CA2958"/>
    <w:rsid w:val="00CA35A9"/>
    <w:rsid w:val="00CA7F64"/>
    <w:rsid w:val="00CB0663"/>
    <w:rsid w:val="00CB26CF"/>
    <w:rsid w:val="00CB443B"/>
    <w:rsid w:val="00CB6FE4"/>
    <w:rsid w:val="00CC0539"/>
    <w:rsid w:val="00CC1DF3"/>
    <w:rsid w:val="00CD1C01"/>
    <w:rsid w:val="00CD2CF4"/>
    <w:rsid w:val="00CD4220"/>
    <w:rsid w:val="00CE0CE7"/>
    <w:rsid w:val="00CE33A4"/>
    <w:rsid w:val="00CE6D6E"/>
    <w:rsid w:val="00CF071A"/>
    <w:rsid w:val="00CF1784"/>
    <w:rsid w:val="00CF21A6"/>
    <w:rsid w:val="00CF2F2A"/>
    <w:rsid w:val="00CF6F64"/>
    <w:rsid w:val="00D055E1"/>
    <w:rsid w:val="00D15E00"/>
    <w:rsid w:val="00D16169"/>
    <w:rsid w:val="00D23AD3"/>
    <w:rsid w:val="00D270B7"/>
    <w:rsid w:val="00D35E21"/>
    <w:rsid w:val="00D3696F"/>
    <w:rsid w:val="00D36E64"/>
    <w:rsid w:val="00D44511"/>
    <w:rsid w:val="00D46911"/>
    <w:rsid w:val="00D55C30"/>
    <w:rsid w:val="00D628E7"/>
    <w:rsid w:val="00D6378F"/>
    <w:rsid w:val="00D655FD"/>
    <w:rsid w:val="00D67A8E"/>
    <w:rsid w:val="00D72EB2"/>
    <w:rsid w:val="00D76792"/>
    <w:rsid w:val="00D803DB"/>
    <w:rsid w:val="00D81578"/>
    <w:rsid w:val="00D81910"/>
    <w:rsid w:val="00D820E6"/>
    <w:rsid w:val="00D835EF"/>
    <w:rsid w:val="00D8429E"/>
    <w:rsid w:val="00D9014A"/>
    <w:rsid w:val="00D935CB"/>
    <w:rsid w:val="00D967DB"/>
    <w:rsid w:val="00DA4117"/>
    <w:rsid w:val="00DA580E"/>
    <w:rsid w:val="00DA6E4B"/>
    <w:rsid w:val="00DB3B3F"/>
    <w:rsid w:val="00DB4127"/>
    <w:rsid w:val="00DC38C8"/>
    <w:rsid w:val="00DC4D1F"/>
    <w:rsid w:val="00DC54A7"/>
    <w:rsid w:val="00DD0B2D"/>
    <w:rsid w:val="00DD31B5"/>
    <w:rsid w:val="00DD3C08"/>
    <w:rsid w:val="00DD51CB"/>
    <w:rsid w:val="00DE115D"/>
    <w:rsid w:val="00DE13D4"/>
    <w:rsid w:val="00DE3417"/>
    <w:rsid w:val="00DE3C1C"/>
    <w:rsid w:val="00DE4D38"/>
    <w:rsid w:val="00DE6C17"/>
    <w:rsid w:val="00DF0558"/>
    <w:rsid w:val="00DF2A14"/>
    <w:rsid w:val="00DF40C8"/>
    <w:rsid w:val="00E077EE"/>
    <w:rsid w:val="00E15C54"/>
    <w:rsid w:val="00E1656D"/>
    <w:rsid w:val="00E20D6A"/>
    <w:rsid w:val="00E21A0B"/>
    <w:rsid w:val="00E22933"/>
    <w:rsid w:val="00E22E8C"/>
    <w:rsid w:val="00E2414C"/>
    <w:rsid w:val="00E32765"/>
    <w:rsid w:val="00E3542D"/>
    <w:rsid w:val="00E36571"/>
    <w:rsid w:val="00E424A0"/>
    <w:rsid w:val="00E458E3"/>
    <w:rsid w:val="00E45FAD"/>
    <w:rsid w:val="00E47874"/>
    <w:rsid w:val="00E47E82"/>
    <w:rsid w:val="00E557DB"/>
    <w:rsid w:val="00E55DF0"/>
    <w:rsid w:val="00E56FEB"/>
    <w:rsid w:val="00E608FE"/>
    <w:rsid w:val="00E64473"/>
    <w:rsid w:val="00E64548"/>
    <w:rsid w:val="00E66412"/>
    <w:rsid w:val="00E70296"/>
    <w:rsid w:val="00E708DB"/>
    <w:rsid w:val="00E75E78"/>
    <w:rsid w:val="00E76AF6"/>
    <w:rsid w:val="00E770DA"/>
    <w:rsid w:val="00E80B08"/>
    <w:rsid w:val="00E826A6"/>
    <w:rsid w:val="00E827BB"/>
    <w:rsid w:val="00E85CE5"/>
    <w:rsid w:val="00E902C7"/>
    <w:rsid w:val="00E90B9E"/>
    <w:rsid w:val="00E91D26"/>
    <w:rsid w:val="00E91D9E"/>
    <w:rsid w:val="00E9413B"/>
    <w:rsid w:val="00E94AE0"/>
    <w:rsid w:val="00E9632A"/>
    <w:rsid w:val="00EA2EF6"/>
    <w:rsid w:val="00EA3566"/>
    <w:rsid w:val="00EA3C03"/>
    <w:rsid w:val="00EA49E5"/>
    <w:rsid w:val="00EA67F2"/>
    <w:rsid w:val="00EA7CF8"/>
    <w:rsid w:val="00EB64E1"/>
    <w:rsid w:val="00EC035A"/>
    <w:rsid w:val="00EC0845"/>
    <w:rsid w:val="00EC1D26"/>
    <w:rsid w:val="00EC2AAF"/>
    <w:rsid w:val="00EC3903"/>
    <w:rsid w:val="00EC7120"/>
    <w:rsid w:val="00ED17E3"/>
    <w:rsid w:val="00ED189F"/>
    <w:rsid w:val="00ED5897"/>
    <w:rsid w:val="00ED64B9"/>
    <w:rsid w:val="00ED64E8"/>
    <w:rsid w:val="00EE17D8"/>
    <w:rsid w:val="00EE46C4"/>
    <w:rsid w:val="00EE6EC6"/>
    <w:rsid w:val="00EE7F49"/>
    <w:rsid w:val="00EF2618"/>
    <w:rsid w:val="00EF2984"/>
    <w:rsid w:val="00EF31D8"/>
    <w:rsid w:val="00EF7ADA"/>
    <w:rsid w:val="00F0012D"/>
    <w:rsid w:val="00F005A4"/>
    <w:rsid w:val="00F03C0E"/>
    <w:rsid w:val="00F06848"/>
    <w:rsid w:val="00F07972"/>
    <w:rsid w:val="00F07986"/>
    <w:rsid w:val="00F142C1"/>
    <w:rsid w:val="00F15399"/>
    <w:rsid w:val="00F17F9D"/>
    <w:rsid w:val="00F2041A"/>
    <w:rsid w:val="00F20F39"/>
    <w:rsid w:val="00F2526E"/>
    <w:rsid w:val="00F25D15"/>
    <w:rsid w:val="00F302E0"/>
    <w:rsid w:val="00F3199E"/>
    <w:rsid w:val="00F3467D"/>
    <w:rsid w:val="00F362C0"/>
    <w:rsid w:val="00F3757C"/>
    <w:rsid w:val="00F40AC1"/>
    <w:rsid w:val="00F427EE"/>
    <w:rsid w:val="00F46636"/>
    <w:rsid w:val="00F472D1"/>
    <w:rsid w:val="00F50489"/>
    <w:rsid w:val="00F50C67"/>
    <w:rsid w:val="00F52FF3"/>
    <w:rsid w:val="00F53463"/>
    <w:rsid w:val="00F535A8"/>
    <w:rsid w:val="00F57850"/>
    <w:rsid w:val="00F61C0C"/>
    <w:rsid w:val="00F63CAF"/>
    <w:rsid w:val="00F63DB5"/>
    <w:rsid w:val="00F67500"/>
    <w:rsid w:val="00F71D0D"/>
    <w:rsid w:val="00F738E5"/>
    <w:rsid w:val="00F7455A"/>
    <w:rsid w:val="00F77218"/>
    <w:rsid w:val="00F81B34"/>
    <w:rsid w:val="00F91BD1"/>
    <w:rsid w:val="00F92008"/>
    <w:rsid w:val="00F956B4"/>
    <w:rsid w:val="00F96512"/>
    <w:rsid w:val="00FA1FFC"/>
    <w:rsid w:val="00FA30A7"/>
    <w:rsid w:val="00FA7089"/>
    <w:rsid w:val="00FA797B"/>
    <w:rsid w:val="00FB3290"/>
    <w:rsid w:val="00FB470B"/>
    <w:rsid w:val="00FB6A2F"/>
    <w:rsid w:val="00FC1DE3"/>
    <w:rsid w:val="00FC2FDF"/>
    <w:rsid w:val="00FC4A4F"/>
    <w:rsid w:val="00FC66C3"/>
    <w:rsid w:val="00FD300F"/>
    <w:rsid w:val="00FE1413"/>
    <w:rsid w:val="00FE7896"/>
    <w:rsid w:val="00FF5303"/>
    <w:rsid w:val="00FF5F52"/>
    <w:rsid w:val="00FF6DC9"/>
    <w:rsid w:val="00FF7368"/>
    <w:rsid w:val="00FF7C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49AA"/>
  <w15:chartTrackingRefBased/>
  <w15:docId w15:val="{66AADE50-B2A6-4404-AAE7-5F95F7DE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E5"/>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EA49E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3AF"/>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532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E5"/>
    <w:rPr>
      <w:rFonts w:ascii="Times New Roman" w:eastAsiaTheme="majorEastAsia" w:hAnsi="Times New Roman" w:cstheme="majorBidi"/>
      <w:color w:val="2F5496" w:themeColor="accent1" w:themeShade="BF"/>
      <w:sz w:val="32"/>
      <w:szCs w:val="32"/>
    </w:rPr>
  </w:style>
  <w:style w:type="paragraph" w:styleId="NoSpacing">
    <w:name w:val="No Spacing"/>
    <w:uiPriority w:val="1"/>
    <w:qFormat/>
    <w:rsid w:val="00EA49E5"/>
    <w:pPr>
      <w:spacing w:after="0" w:line="240" w:lineRule="auto"/>
      <w:ind w:firstLine="720"/>
    </w:pPr>
    <w:rPr>
      <w:rFonts w:ascii="Arial" w:hAnsi="Arial"/>
      <w:sz w:val="24"/>
    </w:rPr>
  </w:style>
  <w:style w:type="character" w:customStyle="1" w:styleId="Heading2Char">
    <w:name w:val="Heading 2 Char"/>
    <w:basedOn w:val="DefaultParagraphFont"/>
    <w:link w:val="Heading2"/>
    <w:uiPriority w:val="9"/>
    <w:rsid w:val="00B633AF"/>
    <w:rPr>
      <w:rFonts w:ascii="Times New Roman" w:eastAsiaTheme="majorEastAsia" w:hAnsi="Times New Roman" w:cstheme="majorBidi"/>
      <w:color w:val="2F5496" w:themeColor="accent1" w:themeShade="BF"/>
      <w:sz w:val="32"/>
      <w:szCs w:val="26"/>
    </w:rPr>
  </w:style>
  <w:style w:type="paragraph" w:styleId="Subtitle">
    <w:name w:val="Subtitle"/>
    <w:basedOn w:val="Normal"/>
    <w:next w:val="Normal"/>
    <w:link w:val="SubtitleChar"/>
    <w:uiPriority w:val="11"/>
    <w:qFormat/>
    <w:rsid w:val="002B3A09"/>
    <w:pPr>
      <w:numPr>
        <w:ilvl w:val="1"/>
      </w:numPr>
      <w:spacing w:after="160"/>
    </w:pPr>
    <w:rPr>
      <w:rFonts w:eastAsiaTheme="minorEastAsia"/>
      <w:color w:val="2F5496" w:themeColor="accent1" w:themeShade="BF"/>
      <w:spacing w:val="15"/>
      <w:sz w:val="28"/>
    </w:rPr>
  </w:style>
  <w:style w:type="character" w:customStyle="1" w:styleId="SubtitleChar">
    <w:name w:val="Subtitle Char"/>
    <w:basedOn w:val="DefaultParagraphFont"/>
    <w:link w:val="Subtitle"/>
    <w:uiPriority w:val="11"/>
    <w:rsid w:val="002B3A09"/>
    <w:rPr>
      <w:rFonts w:ascii="Times New Roman" w:eastAsiaTheme="minorEastAsia" w:hAnsi="Times New Roman"/>
      <w:color w:val="2F5496" w:themeColor="accent1" w:themeShade="BF"/>
      <w:spacing w:val="15"/>
      <w:sz w:val="28"/>
    </w:rPr>
  </w:style>
  <w:style w:type="paragraph" w:styleId="ListParagraph">
    <w:name w:val="List Paragraph"/>
    <w:basedOn w:val="Normal"/>
    <w:uiPriority w:val="34"/>
    <w:qFormat/>
    <w:rsid w:val="00A3700A"/>
    <w:pPr>
      <w:ind w:left="720"/>
      <w:contextualSpacing/>
    </w:pPr>
  </w:style>
  <w:style w:type="character" w:styleId="Hyperlink">
    <w:name w:val="Hyperlink"/>
    <w:basedOn w:val="DefaultParagraphFont"/>
    <w:uiPriority w:val="99"/>
    <w:unhideWhenUsed/>
    <w:rsid w:val="007907B2"/>
    <w:rPr>
      <w:color w:val="0563C1" w:themeColor="hyperlink"/>
      <w:u w:val="single"/>
    </w:rPr>
  </w:style>
  <w:style w:type="character" w:styleId="UnresolvedMention">
    <w:name w:val="Unresolved Mention"/>
    <w:basedOn w:val="DefaultParagraphFont"/>
    <w:uiPriority w:val="99"/>
    <w:semiHidden/>
    <w:unhideWhenUsed/>
    <w:rsid w:val="007907B2"/>
    <w:rPr>
      <w:color w:val="605E5C"/>
      <w:shd w:val="clear" w:color="auto" w:fill="E1DFDD"/>
    </w:rPr>
  </w:style>
  <w:style w:type="character" w:customStyle="1" w:styleId="Heading3Char">
    <w:name w:val="Heading 3 Char"/>
    <w:basedOn w:val="DefaultParagraphFont"/>
    <w:link w:val="Heading3"/>
    <w:uiPriority w:val="9"/>
    <w:rsid w:val="006532C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F3F71"/>
    <w:pPr>
      <w:spacing w:after="0"/>
      <w:ind w:left="720" w:hanging="720"/>
    </w:pPr>
  </w:style>
  <w:style w:type="paragraph" w:styleId="TOCHeading">
    <w:name w:val="TOC Heading"/>
    <w:basedOn w:val="Heading1"/>
    <w:next w:val="Normal"/>
    <w:uiPriority w:val="39"/>
    <w:unhideWhenUsed/>
    <w:qFormat/>
    <w:rsid w:val="006A13A2"/>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6A13A2"/>
    <w:pPr>
      <w:spacing w:after="100"/>
    </w:pPr>
  </w:style>
  <w:style w:type="paragraph" w:styleId="TOC2">
    <w:name w:val="toc 2"/>
    <w:basedOn w:val="Normal"/>
    <w:next w:val="Normal"/>
    <w:autoRedefine/>
    <w:uiPriority w:val="39"/>
    <w:unhideWhenUsed/>
    <w:rsid w:val="006A13A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AA69-23F8-403C-95B9-EB83CC3D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18</Pages>
  <Words>10613</Words>
  <Characters>60497</Characters>
  <Application>Microsoft Office Word</Application>
  <DocSecurity>0</DocSecurity>
  <Lines>504</Lines>
  <Paragraphs>141</Paragraphs>
  <ScaleCrop>false</ScaleCrop>
  <Company/>
  <LinksUpToDate>false</LinksUpToDate>
  <CharactersWithSpaces>70969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Dylan</dc:creator>
  <cp:keywords/>
  <dc:description/>
  <cp:lastModifiedBy>Walsh Dylan</cp:lastModifiedBy>
  <cp:revision>1250</cp:revision>
  <dcterms:created xsi:type="dcterms:W3CDTF">2022-04-11T23:59:00Z</dcterms:created>
  <dcterms:modified xsi:type="dcterms:W3CDTF">2022-04-14T22:56:00Z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id="QHwL1mdo"/&gt;&lt;style id="http://www.zotero.org/styles/harvard-limerick"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