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2D" w:rsidRDefault="00EF272D" w:rsidP="00EF272D">
      <w:pPr>
        <w:shd w:val="clear" w:color="auto" w:fill="FFFFFF"/>
        <w:spacing w:before="180" w:line="240" w:lineRule="auto"/>
        <w:ind w:firstLine="0"/>
        <w:outlineLvl w:val="2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Josefin Sans" w:eastAsia="Times New Roman" w:hAnsi="Josefin Sans" w:cs="Times New Roman"/>
          <w:color w:val="5B5B5B"/>
          <w:sz w:val="45"/>
          <w:szCs w:val="45"/>
        </w:rPr>
        <w:fldChar w:fldCharType="begin"/>
      </w:r>
      <w:r w:rsidRPr="00EF272D">
        <w:rPr>
          <w:rFonts w:ascii="Josefin Sans" w:eastAsia="Times New Roman" w:hAnsi="Josefin Sans" w:cs="Times New Roman"/>
          <w:color w:val="5B5B5B"/>
          <w:sz w:val="45"/>
          <w:szCs w:val="45"/>
        </w:rPr>
        <w:instrText xml:space="preserve"> HYPERLINK "http://www.simplyscrumptioussf.com/2011/01/honey-glazed-carrots.html" </w:instrText>
      </w:r>
      <w:r w:rsidRPr="00EF272D">
        <w:rPr>
          <w:rFonts w:ascii="Josefin Sans" w:eastAsia="Times New Roman" w:hAnsi="Josefin Sans" w:cs="Times New Roman"/>
          <w:color w:val="5B5B5B"/>
          <w:sz w:val="45"/>
          <w:szCs w:val="45"/>
        </w:rPr>
      </w:r>
      <w:r w:rsidRPr="00EF272D">
        <w:rPr>
          <w:rFonts w:ascii="Josefin Sans" w:eastAsia="Times New Roman" w:hAnsi="Josefin Sans" w:cs="Times New Roman"/>
          <w:color w:val="5B5B5B"/>
          <w:sz w:val="45"/>
          <w:szCs w:val="45"/>
        </w:rPr>
        <w:fldChar w:fldCharType="separate"/>
      </w:r>
      <w:r w:rsidRPr="00EF272D">
        <w:rPr>
          <w:rFonts w:ascii="Josefin Sans" w:eastAsia="Times New Roman" w:hAnsi="Josefin Sans" w:cs="Times New Roman"/>
          <w:color w:val="F69300"/>
          <w:sz w:val="45"/>
          <w:szCs w:val="45"/>
          <w:u w:val="single"/>
        </w:rPr>
        <w:t xml:space="preserve">Honey </w:t>
      </w:r>
      <w:r w:rsidRPr="00EF272D">
        <w:rPr>
          <w:rFonts w:ascii="Josefin Sans" w:eastAsia="Times New Roman" w:hAnsi="Josefin Sans" w:cs="Times New Roman"/>
          <w:color w:val="F69300"/>
          <w:sz w:val="45"/>
          <w:szCs w:val="45"/>
          <w:u w:val="single"/>
        </w:rPr>
        <w:t>G</w:t>
      </w:r>
      <w:r w:rsidRPr="00EF272D">
        <w:rPr>
          <w:rFonts w:ascii="Josefin Sans" w:eastAsia="Times New Roman" w:hAnsi="Josefin Sans" w:cs="Times New Roman"/>
          <w:color w:val="F69300"/>
          <w:sz w:val="45"/>
          <w:szCs w:val="45"/>
          <w:u w:val="single"/>
        </w:rPr>
        <w:t>lazed Carrots</w:t>
      </w:r>
      <w:r w:rsidRPr="00EF272D">
        <w:rPr>
          <w:rFonts w:ascii="Josefin Sans" w:eastAsia="Times New Roman" w:hAnsi="Josefin Sans" w:cs="Times New Roman"/>
          <w:color w:val="5B5B5B"/>
          <w:sz w:val="45"/>
          <w:szCs w:val="45"/>
        </w:rPr>
        <w:fldChar w:fldCharType="end"/>
      </w:r>
      <w:bookmarkStart w:id="0" w:name="more"/>
      <w:bookmarkEnd w:id="0"/>
    </w:p>
    <w:p w:rsidR="00EF272D" w:rsidRPr="00EF272D" w:rsidRDefault="00EF272D" w:rsidP="00EF272D">
      <w:pPr>
        <w:shd w:val="clear" w:color="auto" w:fill="FFFFFF"/>
        <w:spacing w:before="180" w:line="240" w:lineRule="auto"/>
        <w:ind w:firstLine="0"/>
        <w:outlineLvl w:val="2"/>
        <w:rPr>
          <w:rFonts w:ascii="Georgia" w:eastAsia="Times New Roman" w:hAnsi="Georgia" w:cs="Times New Roman"/>
          <w:color w:val="5B5B5B"/>
          <w:sz w:val="21"/>
          <w:szCs w:val="21"/>
        </w:rPr>
      </w:pPr>
      <w:bookmarkStart w:id="1" w:name="_GoBack"/>
      <w:bookmarkEnd w:id="1"/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i/>
          <w:iCs/>
          <w:color w:val="5B5B5B"/>
          <w:sz w:val="20"/>
          <w:szCs w:val="20"/>
        </w:rPr>
        <w:t>Adapted from </w:t>
      </w:r>
      <w:hyperlink r:id="rId5" w:history="1">
        <w:r w:rsidRPr="00EF272D">
          <w:rPr>
            <w:rFonts w:ascii="Georgia" w:eastAsia="Times New Roman" w:hAnsi="Georgia" w:cs="Times New Roman"/>
            <w:i/>
            <w:iCs/>
            <w:color w:val="F69300"/>
            <w:sz w:val="20"/>
            <w:szCs w:val="20"/>
            <w:u w:val="single"/>
          </w:rPr>
          <w:t>Gourmet</w:t>
        </w:r>
      </w:hyperlink>
      <w:r w:rsidRPr="00EF272D">
        <w:rPr>
          <w:rFonts w:ascii="Georgia" w:eastAsia="Times New Roman" w:hAnsi="Georgia" w:cs="Times New Roman"/>
          <w:i/>
          <w:iCs/>
          <w:color w:val="5B5B5B"/>
          <w:sz w:val="20"/>
          <w:szCs w:val="20"/>
        </w:rPr>
        <w:t> September 2003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i/>
          <w:iCs/>
          <w:color w:val="666666"/>
          <w:sz w:val="21"/>
          <w:szCs w:val="21"/>
        </w:rPr>
        <w:t>Ingredients: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2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lbs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Carrots Peeled and Sliced Diagonally into 1/2" Thick Pieces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1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lb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Small Shallots Peeled with Ends Cut off but left </w:t>
      </w:r>
      <w:proofErr w:type="gram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Whole</w:t>
      </w:r>
      <w:proofErr w:type="gramEnd"/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2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Tbsp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Unsalted Butter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2 Cups Good Chicken Broth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1/2 Cup White Wine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1</w:t>
      </w:r>
      <w:proofErr w:type="gram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/3 Cup</w:t>
      </w:r>
      <w:proofErr w:type="gram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Honey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proofErr w:type="gram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2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Tbsp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Chopped Fresh Dill</w:t>
      </w:r>
      <w:proofErr w:type="gramEnd"/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1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Tbsp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Chives Chopped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Salt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Pepper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i/>
          <w:iCs/>
          <w:color w:val="666666"/>
          <w:sz w:val="21"/>
          <w:szCs w:val="21"/>
        </w:rPr>
        <w:t>Directions:</w:t>
      </w:r>
    </w:p>
    <w:p w:rsidR="00EF272D" w:rsidRPr="00EF272D" w:rsidRDefault="00EF272D" w:rsidP="00EF272D">
      <w:pPr>
        <w:shd w:val="clear" w:color="auto" w:fill="FFFFFF"/>
        <w:spacing w:line="240" w:lineRule="auto"/>
        <w:ind w:firstLine="0"/>
        <w:jc w:val="center"/>
        <w:rPr>
          <w:rFonts w:ascii="Georgia" w:eastAsia="Times New Roman" w:hAnsi="Georgia" w:cs="Times New Roman"/>
          <w:color w:val="5B5B5B"/>
          <w:sz w:val="21"/>
          <w:szCs w:val="21"/>
        </w:rPr>
      </w:pPr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Place carrots, shallots, and butter in a large pot.  Turn stove on to medium high heat.  Whisk together chicken broth, white wine, honey, salt and pepper.  Pour over vegetables.  Place lid on pot and bring to a boil.  Boil until still firm but cooked, about 15 minutes.  Remove from pot.  </w:t>
      </w:r>
      <w:proofErr w:type="gram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Boil remaining liquid until reduced to about 3 - 4 </w:t>
      </w:r>
      <w:proofErr w:type="spellStart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>tbsp</w:t>
      </w:r>
      <w:proofErr w:type="spell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and resembles a glaze.</w:t>
      </w:r>
      <w:proofErr w:type="gramEnd"/>
      <w:r w:rsidRPr="00EF272D">
        <w:rPr>
          <w:rFonts w:ascii="Georgia" w:eastAsia="Times New Roman" w:hAnsi="Georgia" w:cs="Times New Roman"/>
          <w:color w:val="5B5B5B"/>
          <w:sz w:val="21"/>
          <w:szCs w:val="21"/>
        </w:rPr>
        <w:t xml:space="preserve">  Place vegetables back in pan and top with herbs.  Stir gently and serve immediately.</w:t>
      </w:r>
    </w:p>
    <w:p w:rsidR="00493F24" w:rsidRDefault="00493F24"/>
    <w:sectPr w:rsidR="00493F24" w:rsidSect="00493F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Josefi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2D"/>
    <w:rsid w:val="00493F24"/>
    <w:rsid w:val="00655C77"/>
    <w:rsid w:val="00EF272D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43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8E"/>
    <w:pPr>
      <w:spacing w:line="360" w:lineRule="auto"/>
      <w:ind w:firstLine="360"/>
    </w:pPr>
    <w:rPr>
      <w:rFonts w:ascii="Courier New" w:hAnsi="Courier New" w:cstheme="minorBidi"/>
      <w:sz w:val="24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F272D"/>
    <w:pPr>
      <w:spacing w:before="100" w:beforeAutospacing="1" w:after="100" w:afterAutospacing="1" w:line="240" w:lineRule="auto"/>
      <w:ind w:firstLine="0"/>
      <w:outlineLvl w:val="2"/>
    </w:pPr>
    <w:rPr>
      <w:rFonts w:ascii="Times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rsid w:val="00655C77"/>
    <w:pPr>
      <w:spacing w:after="240" w:line="360" w:lineRule="auto"/>
      <w:ind w:left="1440" w:right="1440"/>
    </w:pPr>
    <w:rPr>
      <w:rFonts w:ascii="Courier New" w:eastAsia="ヒラギノ角ゴ Pro W3" w:hAnsi="Courier New"/>
      <w:color w:val="000000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272D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272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F272D"/>
  </w:style>
  <w:style w:type="character" w:customStyle="1" w:styleId="apple-converted-space">
    <w:name w:val="apple-converted-space"/>
    <w:basedOn w:val="DefaultParagraphFont"/>
    <w:rsid w:val="00EF272D"/>
  </w:style>
  <w:style w:type="paragraph" w:styleId="BalloonText">
    <w:name w:val="Balloon Text"/>
    <w:basedOn w:val="Normal"/>
    <w:link w:val="BalloonTextChar"/>
    <w:uiPriority w:val="99"/>
    <w:semiHidden/>
    <w:unhideWhenUsed/>
    <w:rsid w:val="00EF272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2D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8E"/>
    <w:pPr>
      <w:spacing w:line="360" w:lineRule="auto"/>
      <w:ind w:firstLine="360"/>
    </w:pPr>
    <w:rPr>
      <w:rFonts w:ascii="Courier New" w:hAnsi="Courier New" w:cstheme="minorBidi"/>
      <w:sz w:val="24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F272D"/>
    <w:pPr>
      <w:spacing w:before="100" w:beforeAutospacing="1" w:after="100" w:afterAutospacing="1" w:line="240" w:lineRule="auto"/>
      <w:ind w:firstLine="0"/>
      <w:outlineLvl w:val="2"/>
    </w:pPr>
    <w:rPr>
      <w:rFonts w:ascii="Times" w:hAnsi="Times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rsid w:val="00655C77"/>
    <w:pPr>
      <w:spacing w:after="240" w:line="360" w:lineRule="auto"/>
      <w:ind w:left="1440" w:right="1440"/>
    </w:pPr>
    <w:rPr>
      <w:rFonts w:ascii="Courier New" w:eastAsia="ヒラギノ角ゴ Pro W3" w:hAnsi="Courier New"/>
      <w:color w:val="000000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F272D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F272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F272D"/>
  </w:style>
  <w:style w:type="character" w:customStyle="1" w:styleId="apple-converted-space">
    <w:name w:val="apple-converted-space"/>
    <w:basedOn w:val="DefaultParagraphFont"/>
    <w:rsid w:val="00EF272D"/>
  </w:style>
  <w:style w:type="paragraph" w:styleId="BalloonText">
    <w:name w:val="Balloon Text"/>
    <w:basedOn w:val="Normal"/>
    <w:link w:val="BalloonTextChar"/>
    <w:uiPriority w:val="99"/>
    <w:semiHidden/>
    <w:unhideWhenUsed/>
    <w:rsid w:val="00EF272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2D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urme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Kinnett</dc:creator>
  <cp:keywords/>
  <dc:description/>
  <cp:lastModifiedBy>Dylan Kinnett</cp:lastModifiedBy>
  <cp:revision>1</cp:revision>
  <dcterms:created xsi:type="dcterms:W3CDTF">2012-12-25T21:55:00Z</dcterms:created>
  <dcterms:modified xsi:type="dcterms:W3CDTF">2012-12-25T21:57:00Z</dcterms:modified>
</cp:coreProperties>
</file>