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Activity 1: Understand the Inherited Code</w:t>
      </w:r>
    </w:p>
    <w:p>
      <w:pPr>
        <w:pStyle w:val="FirstParagraph"/>
      </w:pPr>
      <w:r>
        <w:t xml:space="preserve">The app reads NASA spacewalk (EVA) records, prints a country’s total EVA hours, groups EVAs into Short/Standard/Long and plots cumulative hours over time.</w:t>
      </w:r>
    </w:p>
    <w:p>
      <w:pPr>
        <w:pStyle w:val="Heading2"/>
      </w:pPr>
      <w:r>
        <w:t xml:space="preserve">Review the Git history and execute the application</w:t>
      </w:r>
    </w:p>
    <w:p>
      <w:pPr>
        <w:pStyle w:val="FirstParagraph"/>
      </w:pPr>
      <w:r>
        <w:t xml:space="preserve">Built up one feature at a time - country total, filename prompt, duration categories, then handoff notes. Running it matches the handoff results (USA 1360.07 h, Russia 626.58 h).</w:t>
      </w:r>
    </w:p>
    <w:p>
      <w:pPr>
        <w:pStyle w:val="Heading2"/>
      </w:pPr>
      <w:r>
        <w:t xml:space="preserve">Identify the principal responsibilities currently implemented</w:t>
      </w:r>
    </w:p>
    <w:p>
      <w:pPr>
        <w:pStyle w:val="Compact"/>
        <w:numPr>
          <w:ilvl w:val="0"/>
          <w:numId w:val="1001"/>
        </w:numPr>
      </w:pPr>
      <w:r>
        <w:t xml:space="preserve">Getting input (file and country)</w:t>
      </w:r>
    </w:p>
    <w:p>
      <w:pPr>
        <w:pStyle w:val="Compact"/>
        <w:numPr>
          <w:ilvl w:val="0"/>
          <w:numId w:val="1001"/>
        </w:numPr>
      </w:pPr>
      <w:r>
        <w:t xml:space="preserve">Loading the JSON</w:t>
      </w:r>
    </w:p>
    <w:p>
      <w:pPr>
        <w:pStyle w:val="Compact"/>
        <w:numPr>
          <w:ilvl w:val="0"/>
          <w:numId w:val="1001"/>
        </w:numPr>
      </w:pPr>
      <w:r>
        <w:t xml:space="preserve">Calculating totals and categories</w:t>
      </w:r>
    </w:p>
    <w:p>
      <w:pPr>
        <w:pStyle w:val="Compact"/>
        <w:numPr>
          <w:ilvl w:val="0"/>
          <w:numId w:val="1001"/>
        </w:numPr>
      </w:pPr>
      <w:r>
        <w:t xml:space="preserve">Printing results and plotting</w:t>
      </w:r>
    </w:p>
    <w:p>
      <w:pPr>
        <w:pStyle w:val="Heading2"/>
      </w:pPr>
      <w:r>
        <w:t xml:space="preserve">Existing modules and their responsibilities</w:t>
      </w:r>
    </w:p>
    <w:p>
      <w:pPr>
        <w:pStyle w:val="FirstParagraph"/>
      </w:pPr>
      <w:r>
        <w:t xml:space="preserve">Just one - a 70 line script with no functions that does all of the above.</w:t>
      </w:r>
    </w:p>
    <w:p>
      <w:pPr>
        <w:pStyle w:val="Heading2"/>
      </w:pPr>
      <w:r>
        <w:t xml:space="preserve">Areas where responsibilities are mixed</w:t>
      </w:r>
    </w:p>
    <w:p>
      <w:pPr>
        <w:pStyle w:val="FirstParagraph"/>
      </w:pPr>
      <w:r>
        <w:t xml:space="preserve">One loop does the conversion, categories, country total and plot data at once, with printing mixed into the calculations.</w:t>
      </w:r>
    </w:p>
    <w:p>
      <w:pPr>
        <w:pStyle w:val="Heading2"/>
      </w:pPr>
      <w:r>
        <w:t xml:space="preserve">Dependencies between different parts of the application</w:t>
      </w:r>
    </w:p>
    <w:p>
      <w:pPr>
        <w:pStyle w:val="FirstParagraph"/>
      </w:pPr>
      <w:r>
        <w:t xml:space="preserve">Everything shares the same variables and uses the keyboard, screen, file and matplotlib directly.</w:t>
      </w:r>
    </w:p>
    <w:p>
      <w:pPr>
        <w:pStyle w:val="Heading2"/>
      </w:pPr>
      <w:r>
        <w:t xml:space="preserve">Functionality that is difficult to test independently</w:t>
      </w:r>
    </w:p>
    <w:p>
      <w:pPr>
        <w:pStyle w:val="FirstParagraph"/>
      </w:pPr>
      <w:r>
        <w:t xml:space="preserve">All of it - there are no functions or tests, so the only way to check a result is to run it by hand.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•"/>
      <w:lvlJc w:val="left"/>
      <w:pPr>
        <w:ind w:left="720" w:hanging="360"/>
      </w:pPr>
    </w:lvl>
    <w:lvl w:ilvl="1">
      <w:numFmt w:val="bullet"/>
      <w:lvlText w:val="•"/>
      <w:lvlJc w:val="left"/>
      <w:pPr>
        <w:ind w:left="1440" w:hanging="360"/>
      </w:pPr>
    </w:lvl>
    <w:lvl w:ilvl="2">
      <w:numFmt w:val="bullet"/>
      <w:lvlText w:val="•"/>
      <w:lvlJc w:val="left"/>
      <w:pPr>
        <w:ind w:left="2160" w:hanging="360"/>
      </w:pPr>
    </w:lvl>
    <w:lvl w:ilvl="3">
      <w:numFmt w:val="bullet"/>
      <w:lvlText w:val="•"/>
      <w:lvlJc w:val="left"/>
      <w:pPr>
        <w:ind w:left="2880" w:hanging="360"/>
      </w:pPr>
    </w:lvl>
    <w:lvl w:ilvl="4">
      <w:numFmt w:val="bullet"/>
      <w:lvlText w:val="•"/>
      <w:lvlJc w:val="left"/>
      <w:pPr>
        <w:ind w:left="3600" w:hanging="360"/>
      </w:pPr>
    </w:lvl>
    <w:lvl w:ilvl="5">
      <w:numFmt w:val="bullet"/>
      <w:lvlText w:val="•"/>
      <w:lvlJc w:val="left"/>
      <w:pPr>
        <w:ind w:left="4320" w:hanging="360"/>
      </w:pPr>
    </w:lvl>
    <w:lvl w:ilvl="6">
      <w:numFmt w:val="bullet"/>
      <w:lvlText w:val="•"/>
      <w:lvlJc w:val="left"/>
      <w:pPr>
        <w:ind w:left="5040" w:hanging="360"/>
      </w:pPr>
    </w:lvl>
    <w:lvl w:ilvl="7">
      <w:numFmt w:val="bullet"/>
      <w:lvlText w:val="•"/>
      <w:lvlJc w:val="left"/>
      <w:pPr>
        <w:ind w:left="5760" w:hanging="360"/>
      </w:pPr>
    </w:lvl>
    <w:lvl w:ilvl="8">
      <w:numFmt w:val="bullet"/>
      <w:lvlText w:val="•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i w:val="0"/>
      <w:iCs w:val="0"/>
      <w:color w:val="000000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b/>
      <w:bCs/>
      <w:i w:val="0"/>
      <w:iCs w:val="0"/>
      <w:color w:val="000000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Arial" w:hAnsi="Arial"/>
      <w:b/>
      <w:bCs/>
      <w:i w:val="0"/>
      <w:iCs w:val="0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Arial" w:hAnsi="Arial"/>
      <w:b/>
      <w:bCs/>
      <w:i w:val="0"/>
      <w:iCs w:val="0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Arial" w:hAnsi="Arial"/>
      <w:b/>
      <w:bCs/>
      <w:i w:val="0"/>
      <w:iCs w:val="0"/>
      <w:color w:val="000000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Arial" w:hAnsi="Arial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eastAsia="Arial" w:hAnsi="Arial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Arial"/>
        <a:cs typeface="Arial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Arial"/>
        <a:cs typeface="Arial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2026-10-22T00:49:38Z</dcterms:created>
  <dcterms:modified xsi:type="dcterms:W3CDTF">2026-10-22T00:49:38Z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