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Activity 1: Understand the Inherited Code</w:t>
      </w:r>
    </w:p>
    <w:p>
      <w:pPr>
        <w:pStyle w:val="Heading2"/>
      </w:pPr>
      <w:r>
        <w:t xml:space="preserve">Review the Git history and execute the application</w:t>
      </w:r>
    </w:p>
    <w:p>
      <w:pPr>
        <w:pStyle w:val="FirstParagraph"/>
      </w:pPr>
      <w:r>
        <w:t xml:space="preserve">8 commits - Week 2 starter, country total, filename prompt (which also fixed undated EVAs being missed), duration categories and the handoff docs. Ran it with the supplied data and got USA 1360.07 h, Russia 626.58 h and 84/214/76, which matches the handoff.</w:t>
      </w:r>
    </w:p>
    <w:p>
      <w:pPr>
        <w:pStyle w:val="Heading2"/>
      </w:pPr>
      <w:r>
        <w:t xml:space="preserve">Identify the principal responsibilities currently implemented</w:t>
      </w:r>
    </w:p>
    <w:p>
      <w:pPr>
        <w:pStyle w:val="FirstParagraph"/>
      </w:pPr>
      <w:r>
        <w:t xml:space="preserve">Asking for a filename and country, loading the JSON, converting hours:minutes durations, totalling a country’s hours, putting EVAs into duration categories, printing the results and drawing the cumulative plot.</w:t>
      </w:r>
    </w:p>
    <w:p>
      <w:pPr>
        <w:pStyle w:val="Heading2"/>
      </w:pPr>
      <w:r>
        <w:t xml:space="preserve">Existing modules and their responsibilities</w:t>
      </w:r>
    </w:p>
    <w:p>
      <w:pPr>
        <w:pStyle w:val="FirstParagraph"/>
      </w:pPr>
      <w:r>
        <w:t xml:space="preserve">Essentially just one - a 70 line script with no functions that does everything top to bottom. The rest of the repo is the dataset, requirements and docs.</w:t>
      </w:r>
    </w:p>
    <w:p>
      <w:pPr>
        <w:pStyle w:val="Heading2"/>
      </w:pPr>
      <w:r>
        <w:t xml:space="preserve">Areas where responsibilities are mixed</w:t>
      </w:r>
    </w:p>
    <w:p>
      <w:pPr>
        <w:pStyle w:val="FirstParagraph"/>
      </w:pPr>
      <w:r>
        <w:t xml:space="preserve">One loop converts each duration, picks its category, adds to the country total and builds the plot data all at once. The prompts sit between loading and processing, and printing is mixed in with the percentage maths.</w:t>
      </w:r>
    </w:p>
    <w:p>
      <w:pPr>
        <w:pStyle w:val="Heading2"/>
      </w:pPr>
      <w:r>
        <w:t xml:space="preserve">Dependencies between different parts of the application</w:t>
      </w:r>
    </w:p>
    <w:p>
      <w:pPr>
        <w:pStyle w:val="FirstParagraph"/>
      </w:pPr>
      <w:r>
        <w:t xml:space="preserve">Everything shares the same top level variables - the loaded data, chosen country and running totals. It also calls input(), print(), the file and matplotlib directly, so changing any of them means editing the whole script.</w:t>
      </w:r>
    </w:p>
    <w:p>
      <w:pPr>
        <w:pStyle w:val="Heading2"/>
      </w:pPr>
      <w:r>
        <w:t xml:space="preserve">Functionality that is difficult to test independently</w:t>
      </w:r>
    </w:p>
    <w:p>
      <w:pPr>
        <w:pStyle w:val="FirstParagraph"/>
      </w:pPr>
      <w:r>
        <w:t xml:space="preserve">All of it - there are no functions to call and no tests, so checking a number means running it by hand and closing the plot. Bad input is hard to check too, a wrong filename crashes it and an unknown country just gives 0.00.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i w:val="0"/>
      <w:iCs w:val="0"/>
      <w:color w:val="000000"/>
      <w:sz w:val="22"/>
      <w:szCs w:val="22"/>
    </w:rPr>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b/>
      <w:bCs/>
      <w:i w:val="0"/>
      <w:iCs w:val="0"/>
      <w:color w:val="000000"/>
      <w:sz w:val="28"/>
      <w:szCs w:val="28"/>
    </w:rPr>
  </w:style>
  <w:style w:customStyle="1" w:styleId="TitleChar" w:type="character">
    <w:name w:val="Title Char"/>
    <w:basedOn w:val="DefaultParagraphFont"/>
    <w:link w:val="Title"/>
    <w:uiPriority w:val="10"/>
    <w:rsid w:val="00A10FD9"/>
    <w:rPr>
      <w:rFonts w:ascii="Arial" w:cs="Arial" w:eastAsia="Arial" w:hAnsi="Arial"/>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Arial" w:hAnsi="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b/>
      <w:bCs/>
      <w:i w:val="0"/>
      <w:iCs w:val="0"/>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b/>
      <w:bCs/>
      <w:i w:val="0"/>
      <w:iCs w:val="0"/>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b/>
      <w:bCs/>
      <w:i w:val="0"/>
      <w:iCs w:val="0"/>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Arial"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Arial"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Arial"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Arial"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eastAsia="Arial"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eastAsia="Arial"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Arial"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Arial"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Arial"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2026-10-22T00:35:44Z</dcterms:created>
  <dcterms:modified xsi:type="dcterms:W3CDTF">2026-10-22T00:35:44Z</dcterms:modified>
</cp:coreProperties>
</file>

<file path=docProps/custom.xml><?xml version="1.0" encoding="utf-8"?>
<Properties xmlns="http://schemas.openxmlformats.org/officeDocument/2006/custom-properties" xmlns:vt="http://schemas.openxmlformats.org/officeDocument/2006/docPropsVTypes"/>
</file>