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Activity 1: Understand the Inherited Code</w:t>
      </w:r>
    </w:p>
    <w:p>
      <w:pPr>
        <w:pStyle w:val="FirstParagraph"/>
      </w:pPr>
      <w:r>
        <w:t xml:space="preserve">The inherited application analyses NASA spacewalk (EVA) records stored in a JSON file. Each record has a country, a date and a duration. The program asks the user for the data file and a country, prints that country’s total EVA hours, sorts every EVA into Short, Standard or Long by duration, and plots the cumulative EVA hours over time.</w:t>
      </w:r>
    </w:p>
    <w:p>
      <w:pPr>
        <w:pStyle w:val="Heading2"/>
      </w:pPr>
      <w:r>
        <w:t xml:space="preserve">Review the Git history and execute the application</w:t>
      </w:r>
    </w:p>
    <w:p>
      <w:pPr>
        <w:pStyle w:val="FirstParagraph"/>
      </w:pPr>
      <w:r>
        <w:t xml:space="preserve">The history shows the program was built up one feature at a time on top of the Week 2 starter code:</w:t>
      </w:r>
    </w:p>
    <w:p>
      <w:pPr>
        <w:pStyle w:val="Compact"/>
        <w:numPr>
          <w:ilvl w:val="0"/>
          <w:numId w:val="1001"/>
        </w:numPr>
      </w:pPr>
      <w:r>
        <w:t xml:space="preserve">The starter only loaded the data and drew the cumulative plot</w:t>
      </w:r>
    </w:p>
    <w:p>
      <w:pPr>
        <w:pStyle w:val="Compact"/>
        <w:numPr>
          <w:ilvl w:val="0"/>
          <w:numId w:val="1001"/>
        </w:numPr>
      </w:pPr>
      <w:r>
        <w:t xml:space="preserve">A country total was added - the user picks a country and gets its total EVA hours</w:t>
      </w:r>
    </w:p>
    <w:p>
      <w:pPr>
        <w:pStyle w:val="Compact"/>
        <w:numPr>
          <w:ilvl w:val="0"/>
          <w:numId w:val="1001"/>
        </w:numPr>
      </w:pPr>
      <w:r>
        <w:t xml:space="preserve">A filename prompt was added, and a bug was fixed where EVAs with no date were being left out of the totals</w:t>
      </w:r>
    </w:p>
    <w:p>
      <w:pPr>
        <w:pStyle w:val="Compact"/>
        <w:numPr>
          <w:ilvl w:val="0"/>
          <w:numId w:val="1001"/>
        </w:numPr>
      </w:pPr>
      <w:r>
        <w:t xml:space="preserve">Duration categories were added - each EVA is classed as Short (under 4 h), Standard (4-7 h) or Long (7 h+) with a count and percentage for each</w:t>
      </w:r>
    </w:p>
    <w:p>
      <w:pPr>
        <w:pStyle w:val="Compact"/>
        <w:numPr>
          <w:ilvl w:val="0"/>
          <w:numId w:val="1001"/>
        </w:numPr>
      </w:pPr>
      <w:r>
        <w:t xml:space="preserve">The previous developer then added handoff notes listing the expected results</w:t>
      </w:r>
    </w:p>
    <w:p>
      <w:pPr>
        <w:pStyle w:val="FirstParagraph"/>
      </w:pPr>
      <w:r>
        <w:t xml:space="preserve">Running it with the supplied data gives the same results as the handoff notes (e.g. USA 1360.07 h and Russia 626.58 h), so the inherited version works as described.</w:t>
      </w:r>
    </w:p>
    <w:p>
      <w:pPr>
        <w:pStyle w:val="Heading2"/>
      </w:pPr>
      <w:r>
        <w:t xml:space="preserve">Identify the principal responsibilities currently implemented</w:t>
      </w:r>
    </w:p>
    <w:p>
      <w:pPr>
        <w:pStyle w:val="Compact"/>
        <w:numPr>
          <w:ilvl w:val="0"/>
          <w:numId w:val="1002"/>
        </w:numPr>
      </w:pPr>
      <w:r>
        <w:t xml:space="preserve">Getting input - asking for the data file and a country</w:t>
      </w:r>
    </w:p>
    <w:p>
      <w:pPr>
        <w:pStyle w:val="Compact"/>
        <w:numPr>
          <w:ilvl w:val="0"/>
          <w:numId w:val="1002"/>
        </w:numPr>
      </w:pPr>
      <w:r>
        <w:t xml:space="preserve">Loading data - reading the JSON file into records</w:t>
      </w:r>
    </w:p>
    <w:p>
      <w:pPr>
        <w:pStyle w:val="Compact"/>
        <w:numPr>
          <w:ilvl w:val="0"/>
          <w:numId w:val="1002"/>
        </w:numPr>
      </w:pPr>
      <w:r>
        <w:t xml:space="preserve">Converting data - turning</w:t>
      </w:r>
      <w:r>
        <w:t xml:space="preserve"> </w:t>
      </w:r>
      <w:r>
        <w:t xml:space="preserve">“hours:minutes”</w:t>
      </w:r>
      <w:r>
        <w:t xml:space="preserve"> </w:t>
      </w:r>
      <w:r>
        <w:t xml:space="preserve">text into a number of hours</w:t>
      </w:r>
    </w:p>
    <w:p>
      <w:pPr>
        <w:pStyle w:val="Compact"/>
        <w:numPr>
          <w:ilvl w:val="0"/>
          <w:numId w:val="1002"/>
        </w:numPr>
      </w:pPr>
      <w:r>
        <w:t xml:space="preserve">Analysis - the country total, the duration categories and the running total for the plot</w:t>
      </w:r>
    </w:p>
    <w:p>
      <w:pPr>
        <w:pStyle w:val="Compact"/>
        <w:numPr>
          <w:ilvl w:val="0"/>
          <w:numId w:val="1002"/>
        </w:numPr>
      </w:pPr>
      <w:r>
        <w:t xml:space="preserve">Output - printing the results and drawing/saving the plot</w:t>
      </w:r>
    </w:p>
    <w:p>
      <w:pPr>
        <w:pStyle w:val="Heading2"/>
      </w:pPr>
      <w:r>
        <w:t xml:space="preserve">Existing modules and their responsibilities</w:t>
      </w:r>
    </w:p>
    <w:p>
      <w:pPr>
        <w:pStyle w:val="FirstParagraph"/>
      </w:pPr>
      <w:r>
        <w:t xml:space="preserve">There’s essentially only one module - a single 70 line script with no functions. It runs from top to bottom, so every responsibility above lives in the same file. There’s no separation between what the program calculates and how it gets input or shows results.</w:t>
      </w:r>
    </w:p>
    <w:p>
      <w:pPr>
        <w:pStyle w:val="Heading2"/>
      </w:pPr>
      <w:r>
        <w:t xml:space="preserve">Areas where responsibilities are mixed</w:t>
      </w:r>
    </w:p>
    <w:p>
      <w:pPr>
        <w:pStyle w:val="Compact"/>
        <w:numPr>
          <w:ilvl w:val="0"/>
          <w:numId w:val="1003"/>
        </w:numPr>
      </w:pPr>
      <w:r>
        <w:t xml:space="preserve">A single loop over the records does the conversion, the categorising, the country total and the plot data all at the same time</w:t>
      </w:r>
    </w:p>
    <w:p>
      <w:pPr>
        <w:pStyle w:val="Compact"/>
        <w:numPr>
          <w:ilvl w:val="0"/>
          <w:numId w:val="1003"/>
        </w:numPr>
      </w:pPr>
      <w:r>
        <w:t xml:space="preserve">The user prompts sit between loading the file and processing it, so the analysis can’t run without a user typing</w:t>
      </w:r>
    </w:p>
    <w:p>
      <w:pPr>
        <w:pStyle w:val="Compact"/>
        <w:numPr>
          <w:ilvl w:val="0"/>
          <w:numId w:val="1003"/>
        </w:numPr>
      </w:pPr>
      <w:r>
        <w:t xml:space="preserve">Printing is mixed in with the calculations, e.g. the percentages are worked out inside the print loop</w:t>
      </w:r>
    </w:p>
    <w:p>
      <w:pPr>
        <w:pStyle w:val="Heading2"/>
      </w:pPr>
      <w:r>
        <w:t xml:space="preserve">Dependencies between different parts of the application</w:t>
      </w:r>
    </w:p>
    <w:p>
      <w:pPr>
        <w:pStyle w:val="Compact"/>
        <w:numPr>
          <w:ilvl w:val="0"/>
          <w:numId w:val="1004"/>
        </w:numPr>
      </w:pPr>
      <w:r>
        <w:t xml:space="preserve">Every step relies on shared variables at the top of the script (the loaded data, the chosen country and the running totals), so changing one part can easily affect another</w:t>
      </w:r>
    </w:p>
    <w:p>
      <w:pPr>
        <w:pStyle w:val="Compact"/>
        <w:numPr>
          <w:ilvl w:val="0"/>
          <w:numId w:val="1004"/>
        </w:numPr>
      </w:pPr>
      <w:r>
        <w:t xml:space="preserve">The country total depends directly on what the user typed, with no checking - an unknown country just gives 0</w:t>
      </w:r>
    </w:p>
    <w:p>
      <w:pPr>
        <w:pStyle w:val="Compact"/>
        <w:numPr>
          <w:ilvl w:val="0"/>
          <w:numId w:val="1004"/>
        </w:numPr>
      </w:pPr>
      <w:r>
        <w:t xml:space="preserve">The script uses the keyboard, the screen, the data file and matplotlib directly, with nothing in between. Changing any of these (e.g. reading from a different source) means editing the core logic</w:t>
      </w:r>
    </w:p>
    <w:p>
      <w:pPr>
        <w:pStyle w:val="Heading2"/>
      </w:pPr>
      <w:r>
        <w:t xml:space="preserve">Functionality that is difficult to test independently</w:t>
      </w:r>
    </w:p>
    <w:p>
      <w:pPr>
        <w:pStyle w:val="Compact"/>
        <w:numPr>
          <w:ilvl w:val="0"/>
          <w:numId w:val="1005"/>
        </w:numPr>
      </w:pPr>
      <w:r>
        <w:t xml:space="preserve">None of the calculations can be tested on their own - there are no functions to call, so the only way to check a total is to run the whole program, type the inputs and close the plot window</w:t>
      </w:r>
    </w:p>
    <w:p>
      <w:pPr>
        <w:pStyle w:val="Compact"/>
        <w:numPr>
          <w:ilvl w:val="0"/>
          <w:numId w:val="1005"/>
        </w:numPr>
      </w:pPr>
      <w:r>
        <w:t xml:space="preserve">There are no automated tests</w:t>
      </w:r>
    </w:p>
    <w:p>
      <w:pPr>
        <w:pStyle w:val="Compact"/>
        <w:numPr>
          <w:ilvl w:val="0"/>
          <w:numId w:val="1005"/>
        </w:numPr>
      </w:pPr>
      <w:r>
        <w:t xml:space="preserve">Error cases are hard to check - a wrong filename or a broken record crashes the program, and an unknown country silently returns 0</w:t>
      </w:r>
    </w:p>
    <w:p>
      <w:pPr>
        <w:pStyle w:val="FirstParagraph"/>
      </w:pPr>
      <w:r>
        <w:t xml:space="preserve">Because of this, the code needs to be split up before the new comparison feature is added, otherwise it would go into the same loop and make the problem worse.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i w:val="0"/>
      <w:iCs w:val="0"/>
      <w:color w:val="000000"/>
      <w:sz w:val="22"/>
      <w:szCs w:val="22"/>
    </w:rPr>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bCs/>
      <w:i w:val="0"/>
      <w:iCs w:val="0"/>
      <w:color w:val="000000"/>
      <w:sz w:val="28"/>
      <w:szCs w:val="28"/>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cs="Arial" w:eastAsia="Arial" w:hAnsi="Arial"/>
      <w:b/>
      <w:bCs/>
      <w:i w:val="0"/>
      <w:iCs w:val="0"/>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b/>
      <w:bCs/>
      <w:i w:val="0"/>
      <w:iCs w:val="0"/>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b/>
      <w:bCs/>
      <w:i w:val="0"/>
      <w:iCs w:val="0"/>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Arial" w:eastAsia="Arial" w:hAnsi="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eastAsia="Arial"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themeColor="text1" w:themeTint="D8" w:val="272727"/>
    </w:rPr>
  </w:style>
  <w:style w:customStyle="1" w:styleId="Heading1Char" w:type="character">
    <w:name w:val="Heading 1 Char"/>
    <w:basedOn w:val="DefaultParagraphFont"/>
    <w:link w:val="Heading1"/>
    <w:uiPriority w:val="9"/>
    <w:rsid w:val="00A10FD9"/>
    <w:rPr>
      <w:rFonts w:ascii="Arial" w:cs="Arial" w:eastAsia="Arial" w:hAnsi="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Arial" w:eastAsia="Arial"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Arial" w:eastAsia="Arial"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Arial" w:eastAsia="Arial"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Arial" w:eastAsia="Arial"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Arial" w:eastAsia="Arial"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Arial"/>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2026-10-22T00:44:25Z</dcterms:created>
  <dcterms:modified xsi:type="dcterms:W3CDTF">2026-10-22T00:44:25Z</dcterms:modified>
</cp:coreProperties>
</file>

<file path=docProps/custom.xml><?xml version="1.0" encoding="utf-8"?>
<Properties xmlns="http://schemas.openxmlformats.org/officeDocument/2006/custom-properties" xmlns:vt="http://schemas.openxmlformats.org/officeDocument/2006/docPropsVTypes"/>
</file>