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2AFC6" w14:textId="6A70DF2D" w:rsidR="0007392C" w:rsidRPr="00586A35" w:rsidRDefault="00E32C67" w:rsidP="007A502C">
      <w:pPr>
        <w:pStyle w:val="Titledocument"/>
        <w:rPr>
          <w14:ligatures w14:val="standard"/>
        </w:rPr>
      </w:pPr>
      <w:r>
        <w:rPr>
          <w:bCs/>
          <w14:ligatures w14:val="standard"/>
        </w:rPr>
        <w:t>Bacterial Metabolic Networks Analysis</w:t>
      </w:r>
    </w:p>
    <w:p w14:paraId="11B3C17A" w14:textId="77777777" w:rsidR="00586A35" w:rsidRPr="00586A35" w:rsidRDefault="00586A35" w:rsidP="00E747E0">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8121DF8" w14:textId="292679DE" w:rsidR="00586A35" w:rsidRPr="00586A35" w:rsidRDefault="00586A35" w:rsidP="00E747E0">
      <w:pPr>
        <w:pStyle w:val="Authors"/>
      </w:pPr>
      <w:r w:rsidRPr="00586A35">
        <w:br/>
      </w:r>
      <w:r w:rsidRPr="00586A35">
        <w:rPr>
          <w:rStyle w:val="OrgDiv"/>
          <w:color w:val="auto"/>
          <w:sz w:val="20"/>
        </w:rPr>
        <w:t xml:space="preserve"> </w:t>
      </w:r>
      <w:r w:rsidRPr="00586A35">
        <w:rPr>
          <w:rStyle w:val="OrgName"/>
          <w:color w:val="auto"/>
          <w:sz w:val="20"/>
        </w:rPr>
        <w:br/>
        <w:t xml:space="preserve"> </w:t>
      </w:r>
      <w:r w:rsidRPr="00586A35">
        <w:rPr>
          <w:rStyle w:val="OrgName"/>
          <w:color w:val="auto"/>
          <w:sz w:val="20"/>
        </w:rPr>
        <w:br/>
        <w:t xml:space="preserve"> </w:t>
      </w:r>
      <w:r w:rsidRPr="00586A35">
        <w:br/>
        <w:t xml:space="preserve"> </w:t>
      </w:r>
    </w:p>
    <w:p w14:paraId="2A1472DC" w14:textId="1E06DB4B" w:rsidR="00586A35" w:rsidRPr="00E747E0" w:rsidRDefault="00E32C67" w:rsidP="00E747E0">
      <w:pPr>
        <w:pStyle w:val="Authors"/>
      </w:pPr>
      <w:r w:rsidRPr="00E747E0">
        <w:rPr>
          <w:rStyle w:val="FirstName"/>
        </w:rPr>
        <w:t>Dylan</w:t>
      </w:r>
      <w:r w:rsidR="003C3338" w:rsidRPr="00E747E0">
        <w:t xml:space="preserve"> </w:t>
      </w:r>
      <w:r w:rsidRPr="00E747E0">
        <w:rPr>
          <w:rStyle w:val="Surname"/>
        </w:rPr>
        <w:t>Smith</w:t>
      </w:r>
      <w:r w:rsidR="00586A35" w:rsidRPr="00E747E0">
        <w:br/>
      </w:r>
      <w:r w:rsidR="00586A35" w:rsidRPr="00E747E0">
        <w:rPr>
          <w:rStyle w:val="OrgDiv"/>
          <w:color w:val="auto"/>
          <w:sz w:val="20"/>
        </w:rPr>
        <w:t xml:space="preserve"> </w:t>
      </w:r>
      <w:r w:rsidRPr="00E747E0">
        <w:rPr>
          <w:rStyle w:val="OrgDiv"/>
          <w:color w:val="auto"/>
          <w:sz w:val="20"/>
        </w:rPr>
        <w:t>CSCI</w:t>
      </w:r>
      <w:r w:rsidR="00E747E0" w:rsidRPr="00E747E0">
        <w:rPr>
          <w:rStyle w:val="OrgDiv"/>
          <w:color w:val="auto"/>
          <w:sz w:val="20"/>
        </w:rPr>
        <w:t xml:space="preserve"> 4502</w:t>
      </w:r>
      <w:r w:rsidR="00586A35" w:rsidRPr="00E747E0">
        <w:rPr>
          <w:rStyle w:val="OrgName"/>
          <w:color w:val="auto"/>
          <w:sz w:val="20"/>
        </w:rPr>
        <w:br/>
        <w:t xml:space="preserve"> </w:t>
      </w:r>
      <w:r w:rsidRPr="00E747E0">
        <w:rPr>
          <w:rStyle w:val="OrgName"/>
          <w:color w:val="auto"/>
          <w:sz w:val="20"/>
        </w:rPr>
        <w:t>University of Colorado, Boulder</w:t>
      </w:r>
      <w:r w:rsidR="00586A35" w:rsidRPr="00E747E0">
        <w:rPr>
          <w:rStyle w:val="OrgName"/>
          <w:color w:val="auto"/>
          <w:sz w:val="20"/>
        </w:rPr>
        <w:br/>
        <w:t xml:space="preserve"> </w:t>
      </w:r>
      <w:r w:rsidRPr="00E747E0">
        <w:rPr>
          <w:rStyle w:val="City"/>
          <w:sz w:val="20"/>
        </w:rPr>
        <w:t>Boulder Colorado, USA</w:t>
      </w:r>
      <w:r w:rsidR="00586A35" w:rsidRPr="00E747E0">
        <w:rPr>
          <w:sz w:val="20"/>
        </w:rPr>
        <w:br/>
        <w:t xml:space="preserve"> </w:t>
      </w:r>
      <w:hyperlink r:id="rId13" w:history="1">
        <w:r w:rsidRPr="00E747E0">
          <w:rPr>
            <w:rStyle w:val="Hyperlink"/>
            <w:color w:val="auto"/>
            <w:u w:val="none"/>
          </w:rPr>
          <w:t>dysm3436@colorado.edu</w:t>
        </w:r>
      </w:hyperlink>
    </w:p>
    <w:p w14:paraId="6D872B80" w14:textId="2D05E5E7" w:rsidR="00F3231F" w:rsidRPr="00586A35" w:rsidRDefault="00586A35" w:rsidP="00E747E0">
      <w:pPr>
        <w:pStyle w:val="Authors"/>
      </w:pPr>
      <w:r w:rsidRPr="00586A35">
        <w:br/>
      </w:r>
      <w:r w:rsidRPr="00586A35">
        <w:rPr>
          <w:rStyle w:val="OrgDiv"/>
          <w:color w:val="auto"/>
          <w:sz w:val="20"/>
        </w:rPr>
        <w:t xml:space="preserve"> </w:t>
      </w:r>
      <w:r w:rsidRPr="00586A35">
        <w:rPr>
          <w:rStyle w:val="OrgName"/>
          <w:color w:val="auto"/>
          <w:sz w:val="20"/>
        </w:rPr>
        <w:br/>
        <w:t xml:space="preserve"> </w:t>
      </w:r>
      <w:r w:rsidRPr="00586A35">
        <w:rPr>
          <w:rStyle w:val="OrgName"/>
          <w:color w:val="auto"/>
          <w:sz w:val="20"/>
        </w:rPr>
        <w:br/>
      </w:r>
      <w:r w:rsidRPr="00586A35">
        <w:br/>
      </w:r>
    </w:p>
    <w:p w14:paraId="759CB593"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7EEADC8" w14:textId="77777777" w:rsidR="00694749" w:rsidRPr="00586A35" w:rsidRDefault="00694749" w:rsidP="00694749">
      <w:pPr>
        <w:pStyle w:val="AuthNotes"/>
        <w:rPr>
          <w:color w:val="auto"/>
          <w14:ligatures w14:val="standard"/>
        </w:rPr>
      </w:pPr>
    </w:p>
    <w:p w14:paraId="3A8DA25B"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69A4896" w14:textId="57D20BFC" w:rsidR="0007392C" w:rsidRPr="00586A35" w:rsidRDefault="0058202A" w:rsidP="00694749">
      <w:pPr>
        <w:pStyle w:val="AbsHead"/>
        <w:rPr>
          <w14:ligatures w14:val="standard"/>
        </w:rPr>
      </w:pPr>
      <w:r>
        <w:rPr>
          <w14:ligatures w14:val="standard"/>
        </w:rPr>
        <w:t>PROBLEM STATEMENT</w:t>
      </w:r>
    </w:p>
    <w:p w14:paraId="3B8B9CD4" w14:textId="77777777" w:rsidR="00703575" w:rsidRDefault="00703575" w:rsidP="007A502C">
      <w:pPr>
        <w:pStyle w:val="Abstract"/>
        <w:rPr>
          <w:rFonts w:eastAsia="Verdana"/>
          <w:sz w:val="22"/>
          <w14:ligatures w14:val="standard"/>
        </w:rPr>
      </w:pPr>
      <w:r w:rsidRPr="00703575">
        <w:rPr>
          <w:rFonts w:eastAsia="Verdana"/>
          <w:sz w:val="22"/>
          <w14:ligatures w14:val="standard"/>
        </w:rPr>
        <w:t>Despite the wealth of genomic data available on a wide array of organisms, systems biology and synthetic biology are still hindered by our limited understanding of how biological systems arise and function. Metabolic networks are a prime example of our limited understanding, despite forming the basis for much of cellular activity</w:t>
      </w:r>
      <w:r>
        <w:rPr>
          <w:rFonts w:eastAsia="Verdana"/>
          <w:sz w:val="22"/>
          <w14:ligatures w14:val="standard"/>
        </w:rPr>
        <w:t xml:space="preserve"> we are still lacking a deep understanding of the universal principles that govern how these networks operate as well as how they change and adapt to different environments. </w:t>
      </w:r>
    </w:p>
    <w:p w14:paraId="6CFEB039" w14:textId="68FED716" w:rsidR="00FA1A2A" w:rsidRDefault="00703575" w:rsidP="007A502C">
      <w:pPr>
        <w:pStyle w:val="Abstract"/>
        <w:rPr>
          <w:rFonts w:eastAsia="Verdana"/>
          <w:sz w:val="22"/>
          <w14:ligatures w14:val="standard"/>
        </w:rPr>
      </w:pPr>
      <w:r>
        <w:rPr>
          <w:rFonts w:eastAsia="Verdana"/>
          <w:sz w:val="22"/>
          <w14:ligatures w14:val="standard"/>
        </w:rPr>
        <w:t xml:space="preserve">While some metabolic networks are conserved across species, a defining trait of organismal complexity is the increase in overall size of metabolic network complexity. Thus, for both the conserved metabolic modules as well as the limited overall metabolic network complexity, bacteria provide a </w:t>
      </w:r>
      <w:r w:rsidR="00FA1A2A">
        <w:rPr>
          <w:rFonts w:eastAsia="Verdana"/>
          <w:sz w:val="22"/>
          <w14:ligatures w14:val="standard"/>
        </w:rPr>
        <w:t xml:space="preserve">simpler model to study universal principles of metabolic </w:t>
      </w:r>
      <w:r w:rsidR="00E747E0">
        <w:rPr>
          <w:rFonts w:eastAsia="Verdana"/>
          <w:sz w:val="22"/>
          <w14:ligatures w14:val="standard"/>
        </w:rPr>
        <w:t>networks</w:t>
      </w:r>
      <w:r w:rsidR="00FA1A2A">
        <w:rPr>
          <w:rFonts w:eastAsia="Verdana"/>
          <w:sz w:val="22"/>
          <w14:ligatures w14:val="standard"/>
        </w:rPr>
        <w:t xml:space="preserve">. Including how different organisms accomplish similar metabolic tasks, and the extent to which these tasks are conserved across species. </w:t>
      </w:r>
    </w:p>
    <w:p w14:paraId="2061B655" w14:textId="07EA056C" w:rsidR="00FA1A2A" w:rsidRDefault="00FA1A2A" w:rsidP="007A502C">
      <w:pPr>
        <w:pStyle w:val="Abstract"/>
        <w:rPr>
          <w:rFonts w:eastAsia="Verdana"/>
          <w:sz w:val="22"/>
          <w14:ligatures w14:val="standard"/>
        </w:rPr>
      </w:pPr>
      <w:r>
        <w:rPr>
          <w:rFonts w:eastAsia="Verdana"/>
          <w:sz w:val="22"/>
          <w14:ligatures w14:val="standard"/>
        </w:rPr>
        <w:t>This project aims to build and compare bacterial metabolic network models to investigate these questions, focusing on key metabolic pathways such as lipid metabolism and carbohydrate metabolism. By analyzing these networks, we can explore how bacteria allocate their genomic resources to various metabolic functions and identify patterns of conservation and divergence among different species. We can also explore the properties of these networks to explore how the structure and connectivity of similar networks varies across species.</w:t>
      </w:r>
    </w:p>
    <w:p w14:paraId="26213255" w14:textId="0F8403D4" w:rsidR="00FA1A2A" w:rsidRDefault="00FA1A2A" w:rsidP="007A502C">
      <w:pPr>
        <w:pStyle w:val="Abstract"/>
        <w:rPr>
          <w:rFonts w:eastAsia="Verdana"/>
          <w:sz w:val="22"/>
          <w14:ligatures w14:val="standard"/>
        </w:rPr>
      </w:pPr>
      <w:r>
        <w:rPr>
          <w:rFonts w:eastAsia="Verdana"/>
          <w:sz w:val="22"/>
          <w14:ligatures w14:val="standard"/>
        </w:rPr>
        <w:t xml:space="preserve">In summary, this project aims to build and compare bacterial metabolic network models to uncover </w:t>
      </w:r>
      <w:r>
        <w:rPr>
          <w:rFonts w:eastAsia="Verdana"/>
          <w:sz w:val="22"/>
          <w14:ligatures w14:val="standard"/>
        </w:rPr>
        <w:t xml:space="preserve">underlying principles that govern and control metabolism. Developing this understanding could have significant implications in understanding biology and evolution, and could lead to application in synthetic biology and genetic engineering. </w:t>
      </w:r>
    </w:p>
    <w:p w14:paraId="11ACAADB" w14:textId="77777777" w:rsidR="00F86478" w:rsidRDefault="00F86478" w:rsidP="007A502C">
      <w:pPr>
        <w:pStyle w:val="Abstract"/>
        <w:rPr>
          <w:rFonts w:eastAsia="Verdana"/>
          <w:sz w:val="22"/>
          <w14:ligatures w14:val="standard"/>
        </w:rPr>
      </w:pPr>
    </w:p>
    <w:p w14:paraId="6AE4E766" w14:textId="77777777" w:rsidR="00F86478" w:rsidRDefault="00F86478" w:rsidP="007A502C">
      <w:pPr>
        <w:pStyle w:val="Abstract"/>
        <w:rPr>
          <w:rFonts w:eastAsia="Verdana"/>
          <w:sz w:val="22"/>
          <w14:ligatures w14:val="standard"/>
        </w:rPr>
      </w:pPr>
    </w:p>
    <w:p w14:paraId="1B064423" w14:textId="5DCFA2B7" w:rsidR="008A2193" w:rsidRPr="00586A35" w:rsidRDefault="0058202A" w:rsidP="008A2193">
      <w:pPr>
        <w:pStyle w:val="AbsHead"/>
        <w:rPr>
          <w14:ligatures w14:val="standard"/>
        </w:rPr>
      </w:pPr>
      <w:r>
        <w:rPr>
          <w14:ligatures w14:val="standard"/>
        </w:rPr>
        <w:t>LITERATURE SURVEY</w:t>
      </w:r>
    </w:p>
    <w:p w14:paraId="470D2D14" w14:textId="079D879D" w:rsidR="00667C1B" w:rsidRDefault="008A2193" w:rsidP="007A502C">
      <w:pPr>
        <w:pStyle w:val="Abstract"/>
        <w:rPr>
          <w:rFonts w:eastAsia="Verdana"/>
          <w:sz w:val="22"/>
          <w14:ligatures w14:val="standard"/>
        </w:rPr>
      </w:pPr>
      <w:r>
        <w:rPr>
          <w:rFonts w:eastAsia="Verdana"/>
          <w:sz w:val="22"/>
          <w14:ligatures w14:val="standard"/>
        </w:rPr>
        <w:t xml:space="preserve">In the paper Functional comparison of metabolic networks across species, Ramon and Stelling address the challenge of </w:t>
      </w:r>
      <w:r w:rsidR="00667C1B">
        <w:rPr>
          <w:rFonts w:eastAsia="Verdana"/>
          <w:sz w:val="22"/>
          <w14:ligatures w14:val="standard"/>
        </w:rPr>
        <w:t>understanding</w:t>
      </w:r>
      <w:r>
        <w:rPr>
          <w:rFonts w:eastAsia="Verdana"/>
          <w:sz w:val="22"/>
          <w14:ligatures w14:val="standard"/>
        </w:rPr>
        <w:t xml:space="preserve"> how evolutionary history and environmental adaptation shape metabolic phenotypes in microbes. </w:t>
      </w:r>
      <w:r w:rsidR="00667C1B">
        <w:rPr>
          <w:rFonts w:eastAsia="Verdana"/>
          <w:sz w:val="22"/>
          <w14:ligatures w14:val="standard"/>
        </w:rPr>
        <w:t xml:space="preserve">The authors propose a method of linking genotype and environment to phenotype using sensitivity correlations to compare metabolic network responses to perturbations, allowing for a detailed comparative analysis of bacterial metabolic networks. By identifying conserved and variable metabolic functions across 245 bacterial species, the paper provides insights into which metabolic tasks are conserved and which are variable, and provides a structure for this project. </w:t>
      </w:r>
    </w:p>
    <w:p w14:paraId="57F4C79F" w14:textId="4328A721" w:rsidR="00667C1B" w:rsidRDefault="00667C1B" w:rsidP="007A502C">
      <w:pPr>
        <w:pStyle w:val="Abstract"/>
        <w:rPr>
          <w:rFonts w:eastAsia="Verdana"/>
          <w:sz w:val="22"/>
          <w14:ligatures w14:val="standard"/>
        </w:rPr>
      </w:pPr>
      <w:r>
        <w:rPr>
          <w:rFonts w:eastAsia="Verdana"/>
          <w:sz w:val="22"/>
          <w14:ligatures w14:val="standard"/>
        </w:rPr>
        <w:t xml:space="preserve">In the paper Predicting metabolic modules in incomplete bacterial genomes with </w:t>
      </w:r>
      <w:proofErr w:type="spellStart"/>
      <w:r>
        <w:rPr>
          <w:rFonts w:eastAsia="Verdana"/>
          <w:sz w:val="22"/>
          <w14:ligatures w14:val="standard"/>
        </w:rPr>
        <w:t>MetaPathPredict</w:t>
      </w:r>
      <w:proofErr w:type="spellEnd"/>
      <w:r>
        <w:rPr>
          <w:rFonts w:eastAsia="Verdana"/>
          <w:sz w:val="22"/>
          <w14:ligatures w14:val="standard"/>
        </w:rPr>
        <w:t xml:space="preserve">, the authors describe </w:t>
      </w:r>
      <w:proofErr w:type="spellStart"/>
      <w:r>
        <w:rPr>
          <w:rFonts w:eastAsia="Verdana"/>
          <w:sz w:val="22"/>
          <w14:ligatures w14:val="standard"/>
        </w:rPr>
        <w:t>MetaPathPredict</w:t>
      </w:r>
      <w:proofErr w:type="spellEnd"/>
      <w:r>
        <w:rPr>
          <w:rFonts w:eastAsia="Verdana"/>
          <w:sz w:val="22"/>
          <w14:ligatures w14:val="standard"/>
        </w:rPr>
        <w:t xml:space="preserve"> which uses deep learning to predict the presence of metabolic pathways (KEGG modules) in bacterial genomes. </w:t>
      </w:r>
      <w:r w:rsidR="00A22AFF">
        <w:rPr>
          <w:rFonts w:eastAsia="Verdana"/>
          <w:sz w:val="22"/>
          <w14:ligatures w14:val="standard"/>
        </w:rPr>
        <w:t>By accurately reconstructing metaboli</w:t>
      </w:r>
      <w:r w:rsidR="00E747E0">
        <w:rPr>
          <w:rFonts w:eastAsia="Verdana"/>
          <w:sz w:val="22"/>
          <w14:ligatures w14:val="standard"/>
        </w:rPr>
        <w:t>c</w:t>
      </w:r>
      <w:r w:rsidR="00A22AFF">
        <w:rPr>
          <w:rFonts w:eastAsia="Verdana"/>
          <w:sz w:val="22"/>
          <w14:ligatures w14:val="standard"/>
        </w:rPr>
        <w:t xml:space="preserve"> pathways, </w:t>
      </w:r>
      <w:proofErr w:type="spellStart"/>
      <w:r w:rsidR="00A22AFF">
        <w:rPr>
          <w:rFonts w:eastAsia="Verdana"/>
          <w:sz w:val="22"/>
          <w14:ligatures w14:val="standard"/>
        </w:rPr>
        <w:t>MetaPathPredict</w:t>
      </w:r>
      <w:proofErr w:type="spellEnd"/>
      <w:r w:rsidR="00A22AFF">
        <w:rPr>
          <w:rFonts w:eastAsia="Verdana"/>
          <w:sz w:val="22"/>
          <w14:ligatures w14:val="standard"/>
        </w:rPr>
        <w:t xml:space="preserve"> enables understanding of functional properties of bacterial metabolic networks, and allows for a more robust comparison of metabolic networks by determining functional modules that can be further compared. </w:t>
      </w:r>
    </w:p>
    <w:p w14:paraId="69895B8D" w14:textId="77777777" w:rsidR="00F86478" w:rsidRDefault="00F86478" w:rsidP="007A502C">
      <w:pPr>
        <w:pStyle w:val="Abstract"/>
        <w:rPr>
          <w:rFonts w:eastAsia="Verdana"/>
          <w:sz w:val="22"/>
          <w14:ligatures w14:val="standard"/>
        </w:rPr>
      </w:pPr>
    </w:p>
    <w:p w14:paraId="50FE7CFE" w14:textId="62EB1D4F" w:rsidR="00A22AFF" w:rsidRPr="00586A35" w:rsidRDefault="0058202A" w:rsidP="00A22AFF">
      <w:pPr>
        <w:pStyle w:val="AbsHead"/>
        <w:rPr>
          <w14:ligatures w14:val="standard"/>
        </w:rPr>
      </w:pPr>
      <w:r>
        <w:rPr>
          <w14:ligatures w14:val="standard"/>
        </w:rPr>
        <w:lastRenderedPageBreak/>
        <w:t>PROPOSED WORK</w:t>
      </w:r>
    </w:p>
    <w:p w14:paraId="01989DDD" w14:textId="77777777" w:rsidR="00A22AFF" w:rsidRDefault="00A22AFF" w:rsidP="007A502C">
      <w:pPr>
        <w:pStyle w:val="Abstract"/>
        <w:rPr>
          <w:rFonts w:eastAsia="Verdana"/>
          <w:sz w:val="22"/>
          <w14:ligatures w14:val="standard"/>
        </w:rPr>
      </w:pPr>
      <w:r>
        <w:rPr>
          <w:rFonts w:eastAsia="Verdana"/>
          <w:sz w:val="22"/>
          <w14:ligatures w14:val="standard"/>
        </w:rPr>
        <w:t xml:space="preserve">The dataset for this project will be sourced from the KEGG (Kyoto Encyclopedia of Genes and Genomes) database which is a well-established and commonly used resource in bioinformatics. The dataset contains the relevant data on Networks, Reactions, Enzymes and Genes, and can be accessed through the KEGG REST API to allow for selective retrieval of the relevant information without having to download entire datasets. The </w:t>
      </w:r>
      <w:proofErr w:type="spellStart"/>
      <w:r>
        <w:rPr>
          <w:rFonts w:eastAsia="Verdana"/>
          <w:sz w:val="22"/>
          <w14:ligatures w14:val="standard"/>
        </w:rPr>
        <w:t>KEGGutils</w:t>
      </w:r>
      <w:proofErr w:type="spellEnd"/>
      <w:r>
        <w:rPr>
          <w:rFonts w:eastAsia="Verdana"/>
          <w:sz w:val="22"/>
          <w14:ligatures w14:val="standard"/>
        </w:rPr>
        <w:t xml:space="preserve"> package integrates this KEGG API with </w:t>
      </w:r>
      <w:proofErr w:type="spellStart"/>
      <w:r>
        <w:rPr>
          <w:rFonts w:eastAsia="Verdana"/>
          <w:sz w:val="22"/>
          <w14:ligatures w14:val="standard"/>
        </w:rPr>
        <w:t>NetworkX</w:t>
      </w:r>
      <w:proofErr w:type="spellEnd"/>
      <w:r>
        <w:rPr>
          <w:rFonts w:eastAsia="Verdana"/>
          <w:sz w:val="22"/>
          <w14:ligatures w14:val="standard"/>
        </w:rPr>
        <w:t xml:space="preserve"> to facilitate the network analysis needed for this project. </w:t>
      </w:r>
    </w:p>
    <w:p w14:paraId="26BA37E1" w14:textId="0360689A" w:rsidR="00A22AFF" w:rsidRDefault="00F6244E" w:rsidP="00F6244E">
      <w:pPr>
        <w:pStyle w:val="Abstract"/>
        <w:rPr>
          <w:rFonts w:eastAsia="Verdana"/>
          <w:sz w:val="22"/>
          <w14:ligatures w14:val="standard"/>
        </w:rPr>
      </w:pPr>
      <w:r>
        <w:rPr>
          <w:rFonts w:eastAsia="Verdana"/>
          <w:sz w:val="22"/>
          <w14:ligatures w14:val="standard"/>
        </w:rPr>
        <w:t>The KEGG database structures data across species in a consistent format, ensuring clean data that is compatible for comparison across species. The database c</w:t>
      </w:r>
      <w:r w:rsidR="00A22AFF">
        <w:rPr>
          <w:rFonts w:eastAsia="Verdana"/>
          <w:sz w:val="22"/>
          <w14:ligatures w14:val="standard"/>
        </w:rPr>
        <w:t xml:space="preserve">ontains data for thousands of species, with varying levels of research interest leading to varying levels of data integrity. </w:t>
      </w:r>
      <w:r>
        <w:rPr>
          <w:rFonts w:eastAsia="Verdana"/>
          <w:sz w:val="22"/>
          <w14:ligatures w14:val="standard"/>
        </w:rPr>
        <w:t xml:space="preserve">Focus on more studied and common bacteria reduces the likelihood of missing data and allows for </w:t>
      </w:r>
      <w:r w:rsidR="00A22AFF">
        <w:rPr>
          <w:rFonts w:eastAsia="Verdana"/>
          <w:sz w:val="22"/>
          <w14:ligatures w14:val="standard"/>
        </w:rPr>
        <w:t xml:space="preserve">bacterial species with well-defined </w:t>
      </w:r>
      <w:r>
        <w:rPr>
          <w:rFonts w:eastAsia="Verdana"/>
          <w:sz w:val="22"/>
          <w14:ligatures w14:val="standard"/>
        </w:rPr>
        <w:t xml:space="preserve">and clean </w:t>
      </w:r>
      <w:r w:rsidR="00A22AFF">
        <w:rPr>
          <w:rFonts w:eastAsia="Verdana"/>
          <w:sz w:val="22"/>
          <w14:ligatures w14:val="standard"/>
        </w:rPr>
        <w:t xml:space="preserve">data relevant to metabolic networks </w:t>
      </w:r>
      <w:r>
        <w:rPr>
          <w:rFonts w:eastAsia="Verdana"/>
          <w:sz w:val="22"/>
          <w14:ligatures w14:val="standard"/>
        </w:rPr>
        <w:t>to</w:t>
      </w:r>
      <w:r w:rsidR="00A22AFF">
        <w:rPr>
          <w:rFonts w:eastAsia="Verdana"/>
          <w:sz w:val="22"/>
          <w14:ligatures w14:val="standard"/>
        </w:rPr>
        <w:t xml:space="preserve"> be chosen </w:t>
      </w:r>
      <w:r>
        <w:rPr>
          <w:rFonts w:eastAsia="Verdana"/>
          <w:sz w:val="22"/>
          <w14:ligatures w14:val="standard"/>
        </w:rPr>
        <w:t xml:space="preserve">for analysis. These steps and the established format used, ensures that little data preprocessing is needed with this data. </w:t>
      </w:r>
    </w:p>
    <w:p w14:paraId="3ABF27C4" w14:textId="568C1804" w:rsidR="00F6244E" w:rsidRDefault="00F6244E" w:rsidP="007A502C">
      <w:pPr>
        <w:pStyle w:val="Abstract"/>
        <w:rPr>
          <w:rFonts w:eastAsia="Verdana"/>
          <w:sz w:val="22"/>
          <w14:ligatures w14:val="standard"/>
        </w:rPr>
      </w:pPr>
      <w:r>
        <w:rPr>
          <w:rFonts w:eastAsia="Verdana"/>
          <w:sz w:val="22"/>
          <w14:ligatures w14:val="standard"/>
        </w:rPr>
        <w:t xml:space="preserve">In order to use this data to build metabolic networks for the different bacterial species, scripts will need to be written to access and retrieve the relevant data for each organism. This script can then be used to retrieve the data for each of the list of organisms, and can be coupled to a script that will build the metabolic networks to be used for further analysis. The data from the KEGG database has an interconnected nature which allows for associated data to be retrieved based on previously known data. The functions for this retrieval can thus be written such that the data for each organism is systematically obtained to ensure that the complete metabolic network can be built. </w:t>
      </w:r>
    </w:p>
    <w:p w14:paraId="372B54C6" w14:textId="703487B2" w:rsidR="00F6244E" w:rsidRDefault="00F6244E" w:rsidP="007A502C">
      <w:pPr>
        <w:pStyle w:val="Abstract"/>
        <w:rPr>
          <w:rFonts w:eastAsia="Verdana"/>
          <w:sz w:val="22"/>
          <w14:ligatures w14:val="standard"/>
        </w:rPr>
      </w:pPr>
      <w:r>
        <w:rPr>
          <w:rFonts w:eastAsia="Verdana"/>
          <w:sz w:val="22"/>
          <w14:ligatures w14:val="standard"/>
        </w:rPr>
        <w:t xml:space="preserve">For </w:t>
      </w:r>
      <w:proofErr w:type="spellStart"/>
      <w:r>
        <w:rPr>
          <w:rFonts w:eastAsia="Verdana"/>
          <w:sz w:val="22"/>
          <w14:ligatures w14:val="standard"/>
        </w:rPr>
        <w:t>well studied</w:t>
      </w:r>
      <w:proofErr w:type="spellEnd"/>
      <w:r>
        <w:rPr>
          <w:rFonts w:eastAsia="Verdana"/>
          <w:sz w:val="22"/>
          <w14:ligatures w14:val="standard"/>
        </w:rPr>
        <w:t xml:space="preserve"> organisms, the metabolic pathways are already broken down into modules based on metabolic function, so choosing appropriately well-studied organisms </w:t>
      </w:r>
      <w:r w:rsidR="00F459E2">
        <w:rPr>
          <w:rFonts w:eastAsia="Verdana"/>
          <w:sz w:val="22"/>
          <w14:ligatures w14:val="standard"/>
        </w:rPr>
        <w:t xml:space="preserve">allows us to build and tag metabolic networks based on function. In the case this is limited or for any further analysis beyond the scope of this project, predictive tools such as those </w:t>
      </w:r>
      <w:r w:rsidR="00F459E2">
        <w:rPr>
          <w:rFonts w:eastAsia="Verdana"/>
          <w:sz w:val="22"/>
          <w14:ligatures w14:val="standard"/>
        </w:rPr>
        <w:t xml:space="preserve">mentioned in the previous work could possible be used to build metabolic networks based on functionality for less well-studied organisms. </w:t>
      </w:r>
    </w:p>
    <w:p w14:paraId="76396F1E" w14:textId="2E903E3B" w:rsidR="00F459E2" w:rsidRDefault="00F459E2" w:rsidP="007A502C">
      <w:pPr>
        <w:pStyle w:val="Abstract"/>
        <w:rPr>
          <w:rFonts w:eastAsia="Verdana"/>
          <w:sz w:val="22"/>
          <w14:ligatures w14:val="standard"/>
        </w:rPr>
      </w:pPr>
      <w:r>
        <w:rPr>
          <w:rFonts w:eastAsia="Verdana"/>
          <w:sz w:val="22"/>
          <w14:ligatures w14:val="standard"/>
        </w:rPr>
        <w:t xml:space="preserve">Once the metabolic networks are built for each of the organisms, a comparison and analysis of the networks across different species can be carried out. Network modules and their relative sizes can be compared to analyze how networks are allocated according to function, which could elucidate where function is more likely to be conserved or varied. Different network properties such as connectivity, centrality, betweenness, closeness, density and other properties can also be defined and compared to analyze how the network structure of different functional modules differs across species and whether those changes correlate to the pieces that make up the different networks. </w:t>
      </w:r>
    </w:p>
    <w:p w14:paraId="2F394382" w14:textId="1245C268" w:rsidR="00F459E2" w:rsidRPr="00586A35" w:rsidRDefault="0058202A" w:rsidP="00F459E2">
      <w:pPr>
        <w:pStyle w:val="AbsHead"/>
        <w:rPr>
          <w14:ligatures w14:val="standard"/>
        </w:rPr>
      </w:pPr>
      <w:r>
        <w:rPr>
          <w14:ligatures w14:val="standard"/>
        </w:rPr>
        <w:t>DATASET</w:t>
      </w:r>
    </w:p>
    <w:p w14:paraId="76CFC66C" w14:textId="4E6D2336" w:rsidR="00F459E2" w:rsidRDefault="00F459E2" w:rsidP="007A502C">
      <w:pPr>
        <w:pStyle w:val="Abstract"/>
        <w:rPr>
          <w:rFonts w:eastAsia="Verdana"/>
          <w:sz w:val="22"/>
          <w14:ligatures w14:val="standard"/>
        </w:rPr>
      </w:pPr>
      <w:r>
        <w:rPr>
          <w:rFonts w:eastAsia="Verdana"/>
          <w:sz w:val="22"/>
          <w14:ligatures w14:val="standard"/>
        </w:rPr>
        <w:t>As mentioned in the previous section, the dataset to be used for this project is the KEGG (Kyoto Encyclopedia of Genes and Genomes) dataset.</w:t>
      </w:r>
    </w:p>
    <w:p w14:paraId="52FE6B8B" w14:textId="5F2D3BE5" w:rsidR="00F459E2" w:rsidRDefault="00000000" w:rsidP="007A502C">
      <w:pPr>
        <w:pStyle w:val="Abstract"/>
        <w:rPr>
          <w:rFonts w:eastAsia="Verdana"/>
          <w:sz w:val="22"/>
          <w14:ligatures w14:val="standard"/>
        </w:rPr>
      </w:pPr>
      <w:hyperlink r:id="rId14" w:history="1">
        <w:r w:rsidR="0058202A" w:rsidRPr="00C452F7">
          <w:rPr>
            <w:rStyle w:val="Hyperlink"/>
            <w:rFonts w:eastAsia="Verdana"/>
            <w:sz w:val="22"/>
            <w14:ligatures w14:val="standard"/>
          </w:rPr>
          <w:t>https://www.kegg.jp/kegg/</w:t>
        </w:r>
      </w:hyperlink>
    </w:p>
    <w:p w14:paraId="21798180" w14:textId="075E854D" w:rsidR="0058202A" w:rsidRDefault="0058202A" w:rsidP="007A502C">
      <w:pPr>
        <w:pStyle w:val="Abstract"/>
        <w:rPr>
          <w:sz w:val="22"/>
        </w:rPr>
      </w:pPr>
      <w:r w:rsidRPr="0058202A">
        <w:rPr>
          <w:sz w:val="22"/>
        </w:rPr>
        <w:t>KEGG is a common dataset in bioinformatics and contains molecular-level information for a large number of organisms obtained through genome sequencing and other high-throughput methods. It includes data for different networks, genes, genomes, reactions, enzymes and more. For this project, I’ll be focused on the Networks, reactions, and enzymes datasets for different bacteria</w:t>
      </w:r>
      <w:r>
        <w:rPr>
          <w:sz w:val="22"/>
        </w:rPr>
        <w:t>.</w:t>
      </w:r>
    </w:p>
    <w:p w14:paraId="3389CD53" w14:textId="7CAF731B" w:rsidR="0058202A" w:rsidRPr="00586A35" w:rsidRDefault="0058202A" w:rsidP="0058202A">
      <w:pPr>
        <w:pStyle w:val="AbsHead"/>
        <w:rPr>
          <w14:ligatures w14:val="standard"/>
        </w:rPr>
      </w:pPr>
      <w:r>
        <w:rPr>
          <w14:ligatures w14:val="standard"/>
        </w:rPr>
        <w:t>EVALUATION METHODS</w:t>
      </w:r>
    </w:p>
    <w:p w14:paraId="62157668" w14:textId="4862878C" w:rsidR="00667C1B" w:rsidRDefault="0058202A" w:rsidP="007A502C">
      <w:pPr>
        <w:pStyle w:val="Abstract"/>
        <w:rPr>
          <w:rFonts w:eastAsia="Verdana"/>
          <w:sz w:val="22"/>
          <w14:ligatures w14:val="standard"/>
        </w:rPr>
      </w:pPr>
      <w:r>
        <w:rPr>
          <w:rFonts w:eastAsia="Verdana"/>
          <w:sz w:val="22"/>
          <w14:ligatures w14:val="standard"/>
        </w:rPr>
        <w:t xml:space="preserve">This project is primarily exploratory, focusing on the coherence and validity of the constructed metabolic models Thus the evaluation will involve assessing the internal consistency and biological consistency of each bacterial metabolic network model. To that extent, the models created can be compared to those described in the KEGG database to ensure all of the data is properly incorporated. </w:t>
      </w:r>
    </w:p>
    <w:p w14:paraId="49AB53C8" w14:textId="531B6A0A" w:rsidR="0058202A" w:rsidRDefault="0058202A" w:rsidP="007A502C">
      <w:pPr>
        <w:pStyle w:val="Abstract"/>
        <w:rPr>
          <w:rFonts w:eastAsia="Verdana"/>
          <w:sz w:val="22"/>
          <w14:ligatures w14:val="standard"/>
        </w:rPr>
      </w:pPr>
      <w:r>
        <w:rPr>
          <w:rFonts w:eastAsia="Verdana"/>
          <w:sz w:val="22"/>
          <w14:ligatures w14:val="standard"/>
        </w:rPr>
        <w:t>For a comparative analysis of the metabolic networks across the species, we will undertake the following:</w:t>
      </w:r>
    </w:p>
    <w:p w14:paraId="24DD7C6C" w14:textId="40A4B9C8" w:rsidR="0058202A" w:rsidRDefault="0058202A" w:rsidP="007A502C">
      <w:pPr>
        <w:pStyle w:val="Abstract"/>
        <w:rPr>
          <w:rFonts w:eastAsia="Verdana"/>
          <w:sz w:val="22"/>
          <w14:ligatures w14:val="standard"/>
        </w:rPr>
      </w:pPr>
      <w:r>
        <w:rPr>
          <w:rFonts w:eastAsia="Verdana"/>
          <w:b/>
          <w:bCs/>
          <w:sz w:val="22"/>
          <w14:ligatures w14:val="standard"/>
        </w:rPr>
        <w:lastRenderedPageBreak/>
        <w:t>Functional Component Comparison:</w:t>
      </w:r>
      <w:r>
        <w:rPr>
          <w:rFonts w:eastAsia="Verdana"/>
          <w:sz w:val="22"/>
          <w14:ligatures w14:val="standard"/>
        </w:rPr>
        <w:t xml:space="preserve"> We will compare the functional modules of the metabolic networks across organisms to analyze how different species achieve similar metabolic functions and how they allocate resources across function.</w:t>
      </w:r>
    </w:p>
    <w:p w14:paraId="38C49052" w14:textId="76346C20" w:rsidR="0058202A" w:rsidRDefault="0058202A" w:rsidP="007A502C">
      <w:pPr>
        <w:pStyle w:val="Abstract"/>
        <w:rPr>
          <w:rFonts w:eastAsia="Verdana"/>
          <w:sz w:val="22"/>
          <w14:ligatures w14:val="standard"/>
        </w:rPr>
      </w:pPr>
      <w:r>
        <w:rPr>
          <w:rFonts w:eastAsia="Verdana"/>
          <w:b/>
          <w:bCs/>
          <w:sz w:val="22"/>
          <w14:ligatures w14:val="standard"/>
        </w:rPr>
        <w:t>Network Metrics Analysis:</w:t>
      </w:r>
      <w:r>
        <w:rPr>
          <w:rFonts w:eastAsia="Verdana"/>
          <w:sz w:val="22"/>
          <w14:ligatures w14:val="standard"/>
        </w:rPr>
        <w:t xml:space="preserve"> In order to understand the structural differences between the metabolic networks of the different species, we will analyze different network metrics such as connectivity, degree centrality, clustering coefficients and others. This comparison will help elucidate how the properties of the networks vary across species and how these metrics change with other aspects of the metabolic networks. </w:t>
      </w:r>
    </w:p>
    <w:p w14:paraId="2DECDFC0" w14:textId="77777777" w:rsidR="00F86478" w:rsidRPr="0058202A" w:rsidRDefault="00F86478" w:rsidP="007A502C">
      <w:pPr>
        <w:pStyle w:val="Abstract"/>
        <w:rPr>
          <w:rFonts w:eastAsia="Verdana"/>
          <w:sz w:val="22"/>
          <w14:ligatures w14:val="standard"/>
        </w:rPr>
      </w:pPr>
    </w:p>
    <w:p w14:paraId="61AB5468" w14:textId="2932941F" w:rsidR="00E747E0" w:rsidRPr="00586A35" w:rsidRDefault="00E747E0" w:rsidP="00E747E0">
      <w:pPr>
        <w:pStyle w:val="AbsHead"/>
        <w:rPr>
          <w14:ligatures w14:val="standard"/>
        </w:rPr>
      </w:pPr>
      <w:r>
        <w:rPr>
          <w14:ligatures w14:val="standard"/>
        </w:rPr>
        <w:t>TOOLS</w:t>
      </w:r>
    </w:p>
    <w:p w14:paraId="5698C197" w14:textId="241B219E" w:rsidR="0058202A" w:rsidRDefault="00E747E0" w:rsidP="007A502C">
      <w:pPr>
        <w:pStyle w:val="Abstract"/>
        <w:rPr>
          <w:rFonts w:eastAsia="Verdana"/>
          <w:sz w:val="22"/>
          <w14:ligatures w14:val="standard"/>
        </w:rPr>
      </w:pPr>
      <w:r>
        <w:rPr>
          <w:rFonts w:eastAsia="Verdana"/>
          <w:sz w:val="22"/>
          <w14:ligatures w14:val="standard"/>
        </w:rPr>
        <w:t xml:space="preserve">For this project, the data will be accessed using the KEGG REST API and the </w:t>
      </w:r>
      <w:proofErr w:type="spellStart"/>
      <w:r>
        <w:rPr>
          <w:rFonts w:eastAsia="Verdana"/>
          <w:sz w:val="22"/>
          <w14:ligatures w14:val="standard"/>
        </w:rPr>
        <w:t>KEGGutils</w:t>
      </w:r>
      <w:proofErr w:type="spellEnd"/>
      <w:r>
        <w:rPr>
          <w:rFonts w:eastAsia="Verdana"/>
          <w:sz w:val="22"/>
          <w14:ligatures w14:val="standard"/>
        </w:rPr>
        <w:t xml:space="preserve"> package. Network construction and analysis will be carried out using the </w:t>
      </w:r>
      <w:proofErr w:type="spellStart"/>
      <w:r>
        <w:rPr>
          <w:rFonts w:eastAsia="Verdana"/>
          <w:sz w:val="22"/>
          <w14:ligatures w14:val="standard"/>
        </w:rPr>
        <w:t>NetworkX</w:t>
      </w:r>
      <w:proofErr w:type="spellEnd"/>
      <w:r>
        <w:rPr>
          <w:rFonts w:eastAsia="Verdana"/>
          <w:sz w:val="22"/>
          <w14:ligatures w14:val="standard"/>
        </w:rPr>
        <w:t xml:space="preserve"> python package. </w:t>
      </w:r>
    </w:p>
    <w:p w14:paraId="70765C75" w14:textId="77777777" w:rsidR="00F86478" w:rsidRDefault="00F86478" w:rsidP="007A502C">
      <w:pPr>
        <w:pStyle w:val="Abstract"/>
        <w:rPr>
          <w:rFonts w:eastAsia="Verdana"/>
          <w:sz w:val="22"/>
          <w14:ligatures w14:val="standard"/>
        </w:rPr>
      </w:pPr>
    </w:p>
    <w:p w14:paraId="4DF3B066" w14:textId="77777777" w:rsidR="00F86478" w:rsidRDefault="00F86478" w:rsidP="007A502C">
      <w:pPr>
        <w:pStyle w:val="Abstract"/>
        <w:rPr>
          <w:rFonts w:eastAsia="Verdana"/>
          <w:sz w:val="22"/>
          <w14:ligatures w14:val="standard"/>
        </w:rPr>
      </w:pPr>
    </w:p>
    <w:p w14:paraId="5EA53CA8" w14:textId="354EFCA3" w:rsidR="00E747E0" w:rsidRPr="00586A35" w:rsidRDefault="00E747E0" w:rsidP="00E747E0">
      <w:pPr>
        <w:pStyle w:val="AbsHead"/>
        <w:rPr>
          <w14:ligatures w14:val="standard"/>
        </w:rPr>
      </w:pPr>
      <w:r>
        <w:rPr>
          <w14:ligatures w14:val="standard"/>
        </w:rPr>
        <w:t>MILESTONES</w:t>
      </w:r>
    </w:p>
    <w:p w14:paraId="626F9474" w14:textId="0A217B82" w:rsidR="00E747E0" w:rsidRDefault="00E747E0" w:rsidP="007A502C">
      <w:pPr>
        <w:pStyle w:val="Abstract"/>
        <w:rPr>
          <w:rFonts w:eastAsia="Verdana"/>
          <w:sz w:val="22"/>
          <w14:ligatures w14:val="standard"/>
        </w:rPr>
      </w:pPr>
      <w:r>
        <w:rPr>
          <w:rFonts w:eastAsia="Verdana"/>
          <w:sz w:val="22"/>
          <w14:ligatures w14:val="standard"/>
        </w:rPr>
        <w:t xml:space="preserve">The largest and most complex part of this project is writing the script to access the relevant information from KEGG needed to reconstruct the metabolic networks. The following comparative analysis is relatively easy, so to stay on track for this project, I want to have the script to access and build the models finished in the next two weeks. The script should be the same for the different species, so I need to have it finished and working for one by that time, and then I can just run it on the other organisms chosen. Depending on the computational drain of the process, I want to have models built for at least 10 different bacteria. </w:t>
      </w:r>
    </w:p>
    <w:p w14:paraId="2C18C755" w14:textId="3B835F08" w:rsidR="00E747E0" w:rsidRDefault="00E747E0" w:rsidP="007A502C">
      <w:pPr>
        <w:pStyle w:val="Abstract"/>
        <w:rPr>
          <w:rFonts w:eastAsia="Verdana"/>
          <w:sz w:val="22"/>
          <w14:ligatures w14:val="standard"/>
        </w:rPr>
      </w:pPr>
      <w:r>
        <w:rPr>
          <w:rFonts w:eastAsia="Verdana"/>
          <w:sz w:val="22"/>
          <w14:ligatures w14:val="standard"/>
        </w:rPr>
        <w:t xml:space="preserve">The following week I want to spend writing the script to get the metrics for the comparison analysis between the organisms which will include getting the relevant size of the functional modules as well as getting the network properties of each network. Following a similar style to the first section, a script can be written </w:t>
      </w:r>
      <w:r>
        <w:rPr>
          <w:rFonts w:eastAsia="Verdana"/>
          <w:sz w:val="22"/>
          <w14:ligatures w14:val="standard"/>
        </w:rPr>
        <w:t xml:space="preserve">for the first organism that can then be run on all of the others, with the results being stored away for side by side comparison and analysis. </w:t>
      </w:r>
    </w:p>
    <w:p w14:paraId="1CD5E9C0" w14:textId="5FA9F834" w:rsidR="00E747E0" w:rsidRDefault="00E747E0" w:rsidP="007A502C">
      <w:pPr>
        <w:pStyle w:val="Abstract"/>
        <w:rPr>
          <w:rFonts w:eastAsia="Verdana"/>
          <w:sz w:val="22"/>
          <w14:ligatures w14:val="standard"/>
        </w:rPr>
      </w:pPr>
      <w:r>
        <w:rPr>
          <w:rFonts w:eastAsia="Verdana"/>
          <w:sz w:val="22"/>
          <w14:ligatures w14:val="standard"/>
        </w:rPr>
        <w:t>This should leave enough time for the analysis and writeup of the project in the remaining time.</w:t>
      </w:r>
    </w:p>
    <w:p w14:paraId="48200E1E" w14:textId="77777777" w:rsidR="000C610F" w:rsidRDefault="000C610F" w:rsidP="007A502C">
      <w:pPr>
        <w:pStyle w:val="Abstract"/>
        <w:rPr>
          <w:rFonts w:eastAsia="Verdana"/>
          <w:sz w:val="22"/>
          <w14:ligatures w14:val="standard"/>
        </w:rPr>
      </w:pPr>
    </w:p>
    <w:p w14:paraId="7B91AC51" w14:textId="419AB796" w:rsidR="000C610F" w:rsidRPr="00586A35" w:rsidRDefault="000C610F" w:rsidP="000C610F">
      <w:pPr>
        <w:pStyle w:val="AbsHead"/>
        <w:rPr>
          <w14:ligatures w14:val="standard"/>
        </w:rPr>
      </w:pPr>
      <w:r>
        <w:rPr>
          <w14:ligatures w14:val="standard"/>
        </w:rPr>
        <w:t>MILESTONES</w:t>
      </w:r>
      <w:r>
        <w:rPr>
          <w14:ligatures w14:val="standard"/>
        </w:rPr>
        <w:t xml:space="preserve"> COMPLETED</w:t>
      </w:r>
    </w:p>
    <w:p w14:paraId="420CAE90" w14:textId="37108224" w:rsidR="000C610F" w:rsidRDefault="00F86478" w:rsidP="007A502C">
      <w:pPr>
        <w:pStyle w:val="Abstract"/>
        <w:rPr>
          <w:rFonts w:eastAsia="Verdana"/>
          <w:sz w:val="22"/>
          <w14:ligatures w14:val="standard"/>
        </w:rPr>
      </w:pPr>
      <w:r>
        <w:rPr>
          <w:rFonts w:eastAsia="Verdana"/>
          <w:sz w:val="22"/>
          <w14:ligatures w14:val="standard"/>
        </w:rPr>
        <w:t>The</w:t>
      </w:r>
      <w:r w:rsidR="009E7C40">
        <w:rPr>
          <w:rFonts w:eastAsia="Verdana"/>
          <w:sz w:val="22"/>
          <w14:ligatures w14:val="standard"/>
        </w:rPr>
        <w:t>re are 5 main components to the Milestones I have for this project:</w:t>
      </w:r>
    </w:p>
    <w:p w14:paraId="11535145" w14:textId="5EE6DF0D" w:rsidR="009E7C40" w:rsidRDefault="009E7C40" w:rsidP="009E7C40">
      <w:pPr>
        <w:pStyle w:val="Abstract"/>
        <w:numPr>
          <w:ilvl w:val="0"/>
          <w:numId w:val="32"/>
        </w:numPr>
        <w:rPr>
          <w:rFonts w:eastAsia="Verdana"/>
          <w:sz w:val="22"/>
          <w14:ligatures w14:val="standard"/>
        </w:rPr>
      </w:pPr>
      <w:r>
        <w:rPr>
          <w:rFonts w:eastAsia="Verdana"/>
          <w:sz w:val="22"/>
          <w14:ligatures w14:val="standard"/>
        </w:rPr>
        <w:t xml:space="preserve">Write a script </w:t>
      </w:r>
      <w:r w:rsidR="008B66C0">
        <w:rPr>
          <w:rFonts w:eastAsia="Verdana"/>
          <w:sz w:val="22"/>
          <w14:ligatures w14:val="standard"/>
        </w:rPr>
        <w:t xml:space="preserve">using </w:t>
      </w:r>
      <w:proofErr w:type="spellStart"/>
      <w:r w:rsidR="008B66C0">
        <w:rPr>
          <w:rFonts w:eastAsia="Verdana"/>
          <w:sz w:val="22"/>
          <w14:ligatures w14:val="standard"/>
        </w:rPr>
        <w:t>KEGGutils</w:t>
      </w:r>
      <w:proofErr w:type="spellEnd"/>
      <w:r w:rsidR="008B66C0">
        <w:rPr>
          <w:rFonts w:eastAsia="Verdana"/>
          <w:sz w:val="22"/>
          <w14:ligatures w14:val="standard"/>
        </w:rPr>
        <w:t xml:space="preserve"> </w:t>
      </w:r>
      <w:r w:rsidR="00200264">
        <w:rPr>
          <w:rFonts w:eastAsia="Verdana"/>
          <w:sz w:val="22"/>
          <w14:ligatures w14:val="standard"/>
        </w:rPr>
        <w:t xml:space="preserve">in python </w:t>
      </w:r>
      <w:r>
        <w:rPr>
          <w:rFonts w:eastAsia="Verdana"/>
          <w:sz w:val="22"/>
          <w14:ligatures w14:val="standard"/>
        </w:rPr>
        <w:t xml:space="preserve">to access and acquire </w:t>
      </w:r>
      <w:r w:rsidR="00F40C73">
        <w:rPr>
          <w:rFonts w:eastAsia="Verdana"/>
          <w:sz w:val="22"/>
          <w14:ligatures w14:val="standard"/>
        </w:rPr>
        <w:t>all relevant information from KEGG database including</w:t>
      </w:r>
    </w:p>
    <w:p w14:paraId="53AF100C" w14:textId="60091E81" w:rsidR="00F40C73" w:rsidRDefault="008969D5" w:rsidP="00F40C73">
      <w:pPr>
        <w:pStyle w:val="Abstract"/>
        <w:numPr>
          <w:ilvl w:val="1"/>
          <w:numId w:val="32"/>
        </w:numPr>
        <w:rPr>
          <w:rFonts w:eastAsia="Verdana"/>
          <w:sz w:val="22"/>
          <w14:ligatures w14:val="standard"/>
        </w:rPr>
      </w:pPr>
      <w:r>
        <w:rPr>
          <w:rFonts w:eastAsia="Verdana"/>
          <w:sz w:val="22"/>
          <w14:ligatures w14:val="standard"/>
        </w:rPr>
        <w:t>Networks</w:t>
      </w:r>
    </w:p>
    <w:p w14:paraId="43E94D4F" w14:textId="42DA3DEF" w:rsidR="008969D5" w:rsidRDefault="008969D5" w:rsidP="00F40C73">
      <w:pPr>
        <w:pStyle w:val="Abstract"/>
        <w:numPr>
          <w:ilvl w:val="1"/>
          <w:numId w:val="32"/>
        </w:numPr>
        <w:rPr>
          <w:rFonts w:eastAsia="Verdana"/>
          <w:sz w:val="22"/>
          <w14:ligatures w14:val="standard"/>
        </w:rPr>
      </w:pPr>
      <w:r>
        <w:rPr>
          <w:rFonts w:eastAsia="Verdana"/>
          <w:sz w:val="22"/>
          <w14:ligatures w14:val="standard"/>
        </w:rPr>
        <w:t>Reactions</w:t>
      </w:r>
    </w:p>
    <w:p w14:paraId="54CC0E6B" w14:textId="09727DD0" w:rsidR="008969D5" w:rsidRDefault="008969D5" w:rsidP="00F40C73">
      <w:pPr>
        <w:pStyle w:val="Abstract"/>
        <w:numPr>
          <w:ilvl w:val="1"/>
          <w:numId w:val="32"/>
        </w:numPr>
        <w:rPr>
          <w:rFonts w:eastAsia="Verdana"/>
          <w:sz w:val="22"/>
          <w14:ligatures w14:val="standard"/>
        </w:rPr>
      </w:pPr>
      <w:r>
        <w:rPr>
          <w:rFonts w:eastAsia="Verdana"/>
          <w:sz w:val="22"/>
          <w14:ligatures w14:val="standard"/>
        </w:rPr>
        <w:t>Enzymes</w:t>
      </w:r>
    </w:p>
    <w:p w14:paraId="7A7D5507" w14:textId="232B78D6" w:rsidR="008B66C0" w:rsidRDefault="008B66C0" w:rsidP="00F40C73">
      <w:pPr>
        <w:pStyle w:val="Abstract"/>
        <w:numPr>
          <w:ilvl w:val="1"/>
          <w:numId w:val="32"/>
        </w:numPr>
        <w:rPr>
          <w:rFonts w:eastAsia="Verdana"/>
          <w:sz w:val="22"/>
          <w14:ligatures w14:val="standard"/>
        </w:rPr>
      </w:pPr>
      <w:r>
        <w:rPr>
          <w:rFonts w:eastAsia="Verdana"/>
          <w:sz w:val="22"/>
          <w14:ligatures w14:val="standard"/>
        </w:rPr>
        <w:t>metabolites</w:t>
      </w:r>
    </w:p>
    <w:p w14:paraId="30F21D0E" w14:textId="57E4B60F" w:rsidR="008969D5" w:rsidRDefault="008B66C0" w:rsidP="008969D5">
      <w:pPr>
        <w:pStyle w:val="Abstract"/>
        <w:numPr>
          <w:ilvl w:val="0"/>
          <w:numId w:val="32"/>
        </w:numPr>
        <w:rPr>
          <w:rFonts w:eastAsia="Verdana"/>
          <w:sz w:val="22"/>
          <w14:ligatures w14:val="standard"/>
        </w:rPr>
      </w:pPr>
      <w:r>
        <w:rPr>
          <w:rFonts w:eastAsia="Verdana"/>
          <w:sz w:val="22"/>
          <w14:ligatures w14:val="standard"/>
        </w:rPr>
        <w:t xml:space="preserve">Write script </w:t>
      </w:r>
      <w:r w:rsidR="00200264">
        <w:rPr>
          <w:rFonts w:eastAsia="Verdana"/>
          <w:sz w:val="22"/>
          <w14:ligatures w14:val="standard"/>
        </w:rPr>
        <w:t xml:space="preserve">using </w:t>
      </w:r>
      <w:proofErr w:type="spellStart"/>
      <w:r w:rsidR="00200264">
        <w:rPr>
          <w:rFonts w:eastAsia="Verdana"/>
          <w:sz w:val="22"/>
          <w14:ligatures w14:val="standard"/>
        </w:rPr>
        <w:t>NetworkX</w:t>
      </w:r>
      <w:proofErr w:type="spellEnd"/>
      <w:r w:rsidR="00200264">
        <w:rPr>
          <w:rFonts w:eastAsia="Verdana"/>
          <w:sz w:val="22"/>
          <w14:ligatures w14:val="standard"/>
        </w:rPr>
        <w:t xml:space="preserve"> in python </w:t>
      </w:r>
      <w:r>
        <w:rPr>
          <w:rFonts w:eastAsia="Verdana"/>
          <w:sz w:val="22"/>
          <w14:ligatures w14:val="standard"/>
        </w:rPr>
        <w:t xml:space="preserve">to reconstruct </w:t>
      </w:r>
      <w:r w:rsidR="00200264">
        <w:rPr>
          <w:rFonts w:eastAsia="Verdana"/>
          <w:sz w:val="22"/>
          <w14:ligatures w14:val="standard"/>
        </w:rPr>
        <w:t xml:space="preserve">and visualize </w:t>
      </w:r>
      <w:r>
        <w:rPr>
          <w:rFonts w:eastAsia="Verdana"/>
          <w:sz w:val="22"/>
          <w14:ligatures w14:val="standard"/>
        </w:rPr>
        <w:t>the metabolic network</w:t>
      </w:r>
    </w:p>
    <w:p w14:paraId="5845B4FF" w14:textId="113A5627" w:rsidR="00200264" w:rsidRDefault="009630FD" w:rsidP="008969D5">
      <w:pPr>
        <w:pStyle w:val="Abstract"/>
        <w:numPr>
          <w:ilvl w:val="0"/>
          <w:numId w:val="32"/>
        </w:numPr>
        <w:rPr>
          <w:rFonts w:eastAsia="Verdana"/>
          <w:sz w:val="22"/>
          <w14:ligatures w14:val="standard"/>
        </w:rPr>
      </w:pPr>
      <w:r>
        <w:rPr>
          <w:rFonts w:eastAsia="Verdana"/>
          <w:sz w:val="22"/>
          <w14:ligatures w14:val="standard"/>
        </w:rPr>
        <w:t>Apply the two previous scripts to at least 10 organisms (depending on computation load)</w:t>
      </w:r>
    </w:p>
    <w:p w14:paraId="762E1553" w14:textId="5473CB6C" w:rsidR="009630FD" w:rsidRDefault="009630FD" w:rsidP="008969D5">
      <w:pPr>
        <w:pStyle w:val="Abstract"/>
        <w:numPr>
          <w:ilvl w:val="0"/>
          <w:numId w:val="32"/>
        </w:numPr>
        <w:rPr>
          <w:rFonts w:eastAsia="Verdana"/>
          <w:sz w:val="22"/>
          <w14:ligatures w14:val="standard"/>
        </w:rPr>
      </w:pPr>
      <w:r>
        <w:rPr>
          <w:rFonts w:eastAsia="Verdana"/>
          <w:sz w:val="22"/>
          <w14:ligatures w14:val="standard"/>
        </w:rPr>
        <w:t xml:space="preserve">Perform comparative analysis between </w:t>
      </w:r>
      <w:r w:rsidR="00E735A4">
        <w:rPr>
          <w:rFonts w:eastAsia="Verdana"/>
          <w:sz w:val="22"/>
          <w14:ligatures w14:val="standard"/>
        </w:rPr>
        <w:t xml:space="preserve">the metabolic networks of the organisms from </w:t>
      </w:r>
      <w:r w:rsidR="004B69A2">
        <w:rPr>
          <w:rFonts w:eastAsia="Verdana"/>
          <w:sz w:val="22"/>
          <w14:ligatures w14:val="standard"/>
        </w:rPr>
        <w:t>milestone</w:t>
      </w:r>
      <w:r w:rsidR="00E735A4">
        <w:rPr>
          <w:rFonts w:eastAsia="Verdana"/>
          <w:sz w:val="22"/>
          <w14:ligatures w14:val="standard"/>
        </w:rPr>
        <w:t xml:space="preserve"> 3 </w:t>
      </w:r>
    </w:p>
    <w:p w14:paraId="20838AB7" w14:textId="3DE3AF8E" w:rsidR="00424674" w:rsidRDefault="00E735A4" w:rsidP="00424674">
      <w:pPr>
        <w:pStyle w:val="Abstract"/>
        <w:rPr>
          <w:rFonts w:eastAsia="Verdana"/>
          <w:sz w:val="22"/>
          <w14:ligatures w14:val="standard"/>
        </w:rPr>
      </w:pPr>
      <w:r>
        <w:rPr>
          <w:rFonts w:eastAsia="Verdana"/>
          <w:sz w:val="22"/>
          <w14:ligatures w14:val="standard"/>
        </w:rPr>
        <w:t xml:space="preserve">The bulk of this project </w:t>
      </w:r>
      <w:r w:rsidR="00424674">
        <w:rPr>
          <w:rFonts w:eastAsia="Verdana"/>
          <w:sz w:val="22"/>
          <w14:ligatures w14:val="standard"/>
        </w:rPr>
        <w:t xml:space="preserve">consists of step one and two above as once the script to extract and build a metabolic network </w:t>
      </w:r>
      <w:r w:rsidR="003951F2">
        <w:rPr>
          <w:rFonts w:eastAsia="Verdana"/>
          <w:sz w:val="22"/>
          <w14:ligatures w14:val="standard"/>
        </w:rPr>
        <w:t xml:space="preserve">for a single organism </w:t>
      </w:r>
      <w:r w:rsidR="00424674">
        <w:rPr>
          <w:rFonts w:eastAsia="Verdana"/>
          <w:sz w:val="22"/>
          <w14:ligatures w14:val="standard"/>
        </w:rPr>
        <w:t xml:space="preserve">is </w:t>
      </w:r>
      <w:r w:rsidR="003951F2">
        <w:rPr>
          <w:rFonts w:eastAsia="Verdana"/>
          <w:sz w:val="22"/>
          <w14:ligatures w14:val="standard"/>
        </w:rPr>
        <w:t>completed</w:t>
      </w:r>
      <w:r w:rsidR="00424674">
        <w:rPr>
          <w:rFonts w:eastAsia="Verdana"/>
          <w:sz w:val="22"/>
          <w14:ligatures w14:val="standard"/>
        </w:rPr>
        <w:t xml:space="preserve">, </w:t>
      </w:r>
      <w:r w:rsidR="003951F2">
        <w:rPr>
          <w:rFonts w:eastAsia="Verdana"/>
          <w:sz w:val="22"/>
          <w14:ligatures w14:val="standard"/>
        </w:rPr>
        <w:t xml:space="preserve">it </w:t>
      </w:r>
      <w:r w:rsidR="00080504">
        <w:rPr>
          <w:rFonts w:eastAsia="Verdana"/>
          <w:sz w:val="22"/>
          <w14:ligatures w14:val="standard"/>
        </w:rPr>
        <w:t xml:space="preserve">can be run on other bacterial organisms </w:t>
      </w:r>
      <w:r w:rsidR="00A02CDF">
        <w:rPr>
          <w:rFonts w:eastAsia="Verdana"/>
          <w:sz w:val="22"/>
          <w14:ligatures w14:val="standard"/>
        </w:rPr>
        <w:t xml:space="preserve">with the only limit being computational load. </w:t>
      </w:r>
      <w:r w:rsidR="004B69A2">
        <w:rPr>
          <w:rFonts w:eastAsia="Verdana"/>
          <w:sz w:val="22"/>
          <w14:ligatures w14:val="standard"/>
        </w:rPr>
        <w:t>Milestone</w:t>
      </w:r>
      <w:r w:rsidR="00A02CDF">
        <w:rPr>
          <w:rFonts w:eastAsia="Verdana"/>
          <w:sz w:val="22"/>
          <w14:ligatures w14:val="standard"/>
        </w:rPr>
        <w:t xml:space="preserve"> 4 should also be relatively simple as </w:t>
      </w:r>
      <w:proofErr w:type="spellStart"/>
      <w:r w:rsidR="00A02CDF">
        <w:rPr>
          <w:rFonts w:eastAsia="Verdana"/>
          <w:sz w:val="22"/>
          <w14:ligatures w14:val="standard"/>
        </w:rPr>
        <w:t>NetworkX</w:t>
      </w:r>
      <w:proofErr w:type="spellEnd"/>
      <w:r w:rsidR="00A02CDF">
        <w:rPr>
          <w:rFonts w:eastAsia="Verdana"/>
          <w:sz w:val="22"/>
          <w14:ligatures w14:val="standard"/>
        </w:rPr>
        <w:t xml:space="preserve"> has </w:t>
      </w:r>
      <w:r w:rsidR="00FA3CE4">
        <w:rPr>
          <w:rFonts w:eastAsia="Verdana"/>
          <w:sz w:val="22"/>
          <w14:ligatures w14:val="standard"/>
        </w:rPr>
        <w:t xml:space="preserve">many prebuilt functions for network analysis. </w:t>
      </w:r>
    </w:p>
    <w:p w14:paraId="0083E998" w14:textId="72013A2D" w:rsidR="00725EAF" w:rsidRDefault="004B69A2" w:rsidP="00424674">
      <w:pPr>
        <w:pStyle w:val="Abstract"/>
        <w:rPr>
          <w:rFonts w:eastAsia="Verdana"/>
          <w:sz w:val="22"/>
          <w14:ligatures w14:val="standard"/>
        </w:rPr>
      </w:pPr>
      <w:r>
        <w:rPr>
          <w:rFonts w:eastAsia="Verdana"/>
          <w:sz w:val="22"/>
          <w14:ligatures w14:val="standard"/>
        </w:rPr>
        <w:t xml:space="preserve">So far the only milestone that I have </w:t>
      </w:r>
      <w:r w:rsidR="0094171C">
        <w:rPr>
          <w:rFonts w:eastAsia="Verdana"/>
          <w:sz w:val="22"/>
          <w14:ligatures w14:val="standard"/>
        </w:rPr>
        <w:t xml:space="preserve">essentially completed </w:t>
      </w:r>
      <w:r>
        <w:rPr>
          <w:rFonts w:eastAsia="Verdana"/>
          <w:sz w:val="22"/>
          <w14:ligatures w14:val="standard"/>
        </w:rPr>
        <w:t xml:space="preserve">is </w:t>
      </w:r>
      <w:r w:rsidR="002950EB">
        <w:rPr>
          <w:rFonts w:eastAsia="Verdana"/>
          <w:sz w:val="22"/>
          <w14:ligatures w14:val="standard"/>
        </w:rPr>
        <w:t xml:space="preserve">milestone 1. My script currently takes in the organism </w:t>
      </w:r>
      <w:r w:rsidR="00296EE9">
        <w:rPr>
          <w:rFonts w:eastAsia="Verdana"/>
          <w:sz w:val="22"/>
          <w14:ligatures w14:val="standard"/>
        </w:rPr>
        <w:t xml:space="preserve">abbreviation and </w:t>
      </w:r>
      <w:r w:rsidR="00020459">
        <w:rPr>
          <w:rFonts w:eastAsia="Verdana"/>
          <w:sz w:val="22"/>
          <w14:ligatures w14:val="standard"/>
        </w:rPr>
        <w:t>creates a dictionary that establishes bacteria-enzyme relations and enzyme-</w:t>
      </w:r>
      <w:r w:rsidR="00B21C5B">
        <w:rPr>
          <w:rFonts w:eastAsia="Verdana"/>
          <w:sz w:val="22"/>
          <w14:ligatures w14:val="standard"/>
        </w:rPr>
        <w:t>metabolite</w:t>
      </w:r>
      <w:r w:rsidR="00020459">
        <w:rPr>
          <w:rFonts w:eastAsia="Verdana"/>
          <w:sz w:val="22"/>
          <w14:ligatures w14:val="standard"/>
        </w:rPr>
        <w:t xml:space="preserve"> pair relations</w:t>
      </w:r>
      <w:r w:rsidR="00B21C5B">
        <w:rPr>
          <w:rFonts w:eastAsia="Verdana"/>
          <w:sz w:val="22"/>
          <w14:ligatures w14:val="standard"/>
        </w:rPr>
        <w:t xml:space="preserve">. </w:t>
      </w:r>
      <w:r w:rsidR="00220D52">
        <w:rPr>
          <w:rFonts w:eastAsia="Verdana"/>
          <w:sz w:val="22"/>
          <w14:ligatures w14:val="standard"/>
        </w:rPr>
        <w:t xml:space="preserve">This is enough to create a metabolic network for the organism of interest, but I don’t currently have </w:t>
      </w:r>
      <w:r w:rsidR="00C64CC9">
        <w:rPr>
          <w:rFonts w:eastAsia="Verdana"/>
          <w:sz w:val="22"/>
          <w14:ligatures w14:val="standard"/>
        </w:rPr>
        <w:t xml:space="preserve">a method to differentiate which subnetwork each enzyme is </w:t>
      </w:r>
      <w:r w:rsidR="00C64CC9">
        <w:rPr>
          <w:rFonts w:eastAsia="Verdana"/>
          <w:sz w:val="22"/>
          <w14:ligatures w14:val="standard"/>
        </w:rPr>
        <w:lastRenderedPageBreak/>
        <w:t xml:space="preserve">associated with which will be important for comparative analysis </w:t>
      </w:r>
      <w:r w:rsidR="00B81E02">
        <w:rPr>
          <w:rFonts w:eastAsia="Verdana"/>
          <w:sz w:val="22"/>
          <w14:ligatures w14:val="standard"/>
        </w:rPr>
        <w:t xml:space="preserve">relating to the distribution of resources </w:t>
      </w:r>
      <w:r w:rsidR="00891D2C">
        <w:rPr>
          <w:rFonts w:eastAsia="Verdana"/>
          <w:sz w:val="22"/>
          <w14:ligatures w14:val="standard"/>
        </w:rPr>
        <w:t xml:space="preserve">towards the different subnetworks. It is easier with the way KEGG is setup to </w:t>
      </w:r>
      <w:r w:rsidR="00D6147B">
        <w:rPr>
          <w:rFonts w:eastAsia="Verdana"/>
          <w:sz w:val="22"/>
          <w14:ligatures w14:val="standard"/>
        </w:rPr>
        <w:t xml:space="preserve">go from organism -&gt; enzyme -&gt; reaction -&gt; metabolites than it is to go from organisms -&gt; met pathway -&gt; enzymes -&gt; reaction -&gt; metabolites. Missing is that met pathway step in the middle, </w:t>
      </w:r>
      <w:r w:rsidR="004361CD">
        <w:rPr>
          <w:rFonts w:eastAsia="Verdana"/>
          <w:sz w:val="22"/>
          <w14:ligatures w14:val="standard"/>
        </w:rPr>
        <w:t xml:space="preserve">although since certain enzymes or metabolites may participate in multiple metabolic subnetworks, it may be easier to tag each enzyme and reaction to the subnetwork rather than the other way around. </w:t>
      </w:r>
    </w:p>
    <w:p w14:paraId="0EA1161D" w14:textId="77777777" w:rsidR="004361CD" w:rsidRDefault="004361CD" w:rsidP="00424674">
      <w:pPr>
        <w:pStyle w:val="Abstract"/>
        <w:rPr>
          <w:rFonts w:eastAsia="Verdana"/>
          <w:sz w:val="22"/>
          <w14:ligatures w14:val="standard"/>
        </w:rPr>
      </w:pPr>
    </w:p>
    <w:p w14:paraId="63C121BD" w14:textId="6CA33F04" w:rsidR="00C74E8D" w:rsidRPr="00586A35" w:rsidRDefault="00C74E8D" w:rsidP="00C74E8D">
      <w:pPr>
        <w:pStyle w:val="AbsHead"/>
        <w:rPr>
          <w14:ligatures w14:val="standard"/>
        </w:rPr>
      </w:pPr>
      <w:r>
        <w:rPr>
          <w14:ligatures w14:val="standard"/>
        </w:rPr>
        <w:t xml:space="preserve">MILESTONES </w:t>
      </w:r>
      <w:r>
        <w:rPr>
          <w14:ligatures w14:val="standard"/>
        </w:rPr>
        <w:t>TODO</w:t>
      </w:r>
    </w:p>
    <w:p w14:paraId="58DB0CAD" w14:textId="062C0EA4" w:rsidR="00E747E0" w:rsidRDefault="00C74E8D" w:rsidP="007A502C">
      <w:pPr>
        <w:pStyle w:val="Abstract"/>
        <w:rPr>
          <w:rFonts w:eastAsia="Verdana"/>
          <w:sz w:val="22"/>
          <w14:ligatures w14:val="standard"/>
        </w:rPr>
      </w:pPr>
      <w:r>
        <w:rPr>
          <w:rFonts w:eastAsia="Verdana"/>
          <w:sz w:val="22"/>
          <w14:ligatures w14:val="standard"/>
        </w:rPr>
        <w:t xml:space="preserve">From the </w:t>
      </w:r>
      <w:r w:rsidR="004E4DF7">
        <w:rPr>
          <w:rFonts w:eastAsia="Verdana"/>
          <w:sz w:val="22"/>
          <w14:ligatures w14:val="standard"/>
        </w:rPr>
        <w:t xml:space="preserve">milestones listed above, there are still milestones 2-4 still to do as well as finishing milestone 1 </w:t>
      </w:r>
      <w:r w:rsidR="00F93EC9">
        <w:rPr>
          <w:rFonts w:eastAsia="Verdana"/>
          <w:sz w:val="22"/>
          <w14:ligatures w14:val="standard"/>
        </w:rPr>
        <w:t xml:space="preserve">with tagging each enzyme and reaction with the sub metabolic network (s) it is associated with. </w:t>
      </w:r>
      <w:r w:rsidR="00A1412A">
        <w:rPr>
          <w:rFonts w:eastAsia="Verdana"/>
          <w:sz w:val="22"/>
          <w14:ligatures w14:val="standard"/>
        </w:rPr>
        <w:t xml:space="preserve">Steps 2 should be fairly straightforward as the way I have setup step 1 facilitates the use of </w:t>
      </w:r>
      <w:proofErr w:type="spellStart"/>
      <w:r w:rsidR="00A1412A">
        <w:rPr>
          <w:rFonts w:eastAsia="Verdana"/>
          <w:sz w:val="22"/>
          <w14:ligatures w14:val="standard"/>
        </w:rPr>
        <w:t>NetworkX</w:t>
      </w:r>
      <w:proofErr w:type="spellEnd"/>
      <w:r w:rsidR="00A1412A">
        <w:rPr>
          <w:rFonts w:eastAsia="Verdana"/>
          <w:sz w:val="22"/>
          <w14:ligatures w14:val="standard"/>
        </w:rPr>
        <w:t xml:space="preserve"> for the construction of a Bipartite network</w:t>
      </w:r>
      <w:r w:rsidR="0077698E">
        <w:rPr>
          <w:rFonts w:eastAsia="Verdana"/>
          <w:sz w:val="22"/>
          <w14:ligatures w14:val="standard"/>
        </w:rPr>
        <w:t xml:space="preserve"> (bipartite because there will be two types of nodes. Enzymes and metabolites). The output from </w:t>
      </w:r>
      <w:r w:rsidR="003755DC">
        <w:rPr>
          <w:rFonts w:eastAsia="Verdana"/>
          <w:sz w:val="22"/>
          <w14:ligatures w14:val="standard"/>
        </w:rPr>
        <w:t xml:space="preserve">milestone </w:t>
      </w:r>
      <w:r w:rsidR="0077698E">
        <w:rPr>
          <w:rFonts w:eastAsia="Verdana"/>
          <w:sz w:val="22"/>
          <w14:ligatures w14:val="standard"/>
        </w:rPr>
        <w:t>1 i</w:t>
      </w:r>
      <w:r w:rsidR="00A220E8">
        <w:rPr>
          <w:rFonts w:eastAsia="Verdana"/>
          <w:sz w:val="22"/>
          <w14:ligatures w14:val="standard"/>
        </w:rPr>
        <w:t xml:space="preserve">s a dictionary </w:t>
      </w:r>
      <w:r w:rsidR="003755DC">
        <w:rPr>
          <w:rFonts w:eastAsia="Verdana"/>
          <w:sz w:val="22"/>
          <w14:ligatures w14:val="standard"/>
        </w:rPr>
        <w:t xml:space="preserve">with the reaction as the key and the </w:t>
      </w:r>
      <w:r w:rsidR="000F4607">
        <w:rPr>
          <w:rFonts w:eastAsia="Verdana"/>
          <w:sz w:val="22"/>
          <w14:ligatures w14:val="standard"/>
        </w:rPr>
        <w:t xml:space="preserve">value containing the enzyme, metabolites (inputs and outputs), and associated subnetworks. </w:t>
      </w:r>
    </w:p>
    <w:p w14:paraId="2617EB80" w14:textId="73934775" w:rsidR="00017044" w:rsidRDefault="00017044" w:rsidP="007A502C">
      <w:pPr>
        <w:pStyle w:val="Abstract"/>
        <w:rPr>
          <w:rFonts w:eastAsia="Verdana"/>
          <w:sz w:val="22"/>
          <w14:ligatures w14:val="standard"/>
        </w:rPr>
      </w:pPr>
      <w:r>
        <w:rPr>
          <w:rFonts w:eastAsia="Verdana"/>
          <w:sz w:val="22"/>
          <w14:ligatures w14:val="standard"/>
        </w:rPr>
        <w:t xml:space="preserve">With that, the construction of the network using </w:t>
      </w:r>
      <w:proofErr w:type="spellStart"/>
      <w:r>
        <w:rPr>
          <w:rFonts w:eastAsia="Verdana"/>
          <w:sz w:val="22"/>
          <w14:ligatures w14:val="standard"/>
        </w:rPr>
        <w:t>NetworkX</w:t>
      </w:r>
      <w:proofErr w:type="spellEnd"/>
      <w:r>
        <w:rPr>
          <w:rFonts w:eastAsia="Verdana"/>
          <w:sz w:val="22"/>
          <w14:ligatures w14:val="standard"/>
        </w:rPr>
        <w:t xml:space="preserve"> can be performed by </w:t>
      </w:r>
      <w:r w:rsidR="007C76FC">
        <w:rPr>
          <w:rFonts w:eastAsia="Verdana"/>
          <w:sz w:val="22"/>
          <w14:ligatures w14:val="standard"/>
        </w:rPr>
        <w:t xml:space="preserve">iterating through the reaction network </w:t>
      </w:r>
      <w:r w:rsidR="007E4E20">
        <w:rPr>
          <w:rFonts w:eastAsia="Verdana"/>
          <w:sz w:val="22"/>
          <w14:ligatures w14:val="standard"/>
        </w:rPr>
        <w:t xml:space="preserve">to create </w:t>
      </w:r>
      <w:r w:rsidR="00C2322A">
        <w:rPr>
          <w:rFonts w:eastAsia="Verdana"/>
          <w:sz w:val="22"/>
          <w14:ligatures w14:val="standard"/>
        </w:rPr>
        <w:t xml:space="preserve">nodes for the enzymes and metabolites and edges if they are in the same reaction. They will be directed edges where </w:t>
      </w:r>
      <w:r w:rsidR="007356F6">
        <w:rPr>
          <w:rFonts w:eastAsia="Verdana"/>
          <w:sz w:val="22"/>
          <w14:ligatures w14:val="standard"/>
        </w:rPr>
        <w:t>it will go from metabolite node to enzyme node if the metabolite is an input, or from enzyme node to metabolite node if the metabolite is an ou</w:t>
      </w:r>
      <w:r w:rsidR="00A66F20">
        <w:rPr>
          <w:rFonts w:eastAsia="Verdana"/>
          <w:sz w:val="22"/>
          <w14:ligatures w14:val="standard"/>
        </w:rPr>
        <w:t>t</w:t>
      </w:r>
      <w:r w:rsidR="007356F6">
        <w:rPr>
          <w:rFonts w:eastAsia="Verdana"/>
          <w:sz w:val="22"/>
          <w14:ligatures w14:val="standard"/>
        </w:rPr>
        <w:t>put.</w:t>
      </w:r>
      <w:r w:rsidR="00A66F20">
        <w:rPr>
          <w:rFonts w:eastAsia="Verdana"/>
          <w:sz w:val="22"/>
          <w14:ligatures w14:val="standard"/>
        </w:rPr>
        <w:t xml:space="preserve"> The associated subnetwork </w:t>
      </w:r>
      <w:r w:rsidR="0080507E">
        <w:rPr>
          <w:rFonts w:eastAsia="Verdana"/>
          <w:sz w:val="22"/>
          <w14:ligatures w14:val="standard"/>
        </w:rPr>
        <w:t>can be used to tag the enzymes and metabolites that are involved in th</w:t>
      </w:r>
      <w:r w:rsidR="005D429A">
        <w:rPr>
          <w:rFonts w:eastAsia="Verdana"/>
          <w:sz w:val="22"/>
          <w14:ligatures w14:val="standard"/>
        </w:rPr>
        <w:t>at specific sub network, which will allow for conditional distillation of the entire network based</w:t>
      </w:r>
      <w:r w:rsidR="007356F6">
        <w:rPr>
          <w:rFonts w:eastAsia="Verdana"/>
          <w:sz w:val="22"/>
          <w14:ligatures w14:val="standard"/>
        </w:rPr>
        <w:t xml:space="preserve"> </w:t>
      </w:r>
      <w:r w:rsidR="00CD0B35">
        <w:rPr>
          <w:rFonts w:eastAsia="Verdana"/>
          <w:sz w:val="22"/>
          <w14:ligatures w14:val="standard"/>
        </w:rPr>
        <w:t xml:space="preserve">on each subnetwork. </w:t>
      </w:r>
    </w:p>
    <w:p w14:paraId="70A836A2" w14:textId="0ABF3F47" w:rsidR="00CD0B35" w:rsidRDefault="00CD0B35" w:rsidP="007A502C">
      <w:pPr>
        <w:pStyle w:val="Abstract"/>
        <w:rPr>
          <w:rFonts w:eastAsia="Verdana"/>
          <w:sz w:val="22"/>
          <w14:ligatures w14:val="standard"/>
        </w:rPr>
      </w:pPr>
      <w:r>
        <w:rPr>
          <w:rFonts w:eastAsia="Verdana"/>
          <w:sz w:val="22"/>
          <w14:ligatures w14:val="standard"/>
        </w:rPr>
        <w:t xml:space="preserve">Alternatively, </w:t>
      </w:r>
      <w:r w:rsidR="002B5B08">
        <w:rPr>
          <w:rFonts w:eastAsia="Verdana"/>
          <w:sz w:val="22"/>
          <w14:ligatures w14:val="standard"/>
        </w:rPr>
        <w:t xml:space="preserve">I may build the metabolic network by subnetwork first so that the subnetworks are separate from each other and thus </w:t>
      </w:r>
      <w:r w:rsidR="00AB2E84">
        <w:rPr>
          <w:rFonts w:eastAsia="Verdana"/>
          <w:sz w:val="22"/>
          <w14:ligatures w14:val="standard"/>
        </w:rPr>
        <w:t xml:space="preserve">somewhat pre-clustered. This </w:t>
      </w:r>
      <w:r w:rsidR="00D3162E">
        <w:rPr>
          <w:rFonts w:eastAsia="Verdana"/>
          <w:sz w:val="22"/>
          <w14:ligatures w14:val="standard"/>
        </w:rPr>
        <w:t xml:space="preserve">could help with visualization purposes as I’m not </w:t>
      </w:r>
      <w:r w:rsidR="00D3162E">
        <w:rPr>
          <w:rFonts w:eastAsia="Verdana"/>
          <w:sz w:val="22"/>
          <w14:ligatures w14:val="standard"/>
        </w:rPr>
        <w:t xml:space="preserve">currently sure if </w:t>
      </w:r>
      <w:proofErr w:type="spellStart"/>
      <w:r w:rsidR="00D3162E">
        <w:rPr>
          <w:rFonts w:eastAsia="Verdana"/>
          <w:sz w:val="22"/>
          <w14:ligatures w14:val="standard"/>
        </w:rPr>
        <w:t>NetworkX</w:t>
      </w:r>
      <w:proofErr w:type="spellEnd"/>
      <w:r w:rsidR="00D3162E">
        <w:rPr>
          <w:rFonts w:eastAsia="Verdana"/>
          <w:sz w:val="22"/>
          <w14:ligatures w14:val="standard"/>
        </w:rPr>
        <w:t xml:space="preserve"> has the capability to single out subnetworks based on tagged information. </w:t>
      </w:r>
    </w:p>
    <w:p w14:paraId="5D82EBAD" w14:textId="12A3C967" w:rsidR="009E28C7" w:rsidRDefault="009E28C7" w:rsidP="007A502C">
      <w:pPr>
        <w:pStyle w:val="Abstract"/>
        <w:rPr>
          <w:rFonts w:eastAsia="Verdana"/>
          <w:sz w:val="22"/>
          <w14:ligatures w14:val="standard"/>
        </w:rPr>
      </w:pPr>
      <w:r>
        <w:rPr>
          <w:rFonts w:eastAsia="Verdana"/>
          <w:sz w:val="22"/>
          <w14:ligatures w14:val="standard"/>
        </w:rPr>
        <w:t xml:space="preserve">An aspect that I will have to consider is that while the reactions, enzymes and metabolites are likely known for </w:t>
      </w:r>
      <w:r w:rsidR="001A6DE4">
        <w:rPr>
          <w:rFonts w:eastAsia="Verdana"/>
          <w:sz w:val="22"/>
          <w14:ligatures w14:val="standard"/>
        </w:rPr>
        <w:t xml:space="preserve">the organisms that will be chosen, the specific function or subnetwork they are associated with may not be known to the same degree. Thus </w:t>
      </w:r>
      <w:r w:rsidR="00A06D5D">
        <w:rPr>
          <w:rFonts w:eastAsia="Verdana"/>
          <w:sz w:val="22"/>
          <w14:ligatures w14:val="standard"/>
        </w:rPr>
        <w:t xml:space="preserve">I may have to include an unknown tag for these entries or perform some other method to predict or fill out those </w:t>
      </w:r>
      <w:r w:rsidR="002123AC">
        <w:rPr>
          <w:rFonts w:eastAsia="Verdana"/>
          <w:sz w:val="22"/>
          <w14:ligatures w14:val="standard"/>
        </w:rPr>
        <w:t xml:space="preserve">entries. </w:t>
      </w:r>
    </w:p>
    <w:p w14:paraId="236331AB" w14:textId="77777777" w:rsidR="009E28C7" w:rsidRDefault="009E28C7" w:rsidP="007A502C">
      <w:pPr>
        <w:pStyle w:val="Abstract"/>
        <w:rPr>
          <w:rFonts w:eastAsia="Verdana"/>
          <w:sz w:val="22"/>
          <w14:ligatures w14:val="standard"/>
        </w:rPr>
      </w:pPr>
    </w:p>
    <w:p w14:paraId="0B83621D" w14:textId="7ED440A5" w:rsidR="00D3162E" w:rsidRDefault="009105E1" w:rsidP="007A502C">
      <w:pPr>
        <w:pStyle w:val="Abstract"/>
        <w:rPr>
          <w:rFonts w:eastAsia="Verdana"/>
          <w:sz w:val="22"/>
          <w14:ligatures w14:val="standard"/>
        </w:rPr>
      </w:pPr>
      <w:r>
        <w:rPr>
          <w:rFonts w:eastAsia="Verdana"/>
          <w:sz w:val="22"/>
          <w14:ligatures w14:val="standard"/>
        </w:rPr>
        <w:t xml:space="preserve">For milestone 3, </w:t>
      </w:r>
      <w:r w:rsidR="00F35910">
        <w:rPr>
          <w:rFonts w:eastAsia="Verdana"/>
          <w:sz w:val="22"/>
          <w14:ligatures w14:val="standard"/>
        </w:rPr>
        <w:t>I will just have to choose</w:t>
      </w:r>
      <w:r w:rsidR="00C61A2E">
        <w:rPr>
          <w:rFonts w:eastAsia="Verdana"/>
          <w:sz w:val="22"/>
          <w14:ligatures w14:val="standard"/>
        </w:rPr>
        <w:t xml:space="preserve"> the organisms to include in the project. I’ll focus primarily on </w:t>
      </w:r>
      <w:proofErr w:type="spellStart"/>
      <w:r w:rsidR="00C61A2E">
        <w:rPr>
          <w:rFonts w:eastAsia="Verdana"/>
          <w:sz w:val="22"/>
          <w14:ligatures w14:val="standard"/>
        </w:rPr>
        <w:t>well studied</w:t>
      </w:r>
      <w:proofErr w:type="spellEnd"/>
      <w:r w:rsidR="00C61A2E">
        <w:rPr>
          <w:rFonts w:eastAsia="Verdana"/>
          <w:sz w:val="22"/>
          <w14:ligatures w14:val="standard"/>
        </w:rPr>
        <w:t xml:space="preserve"> organisms as they are the most likely to </w:t>
      </w:r>
      <w:r w:rsidR="00B231A2">
        <w:rPr>
          <w:rFonts w:eastAsia="Verdana"/>
          <w:sz w:val="22"/>
          <w14:ligatures w14:val="standard"/>
        </w:rPr>
        <w:t xml:space="preserve">have fully studied and complete metabolic networks. </w:t>
      </w:r>
      <w:r w:rsidR="002123AC">
        <w:rPr>
          <w:rFonts w:eastAsia="Verdana"/>
          <w:sz w:val="22"/>
          <w14:ligatures w14:val="standard"/>
        </w:rPr>
        <w:t xml:space="preserve">This information is relatively easy to find as there are a relatively few number of </w:t>
      </w:r>
      <w:proofErr w:type="spellStart"/>
      <w:r w:rsidR="002123AC">
        <w:rPr>
          <w:rFonts w:eastAsia="Verdana"/>
          <w:sz w:val="22"/>
          <w14:ligatures w14:val="standard"/>
        </w:rPr>
        <w:t>well studied</w:t>
      </w:r>
      <w:proofErr w:type="spellEnd"/>
      <w:r w:rsidR="002123AC">
        <w:rPr>
          <w:rFonts w:eastAsia="Verdana"/>
          <w:sz w:val="22"/>
          <w14:ligatures w14:val="standard"/>
        </w:rPr>
        <w:t xml:space="preserve"> organisms and </w:t>
      </w:r>
      <w:r w:rsidR="00B60FF3">
        <w:rPr>
          <w:rFonts w:eastAsia="Verdana"/>
          <w:sz w:val="22"/>
          <w14:ligatures w14:val="standard"/>
        </w:rPr>
        <w:t xml:space="preserve">KEGG has information pertaining to how filled out the information for each organism is. </w:t>
      </w:r>
    </w:p>
    <w:p w14:paraId="18E1B3D9" w14:textId="3CEFEC61" w:rsidR="00B60FF3" w:rsidRDefault="00B60FF3" w:rsidP="007A502C">
      <w:pPr>
        <w:pStyle w:val="Abstract"/>
        <w:rPr>
          <w:rFonts w:eastAsia="Verdana"/>
          <w:sz w:val="22"/>
          <w14:ligatures w14:val="standard"/>
        </w:rPr>
      </w:pPr>
      <w:r>
        <w:rPr>
          <w:rFonts w:eastAsia="Verdana"/>
          <w:sz w:val="22"/>
          <w14:ligatures w14:val="standard"/>
        </w:rPr>
        <w:t xml:space="preserve">Milestone 4 will comprise most of the analysis that </w:t>
      </w:r>
      <w:r w:rsidR="00243CC1">
        <w:rPr>
          <w:rFonts w:eastAsia="Verdana"/>
          <w:sz w:val="22"/>
          <w14:ligatures w14:val="standard"/>
        </w:rPr>
        <w:t xml:space="preserve">hopefully </w:t>
      </w:r>
      <w:r>
        <w:rPr>
          <w:rFonts w:eastAsia="Verdana"/>
          <w:sz w:val="22"/>
          <w14:ligatures w14:val="standard"/>
        </w:rPr>
        <w:t xml:space="preserve">makes this project </w:t>
      </w:r>
      <w:r w:rsidR="00243CC1">
        <w:rPr>
          <w:rFonts w:eastAsia="Verdana"/>
          <w:sz w:val="22"/>
          <w14:ligatures w14:val="standard"/>
        </w:rPr>
        <w:t xml:space="preserve">interesting. I could now find any previous studies that compared metabolic networks </w:t>
      </w:r>
      <w:r w:rsidR="00C95F47">
        <w:rPr>
          <w:rFonts w:eastAsia="Verdana"/>
          <w:sz w:val="22"/>
          <w14:ligatures w14:val="standard"/>
        </w:rPr>
        <w:t xml:space="preserve">based on their network structure. While the number of organisms that will be studied here is not comprehensive by any means, I hope that </w:t>
      </w:r>
      <w:r w:rsidR="00785E0E">
        <w:rPr>
          <w:rFonts w:eastAsia="Verdana"/>
          <w:sz w:val="22"/>
          <w14:ligatures w14:val="standard"/>
        </w:rPr>
        <w:t xml:space="preserve">this comparison can provide insights as to how </w:t>
      </w:r>
      <w:r w:rsidR="009579A6">
        <w:rPr>
          <w:rFonts w:eastAsia="Verdana"/>
          <w:sz w:val="22"/>
          <w14:ligatures w14:val="standard"/>
        </w:rPr>
        <w:t xml:space="preserve">metabolic networks are evolved, maintained and distributed across species. </w:t>
      </w:r>
    </w:p>
    <w:p w14:paraId="10B6066F" w14:textId="097FEAFA" w:rsidR="009579A6" w:rsidRDefault="009579A6" w:rsidP="007A502C">
      <w:pPr>
        <w:pStyle w:val="Abstract"/>
        <w:rPr>
          <w:rFonts w:eastAsia="Verdana"/>
          <w:sz w:val="22"/>
          <w14:ligatures w14:val="standard"/>
        </w:rPr>
      </w:pPr>
      <w:r>
        <w:rPr>
          <w:rFonts w:eastAsia="Verdana"/>
          <w:sz w:val="22"/>
          <w14:ligatures w14:val="standard"/>
        </w:rPr>
        <w:t>Some of the metrics that I will measure and compare are:</w:t>
      </w:r>
    </w:p>
    <w:p w14:paraId="6C6A5280" w14:textId="01B69089" w:rsidR="009579A6" w:rsidRDefault="00C763F3" w:rsidP="0028761E">
      <w:pPr>
        <w:pStyle w:val="Abstract"/>
        <w:rPr>
          <w:rFonts w:eastAsia="Verdana"/>
          <w:sz w:val="22"/>
          <w14:ligatures w14:val="standard"/>
        </w:rPr>
      </w:pPr>
      <w:r>
        <w:rPr>
          <w:rFonts w:eastAsia="Verdana"/>
          <w:b/>
          <w:bCs/>
          <w:sz w:val="22"/>
          <w14:ligatures w14:val="standard"/>
        </w:rPr>
        <w:t>Individual node metrics:</w:t>
      </w:r>
      <w:r>
        <w:rPr>
          <w:rFonts w:eastAsia="Verdana"/>
          <w:sz w:val="22"/>
          <w14:ligatures w14:val="standard"/>
        </w:rPr>
        <w:t xml:space="preserve"> </w:t>
      </w:r>
      <w:r w:rsidR="008C16CC">
        <w:rPr>
          <w:rFonts w:eastAsia="Verdana"/>
          <w:sz w:val="22"/>
          <w14:ligatures w14:val="standard"/>
        </w:rPr>
        <w:t xml:space="preserve">These metrics are determined for each node in the network and measure the influence of that node within </w:t>
      </w:r>
      <w:r w:rsidR="008F7975">
        <w:rPr>
          <w:rFonts w:eastAsia="Verdana"/>
          <w:sz w:val="22"/>
          <w14:ligatures w14:val="standard"/>
        </w:rPr>
        <w:t>the network.</w:t>
      </w:r>
    </w:p>
    <w:p w14:paraId="38874018" w14:textId="2C172F13" w:rsidR="008F7975" w:rsidRDefault="008F7975" w:rsidP="008F7975">
      <w:pPr>
        <w:pStyle w:val="Abstract"/>
        <w:numPr>
          <w:ilvl w:val="0"/>
          <w:numId w:val="34"/>
        </w:numPr>
        <w:rPr>
          <w:rFonts w:eastAsia="Verdana"/>
          <w:sz w:val="22"/>
          <w14:ligatures w14:val="standard"/>
        </w:rPr>
      </w:pPr>
      <w:r>
        <w:rPr>
          <w:rFonts w:eastAsia="Verdana"/>
          <w:sz w:val="22"/>
          <w14:ligatures w14:val="standard"/>
        </w:rPr>
        <w:t xml:space="preserve">Degree Centrality: measures the number of connections (edges) a node has. </w:t>
      </w:r>
      <w:r w:rsidR="00E64A2E">
        <w:rPr>
          <w:rFonts w:eastAsia="Verdana"/>
          <w:sz w:val="22"/>
          <w14:ligatures w14:val="standard"/>
        </w:rPr>
        <w:t>Nodes with high degree centrality are considered influential within the network.</w:t>
      </w:r>
    </w:p>
    <w:p w14:paraId="1075041B" w14:textId="6AD94833" w:rsidR="00E64A2E" w:rsidRDefault="00E64A2E" w:rsidP="008F7975">
      <w:pPr>
        <w:pStyle w:val="Abstract"/>
        <w:numPr>
          <w:ilvl w:val="0"/>
          <w:numId w:val="34"/>
        </w:numPr>
        <w:rPr>
          <w:rFonts w:eastAsia="Verdana"/>
          <w:sz w:val="22"/>
          <w14:ligatures w14:val="standard"/>
        </w:rPr>
      </w:pPr>
      <w:r>
        <w:rPr>
          <w:rFonts w:eastAsia="Verdana"/>
          <w:sz w:val="22"/>
          <w14:ligatures w14:val="standard"/>
        </w:rPr>
        <w:t>Betweenness Centrality: measures the exten</w:t>
      </w:r>
      <w:r w:rsidR="00250694">
        <w:rPr>
          <w:rFonts w:eastAsia="Verdana"/>
          <w:sz w:val="22"/>
          <w14:ligatures w14:val="standard"/>
        </w:rPr>
        <w:t>t</w:t>
      </w:r>
      <w:r>
        <w:rPr>
          <w:rFonts w:eastAsia="Verdana"/>
          <w:sz w:val="22"/>
          <w14:ligatures w14:val="standard"/>
        </w:rPr>
        <w:t xml:space="preserve"> to which </w:t>
      </w:r>
      <w:r w:rsidR="00250694">
        <w:rPr>
          <w:rFonts w:eastAsia="Verdana"/>
          <w:sz w:val="22"/>
          <w14:ligatures w14:val="standard"/>
        </w:rPr>
        <w:t xml:space="preserve">a node lies on paths between other nodes. Nodes with high betweenness centrality </w:t>
      </w:r>
      <w:r w:rsidR="0001390D">
        <w:rPr>
          <w:rFonts w:eastAsia="Verdana"/>
          <w:sz w:val="22"/>
          <w14:ligatures w14:val="standard"/>
        </w:rPr>
        <w:t>are involved in flow throughout the network.</w:t>
      </w:r>
    </w:p>
    <w:p w14:paraId="0615D277" w14:textId="74D68324" w:rsidR="0001390D" w:rsidRDefault="0001390D" w:rsidP="008F7975">
      <w:pPr>
        <w:pStyle w:val="Abstract"/>
        <w:numPr>
          <w:ilvl w:val="0"/>
          <w:numId w:val="34"/>
        </w:numPr>
        <w:rPr>
          <w:rFonts w:eastAsia="Verdana"/>
          <w:sz w:val="22"/>
          <w14:ligatures w14:val="standard"/>
        </w:rPr>
      </w:pPr>
      <w:r>
        <w:rPr>
          <w:rFonts w:eastAsia="Verdana"/>
          <w:sz w:val="22"/>
          <w14:ligatures w14:val="standard"/>
        </w:rPr>
        <w:lastRenderedPageBreak/>
        <w:t xml:space="preserve">Closeness Centrality: measures the average length of the shortest path from a node to all other nodes in the network. </w:t>
      </w:r>
      <w:r w:rsidR="00D43ED4">
        <w:rPr>
          <w:rFonts w:eastAsia="Verdana"/>
          <w:sz w:val="22"/>
          <w14:ligatures w14:val="standard"/>
        </w:rPr>
        <w:t>Nodes with high closeness centrality can quickly interact with other nodes and are efficient at spreading flow throughout the network.</w:t>
      </w:r>
    </w:p>
    <w:p w14:paraId="25FD30A7" w14:textId="6228DB97" w:rsidR="0008196E" w:rsidRDefault="0008196E" w:rsidP="0008196E">
      <w:pPr>
        <w:pStyle w:val="Abstract"/>
        <w:numPr>
          <w:ilvl w:val="0"/>
          <w:numId w:val="34"/>
        </w:numPr>
        <w:rPr>
          <w:rFonts w:eastAsia="Verdana"/>
          <w:sz w:val="22"/>
          <w14:ligatures w14:val="standard"/>
        </w:rPr>
      </w:pPr>
      <w:r>
        <w:rPr>
          <w:rFonts w:eastAsia="Verdana"/>
          <w:sz w:val="22"/>
          <w14:ligatures w14:val="standard"/>
        </w:rPr>
        <w:t xml:space="preserve">Eigenvector Centrality: measure the influence of a node based on the influence (connections) of </w:t>
      </w:r>
      <w:proofErr w:type="spellStart"/>
      <w:r>
        <w:rPr>
          <w:rFonts w:eastAsia="Verdana"/>
          <w:sz w:val="22"/>
          <w14:ligatures w14:val="standard"/>
        </w:rPr>
        <w:t>it’s</w:t>
      </w:r>
      <w:proofErr w:type="spellEnd"/>
      <w:r>
        <w:rPr>
          <w:rFonts w:eastAsia="Verdana"/>
          <w:sz w:val="22"/>
          <w14:ligatures w14:val="standard"/>
        </w:rPr>
        <w:t xml:space="preserve"> neighbors.</w:t>
      </w:r>
    </w:p>
    <w:p w14:paraId="6BF4761C" w14:textId="77777777" w:rsidR="0008196E" w:rsidRDefault="0008196E" w:rsidP="0008196E">
      <w:pPr>
        <w:pStyle w:val="Abstract"/>
        <w:ind w:left="360"/>
        <w:rPr>
          <w:rFonts w:eastAsia="Verdana"/>
          <w:b/>
          <w:bCs/>
          <w:sz w:val="22"/>
          <w14:ligatures w14:val="standard"/>
        </w:rPr>
      </w:pPr>
    </w:p>
    <w:p w14:paraId="603F686B" w14:textId="2F6D5D26" w:rsidR="0008196E" w:rsidRDefault="0008196E" w:rsidP="0008196E">
      <w:pPr>
        <w:pStyle w:val="Abstract"/>
        <w:ind w:left="360"/>
        <w:rPr>
          <w:rFonts w:eastAsia="Verdana"/>
          <w:sz w:val="22"/>
          <w14:ligatures w14:val="standard"/>
        </w:rPr>
      </w:pPr>
      <w:r>
        <w:rPr>
          <w:rFonts w:eastAsia="Verdana"/>
          <w:b/>
          <w:bCs/>
          <w:sz w:val="22"/>
          <w14:ligatures w14:val="standard"/>
        </w:rPr>
        <w:t>Network metrics:</w:t>
      </w:r>
      <w:r>
        <w:rPr>
          <w:rFonts w:eastAsia="Verdana"/>
          <w:sz w:val="22"/>
          <w14:ligatures w14:val="standard"/>
        </w:rPr>
        <w:t xml:space="preserve"> these metrics measure aspects of the network as a whole</w:t>
      </w:r>
      <w:r w:rsidR="00E44E26">
        <w:rPr>
          <w:rFonts w:eastAsia="Verdana"/>
          <w:sz w:val="22"/>
          <w14:ligatures w14:val="standard"/>
        </w:rPr>
        <w:t xml:space="preserve"> and can be used to compare different networks. </w:t>
      </w:r>
    </w:p>
    <w:p w14:paraId="0AE09F99" w14:textId="0B3E88EA" w:rsidR="00E44E26" w:rsidRDefault="00E44E26" w:rsidP="00E44E26">
      <w:pPr>
        <w:pStyle w:val="Abstract"/>
        <w:numPr>
          <w:ilvl w:val="0"/>
          <w:numId w:val="34"/>
        </w:numPr>
        <w:rPr>
          <w:rFonts w:eastAsia="Verdana"/>
          <w:sz w:val="22"/>
          <w14:ligatures w14:val="standard"/>
        </w:rPr>
      </w:pPr>
      <w:r>
        <w:rPr>
          <w:rFonts w:eastAsia="Verdana"/>
          <w:sz w:val="22"/>
          <w14:ligatures w14:val="standard"/>
        </w:rPr>
        <w:t xml:space="preserve">Clustering Coefficient: measure the degree in which nodes in a network tend to cluster together. </w:t>
      </w:r>
      <w:r w:rsidR="00BB1DD5">
        <w:rPr>
          <w:rFonts w:eastAsia="Verdana"/>
          <w:sz w:val="22"/>
          <w14:ligatures w14:val="standard"/>
        </w:rPr>
        <w:t>High clustering networks indicate redundancy in a network.</w:t>
      </w:r>
    </w:p>
    <w:p w14:paraId="07FE6F23" w14:textId="0EB3E63E" w:rsidR="00BB1DD5" w:rsidRDefault="00BB1DD5" w:rsidP="00E44E26">
      <w:pPr>
        <w:pStyle w:val="Abstract"/>
        <w:numPr>
          <w:ilvl w:val="0"/>
          <w:numId w:val="34"/>
        </w:numPr>
        <w:rPr>
          <w:rFonts w:eastAsia="Verdana"/>
          <w:sz w:val="22"/>
          <w14:ligatures w14:val="standard"/>
        </w:rPr>
      </w:pPr>
      <w:r>
        <w:rPr>
          <w:rFonts w:eastAsia="Verdana"/>
          <w:sz w:val="22"/>
          <w14:ligatures w14:val="standard"/>
        </w:rPr>
        <w:t xml:space="preserve">Average Path Length: measure the average number of steps along the shortest paths for all possible pairs of network nodes. </w:t>
      </w:r>
      <w:r w:rsidR="00C25851">
        <w:rPr>
          <w:rFonts w:eastAsia="Verdana"/>
          <w:sz w:val="22"/>
          <w14:ligatures w14:val="standard"/>
        </w:rPr>
        <w:t xml:space="preserve">Short average path lengths </w:t>
      </w:r>
      <w:r w:rsidR="00E10C96">
        <w:rPr>
          <w:rFonts w:eastAsia="Verdana"/>
          <w:sz w:val="22"/>
          <w14:ligatures w14:val="standard"/>
        </w:rPr>
        <w:t>suggests that any node can be reached from any other node which is efficient for flow through the network.</w:t>
      </w:r>
    </w:p>
    <w:p w14:paraId="2DC876C8" w14:textId="1EF7BFC7" w:rsidR="00E10C96" w:rsidRDefault="00BC7F59" w:rsidP="00E44E26">
      <w:pPr>
        <w:pStyle w:val="Abstract"/>
        <w:numPr>
          <w:ilvl w:val="0"/>
          <w:numId w:val="34"/>
        </w:numPr>
        <w:rPr>
          <w:rFonts w:eastAsia="Verdana"/>
          <w:sz w:val="22"/>
          <w14:ligatures w14:val="standard"/>
        </w:rPr>
      </w:pPr>
      <w:r>
        <w:rPr>
          <w:rFonts w:eastAsia="Verdana"/>
          <w:sz w:val="22"/>
          <w14:ligatures w14:val="standard"/>
        </w:rPr>
        <w:t>Density: measures the proportion of potential connections in a network that are actual connections and is a measure of interconnectedness.</w:t>
      </w:r>
    </w:p>
    <w:p w14:paraId="02BA610E" w14:textId="77777777" w:rsidR="00BC7F59" w:rsidRDefault="00BC7F59" w:rsidP="008F34FA">
      <w:pPr>
        <w:pStyle w:val="Abstract"/>
        <w:ind w:left="360"/>
        <w:rPr>
          <w:rFonts w:eastAsia="Verdana"/>
          <w:sz w:val="22"/>
          <w14:ligatures w14:val="standard"/>
        </w:rPr>
      </w:pPr>
    </w:p>
    <w:p w14:paraId="4C90DFCC" w14:textId="12647D69" w:rsidR="008F34FA" w:rsidRDefault="008F34FA" w:rsidP="0071171C">
      <w:pPr>
        <w:pStyle w:val="Abstract"/>
        <w:rPr>
          <w:rFonts w:eastAsia="Verdana"/>
          <w:sz w:val="22"/>
          <w14:ligatures w14:val="standard"/>
        </w:rPr>
      </w:pPr>
      <w:r>
        <w:rPr>
          <w:rFonts w:eastAsia="Verdana"/>
          <w:sz w:val="22"/>
          <w14:ligatures w14:val="standard"/>
        </w:rPr>
        <w:t xml:space="preserve">The above are all common metrics used to measure different aspects of a network. </w:t>
      </w:r>
      <w:r w:rsidR="0025023C">
        <w:rPr>
          <w:rFonts w:eastAsia="Verdana"/>
          <w:sz w:val="22"/>
          <w14:ligatures w14:val="standard"/>
        </w:rPr>
        <w:t xml:space="preserve">The node metrics can be graphed and compared to see how different nodes and reactions compare across </w:t>
      </w:r>
      <w:r w:rsidR="0071171C">
        <w:rPr>
          <w:rFonts w:eastAsia="Verdana"/>
          <w:sz w:val="22"/>
          <w14:ligatures w14:val="standard"/>
        </w:rPr>
        <w:t xml:space="preserve">the different </w:t>
      </w:r>
      <w:r w:rsidR="0025023C">
        <w:rPr>
          <w:rFonts w:eastAsia="Verdana"/>
          <w:sz w:val="22"/>
          <w14:ligatures w14:val="standard"/>
        </w:rPr>
        <w:t>organisms</w:t>
      </w:r>
      <w:r w:rsidR="0071171C">
        <w:rPr>
          <w:rFonts w:eastAsia="Verdana"/>
          <w:sz w:val="22"/>
          <w14:ligatures w14:val="standard"/>
        </w:rPr>
        <w:t xml:space="preserve">. Many reactions are shared between organisms, so comparing the importance of those shared reactions can possibly provide insights into those reactions and their role in each of the organisms. </w:t>
      </w:r>
    </w:p>
    <w:p w14:paraId="10CC8631" w14:textId="35968EFE" w:rsidR="0071171C" w:rsidRDefault="0071171C" w:rsidP="0071171C">
      <w:pPr>
        <w:pStyle w:val="Abstract"/>
        <w:rPr>
          <w:rFonts w:eastAsia="Verdana"/>
          <w:sz w:val="22"/>
          <w14:ligatures w14:val="standard"/>
        </w:rPr>
      </w:pPr>
      <w:r>
        <w:rPr>
          <w:rFonts w:eastAsia="Verdana"/>
          <w:sz w:val="22"/>
          <w14:ligatures w14:val="standard"/>
        </w:rPr>
        <w:t xml:space="preserve">The network metrics above can be used to compare how network properties vary across the different organisms. This can tell us if </w:t>
      </w:r>
      <w:r w:rsidR="00E174AD">
        <w:rPr>
          <w:rFonts w:eastAsia="Verdana"/>
          <w:sz w:val="22"/>
          <w14:ligatures w14:val="standard"/>
        </w:rPr>
        <w:t xml:space="preserve">these network properties </w:t>
      </w:r>
      <w:r w:rsidR="00475A8E">
        <w:rPr>
          <w:rFonts w:eastAsia="Verdana"/>
          <w:sz w:val="22"/>
          <w14:ligatures w14:val="standard"/>
        </w:rPr>
        <w:t xml:space="preserve">are conserved or different among organisms. If they are different or similar </w:t>
      </w:r>
      <w:r w:rsidR="00444DAF">
        <w:rPr>
          <w:rFonts w:eastAsia="Verdana"/>
          <w:sz w:val="22"/>
          <w14:ligatures w14:val="standard"/>
        </w:rPr>
        <w:t xml:space="preserve">within subnetworks. </w:t>
      </w:r>
    </w:p>
    <w:p w14:paraId="350D4497" w14:textId="7C706CB0" w:rsidR="00444DAF" w:rsidRDefault="00444DAF" w:rsidP="0071171C">
      <w:pPr>
        <w:pStyle w:val="Abstract"/>
        <w:rPr>
          <w:rFonts w:eastAsia="Verdana"/>
          <w:sz w:val="22"/>
          <w14:ligatures w14:val="standard"/>
        </w:rPr>
      </w:pPr>
      <w:r>
        <w:rPr>
          <w:rFonts w:eastAsia="Verdana"/>
          <w:sz w:val="22"/>
          <w14:ligatures w14:val="standard"/>
        </w:rPr>
        <w:t xml:space="preserve">Much of these metrics are measures on how </w:t>
      </w:r>
      <w:r w:rsidR="004C3435">
        <w:rPr>
          <w:rFonts w:eastAsia="Verdana"/>
          <w:sz w:val="22"/>
          <w14:ligatures w14:val="standard"/>
        </w:rPr>
        <w:t xml:space="preserve">flows through a network occur. </w:t>
      </w:r>
      <w:r w:rsidR="00140075">
        <w:rPr>
          <w:rFonts w:eastAsia="Verdana"/>
          <w:sz w:val="22"/>
          <w14:ligatures w14:val="standard"/>
        </w:rPr>
        <w:t>These flow considerations are things that can only be seen when looking at the network as a whole</w:t>
      </w:r>
      <w:r w:rsidR="00996082">
        <w:rPr>
          <w:rFonts w:eastAsia="Verdana"/>
          <w:sz w:val="22"/>
          <w14:ligatures w14:val="standard"/>
        </w:rPr>
        <w:t xml:space="preserve"> and how its connected</w:t>
      </w:r>
      <w:r w:rsidR="00140075">
        <w:rPr>
          <w:rFonts w:eastAsia="Verdana"/>
          <w:sz w:val="22"/>
          <w14:ligatures w14:val="standard"/>
        </w:rPr>
        <w:t xml:space="preserve">, and </w:t>
      </w:r>
      <w:r w:rsidR="00996082">
        <w:rPr>
          <w:rFonts w:eastAsia="Verdana"/>
          <w:sz w:val="22"/>
          <w14:ligatures w14:val="standard"/>
        </w:rPr>
        <w:t xml:space="preserve">have </w:t>
      </w:r>
      <w:r w:rsidR="00207FF9">
        <w:rPr>
          <w:rFonts w:eastAsia="Verdana"/>
          <w:sz w:val="22"/>
          <w14:ligatures w14:val="standard"/>
        </w:rPr>
        <w:t>possibly novel implications towards how biology works.</w:t>
      </w:r>
    </w:p>
    <w:p w14:paraId="5C98B0D8" w14:textId="77777777" w:rsidR="00C270E2" w:rsidRDefault="00C270E2" w:rsidP="0071171C">
      <w:pPr>
        <w:pStyle w:val="Abstract"/>
        <w:rPr>
          <w:rFonts w:eastAsia="Verdana"/>
          <w:sz w:val="22"/>
          <w14:ligatures w14:val="standard"/>
        </w:rPr>
      </w:pPr>
    </w:p>
    <w:p w14:paraId="2500D145" w14:textId="04E33795" w:rsidR="00C270E2" w:rsidRPr="00586A35" w:rsidRDefault="00092B9A" w:rsidP="00C270E2">
      <w:pPr>
        <w:pStyle w:val="AbsHead"/>
        <w:rPr>
          <w14:ligatures w14:val="standard"/>
        </w:rPr>
      </w:pPr>
      <w:r>
        <w:rPr>
          <w14:ligatures w14:val="standard"/>
        </w:rPr>
        <w:t>RESULTS SO FAR</w:t>
      </w:r>
    </w:p>
    <w:p w14:paraId="7359E5CE" w14:textId="0C982D56" w:rsidR="00C270E2" w:rsidRDefault="00092B9A" w:rsidP="00C270E2">
      <w:pPr>
        <w:pStyle w:val="Abstract"/>
        <w:rPr>
          <w:rFonts w:eastAsia="Verdana"/>
          <w:sz w:val="22"/>
          <w14:ligatures w14:val="standard"/>
        </w:rPr>
      </w:pPr>
      <w:r>
        <w:rPr>
          <w:rFonts w:eastAsia="Verdana"/>
          <w:sz w:val="22"/>
          <w14:ligatures w14:val="standard"/>
        </w:rPr>
        <w:t xml:space="preserve">I am currently just building the logic to extract the information and to build the network so there is little to report yet as far as </w:t>
      </w:r>
      <w:r w:rsidR="004369DA">
        <w:rPr>
          <w:rFonts w:eastAsia="Verdana"/>
          <w:sz w:val="22"/>
          <w14:ligatures w14:val="standard"/>
        </w:rPr>
        <w:t xml:space="preserve">results. </w:t>
      </w:r>
    </w:p>
    <w:p w14:paraId="4779247C" w14:textId="77777777" w:rsidR="00C270E2" w:rsidRDefault="00C270E2" w:rsidP="0071171C">
      <w:pPr>
        <w:pStyle w:val="Abstract"/>
        <w:rPr>
          <w:rFonts w:eastAsia="Verdana"/>
          <w:sz w:val="22"/>
          <w14:ligatures w14:val="standard"/>
        </w:rPr>
      </w:pPr>
    </w:p>
    <w:p w14:paraId="082C40D3" w14:textId="77777777" w:rsidR="00C270E2" w:rsidRDefault="00C270E2" w:rsidP="0071171C">
      <w:pPr>
        <w:pStyle w:val="Abstract"/>
        <w:rPr>
          <w:rFonts w:eastAsia="Verdana"/>
          <w:sz w:val="22"/>
          <w14:ligatures w14:val="standard"/>
        </w:rPr>
      </w:pPr>
    </w:p>
    <w:p w14:paraId="6372B7E0" w14:textId="77777777" w:rsidR="00C270E2" w:rsidRDefault="00C270E2" w:rsidP="0071171C">
      <w:pPr>
        <w:pStyle w:val="Abstract"/>
        <w:rPr>
          <w:rFonts w:eastAsia="Verdana"/>
          <w:sz w:val="22"/>
          <w14:ligatures w14:val="standard"/>
        </w:rPr>
      </w:pPr>
    </w:p>
    <w:p w14:paraId="30BB1E3A" w14:textId="77777777" w:rsidR="00C270E2" w:rsidRDefault="00C270E2" w:rsidP="0071171C">
      <w:pPr>
        <w:pStyle w:val="Abstract"/>
        <w:rPr>
          <w:rFonts w:eastAsia="Verdana"/>
          <w:sz w:val="22"/>
          <w14:ligatures w14:val="standard"/>
        </w:rPr>
      </w:pPr>
    </w:p>
    <w:p w14:paraId="494AE06E" w14:textId="77777777" w:rsidR="00C270E2" w:rsidRDefault="00C270E2" w:rsidP="0071171C">
      <w:pPr>
        <w:pStyle w:val="Abstract"/>
        <w:rPr>
          <w:rFonts w:eastAsia="Verdana"/>
          <w:sz w:val="22"/>
          <w14:ligatures w14:val="standard"/>
        </w:rPr>
      </w:pPr>
    </w:p>
    <w:p w14:paraId="403426D2" w14:textId="77777777" w:rsidR="00C270E2" w:rsidRDefault="00C270E2" w:rsidP="0071171C">
      <w:pPr>
        <w:pStyle w:val="Abstract"/>
        <w:rPr>
          <w:rFonts w:eastAsia="Verdana"/>
          <w:sz w:val="22"/>
          <w14:ligatures w14:val="standard"/>
        </w:rPr>
      </w:pPr>
    </w:p>
    <w:p w14:paraId="4A32DBC9" w14:textId="77777777" w:rsidR="00C270E2" w:rsidRPr="00C270E2" w:rsidRDefault="00C270E2" w:rsidP="00C270E2">
      <w:pPr>
        <w:pStyle w:val="AbsHead"/>
        <w:rPr>
          <w14:ligatures w14:val="standard"/>
        </w:rPr>
      </w:pPr>
    </w:p>
    <w:sectPr w:rsidR="00C270E2" w:rsidRPr="00C270E2"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6E67F" w14:textId="77777777" w:rsidR="00AA5C8E" w:rsidRDefault="00AA5C8E">
      <w:r>
        <w:separator/>
      </w:r>
    </w:p>
  </w:endnote>
  <w:endnote w:type="continuationSeparator" w:id="0">
    <w:p w14:paraId="5544FE14" w14:textId="77777777" w:rsidR="00AA5C8E" w:rsidRDefault="00AA5C8E">
      <w:r>
        <w:continuationSeparator/>
      </w:r>
    </w:p>
  </w:endnote>
  <w:endnote w:type="continuationNotice" w:id="1">
    <w:p w14:paraId="32A2737A" w14:textId="77777777" w:rsidR="00AA5C8E" w:rsidRDefault="00AA5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0913" w14:textId="77777777" w:rsidR="00586A35" w:rsidRPr="00586A35" w:rsidRDefault="00586A35" w:rsidP="00586A35">
    <w:pPr>
      <w:pStyle w:val="Footer"/>
      <w:rPr>
        <w:rStyle w:val="PageNumber"/>
        <w:rFonts w:ascii="Linux Biolinum" w:hAnsi="Linux Biolinum" w:cs="Linux Biolinum"/>
      </w:rPr>
    </w:pPr>
  </w:p>
  <w:p w14:paraId="57B1E89B"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9C92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2AF29" w14:textId="77777777" w:rsidR="00AA5C8E" w:rsidRDefault="00AA5C8E">
      <w:r>
        <w:separator/>
      </w:r>
    </w:p>
  </w:footnote>
  <w:footnote w:type="continuationSeparator" w:id="0">
    <w:p w14:paraId="7D2E48A4" w14:textId="77777777" w:rsidR="00AA5C8E" w:rsidRDefault="00AA5C8E">
      <w:r>
        <w:continuationSeparator/>
      </w:r>
    </w:p>
  </w:footnote>
  <w:footnote w:type="continuationNotice" w:id="1">
    <w:p w14:paraId="35D1940C" w14:textId="77777777" w:rsidR="00AA5C8E" w:rsidRDefault="00AA5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71324294" w14:textId="77777777" w:rsidTr="00586A35">
      <w:tc>
        <w:tcPr>
          <w:tcW w:w="2500" w:type="pct"/>
          <w:vAlign w:val="center"/>
        </w:tcPr>
        <w:p w14:paraId="2F5B0B2D" w14:textId="4C10F4D6"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52C8820E" w14:textId="452D6ADD" w:rsidR="00586A35" w:rsidRPr="00586A35" w:rsidRDefault="00E747E0"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D. Smith</w:t>
          </w:r>
          <w:r w:rsidR="00586A35" w:rsidRPr="00586A35">
            <w:rPr>
              <w:rFonts w:ascii="Linux Biolinum" w:hAnsi="Linux Biolinum" w:cs="Linux Biolinum"/>
            </w:rPr>
            <w:t>.</w:t>
          </w:r>
        </w:p>
      </w:tc>
    </w:tr>
  </w:tbl>
  <w:p w14:paraId="30310C65"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76A17093" w14:textId="77777777" w:rsidTr="00586A35">
      <w:tc>
        <w:tcPr>
          <w:tcW w:w="2500" w:type="pct"/>
          <w:vAlign w:val="center"/>
        </w:tcPr>
        <w:p w14:paraId="1BC1AEB4"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057E2B7"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A68BF66"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E71675"/>
    <w:multiLevelType w:val="hybridMultilevel"/>
    <w:tmpl w:val="4BF8D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1449AB"/>
    <w:multiLevelType w:val="hybridMultilevel"/>
    <w:tmpl w:val="42A06E40"/>
    <w:lvl w:ilvl="0" w:tplc="AE5ED970">
      <w:start w:val="1"/>
      <w:numFmt w:val="bullet"/>
      <w:lvlText w:val="-"/>
      <w:lvlJc w:val="left"/>
      <w:pPr>
        <w:ind w:left="720" w:hanging="360"/>
      </w:pPr>
      <w:rPr>
        <w:rFonts w:ascii="Linux Libertine" w:eastAsia="Verdana"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EBF1B94"/>
    <w:multiLevelType w:val="hybridMultilevel"/>
    <w:tmpl w:val="1EB67D5C"/>
    <w:lvl w:ilvl="0" w:tplc="2BB2D306">
      <w:start w:val="1"/>
      <w:numFmt w:val="bullet"/>
      <w:lvlText w:val="-"/>
      <w:lvlJc w:val="left"/>
      <w:pPr>
        <w:ind w:left="720" w:hanging="360"/>
      </w:pPr>
      <w:rPr>
        <w:rFonts w:ascii="Linux Libertine" w:eastAsia="Verdana" w:hAnsi="Linux Libertine" w:cs="Linux Libertine"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175743">
    <w:abstractNumId w:val="31"/>
  </w:num>
  <w:num w:numId="2" w16cid:durableId="2007829022">
    <w:abstractNumId w:val="16"/>
  </w:num>
  <w:num w:numId="3" w16cid:durableId="1353847042">
    <w:abstractNumId w:val="11"/>
  </w:num>
  <w:num w:numId="4" w16cid:durableId="1548909343">
    <w:abstractNumId w:val="30"/>
  </w:num>
  <w:num w:numId="5" w16cid:durableId="1488932133">
    <w:abstractNumId w:val="21"/>
  </w:num>
  <w:num w:numId="6" w16cid:durableId="2053842286">
    <w:abstractNumId w:val="17"/>
  </w:num>
  <w:num w:numId="7" w16cid:durableId="913273193">
    <w:abstractNumId w:val="28"/>
  </w:num>
  <w:num w:numId="8" w16cid:durableId="567038642">
    <w:abstractNumId w:val="23"/>
  </w:num>
  <w:num w:numId="9" w16cid:durableId="780682403">
    <w:abstractNumId w:val="27"/>
  </w:num>
  <w:num w:numId="10" w16cid:durableId="1889025766">
    <w:abstractNumId w:val="9"/>
  </w:num>
  <w:num w:numId="11" w16cid:durableId="1306080653">
    <w:abstractNumId w:val="7"/>
  </w:num>
  <w:num w:numId="12" w16cid:durableId="1577938896">
    <w:abstractNumId w:val="6"/>
  </w:num>
  <w:num w:numId="13" w16cid:durableId="2125492209">
    <w:abstractNumId w:val="5"/>
  </w:num>
  <w:num w:numId="14" w16cid:durableId="1404375385">
    <w:abstractNumId w:val="4"/>
  </w:num>
  <w:num w:numId="15" w16cid:durableId="1287083011">
    <w:abstractNumId w:val="8"/>
  </w:num>
  <w:num w:numId="16" w16cid:durableId="798887345">
    <w:abstractNumId w:val="3"/>
  </w:num>
  <w:num w:numId="17" w16cid:durableId="439184094">
    <w:abstractNumId w:val="2"/>
  </w:num>
  <w:num w:numId="18" w16cid:durableId="297880319">
    <w:abstractNumId w:val="1"/>
  </w:num>
  <w:num w:numId="19" w16cid:durableId="273174836">
    <w:abstractNumId w:val="0"/>
  </w:num>
  <w:num w:numId="20" w16cid:durableId="334460854">
    <w:abstractNumId w:val="22"/>
  </w:num>
  <w:num w:numId="21" w16cid:durableId="317459338">
    <w:abstractNumId w:val="26"/>
  </w:num>
  <w:num w:numId="22" w16cid:durableId="1329358600">
    <w:abstractNumId w:val="32"/>
  </w:num>
  <w:num w:numId="23" w16cid:durableId="442965631">
    <w:abstractNumId w:val="14"/>
  </w:num>
  <w:num w:numId="24" w16cid:durableId="232551912">
    <w:abstractNumId w:val="29"/>
  </w:num>
  <w:num w:numId="25" w16cid:durableId="542716716">
    <w:abstractNumId w:val="25"/>
  </w:num>
  <w:num w:numId="26" w16cid:durableId="305356635">
    <w:abstractNumId w:val="18"/>
  </w:num>
  <w:num w:numId="27" w16cid:durableId="1109767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464505">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30413903">
    <w:abstractNumId w:val="19"/>
  </w:num>
  <w:num w:numId="30" w16cid:durableId="730230007">
    <w:abstractNumId w:val="13"/>
  </w:num>
  <w:num w:numId="31" w16cid:durableId="144394328">
    <w:abstractNumId w:val="12"/>
  </w:num>
  <w:num w:numId="32" w16cid:durableId="1864517991">
    <w:abstractNumId w:val="10"/>
  </w:num>
  <w:num w:numId="33" w16cid:durableId="201598086">
    <w:abstractNumId w:val="15"/>
  </w:num>
  <w:num w:numId="34" w16cid:durableId="1573588726">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390D"/>
    <w:rsid w:val="00017044"/>
    <w:rsid w:val="00020459"/>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504"/>
    <w:rsid w:val="00080E27"/>
    <w:rsid w:val="0008196E"/>
    <w:rsid w:val="000819C0"/>
    <w:rsid w:val="0008431E"/>
    <w:rsid w:val="00092B9A"/>
    <w:rsid w:val="000C050B"/>
    <w:rsid w:val="000C610F"/>
    <w:rsid w:val="000E118B"/>
    <w:rsid w:val="000E278E"/>
    <w:rsid w:val="000E64FC"/>
    <w:rsid w:val="000E7A87"/>
    <w:rsid w:val="000F4607"/>
    <w:rsid w:val="000F6090"/>
    <w:rsid w:val="001041A3"/>
    <w:rsid w:val="0010534D"/>
    <w:rsid w:val="00125AC6"/>
    <w:rsid w:val="00127D30"/>
    <w:rsid w:val="0013113A"/>
    <w:rsid w:val="001314CF"/>
    <w:rsid w:val="001363F5"/>
    <w:rsid w:val="0014007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6DE4"/>
    <w:rsid w:val="001A71BB"/>
    <w:rsid w:val="001B29D6"/>
    <w:rsid w:val="001D5887"/>
    <w:rsid w:val="001D608C"/>
    <w:rsid w:val="001E2720"/>
    <w:rsid w:val="001E71D7"/>
    <w:rsid w:val="001F2A19"/>
    <w:rsid w:val="00200264"/>
    <w:rsid w:val="0020294A"/>
    <w:rsid w:val="00207FF9"/>
    <w:rsid w:val="002123AC"/>
    <w:rsid w:val="00220D52"/>
    <w:rsid w:val="002233F8"/>
    <w:rsid w:val="00243CC1"/>
    <w:rsid w:val="00245119"/>
    <w:rsid w:val="0025023C"/>
    <w:rsid w:val="00250694"/>
    <w:rsid w:val="00250FEF"/>
    <w:rsid w:val="00252596"/>
    <w:rsid w:val="00264B6B"/>
    <w:rsid w:val="00270347"/>
    <w:rsid w:val="0027195D"/>
    <w:rsid w:val="002738DA"/>
    <w:rsid w:val="00282789"/>
    <w:rsid w:val="0028761E"/>
    <w:rsid w:val="00290DF5"/>
    <w:rsid w:val="00292645"/>
    <w:rsid w:val="002950EB"/>
    <w:rsid w:val="0029583F"/>
    <w:rsid w:val="00296EE9"/>
    <w:rsid w:val="002A517A"/>
    <w:rsid w:val="002B01E4"/>
    <w:rsid w:val="002B1F59"/>
    <w:rsid w:val="002B5B08"/>
    <w:rsid w:val="002D238E"/>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5DC"/>
    <w:rsid w:val="0037572A"/>
    <w:rsid w:val="00376CCC"/>
    <w:rsid w:val="0038080D"/>
    <w:rsid w:val="00390853"/>
    <w:rsid w:val="00392395"/>
    <w:rsid w:val="003936B1"/>
    <w:rsid w:val="003944CF"/>
    <w:rsid w:val="003951F2"/>
    <w:rsid w:val="003A1ABD"/>
    <w:rsid w:val="003B1CA3"/>
    <w:rsid w:val="003B44F3"/>
    <w:rsid w:val="003C3338"/>
    <w:rsid w:val="003D0DD2"/>
    <w:rsid w:val="003D544B"/>
    <w:rsid w:val="003D7001"/>
    <w:rsid w:val="003E6247"/>
    <w:rsid w:val="003F4297"/>
    <w:rsid w:val="003F5DAE"/>
    <w:rsid w:val="003F5F3D"/>
    <w:rsid w:val="003F7CA2"/>
    <w:rsid w:val="004128EE"/>
    <w:rsid w:val="00424674"/>
    <w:rsid w:val="00427C7D"/>
    <w:rsid w:val="00431CB0"/>
    <w:rsid w:val="004361CD"/>
    <w:rsid w:val="004369DA"/>
    <w:rsid w:val="00444DAF"/>
    <w:rsid w:val="0046042C"/>
    <w:rsid w:val="00475A8E"/>
    <w:rsid w:val="0048106F"/>
    <w:rsid w:val="0048126B"/>
    <w:rsid w:val="004825CE"/>
    <w:rsid w:val="004836A6"/>
    <w:rsid w:val="00492EF4"/>
    <w:rsid w:val="004947C9"/>
    <w:rsid w:val="00495781"/>
    <w:rsid w:val="00497365"/>
    <w:rsid w:val="004A7556"/>
    <w:rsid w:val="004B0BF6"/>
    <w:rsid w:val="004B69A2"/>
    <w:rsid w:val="004C1EDF"/>
    <w:rsid w:val="004C3435"/>
    <w:rsid w:val="004C49F3"/>
    <w:rsid w:val="004C6B2D"/>
    <w:rsid w:val="004E4DF7"/>
    <w:rsid w:val="0050103C"/>
    <w:rsid w:val="005041C6"/>
    <w:rsid w:val="00504C8B"/>
    <w:rsid w:val="00506EF6"/>
    <w:rsid w:val="005153AC"/>
    <w:rsid w:val="005160AB"/>
    <w:rsid w:val="00523CD9"/>
    <w:rsid w:val="00540C55"/>
    <w:rsid w:val="00551881"/>
    <w:rsid w:val="005528F6"/>
    <w:rsid w:val="0058184A"/>
    <w:rsid w:val="0058202A"/>
    <w:rsid w:val="0058578F"/>
    <w:rsid w:val="00586A35"/>
    <w:rsid w:val="005927BE"/>
    <w:rsid w:val="00596082"/>
    <w:rsid w:val="00596F2A"/>
    <w:rsid w:val="005B2ED3"/>
    <w:rsid w:val="005B493F"/>
    <w:rsid w:val="005C0062"/>
    <w:rsid w:val="005C3D72"/>
    <w:rsid w:val="005C55D6"/>
    <w:rsid w:val="005C5E36"/>
    <w:rsid w:val="005D0695"/>
    <w:rsid w:val="005D0CCE"/>
    <w:rsid w:val="005D429A"/>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7C1B"/>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3575"/>
    <w:rsid w:val="0070473B"/>
    <w:rsid w:val="0070531E"/>
    <w:rsid w:val="0071171C"/>
    <w:rsid w:val="00717FB2"/>
    <w:rsid w:val="007249CB"/>
    <w:rsid w:val="00725EAF"/>
    <w:rsid w:val="00727914"/>
    <w:rsid w:val="00727EBD"/>
    <w:rsid w:val="00732243"/>
    <w:rsid w:val="00732D22"/>
    <w:rsid w:val="007349B4"/>
    <w:rsid w:val="007356F6"/>
    <w:rsid w:val="00743328"/>
    <w:rsid w:val="007451FF"/>
    <w:rsid w:val="00745373"/>
    <w:rsid w:val="00747E69"/>
    <w:rsid w:val="00751EC1"/>
    <w:rsid w:val="00752225"/>
    <w:rsid w:val="00753548"/>
    <w:rsid w:val="00764059"/>
    <w:rsid w:val="007647B0"/>
    <w:rsid w:val="00765265"/>
    <w:rsid w:val="0077698E"/>
    <w:rsid w:val="007800CE"/>
    <w:rsid w:val="00780227"/>
    <w:rsid w:val="00785E0E"/>
    <w:rsid w:val="00793451"/>
    <w:rsid w:val="00793808"/>
    <w:rsid w:val="0079682F"/>
    <w:rsid w:val="00797D60"/>
    <w:rsid w:val="007A3F4E"/>
    <w:rsid w:val="007A481F"/>
    <w:rsid w:val="007A502C"/>
    <w:rsid w:val="007A579F"/>
    <w:rsid w:val="007C57E7"/>
    <w:rsid w:val="007C76FC"/>
    <w:rsid w:val="007D3C28"/>
    <w:rsid w:val="007E0B4F"/>
    <w:rsid w:val="007E4E20"/>
    <w:rsid w:val="007E7648"/>
    <w:rsid w:val="007F2D1D"/>
    <w:rsid w:val="00802E06"/>
    <w:rsid w:val="0080507E"/>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1D2C"/>
    <w:rsid w:val="008949E1"/>
    <w:rsid w:val="008969D5"/>
    <w:rsid w:val="008A2193"/>
    <w:rsid w:val="008A665A"/>
    <w:rsid w:val="008B1EFD"/>
    <w:rsid w:val="008B66C0"/>
    <w:rsid w:val="008B710D"/>
    <w:rsid w:val="008C16CC"/>
    <w:rsid w:val="008C6E83"/>
    <w:rsid w:val="008C72C9"/>
    <w:rsid w:val="008D4A83"/>
    <w:rsid w:val="008F34FA"/>
    <w:rsid w:val="008F6FB8"/>
    <w:rsid w:val="008F7975"/>
    <w:rsid w:val="009010B7"/>
    <w:rsid w:val="009073E1"/>
    <w:rsid w:val="009105E1"/>
    <w:rsid w:val="0092209C"/>
    <w:rsid w:val="00922D48"/>
    <w:rsid w:val="009268B7"/>
    <w:rsid w:val="00926E45"/>
    <w:rsid w:val="00931F2B"/>
    <w:rsid w:val="00932662"/>
    <w:rsid w:val="00934FE1"/>
    <w:rsid w:val="00936367"/>
    <w:rsid w:val="00936F8D"/>
    <w:rsid w:val="0094171C"/>
    <w:rsid w:val="0095071A"/>
    <w:rsid w:val="00955704"/>
    <w:rsid w:val="009579A6"/>
    <w:rsid w:val="00962503"/>
    <w:rsid w:val="009630FD"/>
    <w:rsid w:val="00966299"/>
    <w:rsid w:val="009668DE"/>
    <w:rsid w:val="00976413"/>
    <w:rsid w:val="00982C4C"/>
    <w:rsid w:val="00986039"/>
    <w:rsid w:val="009923C7"/>
    <w:rsid w:val="00995BED"/>
    <w:rsid w:val="00996082"/>
    <w:rsid w:val="009978A7"/>
    <w:rsid w:val="009B00DC"/>
    <w:rsid w:val="009B7559"/>
    <w:rsid w:val="009D3C3B"/>
    <w:rsid w:val="009D46EA"/>
    <w:rsid w:val="009E28C7"/>
    <w:rsid w:val="009E56C5"/>
    <w:rsid w:val="009E7C40"/>
    <w:rsid w:val="009F2833"/>
    <w:rsid w:val="00A012F5"/>
    <w:rsid w:val="00A02CDF"/>
    <w:rsid w:val="00A06D5D"/>
    <w:rsid w:val="00A12291"/>
    <w:rsid w:val="00A1412A"/>
    <w:rsid w:val="00A15152"/>
    <w:rsid w:val="00A155F9"/>
    <w:rsid w:val="00A164B7"/>
    <w:rsid w:val="00A21DEF"/>
    <w:rsid w:val="00A220E8"/>
    <w:rsid w:val="00A22AFF"/>
    <w:rsid w:val="00A319FD"/>
    <w:rsid w:val="00A462C6"/>
    <w:rsid w:val="00A55023"/>
    <w:rsid w:val="00A66F20"/>
    <w:rsid w:val="00A739CB"/>
    <w:rsid w:val="00A75047"/>
    <w:rsid w:val="00A8507F"/>
    <w:rsid w:val="00A91E16"/>
    <w:rsid w:val="00A95518"/>
    <w:rsid w:val="00AA10C4"/>
    <w:rsid w:val="00AA57D8"/>
    <w:rsid w:val="00AA5BF1"/>
    <w:rsid w:val="00AA5C8E"/>
    <w:rsid w:val="00AA6E2B"/>
    <w:rsid w:val="00AB0733"/>
    <w:rsid w:val="00AB21AA"/>
    <w:rsid w:val="00AB2327"/>
    <w:rsid w:val="00AB2E84"/>
    <w:rsid w:val="00AC4630"/>
    <w:rsid w:val="00AD0294"/>
    <w:rsid w:val="00AE1E64"/>
    <w:rsid w:val="00B13E4F"/>
    <w:rsid w:val="00B14E51"/>
    <w:rsid w:val="00B15A21"/>
    <w:rsid w:val="00B1638F"/>
    <w:rsid w:val="00B21C5B"/>
    <w:rsid w:val="00B231A2"/>
    <w:rsid w:val="00B25737"/>
    <w:rsid w:val="00B33269"/>
    <w:rsid w:val="00B350C9"/>
    <w:rsid w:val="00B3715C"/>
    <w:rsid w:val="00B4052C"/>
    <w:rsid w:val="00B41CB4"/>
    <w:rsid w:val="00B43D73"/>
    <w:rsid w:val="00B46551"/>
    <w:rsid w:val="00B51DB5"/>
    <w:rsid w:val="00B60FF3"/>
    <w:rsid w:val="00B61445"/>
    <w:rsid w:val="00B61DDD"/>
    <w:rsid w:val="00B64DD4"/>
    <w:rsid w:val="00B64F13"/>
    <w:rsid w:val="00B73DEA"/>
    <w:rsid w:val="00B81E02"/>
    <w:rsid w:val="00BA00DF"/>
    <w:rsid w:val="00BA5432"/>
    <w:rsid w:val="00BA7DD8"/>
    <w:rsid w:val="00BB1DD5"/>
    <w:rsid w:val="00BB333E"/>
    <w:rsid w:val="00BC5BDA"/>
    <w:rsid w:val="00BC7F59"/>
    <w:rsid w:val="00BD304D"/>
    <w:rsid w:val="00BD61E5"/>
    <w:rsid w:val="00BD793B"/>
    <w:rsid w:val="00BE7F58"/>
    <w:rsid w:val="00BF3D6B"/>
    <w:rsid w:val="00C03DCA"/>
    <w:rsid w:val="00C06212"/>
    <w:rsid w:val="00C1142C"/>
    <w:rsid w:val="00C14A4F"/>
    <w:rsid w:val="00C2322A"/>
    <w:rsid w:val="00C25851"/>
    <w:rsid w:val="00C270E2"/>
    <w:rsid w:val="00C32613"/>
    <w:rsid w:val="00C41AE1"/>
    <w:rsid w:val="00C4538D"/>
    <w:rsid w:val="00C461FF"/>
    <w:rsid w:val="00C50274"/>
    <w:rsid w:val="00C5423E"/>
    <w:rsid w:val="00C61A2E"/>
    <w:rsid w:val="00C64CC9"/>
    <w:rsid w:val="00C72FAB"/>
    <w:rsid w:val="00C74E8D"/>
    <w:rsid w:val="00C763F3"/>
    <w:rsid w:val="00C822AF"/>
    <w:rsid w:val="00C90428"/>
    <w:rsid w:val="00C9472A"/>
    <w:rsid w:val="00C95C6E"/>
    <w:rsid w:val="00C95F47"/>
    <w:rsid w:val="00C96C07"/>
    <w:rsid w:val="00CA17C5"/>
    <w:rsid w:val="00CB6709"/>
    <w:rsid w:val="00CC2FE0"/>
    <w:rsid w:val="00CD0B35"/>
    <w:rsid w:val="00CD4663"/>
    <w:rsid w:val="00CE752A"/>
    <w:rsid w:val="00CF2B1E"/>
    <w:rsid w:val="00CF39D4"/>
    <w:rsid w:val="00D04103"/>
    <w:rsid w:val="00D05579"/>
    <w:rsid w:val="00D24AA4"/>
    <w:rsid w:val="00D3162E"/>
    <w:rsid w:val="00D31EBA"/>
    <w:rsid w:val="00D341FA"/>
    <w:rsid w:val="00D34435"/>
    <w:rsid w:val="00D43ED4"/>
    <w:rsid w:val="00D47BCC"/>
    <w:rsid w:val="00D6147B"/>
    <w:rsid w:val="00D658B3"/>
    <w:rsid w:val="00D70EDE"/>
    <w:rsid w:val="00D9290D"/>
    <w:rsid w:val="00DC112E"/>
    <w:rsid w:val="00DC1C49"/>
    <w:rsid w:val="00DC4B20"/>
    <w:rsid w:val="00DC4FC9"/>
    <w:rsid w:val="00DD476E"/>
    <w:rsid w:val="00DD5335"/>
    <w:rsid w:val="00DF0E97"/>
    <w:rsid w:val="00E016B0"/>
    <w:rsid w:val="00E04496"/>
    <w:rsid w:val="00E0465F"/>
    <w:rsid w:val="00E10C96"/>
    <w:rsid w:val="00E13CDC"/>
    <w:rsid w:val="00E174AD"/>
    <w:rsid w:val="00E2212F"/>
    <w:rsid w:val="00E238F9"/>
    <w:rsid w:val="00E251D2"/>
    <w:rsid w:val="00E270D5"/>
    <w:rsid w:val="00E27659"/>
    <w:rsid w:val="00E320C3"/>
    <w:rsid w:val="00E32C67"/>
    <w:rsid w:val="00E36BC9"/>
    <w:rsid w:val="00E44E26"/>
    <w:rsid w:val="00E51B27"/>
    <w:rsid w:val="00E64A2E"/>
    <w:rsid w:val="00E71D5C"/>
    <w:rsid w:val="00E735A4"/>
    <w:rsid w:val="00E747E0"/>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34B20"/>
    <w:rsid w:val="00F35910"/>
    <w:rsid w:val="00F40C73"/>
    <w:rsid w:val="00F41CC2"/>
    <w:rsid w:val="00F459E2"/>
    <w:rsid w:val="00F52D73"/>
    <w:rsid w:val="00F6244E"/>
    <w:rsid w:val="00F65834"/>
    <w:rsid w:val="00F66B6F"/>
    <w:rsid w:val="00F74DA3"/>
    <w:rsid w:val="00F86478"/>
    <w:rsid w:val="00F91DFA"/>
    <w:rsid w:val="00F93EC9"/>
    <w:rsid w:val="00F95288"/>
    <w:rsid w:val="00F9791B"/>
    <w:rsid w:val="00FA1A2A"/>
    <w:rsid w:val="00FA313D"/>
    <w:rsid w:val="00FA3CE4"/>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C08FC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E747E0"/>
    <w:pPr>
      <w:spacing w:before="280" w:after="160"/>
      <w:jc w:val="center"/>
    </w:pPr>
    <w:rPr>
      <w:rFonts w:ascii="Linux Libertine" w:eastAsiaTheme="minorHAnsi" w:hAnsi="Linux Libertine" w:cs="Linux Libertine"/>
      <w:sz w:val="24"/>
      <w:szCs w:val="22"/>
      <w:lang w:val="en-US" w:eastAsia="en-US"/>
      <w14:ligatures w14:val="standard"/>
    </w:rPr>
  </w:style>
  <w:style w:type="character" w:customStyle="1" w:styleId="AuthorsChar">
    <w:name w:val="Authors Char"/>
    <w:basedOn w:val="DefaultParagraphFont"/>
    <w:link w:val="Authors"/>
    <w:rsid w:val="00E747E0"/>
    <w:rPr>
      <w:rFonts w:ascii="Linux Libertine" w:eastAsiaTheme="minorHAnsi" w:hAnsi="Linux Libertine" w:cs="Linux Libertine"/>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E32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ysm3436@colorado.edu"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kegg.jp/keg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105</TotalTime>
  <Pages>5</Pages>
  <Words>2502</Words>
  <Characters>14268</Characters>
  <Application>Microsoft Office Word</Application>
  <DocSecurity>0</DocSecurity>
  <Lines>118</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16737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Dylan Smith</cp:lastModifiedBy>
  <cp:revision>95</cp:revision>
  <cp:lastPrinted>2018-05-22T11:24:00Z</cp:lastPrinted>
  <dcterms:created xsi:type="dcterms:W3CDTF">2024-07-08T07:07:00Z</dcterms:created>
  <dcterms:modified xsi:type="dcterms:W3CDTF">2024-07-22T21:32:00Z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