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641" w:rsidRDefault="006B6641" w:rsidP="006B6641">
      <w:pPr>
        <w:spacing w:after="0" w:line="360" w:lineRule="auto"/>
        <w:jc w:val="center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Explicación de la Solución - Bryan Pérez – Dylan Torres</w:t>
      </w:r>
    </w:p>
    <w:p w:rsidR="006B6641" w:rsidRDefault="006B6641" w:rsidP="006B6641">
      <w:pPr>
        <w:spacing w:after="0" w:line="360" w:lineRule="auto"/>
        <w:jc w:val="center"/>
        <w:rPr>
          <w:rFonts w:ascii="Arial" w:hAnsi="Arial" w:cs="Arial"/>
          <w:b/>
          <w:sz w:val="24"/>
          <w:u w:val="single"/>
        </w:rPr>
      </w:pPr>
    </w:p>
    <w:p w:rsidR="006B6641" w:rsidRDefault="006B6641" w:rsidP="006B6641">
      <w:pPr>
        <w:spacing w:after="0" w:line="360" w:lineRule="auto"/>
        <w:jc w:val="both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I. BOSQUEJO DEL PROBLEMA:</w:t>
      </w:r>
    </w:p>
    <w:p w:rsidR="006B6641" w:rsidRPr="002B347B" w:rsidRDefault="006B6641" w:rsidP="006B6641">
      <w:pPr>
        <w:spacing w:after="0" w:line="360" w:lineRule="auto"/>
        <w:jc w:val="both"/>
        <w:rPr>
          <w:rFonts w:cs="Arial" w:hint="eastAsia"/>
        </w:rPr>
      </w:pPr>
      <w:r w:rsidRPr="002B347B">
        <w:rPr>
          <w:rFonts w:cs="Arial"/>
        </w:rPr>
        <w:t>Primero que todo, vamos a describi</w:t>
      </w:r>
      <w:r w:rsidR="00A60B35" w:rsidRPr="002B347B">
        <w:rPr>
          <w:rFonts w:cs="Arial"/>
        </w:rPr>
        <w:t>r lo que q</w:t>
      </w:r>
      <w:r w:rsidRPr="002B347B">
        <w:rPr>
          <w:rFonts w:cs="Arial"/>
        </w:rPr>
        <w:t>ueremos que nuestro sistema lleve a</w:t>
      </w:r>
      <w:r w:rsidR="00A60B35" w:rsidRPr="002B347B">
        <w:rPr>
          <w:rFonts w:cs="Arial"/>
        </w:rPr>
        <w:t xml:space="preserve"> cabo</w:t>
      </w:r>
      <w:r w:rsidRPr="002B347B">
        <w:rPr>
          <w:rFonts w:cs="Arial"/>
        </w:rPr>
        <w:t>:</w:t>
      </w:r>
    </w:p>
    <w:p w:rsidR="00A60B35" w:rsidRPr="002B347B" w:rsidRDefault="00A60B35" w:rsidP="006B6641">
      <w:pPr>
        <w:spacing w:after="0" w:line="360" w:lineRule="auto"/>
        <w:jc w:val="both"/>
        <w:rPr>
          <w:rFonts w:cs="Arial" w:hint="eastAsia"/>
        </w:rPr>
      </w:pPr>
    </w:p>
    <w:p w:rsidR="006B6641" w:rsidRPr="002B347B" w:rsidRDefault="006B6641" w:rsidP="006B6641">
      <w:pPr>
        <w:spacing w:after="0" w:line="360" w:lineRule="auto"/>
        <w:jc w:val="both"/>
        <w:rPr>
          <w:rFonts w:cs="Arial" w:hint="eastAsia"/>
        </w:rPr>
      </w:pPr>
      <w:r w:rsidRPr="002B347B">
        <w:rPr>
          <w:rFonts w:cs="Arial"/>
          <w:b/>
        </w:rPr>
        <w:t>1)</w:t>
      </w:r>
      <w:r w:rsidRPr="002B347B">
        <w:rPr>
          <w:rFonts w:cs="Arial"/>
        </w:rPr>
        <w:t xml:space="preserve"> Recibir Un conjunto de entradas (S, E, r, sigma, T y M) ya sea por medio del componente GUI de la interfaz de usuario o por medio de un archivo txt</w:t>
      </w:r>
    </w:p>
    <w:p w:rsidR="006B6641" w:rsidRPr="002B347B" w:rsidRDefault="006B6641" w:rsidP="006B6641">
      <w:pPr>
        <w:spacing w:after="0" w:line="360" w:lineRule="auto"/>
        <w:jc w:val="both"/>
        <w:rPr>
          <w:rFonts w:cs="Arial" w:hint="eastAsia"/>
        </w:rPr>
      </w:pPr>
      <w:r w:rsidRPr="002B347B">
        <w:rPr>
          <w:rFonts w:cs="Arial"/>
          <w:b/>
        </w:rPr>
        <w:t>2)</w:t>
      </w:r>
      <w:r w:rsidRPr="002B347B">
        <w:rPr>
          <w:rFonts w:cs="Arial"/>
        </w:rPr>
        <w:t xml:space="preserve"> Con base en ese grupo de entradas, se simulan M valores </w:t>
      </w:r>
      <w:r w:rsidRPr="002B347B">
        <w:rPr>
          <w:rFonts w:cs="Arial"/>
          <w:b/>
        </w:rPr>
        <w:t>S(T),</w:t>
      </w:r>
      <w:r w:rsidRPr="002B347B">
        <w:rPr>
          <w:rFonts w:cs="Arial"/>
        </w:rPr>
        <w:t xml:space="preserve"> de tal forma que tengan una distribución normal.</w:t>
      </w:r>
    </w:p>
    <w:p w:rsidR="006B6641" w:rsidRPr="002B347B" w:rsidRDefault="006B6641" w:rsidP="006B6641">
      <w:pPr>
        <w:spacing w:after="0" w:line="360" w:lineRule="auto"/>
        <w:jc w:val="both"/>
        <w:rPr>
          <w:rFonts w:cs="Arial" w:hint="eastAsia"/>
        </w:rPr>
      </w:pPr>
      <w:r w:rsidRPr="002B347B">
        <w:rPr>
          <w:rFonts w:cs="Arial"/>
          <w:b/>
        </w:rPr>
        <w:t>3)</w:t>
      </w:r>
      <w:r w:rsidRPr="002B347B">
        <w:rPr>
          <w:rFonts w:cs="Arial"/>
        </w:rPr>
        <w:t xml:space="preserve"> Cuando los M cálculos anteriores hayan terminado, calculamos el S(T) </w:t>
      </w:r>
      <w:r w:rsidRPr="002B347B">
        <w:rPr>
          <w:rFonts w:cs="Arial"/>
          <w:b/>
        </w:rPr>
        <w:t>promedio</w:t>
      </w:r>
      <w:r w:rsidRPr="002B347B">
        <w:rPr>
          <w:rFonts w:cs="Arial"/>
        </w:rPr>
        <w:t>.</w:t>
      </w:r>
    </w:p>
    <w:p w:rsidR="006B6641" w:rsidRPr="002B347B" w:rsidRDefault="006B6641" w:rsidP="006B6641">
      <w:pPr>
        <w:spacing w:after="0" w:line="360" w:lineRule="auto"/>
        <w:jc w:val="both"/>
        <w:rPr>
          <w:rFonts w:cs="Arial" w:hint="eastAsia"/>
        </w:rPr>
      </w:pPr>
      <w:r w:rsidRPr="002B347B">
        <w:rPr>
          <w:rFonts w:cs="Arial"/>
          <w:b/>
        </w:rPr>
        <w:t>4)</w:t>
      </w:r>
      <w:r w:rsidRPr="002B347B">
        <w:rPr>
          <w:rFonts w:cs="Arial"/>
        </w:rPr>
        <w:t xml:space="preserve"> Con el conjunto de todos S(T) simulados y el S(T) promedio, generamos la </w:t>
      </w:r>
      <w:r w:rsidRPr="002B347B">
        <w:rPr>
          <w:rFonts w:cs="Arial"/>
          <w:b/>
        </w:rPr>
        <w:t>desviación</w:t>
      </w:r>
      <w:r w:rsidRPr="002B347B">
        <w:rPr>
          <w:rFonts w:cs="Arial"/>
        </w:rPr>
        <w:t xml:space="preserve"> </w:t>
      </w:r>
      <w:r w:rsidRPr="002B347B">
        <w:rPr>
          <w:rFonts w:cs="Arial"/>
          <w:b/>
        </w:rPr>
        <w:t>estándar</w:t>
      </w:r>
      <w:r w:rsidRPr="002B347B">
        <w:rPr>
          <w:rFonts w:cs="Arial"/>
        </w:rPr>
        <w:t>.</w:t>
      </w:r>
    </w:p>
    <w:p w:rsidR="006B6641" w:rsidRPr="002B347B" w:rsidRDefault="006B6641" w:rsidP="006B6641">
      <w:pPr>
        <w:spacing w:after="0" w:line="360" w:lineRule="auto"/>
        <w:jc w:val="both"/>
        <w:rPr>
          <w:rFonts w:cs="Arial" w:hint="eastAsia"/>
        </w:rPr>
      </w:pPr>
      <w:r w:rsidRPr="002B347B">
        <w:rPr>
          <w:rFonts w:cs="Arial"/>
          <w:b/>
        </w:rPr>
        <w:t>5)</w:t>
      </w:r>
      <w:r w:rsidRPr="002B347B">
        <w:rPr>
          <w:rFonts w:cs="Arial"/>
        </w:rPr>
        <w:t xml:space="preserve"> Con la desviación estándar y el S(T) promedio, obtenemos el </w:t>
      </w:r>
      <w:r w:rsidRPr="002B347B">
        <w:rPr>
          <w:rFonts w:cs="Arial"/>
          <w:b/>
        </w:rPr>
        <w:t>Rango</w:t>
      </w:r>
      <w:r w:rsidRPr="002B347B">
        <w:rPr>
          <w:rFonts w:cs="Arial"/>
        </w:rPr>
        <w:t xml:space="preserve"> de la </w:t>
      </w:r>
      <w:r w:rsidRPr="002B347B">
        <w:rPr>
          <w:rFonts w:cs="Arial"/>
          <w:b/>
        </w:rPr>
        <w:t>Prima</w:t>
      </w:r>
      <w:r w:rsidRPr="002B347B">
        <w:rPr>
          <w:rFonts w:cs="Arial"/>
        </w:rPr>
        <w:t xml:space="preserve">, representado en dos valores (el límite </w:t>
      </w:r>
      <w:r w:rsidRPr="002B347B">
        <w:rPr>
          <w:rFonts w:cs="Arial"/>
          <w:b/>
        </w:rPr>
        <w:t>Mínimo</w:t>
      </w:r>
      <w:r w:rsidRPr="002B347B">
        <w:rPr>
          <w:rFonts w:cs="Arial"/>
        </w:rPr>
        <w:t xml:space="preserve"> (confMin) y el límite </w:t>
      </w:r>
      <w:r w:rsidRPr="002B347B">
        <w:rPr>
          <w:rFonts w:cs="Arial"/>
          <w:b/>
        </w:rPr>
        <w:t>Máximo</w:t>
      </w:r>
      <w:r w:rsidRPr="002B347B">
        <w:rPr>
          <w:rFonts w:cs="Arial"/>
        </w:rPr>
        <w:t xml:space="preserve"> (confMax))</w:t>
      </w:r>
    </w:p>
    <w:p w:rsidR="006B6641" w:rsidRPr="002B347B" w:rsidRDefault="006B6641" w:rsidP="006B6641">
      <w:pPr>
        <w:spacing w:after="0" w:line="360" w:lineRule="auto"/>
        <w:jc w:val="both"/>
        <w:rPr>
          <w:rFonts w:cs="Arial" w:hint="eastAsia"/>
        </w:rPr>
      </w:pPr>
      <w:r w:rsidRPr="002B347B">
        <w:rPr>
          <w:rFonts w:cs="Arial"/>
          <w:b/>
        </w:rPr>
        <w:t>6)</w:t>
      </w:r>
      <w:r w:rsidRPr="002B347B">
        <w:rPr>
          <w:rFonts w:cs="Arial"/>
        </w:rPr>
        <w:t xml:space="preserve"> Se lanzan esos valores, o por </w:t>
      </w:r>
      <w:r w:rsidRPr="002B347B">
        <w:rPr>
          <w:rFonts w:cs="Arial"/>
          <w:b/>
        </w:rPr>
        <w:t>pantalla</w:t>
      </w:r>
      <w:r w:rsidRPr="002B347B">
        <w:rPr>
          <w:rFonts w:cs="Arial"/>
        </w:rPr>
        <w:t xml:space="preserve"> o se guardan en un </w:t>
      </w:r>
      <w:r w:rsidRPr="002B347B">
        <w:rPr>
          <w:rFonts w:cs="Arial"/>
          <w:b/>
        </w:rPr>
        <w:t>archivo</w:t>
      </w:r>
      <w:r w:rsidRPr="002B347B">
        <w:rPr>
          <w:rFonts w:cs="Arial"/>
        </w:rPr>
        <w:t xml:space="preserve"> .txt (Según sea lo deseado por el usuario)</w:t>
      </w:r>
    </w:p>
    <w:p w:rsidR="00464AFA" w:rsidRPr="002B347B" w:rsidRDefault="006B6641" w:rsidP="006B6641">
      <w:pPr>
        <w:rPr>
          <w:rFonts w:cs="Arial" w:hint="eastAsia"/>
        </w:rPr>
      </w:pPr>
      <w:r w:rsidRPr="002B347B">
        <w:rPr>
          <w:rFonts w:cs="Arial"/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0474EF6D" wp14:editId="1511D482">
            <wp:simplePos x="0" y="0"/>
            <wp:positionH relativeFrom="margin">
              <wp:posOffset>-84455</wp:posOffset>
            </wp:positionH>
            <wp:positionV relativeFrom="paragraph">
              <wp:posOffset>676910</wp:posOffset>
            </wp:positionV>
            <wp:extent cx="6357620" cy="3101340"/>
            <wp:effectExtent l="95250" t="95250" r="100330" b="9906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620" cy="310134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Pr="002B347B">
        <w:rPr>
          <w:rFonts w:cs="Arial"/>
        </w:rPr>
        <w:t>Este proceso se ve mejor reflejado en el siguiente gráfico</w:t>
      </w:r>
    </w:p>
    <w:p w:rsidR="00233F8B" w:rsidRDefault="00233F8B" w:rsidP="006B6641">
      <w:pPr>
        <w:rPr>
          <w:rFonts w:ascii="Arial" w:hAnsi="Arial" w:cs="Arial"/>
          <w:sz w:val="24"/>
        </w:rPr>
      </w:pPr>
    </w:p>
    <w:p w:rsidR="00233F8B" w:rsidRDefault="00233F8B" w:rsidP="006B6641">
      <w:pPr>
        <w:rPr>
          <w:rFonts w:ascii="Arial" w:hAnsi="Arial" w:cs="Arial"/>
          <w:sz w:val="24"/>
        </w:rPr>
      </w:pPr>
    </w:p>
    <w:p w:rsidR="00A21727" w:rsidRDefault="00A21727" w:rsidP="00A21727">
      <w:pPr>
        <w:spacing w:after="0" w:line="360" w:lineRule="auto"/>
        <w:jc w:val="both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lastRenderedPageBreak/>
        <w:t>II. SOLUCION PROPUESTA:</w:t>
      </w:r>
    </w:p>
    <w:p w:rsidR="00D748F0" w:rsidRDefault="00D748F0" w:rsidP="00D748F0">
      <w:pPr>
        <w:tabs>
          <w:tab w:val="left" w:pos="6530"/>
        </w:tabs>
        <w:rPr>
          <w:rFonts w:hint="eastAsia"/>
          <w:b/>
          <w:sz w:val="28"/>
        </w:rPr>
      </w:pPr>
      <w:r>
        <w:rPr>
          <w:b/>
          <w:sz w:val="28"/>
        </w:rPr>
        <w:t>A</w:t>
      </w:r>
      <w:r w:rsidRPr="00C200B6">
        <w:rPr>
          <w:b/>
          <w:sz w:val="28"/>
        </w:rPr>
        <w:t>) Diagramas de Deployment:</w:t>
      </w:r>
      <w:r>
        <w:rPr>
          <w:b/>
          <w:sz w:val="28"/>
        </w:rPr>
        <w:t xml:space="preserve"> Visión General Del Sistema:</w:t>
      </w:r>
    </w:p>
    <w:p w:rsidR="00D748F0" w:rsidRDefault="00D748F0" w:rsidP="00D748F0">
      <w:pPr>
        <w:tabs>
          <w:tab w:val="left" w:pos="6530"/>
        </w:tabs>
        <w:rPr>
          <w:rFonts w:hint="eastAsia"/>
          <w:sz w:val="20"/>
        </w:rPr>
      </w:pPr>
      <w:r>
        <w:rPr>
          <w:sz w:val="20"/>
        </w:rPr>
        <w:t>El sistema completo se estructura como lo muestra el diagrama siguiente:</w:t>
      </w:r>
    </w:p>
    <w:p w:rsidR="00D748F0" w:rsidRDefault="0059151C" w:rsidP="00D748F0">
      <w:pPr>
        <w:rPr>
          <w:rFonts w:hint="eastAsia"/>
        </w:rPr>
      </w:pPr>
      <w:r>
        <w:rPr>
          <w:rFonts w:hint="eastAsia"/>
          <w:sz w:val="20"/>
        </w:rPr>
        <w:t xml:space="preserve">**Ver archivo adjunto </w:t>
      </w:r>
      <w:r>
        <w:rPr>
          <w:sz w:val="20"/>
        </w:rPr>
        <w:t>– DEPLOY PROYECTO**</w:t>
      </w:r>
      <w:bookmarkStart w:id="0" w:name="_GoBack"/>
      <w:bookmarkEnd w:id="0"/>
    </w:p>
    <w:p w:rsidR="00D748F0" w:rsidRDefault="00D748F0" w:rsidP="00A21727">
      <w:pPr>
        <w:spacing w:after="0" w:line="360" w:lineRule="auto"/>
        <w:jc w:val="both"/>
        <w:rPr>
          <w:rFonts w:ascii="Arial" w:hAnsi="Arial" w:cs="Arial"/>
          <w:b/>
          <w:sz w:val="36"/>
          <w:u w:val="single"/>
        </w:rPr>
      </w:pPr>
    </w:p>
    <w:p w:rsidR="007B70A2" w:rsidRDefault="00D748F0" w:rsidP="006B6641">
      <w:pPr>
        <w:rPr>
          <w:rFonts w:hint="eastAsia"/>
          <w:b/>
          <w:sz w:val="28"/>
        </w:rPr>
      </w:pPr>
      <w:r>
        <w:rPr>
          <w:b/>
          <w:sz w:val="28"/>
        </w:rPr>
        <w:t>B</w:t>
      </w:r>
      <w:r w:rsidR="00A21727" w:rsidRPr="00EA2606">
        <w:rPr>
          <w:b/>
          <w:sz w:val="28"/>
        </w:rPr>
        <w:t>) Componentes Generales:</w:t>
      </w:r>
      <w:r>
        <w:rPr>
          <w:b/>
          <w:sz w:val="28"/>
        </w:rPr>
        <w:t xml:space="preserve"> Visión Específica Del Sistema</w:t>
      </w:r>
      <w:r w:rsidR="007B70A2">
        <w:rPr>
          <w:b/>
          <w:sz w:val="28"/>
        </w:rPr>
        <w:t>:</w:t>
      </w:r>
    </w:p>
    <w:p w:rsidR="007B70A2" w:rsidRDefault="007B70A2" w:rsidP="006B6641">
      <w:pPr>
        <w:rPr>
          <w:rFonts w:hint="eastAsia"/>
        </w:rPr>
      </w:pPr>
      <w:r>
        <w:t xml:space="preserve">Ahora entremos en detalle </w:t>
      </w:r>
      <w:r w:rsidR="00B34A40">
        <w:t>sobre</w:t>
      </w:r>
      <w:r>
        <w:t xml:space="preserve"> los tres tipos de nodos que conforman el sistema completo.</w:t>
      </w:r>
    </w:p>
    <w:p w:rsidR="00972C89" w:rsidRPr="007B70A2" w:rsidRDefault="00972C89" w:rsidP="006B6641">
      <w:pPr>
        <w:rPr>
          <w:rFonts w:ascii="Segoe UI Symbol" w:hAnsi="Segoe UI Symbol"/>
          <w:lang w:eastAsia="ja-JP"/>
        </w:rPr>
      </w:pPr>
    </w:p>
    <w:p w:rsidR="00A21727" w:rsidRPr="00A8006D" w:rsidRDefault="00BA5C58" w:rsidP="006B6641">
      <w:pPr>
        <w:rPr>
          <w:rFonts w:hint="eastAsia"/>
          <w:b/>
        </w:rPr>
      </w:pPr>
      <w:r w:rsidRPr="00A8006D">
        <w:rPr>
          <w:b/>
        </w:rPr>
        <w:t>1. Servidor</w:t>
      </w:r>
      <w:r w:rsidR="00A21727" w:rsidRPr="00A8006D">
        <w:rPr>
          <w:b/>
        </w:rPr>
        <w:t>:</w:t>
      </w:r>
    </w:p>
    <w:p w:rsidR="00377B70" w:rsidRDefault="00A21727" w:rsidP="006B6641">
      <w:pPr>
        <w:rPr>
          <w:rFonts w:hint="eastAsia"/>
        </w:rPr>
      </w:pPr>
      <w:r w:rsidRPr="00A8006D">
        <w:rPr>
          <w:b/>
        </w:rPr>
        <w:t>Responsabilidades</w:t>
      </w:r>
      <w:r>
        <w:t>:</w:t>
      </w:r>
    </w:p>
    <w:p w:rsidR="00A21727" w:rsidRDefault="00377B70" w:rsidP="00EA2606">
      <w:pPr>
        <w:pStyle w:val="Prrafodelista"/>
        <w:numPr>
          <w:ilvl w:val="0"/>
          <w:numId w:val="1"/>
        </w:numPr>
        <w:spacing w:line="360" w:lineRule="auto"/>
        <w:rPr>
          <w:rFonts w:hint="eastAsia"/>
        </w:rPr>
      </w:pPr>
      <w:r>
        <w:t>Hacer los cálculos finales de un call, una vez se hayan recibido las M simulaciones que este necesita</w:t>
      </w:r>
    </w:p>
    <w:p w:rsidR="00377B70" w:rsidRDefault="00377B70" w:rsidP="00EA2606">
      <w:pPr>
        <w:pStyle w:val="Prrafodelista"/>
        <w:numPr>
          <w:ilvl w:val="0"/>
          <w:numId w:val="1"/>
        </w:numPr>
        <w:spacing w:line="360" w:lineRule="auto"/>
        <w:rPr>
          <w:rFonts w:hint="eastAsia"/>
        </w:rPr>
      </w:pPr>
      <w:r>
        <w:t xml:space="preserve">Exportar los diferentes resultados de los call, ya sea en el GUI de la interfaz </w:t>
      </w:r>
      <w:r w:rsidR="004359D0">
        <w:t>gráfica</w:t>
      </w:r>
      <w:r>
        <w:t xml:space="preserve"> o en un archivo de texto plano .txt</w:t>
      </w:r>
    </w:p>
    <w:p w:rsidR="00377B70" w:rsidRDefault="004359D0" w:rsidP="00EA2606">
      <w:pPr>
        <w:pStyle w:val="Prrafodelista"/>
        <w:numPr>
          <w:ilvl w:val="0"/>
          <w:numId w:val="1"/>
        </w:numPr>
        <w:spacing w:line="360" w:lineRule="auto"/>
        <w:rPr>
          <w:rFonts w:hint="eastAsia"/>
        </w:rPr>
      </w:pPr>
      <w:r>
        <w:t>Enviar</w:t>
      </w:r>
      <w:r w:rsidR="00377B70">
        <w:t xml:space="preserve"> una semilla al Generador de </w:t>
      </w:r>
      <w:r>
        <w:t>Números</w:t>
      </w:r>
      <w:r w:rsidR="00377B70">
        <w:t xml:space="preserve"> Aleatorios por medio del Protocolo TCP</w:t>
      </w:r>
    </w:p>
    <w:p w:rsidR="00377B70" w:rsidRDefault="00377B70" w:rsidP="00EA2606">
      <w:pPr>
        <w:pStyle w:val="Prrafodelista"/>
        <w:numPr>
          <w:ilvl w:val="0"/>
          <w:numId w:val="1"/>
        </w:numPr>
        <w:spacing w:line="360" w:lineRule="auto"/>
        <w:rPr>
          <w:rFonts w:hint="eastAsia"/>
        </w:rPr>
      </w:pPr>
      <w:r>
        <w:t xml:space="preserve">Guardar la </w:t>
      </w:r>
      <w:r w:rsidR="004359D0">
        <w:t>Información</w:t>
      </w:r>
      <w:r>
        <w:t xml:space="preserve"> de los diferentes call que se tienen que procesar</w:t>
      </w:r>
    </w:p>
    <w:p w:rsidR="00A91921" w:rsidRPr="00A91921" w:rsidRDefault="004359D0" w:rsidP="00A91921">
      <w:pPr>
        <w:pStyle w:val="Prrafodelista"/>
        <w:numPr>
          <w:ilvl w:val="0"/>
          <w:numId w:val="1"/>
        </w:numPr>
        <w:spacing w:line="360" w:lineRule="auto"/>
        <w:rPr>
          <w:rFonts w:hint="eastAsia"/>
        </w:rPr>
      </w:pPr>
      <w:r>
        <w:t>Hacer un balance de carga para determinar cuántas simulaciones se le va a pedir a un determinado cliente</w:t>
      </w:r>
    </w:p>
    <w:p w:rsidR="00A91921" w:rsidRPr="00A91921" w:rsidRDefault="00A91921" w:rsidP="00A91921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cs="Arial" w:hint="eastAsia"/>
        </w:rPr>
      </w:pPr>
      <w:r w:rsidRPr="00A91921">
        <w:rPr>
          <w:rFonts w:cs="Arial"/>
        </w:rPr>
        <w:t>Recolectar los datos de entrada por medio de dos maneras:</w:t>
      </w:r>
    </w:p>
    <w:p w:rsidR="00A91921" w:rsidRPr="00A91921" w:rsidRDefault="00A91921" w:rsidP="00A91921">
      <w:pPr>
        <w:pStyle w:val="Prrafodelista"/>
        <w:spacing w:after="0" w:line="360" w:lineRule="auto"/>
        <w:ind w:left="1440"/>
        <w:jc w:val="both"/>
        <w:rPr>
          <w:rFonts w:cs="Arial" w:hint="eastAsia"/>
        </w:rPr>
      </w:pPr>
      <w:r w:rsidRPr="00A91921">
        <w:rPr>
          <w:rFonts w:cs="Arial"/>
        </w:rPr>
        <w:tab/>
        <w:t>- Por componente GUI (Interfaz Gráfica)</w:t>
      </w:r>
    </w:p>
    <w:p w:rsidR="00A91921" w:rsidRPr="00A91921" w:rsidRDefault="00A91921" w:rsidP="00A91921">
      <w:pPr>
        <w:pStyle w:val="Prrafodelista"/>
        <w:spacing w:after="0" w:line="360" w:lineRule="auto"/>
        <w:ind w:left="1440"/>
        <w:jc w:val="both"/>
        <w:rPr>
          <w:rFonts w:cs="Arial" w:hint="eastAsia"/>
        </w:rPr>
      </w:pPr>
      <w:r w:rsidRPr="00A91921">
        <w:rPr>
          <w:rFonts w:cs="Arial"/>
        </w:rPr>
        <w:tab/>
        <w:t>- Por Medio de un archivo de Texto Plano.</w:t>
      </w:r>
    </w:p>
    <w:p w:rsidR="00A91921" w:rsidRDefault="00A91921" w:rsidP="00A91921">
      <w:pPr>
        <w:spacing w:after="0" w:line="360" w:lineRule="auto"/>
        <w:ind w:left="1440"/>
        <w:jc w:val="both"/>
        <w:rPr>
          <w:rFonts w:hint="eastAsia"/>
          <w:b/>
        </w:rPr>
      </w:pPr>
    </w:p>
    <w:p w:rsidR="00A91921" w:rsidRDefault="00A91921" w:rsidP="00A91921">
      <w:pPr>
        <w:ind w:left="720" w:firstLine="720"/>
        <w:rPr>
          <w:rFonts w:hint="eastAsia"/>
        </w:rPr>
      </w:pPr>
      <w:r w:rsidRPr="00A91921">
        <w:rPr>
          <w:rFonts w:cs="Arial"/>
        </w:rPr>
        <w:t>Para satisfacer estos dos requerimientos, generamos la siguiente interfaz gráfica:</w:t>
      </w:r>
    </w:p>
    <w:p w:rsidR="00A91921" w:rsidRPr="00A91921" w:rsidRDefault="00A91921" w:rsidP="00A91921">
      <w:pPr>
        <w:spacing w:after="0" w:line="360" w:lineRule="auto"/>
        <w:ind w:left="1440"/>
        <w:jc w:val="both"/>
        <w:rPr>
          <w:rFonts w:cs="Arial" w:hint="eastAsia"/>
        </w:rPr>
      </w:pPr>
    </w:p>
    <w:p w:rsidR="00A91921" w:rsidRDefault="00A91921" w:rsidP="00A91921">
      <w:pPr>
        <w:spacing w:after="0" w:line="360" w:lineRule="auto"/>
        <w:ind w:left="1440"/>
        <w:jc w:val="both"/>
        <w:rPr>
          <w:rFonts w:hint="eastAsia"/>
          <w:b/>
        </w:rPr>
      </w:pPr>
    </w:p>
    <w:p w:rsidR="00A21727" w:rsidRPr="00A91921" w:rsidRDefault="00A91921" w:rsidP="00A91921">
      <w:pPr>
        <w:spacing w:after="0" w:line="360" w:lineRule="auto"/>
        <w:jc w:val="both"/>
        <w:rPr>
          <w:rFonts w:hint="eastAsia"/>
          <w:b/>
        </w:rPr>
      </w:pPr>
      <w:r>
        <w:rPr>
          <w:noProof/>
          <w:lang w:val="es-ES" w:eastAsia="es-ES"/>
        </w:rPr>
        <w:lastRenderedPageBreak/>
        <w:drawing>
          <wp:anchor distT="0" distB="101600" distL="0" distR="0" simplePos="0" relativeHeight="251661312" behindDoc="0" locked="0" layoutInCell="1" allowOverlap="1" wp14:anchorId="262EF5D3" wp14:editId="72996AA7">
            <wp:simplePos x="0" y="0"/>
            <wp:positionH relativeFrom="margin">
              <wp:align>center</wp:align>
            </wp:positionH>
            <wp:positionV relativeFrom="paragraph">
              <wp:posOffset>32385</wp:posOffset>
            </wp:positionV>
            <wp:extent cx="5495925" cy="2247900"/>
            <wp:effectExtent l="76200" t="76200" r="142875" b="13335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3206" t="19088" r="4327" b="13676"/>
                    <a:stretch/>
                  </pic:blipFill>
                  <pic:spPr bwMode="auto">
                    <a:xfrm>
                      <a:off x="0" y="0"/>
                      <a:ext cx="5495925" cy="2247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1727">
        <w:tab/>
      </w:r>
      <w:r w:rsidR="00972C89">
        <w:tab/>
      </w:r>
    </w:p>
    <w:p w:rsidR="00972C89" w:rsidRDefault="00972C89" w:rsidP="00972C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rPr>
          <w:rFonts w:hint="eastAsia"/>
        </w:rPr>
      </w:pPr>
    </w:p>
    <w:p w:rsidR="00972C89" w:rsidRPr="007B1037" w:rsidRDefault="00A21727" w:rsidP="006B6641">
      <w:pPr>
        <w:rPr>
          <w:rFonts w:hint="eastAsia"/>
          <w:b/>
        </w:rPr>
      </w:pPr>
      <w:r w:rsidRPr="007B1037">
        <w:rPr>
          <w:b/>
        </w:rPr>
        <w:t>2. Cliente:</w:t>
      </w:r>
    </w:p>
    <w:p w:rsidR="00A21727" w:rsidRPr="00433067" w:rsidRDefault="00A21727" w:rsidP="006B6641">
      <w:pPr>
        <w:rPr>
          <w:rFonts w:hint="eastAsia"/>
          <w:b/>
        </w:rPr>
      </w:pPr>
      <w:r w:rsidRPr="00433067">
        <w:rPr>
          <w:b/>
        </w:rPr>
        <w:t>Responsabilidades</w:t>
      </w:r>
      <w:r w:rsidR="00CC0245" w:rsidRPr="00433067">
        <w:rPr>
          <w:b/>
        </w:rPr>
        <w:t>:</w:t>
      </w:r>
    </w:p>
    <w:p w:rsidR="00445B72" w:rsidRDefault="00445B72" w:rsidP="00433067">
      <w:pPr>
        <w:pStyle w:val="Prrafodelista"/>
        <w:numPr>
          <w:ilvl w:val="1"/>
          <w:numId w:val="3"/>
        </w:numPr>
        <w:spacing w:line="360" w:lineRule="auto"/>
        <w:rPr>
          <w:rFonts w:hint="eastAsia"/>
        </w:rPr>
      </w:pPr>
      <w:r>
        <w:t>Generar un conjunto de simulaciones S(T) para luego enviárselos a los clientes</w:t>
      </w:r>
    </w:p>
    <w:p w:rsidR="00445B72" w:rsidRDefault="00445B72" w:rsidP="00433067">
      <w:pPr>
        <w:pStyle w:val="Prrafodelista"/>
        <w:numPr>
          <w:ilvl w:val="1"/>
          <w:numId w:val="3"/>
        </w:numPr>
        <w:spacing w:line="360" w:lineRule="auto"/>
        <w:rPr>
          <w:rFonts w:hint="eastAsia"/>
        </w:rPr>
      </w:pPr>
      <w:r>
        <w:t xml:space="preserve">Pedirle </w:t>
      </w:r>
      <w:r w:rsidR="002E6259">
        <w:t>al Generado</w:t>
      </w:r>
      <w:r w:rsidR="001D7676">
        <w:t>r</w:t>
      </w:r>
      <w:r>
        <w:t xml:space="preserve"> un conjunto de números aleatorios para poder crear las simulaciones anteriores</w:t>
      </w:r>
    </w:p>
    <w:p w:rsidR="00445B72" w:rsidRDefault="00445B72" w:rsidP="00433067">
      <w:pPr>
        <w:pStyle w:val="Prrafodelista"/>
        <w:numPr>
          <w:ilvl w:val="1"/>
          <w:numId w:val="3"/>
        </w:numPr>
        <w:spacing w:line="360" w:lineRule="auto"/>
        <w:rPr>
          <w:rFonts w:hint="eastAsia"/>
        </w:rPr>
      </w:pPr>
      <w:r>
        <w:t>Preguntarle al Servidor periódicamente si necesita ayuda para simular algunos S(T)</w:t>
      </w:r>
    </w:p>
    <w:p w:rsidR="00433067" w:rsidRDefault="00433067" w:rsidP="006B6641">
      <w:pPr>
        <w:rPr>
          <w:rFonts w:hint="eastAsia"/>
        </w:rPr>
      </w:pPr>
    </w:p>
    <w:p w:rsidR="00CC0245" w:rsidRPr="00433067" w:rsidRDefault="00CC0245" w:rsidP="006B6641">
      <w:pPr>
        <w:rPr>
          <w:rFonts w:hint="eastAsia"/>
          <w:b/>
        </w:rPr>
      </w:pPr>
      <w:r w:rsidRPr="00433067">
        <w:rPr>
          <w:b/>
        </w:rPr>
        <w:t>3. Generador de Números Aleatorios:</w:t>
      </w:r>
    </w:p>
    <w:p w:rsidR="00CC0245" w:rsidRPr="00433067" w:rsidRDefault="00CC0245" w:rsidP="006B6641">
      <w:pPr>
        <w:rPr>
          <w:rFonts w:hint="eastAsia"/>
          <w:b/>
        </w:rPr>
      </w:pPr>
      <w:r w:rsidRPr="00433067">
        <w:rPr>
          <w:b/>
        </w:rPr>
        <w:t>Responsabilidades:</w:t>
      </w:r>
    </w:p>
    <w:p w:rsidR="00574108" w:rsidRDefault="00574108" w:rsidP="00433067">
      <w:pPr>
        <w:pStyle w:val="Prrafodelista"/>
        <w:numPr>
          <w:ilvl w:val="0"/>
          <w:numId w:val="5"/>
        </w:numPr>
        <w:spacing w:line="360" w:lineRule="auto"/>
        <w:rPr>
          <w:rFonts w:hint="eastAsia"/>
        </w:rPr>
      </w:pPr>
      <w:r>
        <w:t xml:space="preserve">Actualizar su objeto Random </w:t>
      </w:r>
      <w:r w:rsidR="00B56EC7">
        <w:t xml:space="preserve">con una semilla </w:t>
      </w:r>
      <w:r>
        <w:t>cada vez que se lo solicitan</w:t>
      </w:r>
    </w:p>
    <w:p w:rsidR="00F87D5F" w:rsidRDefault="00574108" w:rsidP="006B6641">
      <w:pPr>
        <w:pStyle w:val="Prrafodelista"/>
        <w:numPr>
          <w:ilvl w:val="0"/>
          <w:numId w:val="5"/>
        </w:numPr>
        <w:spacing w:line="360" w:lineRule="auto"/>
        <w:rPr>
          <w:rFonts w:hint="eastAsia"/>
        </w:rPr>
      </w:pPr>
      <w:r>
        <w:t>Generar un paquete de números aleatorios que cumplan con una distribución normal y enviárselos al cliente que los pidió</w:t>
      </w:r>
    </w:p>
    <w:p w:rsidR="00B56EC7" w:rsidRDefault="00B56EC7" w:rsidP="006B6641">
      <w:pPr>
        <w:rPr>
          <w:rFonts w:hint="eastAsia"/>
        </w:rPr>
      </w:pPr>
    </w:p>
    <w:p w:rsidR="00FB5506" w:rsidRDefault="00CA4D5B" w:rsidP="00D108E8">
      <w:pPr>
        <w:tabs>
          <w:tab w:val="left" w:pos="5930"/>
          <w:tab w:val="right" w:pos="9360"/>
        </w:tabs>
        <w:jc w:val="both"/>
        <w:rPr>
          <w:rFonts w:hint="eastAsia"/>
          <w:b/>
          <w:sz w:val="28"/>
        </w:rPr>
      </w:pPr>
      <w:r w:rsidRPr="00C200B6">
        <w:rPr>
          <w:b/>
          <w:sz w:val="28"/>
        </w:rPr>
        <w:t>B) Estructura de distribución en ha</w:t>
      </w:r>
      <w:r w:rsidR="00FB5506">
        <w:rPr>
          <w:b/>
          <w:sz w:val="28"/>
        </w:rPr>
        <w:t>rdware:</w:t>
      </w:r>
    </w:p>
    <w:p w:rsidR="00FB5506" w:rsidRPr="000E66AF" w:rsidRDefault="00FB5506" w:rsidP="00D108E8">
      <w:pPr>
        <w:tabs>
          <w:tab w:val="left" w:pos="5930"/>
          <w:tab w:val="right" w:pos="9360"/>
        </w:tabs>
        <w:jc w:val="both"/>
        <w:rPr>
          <w:rFonts w:hint="eastAsia"/>
        </w:rPr>
      </w:pPr>
      <w:r w:rsidRPr="000E66AF">
        <w:t xml:space="preserve">La estructura que estamos trabajando para el proyecto es la tipo </w:t>
      </w:r>
      <w:r w:rsidRPr="000E66AF">
        <w:rPr>
          <w:b/>
        </w:rPr>
        <w:t>SIMD</w:t>
      </w:r>
      <w:r w:rsidRPr="000E66AF">
        <w:t xml:space="preserve"> (Single Instruction Multiple Data).</w:t>
      </w:r>
    </w:p>
    <w:p w:rsidR="00FB5506" w:rsidRPr="000E66AF" w:rsidRDefault="00FB5506" w:rsidP="00D108E8">
      <w:pPr>
        <w:tabs>
          <w:tab w:val="left" w:pos="5930"/>
          <w:tab w:val="right" w:pos="9360"/>
        </w:tabs>
        <w:jc w:val="both"/>
        <w:rPr>
          <w:rFonts w:hint="eastAsia"/>
        </w:rPr>
      </w:pPr>
      <w:r w:rsidRPr="000E66AF">
        <w:t xml:space="preserve">Nuestro sistema se conforma por varios </w:t>
      </w:r>
      <w:r w:rsidRPr="000E66AF">
        <w:rPr>
          <w:b/>
        </w:rPr>
        <w:t>esclavos</w:t>
      </w:r>
      <w:r w:rsidRPr="000E66AF">
        <w:t xml:space="preserve"> que llevan a cabo la misma tarea, en este caso dichos esclavos son los nodos clientes los cuales le envían un grupo de simulaciones al servidor.</w:t>
      </w:r>
    </w:p>
    <w:p w:rsidR="00CA4D5B" w:rsidRPr="000E66AF" w:rsidRDefault="00FB5506" w:rsidP="00D108E8">
      <w:pPr>
        <w:tabs>
          <w:tab w:val="left" w:pos="5930"/>
          <w:tab w:val="right" w:pos="9360"/>
        </w:tabs>
        <w:jc w:val="both"/>
        <w:rPr>
          <w:rFonts w:hint="eastAsia"/>
          <w:b/>
        </w:rPr>
      </w:pPr>
      <w:r w:rsidRPr="000E66AF">
        <w:lastRenderedPageBreak/>
        <w:t xml:space="preserve">En una estructura tipo SIMD también hay un </w:t>
      </w:r>
      <w:r w:rsidRPr="000E66AF">
        <w:rPr>
          <w:b/>
        </w:rPr>
        <w:t>orquestador</w:t>
      </w:r>
      <w:r w:rsidRPr="000E66AF">
        <w:t xml:space="preserve"> y en nuestro caso ese sería el Servidor, el cual va recibiendo todas las simulaciones que los diversos clientes le van pidiendo y las va guardando y administrando.</w:t>
      </w:r>
      <w:r w:rsidR="00D108E8" w:rsidRPr="000E66AF">
        <w:rPr>
          <w:b/>
        </w:rPr>
        <w:t xml:space="preserve"> </w:t>
      </w:r>
    </w:p>
    <w:p w:rsidR="00D108E8" w:rsidRPr="00D108E8" w:rsidRDefault="00D108E8" w:rsidP="00D108E8">
      <w:pPr>
        <w:tabs>
          <w:tab w:val="left" w:pos="5930"/>
          <w:tab w:val="right" w:pos="9360"/>
        </w:tabs>
        <w:jc w:val="both"/>
        <w:rPr>
          <w:rFonts w:hint="eastAsia"/>
          <w:sz w:val="28"/>
        </w:rPr>
      </w:pPr>
    </w:p>
    <w:p w:rsidR="00CA4D5B" w:rsidRDefault="00CA4D5B" w:rsidP="00CA4D5B">
      <w:pPr>
        <w:rPr>
          <w:rFonts w:ascii="Arial" w:hAnsi="Arial" w:cs="Arial"/>
          <w:b/>
          <w:sz w:val="32"/>
        </w:rPr>
      </w:pPr>
      <w:r w:rsidRPr="00C200B6">
        <w:rPr>
          <w:b/>
          <w:sz w:val="28"/>
        </w:rPr>
        <w:t>C) E</w:t>
      </w:r>
      <w:r w:rsidR="006B4143">
        <w:rPr>
          <w:b/>
          <w:sz w:val="28"/>
        </w:rPr>
        <w:t>structura de memoria</w:t>
      </w:r>
      <w:r w:rsidR="00D108E8">
        <w:rPr>
          <w:b/>
          <w:sz w:val="28"/>
        </w:rPr>
        <w:t>:</w:t>
      </w:r>
    </w:p>
    <w:p w:rsidR="00EA25C1" w:rsidRPr="000E66AF" w:rsidRDefault="00EA25C1" w:rsidP="00CA4D5B">
      <w:pPr>
        <w:rPr>
          <w:rFonts w:ascii="Arial" w:hAnsi="Arial" w:cs="Arial"/>
        </w:rPr>
      </w:pPr>
      <w:r w:rsidRPr="000E66AF">
        <w:rPr>
          <w:rFonts w:ascii="Arial" w:hAnsi="Arial" w:cs="Arial"/>
        </w:rPr>
        <w:t>El tipo de sistema que</w:t>
      </w:r>
      <w:r w:rsidR="007C5AD4" w:rsidRPr="000E66AF">
        <w:rPr>
          <w:rFonts w:ascii="Arial" w:hAnsi="Arial" w:cs="Arial"/>
        </w:rPr>
        <w:t xml:space="preserve"> vamos a manejar es una estructura</w:t>
      </w:r>
      <w:r w:rsidRPr="000E66AF">
        <w:rPr>
          <w:rFonts w:ascii="Arial" w:hAnsi="Arial" w:cs="Arial"/>
        </w:rPr>
        <w:t xml:space="preserve"> tipo </w:t>
      </w:r>
      <w:r w:rsidRPr="006B4143">
        <w:rPr>
          <w:rFonts w:ascii="Arial" w:hAnsi="Arial" w:cs="Arial"/>
          <w:b/>
        </w:rPr>
        <w:t>UMA</w:t>
      </w:r>
      <w:r w:rsidRPr="000E66AF">
        <w:rPr>
          <w:rFonts w:ascii="Arial" w:hAnsi="Arial" w:cs="Arial"/>
        </w:rPr>
        <w:t>, Uniform Memory Access.</w:t>
      </w:r>
    </w:p>
    <w:p w:rsidR="00CA4D5B" w:rsidRDefault="007A6649" w:rsidP="006B6641">
      <w:pPr>
        <w:rPr>
          <w:rFonts w:ascii="Arial" w:hAnsi="Arial" w:cs="Arial"/>
        </w:rPr>
      </w:pPr>
      <w:r>
        <w:rPr>
          <w:rFonts w:ascii="Arial" w:hAnsi="Arial" w:cs="Arial"/>
        </w:rPr>
        <w:t>Todos</w:t>
      </w:r>
      <w:r w:rsidR="00EA25C1" w:rsidRPr="000E66AF">
        <w:rPr>
          <w:rFonts w:ascii="Arial" w:hAnsi="Arial" w:cs="Arial"/>
        </w:rPr>
        <w:t xml:space="preserve"> datos </w:t>
      </w:r>
      <w:r w:rsidR="00A31D27">
        <w:rPr>
          <w:rFonts w:ascii="Arial" w:hAnsi="Arial" w:cs="Arial"/>
        </w:rPr>
        <w:t xml:space="preserve">(en este caso las simulaciones S(T) ) </w:t>
      </w:r>
      <w:r w:rsidR="00EA25C1" w:rsidRPr="000E66AF">
        <w:rPr>
          <w:rFonts w:ascii="Arial" w:hAnsi="Arial" w:cs="Arial"/>
        </w:rPr>
        <w:t xml:space="preserve">van a residir dentro del nodo donde se </w:t>
      </w:r>
      <w:r w:rsidR="007C5AD4" w:rsidRPr="000E66AF">
        <w:rPr>
          <w:rFonts w:ascii="Arial" w:hAnsi="Arial" w:cs="Arial"/>
        </w:rPr>
        <w:t>está</w:t>
      </w:r>
      <w:r w:rsidR="00EA25C1" w:rsidRPr="000E66AF">
        <w:rPr>
          <w:rFonts w:ascii="Arial" w:hAnsi="Arial" w:cs="Arial"/>
        </w:rPr>
        <w:t xml:space="preserve"> ejecutando el servidor</w:t>
      </w:r>
      <w:r w:rsidR="00E64963" w:rsidRPr="000E66AF">
        <w:rPr>
          <w:rFonts w:ascii="Arial" w:hAnsi="Arial" w:cs="Arial"/>
        </w:rPr>
        <w:t xml:space="preserve"> y ahí es donde se van a procesar finalmente</w:t>
      </w:r>
    </w:p>
    <w:p w:rsidR="007A6649" w:rsidRDefault="007A6649" w:rsidP="006B6641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 que hacen los demás </w:t>
      </w:r>
      <w:r w:rsidR="007B55C3">
        <w:rPr>
          <w:rFonts w:ascii="Arial" w:hAnsi="Arial" w:cs="Arial"/>
        </w:rPr>
        <w:t>nodos es enviar información hacia el Servidor para que este los vaya almacenando y los procese cuando sea necesario.</w:t>
      </w:r>
    </w:p>
    <w:p w:rsidR="007B55C3" w:rsidRPr="007A6649" w:rsidRDefault="007B55C3" w:rsidP="006B6641">
      <w:pPr>
        <w:rPr>
          <w:rFonts w:ascii="Arial" w:hAnsi="Arial" w:cs="Arial"/>
        </w:rPr>
      </w:pPr>
    </w:p>
    <w:p w:rsidR="00A21727" w:rsidRPr="00C200B6" w:rsidRDefault="00CA4D5B" w:rsidP="006B6641">
      <w:pPr>
        <w:rPr>
          <w:rFonts w:hint="eastAsia"/>
          <w:b/>
          <w:sz w:val="28"/>
        </w:rPr>
      </w:pPr>
      <w:r w:rsidRPr="00C200B6">
        <w:rPr>
          <w:b/>
          <w:sz w:val="28"/>
        </w:rPr>
        <w:t>D</w:t>
      </w:r>
      <w:r w:rsidR="00A21727" w:rsidRPr="00C200B6">
        <w:rPr>
          <w:b/>
          <w:sz w:val="28"/>
        </w:rPr>
        <w:t>) Comportamiento entre Componentes</w:t>
      </w:r>
      <w:r w:rsidR="00F87D5F" w:rsidRPr="00C200B6">
        <w:rPr>
          <w:b/>
          <w:sz w:val="28"/>
        </w:rPr>
        <w:t>:</w:t>
      </w:r>
    </w:p>
    <w:p w:rsidR="00A21727" w:rsidRDefault="00881268" w:rsidP="006B6641">
      <w:pPr>
        <w:rPr>
          <w:rFonts w:hint="eastAsia"/>
        </w:rPr>
      </w:pPr>
      <w:r>
        <w:t>*** Ver Archivo Anexo en Power Point</w:t>
      </w:r>
      <w:r w:rsidR="00F960B3">
        <w:t xml:space="preserve"> “</w:t>
      </w:r>
      <w:r w:rsidR="00F960B3" w:rsidRPr="00F960B3">
        <w:t>Protocolos TCP - Comportamiento</w:t>
      </w:r>
      <w:r w:rsidR="00F960B3">
        <w:t>”</w:t>
      </w:r>
      <w:r>
        <w:t xml:space="preserve"> ***</w:t>
      </w:r>
    </w:p>
    <w:sectPr w:rsidR="00A21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FC4" w:rsidRDefault="00500FC4" w:rsidP="00233F8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500FC4" w:rsidRDefault="00500FC4" w:rsidP="00233F8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FC4" w:rsidRDefault="00500FC4" w:rsidP="00233F8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500FC4" w:rsidRDefault="00500FC4" w:rsidP="00233F8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94080"/>
    <w:multiLevelType w:val="hybridMultilevel"/>
    <w:tmpl w:val="4DCAB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B417F"/>
    <w:multiLevelType w:val="hybridMultilevel"/>
    <w:tmpl w:val="D3CAA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45654"/>
    <w:multiLevelType w:val="hybridMultilevel"/>
    <w:tmpl w:val="212A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C840B7"/>
    <w:multiLevelType w:val="hybridMultilevel"/>
    <w:tmpl w:val="D9C289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34A395E"/>
    <w:multiLevelType w:val="hybridMultilevel"/>
    <w:tmpl w:val="303606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84"/>
    <w:rsid w:val="000E66AF"/>
    <w:rsid w:val="00194212"/>
    <w:rsid w:val="001D7676"/>
    <w:rsid w:val="00233F8B"/>
    <w:rsid w:val="002B347B"/>
    <w:rsid w:val="002E6259"/>
    <w:rsid w:val="00367A71"/>
    <w:rsid w:val="00377B70"/>
    <w:rsid w:val="0041563C"/>
    <w:rsid w:val="00433067"/>
    <w:rsid w:val="004359D0"/>
    <w:rsid w:val="00445B72"/>
    <w:rsid w:val="004601A4"/>
    <w:rsid w:val="00464AFA"/>
    <w:rsid w:val="00481361"/>
    <w:rsid w:val="00500FC4"/>
    <w:rsid w:val="00574108"/>
    <w:rsid w:val="0059151C"/>
    <w:rsid w:val="005C50B4"/>
    <w:rsid w:val="006B4143"/>
    <w:rsid w:val="006B6641"/>
    <w:rsid w:val="007A6649"/>
    <w:rsid w:val="007B1037"/>
    <w:rsid w:val="007B55C3"/>
    <w:rsid w:val="007B70A2"/>
    <w:rsid w:val="007C5AD4"/>
    <w:rsid w:val="008374A8"/>
    <w:rsid w:val="00881268"/>
    <w:rsid w:val="00972C89"/>
    <w:rsid w:val="00A21727"/>
    <w:rsid w:val="00A31D27"/>
    <w:rsid w:val="00A60B35"/>
    <w:rsid w:val="00A8006D"/>
    <w:rsid w:val="00A91921"/>
    <w:rsid w:val="00B14262"/>
    <w:rsid w:val="00B22484"/>
    <w:rsid w:val="00B34A40"/>
    <w:rsid w:val="00B56EC7"/>
    <w:rsid w:val="00BA5C58"/>
    <w:rsid w:val="00C200B6"/>
    <w:rsid w:val="00C44C5E"/>
    <w:rsid w:val="00CA4D5B"/>
    <w:rsid w:val="00CC0245"/>
    <w:rsid w:val="00D108E8"/>
    <w:rsid w:val="00D748F0"/>
    <w:rsid w:val="00DF076D"/>
    <w:rsid w:val="00E64963"/>
    <w:rsid w:val="00EA25C1"/>
    <w:rsid w:val="00EA2606"/>
    <w:rsid w:val="00F5163C"/>
    <w:rsid w:val="00F606C7"/>
    <w:rsid w:val="00F849C7"/>
    <w:rsid w:val="00F87D5F"/>
    <w:rsid w:val="00F960B3"/>
    <w:rsid w:val="00FB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00C307-0C41-46AC-A947-730AE571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641"/>
    <w:pPr>
      <w:suppressAutoHyphens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3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3F8B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233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F8B"/>
    <w:rPr>
      <w:lang w:val="es-CO"/>
    </w:rPr>
  </w:style>
  <w:style w:type="paragraph" w:styleId="Prrafodelista">
    <w:name w:val="List Paragraph"/>
    <w:basedOn w:val="Normal"/>
    <w:uiPriority w:val="34"/>
    <w:qFormat/>
    <w:rsid w:val="00EA2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567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Dylan Torres</cp:lastModifiedBy>
  <cp:revision>33</cp:revision>
  <dcterms:created xsi:type="dcterms:W3CDTF">2016-05-25T03:19:00Z</dcterms:created>
  <dcterms:modified xsi:type="dcterms:W3CDTF">2016-05-27T11:53:00Z</dcterms:modified>
</cp:coreProperties>
</file>