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CB1" w:rsidRPr="00DE50FC" w:rsidRDefault="00794CB1" w:rsidP="00794CB1">
      <w:pPr>
        <w:jc w:val="center"/>
        <w:rPr>
          <w:rFonts w:ascii="Times New Roman" w:hAnsi="Times New Roman" w:cs="Times New Roman"/>
          <w:b/>
          <w:sz w:val="40"/>
          <w:szCs w:val="40"/>
        </w:rPr>
      </w:pPr>
      <w:r w:rsidRPr="00DE50FC">
        <w:rPr>
          <w:rFonts w:ascii="Times New Roman" w:hAnsi="Times New Roman" w:cs="Times New Roman"/>
          <w:b/>
          <w:sz w:val="40"/>
          <w:szCs w:val="40"/>
        </w:rPr>
        <w:t xml:space="preserve">Program </w:t>
      </w:r>
      <w:r>
        <w:rPr>
          <w:rFonts w:ascii="Times New Roman" w:hAnsi="Times New Roman" w:cs="Times New Roman"/>
          <w:b/>
          <w:sz w:val="40"/>
          <w:szCs w:val="40"/>
        </w:rPr>
        <w:t>4</w:t>
      </w:r>
      <w:r w:rsidRPr="00DE50FC">
        <w:rPr>
          <w:rFonts w:ascii="Times New Roman" w:hAnsi="Times New Roman" w:cs="Times New Roman"/>
          <w:b/>
          <w:sz w:val="40"/>
          <w:szCs w:val="40"/>
        </w:rPr>
        <w:t xml:space="preserve"> </w:t>
      </w:r>
      <w:r>
        <w:rPr>
          <w:rFonts w:ascii="Times New Roman" w:hAnsi="Times New Roman" w:cs="Times New Roman"/>
          <w:b/>
          <w:sz w:val="40"/>
          <w:szCs w:val="40"/>
        </w:rPr>
        <w:t>Report</w:t>
      </w:r>
    </w:p>
    <w:p w:rsidR="00794CB1" w:rsidRDefault="00794CB1" w:rsidP="00794CB1">
      <w:pPr>
        <w:pStyle w:val="ListParagraph"/>
        <w:numPr>
          <w:ilvl w:val="0"/>
          <w:numId w:val="1"/>
        </w:numPr>
        <w:rPr>
          <w:rFonts w:ascii="Times New Roman" w:hAnsi="Times New Roman" w:cs="Times New Roman"/>
          <w:color w:val="5B9BD5" w:themeColor="accent5"/>
          <w:sz w:val="30"/>
          <w:szCs w:val="30"/>
        </w:rPr>
      </w:pPr>
      <w:r w:rsidRPr="00DE50FC">
        <w:rPr>
          <w:rFonts w:ascii="Times New Roman" w:hAnsi="Times New Roman" w:cs="Times New Roman"/>
          <w:color w:val="5B9BD5" w:themeColor="accent5"/>
          <w:sz w:val="30"/>
          <w:szCs w:val="30"/>
        </w:rPr>
        <w:t>Problem Statement</w:t>
      </w:r>
    </w:p>
    <w:p w:rsidR="00794CB1" w:rsidRPr="00865540" w:rsidRDefault="00794CB1" w:rsidP="00794CB1">
      <w:pPr>
        <w:ind w:left="360"/>
        <w:rPr>
          <w:rFonts w:ascii="Times New Roman" w:hAnsi="Times New Roman" w:cs="Times New Roman"/>
          <w:color w:val="5B9BD5" w:themeColor="accent5"/>
          <w:sz w:val="30"/>
          <w:szCs w:val="30"/>
        </w:rPr>
      </w:pPr>
      <w:r w:rsidRPr="00865540">
        <w:rPr>
          <w:color w:val="000000"/>
          <w:bdr w:val="none" w:sz="0" w:space="0" w:color="auto" w:frame="1"/>
          <w:shd w:val="clear" w:color="auto" w:fill="FFFFFF"/>
        </w:rPr>
        <w:t>Using a working copy of the 1D Filtering program without MPI capability, </w:t>
      </w:r>
      <w:r w:rsidRPr="00865540">
        <w:rPr>
          <w:color w:val="111111"/>
        </w:rPr>
        <w:t xml:space="preserve">prior to using Bridges, make certain that your code is working correctly on </w:t>
      </w:r>
      <w:proofErr w:type="spellStart"/>
      <w:r w:rsidRPr="00865540">
        <w:rPr>
          <w:color w:val="111111"/>
        </w:rPr>
        <w:t>cs</w:t>
      </w:r>
      <w:proofErr w:type="spellEnd"/>
      <w:r w:rsidRPr="00865540">
        <w:rPr>
          <w:color w:val="111111"/>
        </w:rPr>
        <w:t xml:space="preserve">-comet . Afterwards, run the program using a single core on Bridges. Then add </w:t>
      </w:r>
      <w:proofErr w:type="spellStart"/>
      <w:r w:rsidRPr="00865540">
        <w:rPr>
          <w:color w:val="111111"/>
        </w:rPr>
        <w:t>OpenACC</w:t>
      </w:r>
      <w:proofErr w:type="spellEnd"/>
      <w:r w:rsidRPr="00865540">
        <w:rPr>
          <w:color w:val="111111"/>
        </w:rPr>
        <w:t> directives </w:t>
      </w:r>
      <w:r w:rsidRPr="00865540">
        <w:rPr>
          <w:color w:val="000000"/>
          <w:bdr w:val="none" w:sz="0" w:space="0" w:color="auto" w:frame="1"/>
          <w:shd w:val="clear" w:color="auto" w:fill="FFFFFF"/>
        </w:rPr>
        <w:t>to execute the program with one K80 and separately with one P100.</w:t>
      </w:r>
      <w:r w:rsidRPr="00865540">
        <w:rPr>
          <w:color w:val="111111"/>
        </w:rPr>
        <w:t xml:space="preserve"> </w:t>
      </w:r>
      <w:r w:rsidRPr="00865540">
        <w:rPr>
          <w:color w:val="000000"/>
          <w:bdr w:val="none" w:sz="0" w:space="0" w:color="auto" w:frame="1"/>
          <w:shd w:val="clear" w:color="auto" w:fill="FFFFFF"/>
        </w:rPr>
        <w:t>Run each of the four configurations (</w:t>
      </w:r>
      <w:proofErr w:type="spellStart"/>
      <w:r w:rsidRPr="00865540">
        <w:rPr>
          <w:color w:val="000000"/>
          <w:bdr w:val="none" w:sz="0" w:space="0" w:color="auto" w:frame="1"/>
          <w:shd w:val="clear" w:color="auto" w:fill="FFFFFF"/>
        </w:rPr>
        <w:t>cs</w:t>
      </w:r>
      <w:proofErr w:type="spellEnd"/>
      <w:r w:rsidRPr="00865540">
        <w:rPr>
          <w:color w:val="000000"/>
          <w:bdr w:val="none" w:sz="0" w:space="0" w:color="auto" w:frame="1"/>
          <w:shd w:val="clear" w:color="auto" w:fill="FFFFFF"/>
        </w:rPr>
        <w:t>-comet one core, Bridges one core, Bridges K80, and Bridges P100) ten times. Use the minimum times for each configuration to determine the speedup with respect to the Bridge one core solution.</w:t>
      </w:r>
    </w:p>
    <w:p w:rsidR="00794CB1" w:rsidRPr="00CB7F27" w:rsidRDefault="00794CB1" w:rsidP="00794CB1">
      <w:pPr>
        <w:pStyle w:val="NormalWeb"/>
        <w:numPr>
          <w:ilvl w:val="0"/>
          <w:numId w:val="1"/>
        </w:numPr>
        <w:spacing w:before="0" w:beforeAutospacing="0" w:after="0" w:afterAutospacing="0"/>
        <w:rPr>
          <w:color w:val="111111"/>
        </w:rPr>
      </w:pPr>
      <w:r w:rsidRPr="00CB7F27">
        <w:rPr>
          <w:color w:val="5B9BD5" w:themeColor="accent5"/>
          <w:sz w:val="30"/>
          <w:szCs w:val="30"/>
        </w:rPr>
        <w:t xml:space="preserve"> Approach</w:t>
      </w:r>
    </w:p>
    <w:p w:rsidR="00794CB1" w:rsidRDefault="00794CB1" w:rsidP="00794CB1">
      <w:pPr>
        <w:ind w:left="360"/>
        <w:rPr>
          <w:rFonts w:ascii="Times New Roman" w:hAnsi="Times New Roman" w:cs="Times New Roman"/>
          <w:sz w:val="24"/>
          <w:szCs w:val="24"/>
        </w:rPr>
      </w:pPr>
      <w:r>
        <w:rPr>
          <w:rFonts w:ascii="Times New Roman" w:hAnsi="Times New Roman" w:cs="Times New Roman"/>
          <w:sz w:val="24"/>
          <w:szCs w:val="24"/>
        </w:rPr>
        <w:t>I created a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without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capability using pragma </w:t>
      </w:r>
      <w:proofErr w:type="spellStart"/>
      <w:r>
        <w:rPr>
          <w:rFonts w:ascii="Times New Roman" w:hAnsi="Times New Roman" w:cs="Times New Roman"/>
          <w:sz w:val="24"/>
          <w:szCs w:val="24"/>
        </w:rPr>
        <w:t>openacc</w:t>
      </w:r>
      <w:proofErr w:type="spellEnd"/>
      <w:r>
        <w:rPr>
          <w:rFonts w:ascii="Times New Roman" w:hAnsi="Times New Roman" w:cs="Times New Roman"/>
          <w:sz w:val="24"/>
          <w:szCs w:val="24"/>
        </w:rPr>
        <w:t xml:space="preserve"> to capture the time. Then I created 3 </w:t>
      </w:r>
      <w:proofErr w:type="spellStart"/>
      <w:r>
        <w:rPr>
          <w:rFonts w:ascii="Times New Roman" w:hAnsi="Times New Roman" w:cs="Times New Roman"/>
          <w:sz w:val="24"/>
          <w:szCs w:val="24"/>
        </w:rPr>
        <w:t>slurm</w:t>
      </w:r>
      <w:proofErr w:type="spellEnd"/>
      <w:r>
        <w:rPr>
          <w:rFonts w:ascii="Times New Roman" w:hAnsi="Times New Roman" w:cs="Times New Roman"/>
          <w:sz w:val="24"/>
          <w:szCs w:val="24"/>
        </w:rPr>
        <w:t xml:space="preserve"> scripts that run on bridges for one core, k80 and p100.  </w:t>
      </w:r>
    </w:p>
    <w:p w:rsidR="00794CB1" w:rsidRPr="00865540" w:rsidRDefault="00794CB1" w:rsidP="00794CB1">
      <w:pPr>
        <w:pStyle w:val="ListParagraph"/>
        <w:numPr>
          <w:ilvl w:val="0"/>
          <w:numId w:val="1"/>
        </w:numPr>
        <w:rPr>
          <w:rFonts w:ascii="Times New Roman" w:hAnsi="Times New Roman" w:cs="Times New Roman"/>
          <w:color w:val="5B9BD5" w:themeColor="accent5"/>
          <w:sz w:val="30"/>
          <w:szCs w:val="30"/>
        </w:rPr>
      </w:pPr>
      <w:r w:rsidRPr="00CB7F27">
        <w:rPr>
          <w:rFonts w:ascii="Times New Roman" w:hAnsi="Times New Roman" w:cs="Times New Roman"/>
          <w:color w:val="5B9BD5" w:themeColor="accent5"/>
          <w:sz w:val="30"/>
          <w:szCs w:val="30"/>
        </w:rPr>
        <w:t>Solution</w:t>
      </w:r>
    </w:p>
    <w:p w:rsidR="00794CB1" w:rsidRDefault="00794CB1" w:rsidP="00794C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slurm</w:t>
      </w:r>
      <w:proofErr w:type="spellEnd"/>
      <w:r>
        <w:rPr>
          <w:rFonts w:ascii="Times New Roman" w:hAnsi="Times New Roman" w:cs="Times New Roman"/>
          <w:sz w:val="24"/>
          <w:szCs w:val="24"/>
        </w:rPr>
        <w:t xml:space="preserve"> file for </w:t>
      </w:r>
      <w:proofErr w:type="spellStart"/>
      <w:r>
        <w:rPr>
          <w:rFonts w:ascii="Times New Roman" w:hAnsi="Times New Roman" w:cs="Times New Roman"/>
          <w:sz w:val="24"/>
          <w:szCs w:val="24"/>
        </w:rPr>
        <w:t>cscomet</w:t>
      </w:r>
      <w:proofErr w:type="spellEnd"/>
      <w:r>
        <w:rPr>
          <w:rFonts w:ascii="Times New Roman" w:hAnsi="Times New Roman" w:cs="Times New Roman"/>
          <w:sz w:val="24"/>
          <w:szCs w:val="24"/>
        </w:rPr>
        <w:t xml:space="preserve">, p100, k80 and bridges </w:t>
      </w:r>
    </w:p>
    <w:p w:rsidR="00794CB1" w:rsidRDefault="00794CB1" w:rsidP="00794C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Integrate the </w:t>
      </w:r>
      <w:proofErr w:type="spellStart"/>
      <w:r>
        <w:rPr>
          <w:rFonts w:ascii="Times New Roman" w:hAnsi="Times New Roman" w:cs="Times New Roman"/>
          <w:sz w:val="24"/>
          <w:szCs w:val="24"/>
        </w:rPr>
        <w:t>slurm</w:t>
      </w:r>
      <w:proofErr w:type="spellEnd"/>
      <w:r>
        <w:rPr>
          <w:rFonts w:ascii="Times New Roman" w:hAnsi="Times New Roman" w:cs="Times New Roman"/>
          <w:sz w:val="24"/>
          <w:szCs w:val="24"/>
        </w:rPr>
        <w:t xml:space="preserve"> script to execute</w:t>
      </w:r>
    </w:p>
    <w:p w:rsidR="00794CB1" w:rsidRDefault="00794CB1" w:rsidP="00794C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openacc</w:t>
      </w:r>
      <w:proofErr w:type="spellEnd"/>
      <w:r>
        <w:rPr>
          <w:rFonts w:ascii="Times New Roman" w:hAnsi="Times New Roman" w:cs="Times New Roman"/>
          <w:sz w:val="24"/>
          <w:szCs w:val="24"/>
        </w:rPr>
        <w:t xml:space="preserve"> and remove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from copied code from program 3</w:t>
      </w:r>
    </w:p>
    <w:p w:rsidR="009774C2" w:rsidRDefault="009774C2" w:rsidP="00794C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Added </w:t>
      </w:r>
      <w:proofErr w:type="spellStart"/>
      <w:r>
        <w:rPr>
          <w:rFonts w:ascii="Times New Roman" w:hAnsi="Times New Roman" w:cs="Times New Roman"/>
          <w:sz w:val="24"/>
          <w:szCs w:val="24"/>
        </w:rPr>
        <w:t>wtime</w:t>
      </w:r>
      <w:proofErr w:type="spellEnd"/>
      <w:r>
        <w:rPr>
          <w:rFonts w:ascii="Times New Roman" w:hAnsi="Times New Roman" w:cs="Times New Roman"/>
          <w:sz w:val="24"/>
          <w:szCs w:val="24"/>
        </w:rPr>
        <w:t xml:space="preserve">() to track triple loop and entire program for elapsed time. </w:t>
      </w:r>
    </w:p>
    <w:p w:rsidR="009774C2" w:rsidRDefault="00794CB1" w:rsidP="00794C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Run program on </w:t>
      </w:r>
      <w:proofErr w:type="spellStart"/>
      <w:r>
        <w:rPr>
          <w:rFonts w:ascii="Times New Roman" w:hAnsi="Times New Roman" w:cs="Times New Roman"/>
          <w:sz w:val="24"/>
          <w:szCs w:val="24"/>
        </w:rPr>
        <w:t>cscomet</w:t>
      </w:r>
      <w:proofErr w:type="spellEnd"/>
      <w:r>
        <w:rPr>
          <w:rFonts w:ascii="Times New Roman" w:hAnsi="Times New Roman" w:cs="Times New Roman"/>
          <w:sz w:val="24"/>
          <w:szCs w:val="24"/>
        </w:rPr>
        <w:t xml:space="preserve"> and bridges </w:t>
      </w:r>
      <w:proofErr w:type="spellStart"/>
      <w:r>
        <w:rPr>
          <w:rFonts w:ascii="Times New Roman" w:hAnsi="Times New Roman" w:cs="Times New Roman"/>
          <w:sz w:val="24"/>
          <w:szCs w:val="24"/>
        </w:rPr>
        <w:t>xsede</w:t>
      </w:r>
      <w:proofErr w:type="spellEnd"/>
      <w:r>
        <w:rPr>
          <w:rFonts w:ascii="Times New Roman" w:hAnsi="Times New Roman" w:cs="Times New Roman"/>
          <w:sz w:val="24"/>
          <w:szCs w:val="24"/>
        </w:rPr>
        <w:t xml:space="preserve"> to get results. </w:t>
      </w:r>
      <w:bookmarkStart w:id="0" w:name="_GoBack"/>
      <w:bookmarkEnd w:id="0"/>
    </w:p>
    <w:p w:rsidR="009774C2" w:rsidRDefault="009774C2" w:rsidP="009774C2">
      <w:pPr>
        <w:rPr>
          <w:rFonts w:ascii="Times New Roman" w:hAnsi="Times New Roman" w:cs="Times New Roman"/>
          <w:sz w:val="24"/>
          <w:szCs w:val="24"/>
        </w:rPr>
      </w:pPr>
    </w:p>
    <w:p w:rsidR="00794CB1" w:rsidRPr="009774C2" w:rsidRDefault="009774C2" w:rsidP="009774C2">
      <w:pPr>
        <w:rPr>
          <w:rFonts w:ascii="Times New Roman" w:hAnsi="Times New Roman" w:cs="Times New Roman"/>
          <w:sz w:val="24"/>
          <w:szCs w:val="24"/>
        </w:rPr>
      </w:pPr>
      <w:r>
        <w:rPr>
          <w:rFonts w:ascii="Times New Roman" w:hAnsi="Times New Roman" w:cs="Times New Roman"/>
          <w:sz w:val="24"/>
          <w:szCs w:val="24"/>
        </w:rPr>
        <w:t xml:space="preserve">Error: my password was not working for the portal to </w:t>
      </w:r>
      <w:proofErr w:type="spellStart"/>
      <w:r>
        <w:rPr>
          <w:rFonts w:ascii="Times New Roman" w:hAnsi="Times New Roman" w:cs="Times New Roman"/>
          <w:sz w:val="24"/>
          <w:szCs w:val="24"/>
        </w:rPr>
        <w:t>xsede</w:t>
      </w:r>
      <w:proofErr w:type="spellEnd"/>
      <w:r>
        <w:rPr>
          <w:rFonts w:ascii="Times New Roman" w:hAnsi="Times New Roman" w:cs="Times New Roman"/>
          <w:sz w:val="24"/>
          <w:szCs w:val="24"/>
        </w:rPr>
        <w:t>/bridges</w:t>
      </w:r>
      <w:r w:rsidR="00794CB1" w:rsidRPr="009774C2">
        <w:rPr>
          <w:rFonts w:ascii="Times New Roman" w:hAnsi="Times New Roman" w:cs="Times New Roman"/>
          <w:sz w:val="24"/>
          <w:szCs w:val="24"/>
        </w:rPr>
        <w:t xml:space="preserve"> </w:t>
      </w:r>
    </w:p>
    <w:p w:rsidR="00490A01" w:rsidRDefault="009774C2"/>
    <w:sectPr w:rsidR="00490A01" w:rsidSect="00C42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E460A"/>
    <w:multiLevelType w:val="hybridMultilevel"/>
    <w:tmpl w:val="C78CD020"/>
    <w:lvl w:ilvl="0" w:tplc="EF3462DE">
      <w:start w:val="1"/>
      <w:numFmt w:val="upperRoman"/>
      <w:lvlText w:val="%1."/>
      <w:lvlJc w:val="left"/>
      <w:pPr>
        <w:ind w:left="1080" w:hanging="720"/>
      </w:pPr>
      <w:rPr>
        <w:rFonts w:hint="default"/>
        <w:color w:val="5B9BD5" w:themeColor="accent5"/>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12E88"/>
    <w:multiLevelType w:val="hybridMultilevel"/>
    <w:tmpl w:val="7B563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B1"/>
    <w:rsid w:val="00794CB1"/>
    <w:rsid w:val="009774C2"/>
    <w:rsid w:val="00A95B15"/>
    <w:rsid w:val="00C4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A264A"/>
  <w15:chartTrackingRefBased/>
  <w15:docId w15:val="{65A32BDF-27F3-BA4A-A047-D653656E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4CB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CB1"/>
    <w:pPr>
      <w:ind w:left="720"/>
      <w:contextualSpacing/>
    </w:pPr>
  </w:style>
  <w:style w:type="paragraph" w:styleId="NormalWeb">
    <w:name w:val="Normal (Web)"/>
    <w:basedOn w:val="Normal"/>
    <w:uiPriority w:val="99"/>
    <w:unhideWhenUsed/>
    <w:rsid w:val="00794C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Capece, Dylan Scott</dc:creator>
  <cp:keywords/>
  <dc:description/>
  <cp:lastModifiedBy>Capece, Dylan Scott</cp:lastModifiedBy>
  <cp:revision>2</cp:revision>
  <dcterms:created xsi:type="dcterms:W3CDTF">2020-04-20T04:02:00Z</dcterms:created>
  <dcterms:modified xsi:type="dcterms:W3CDTF">2020-04-20T04:17:00Z</dcterms:modified>
</cp:coreProperties>
</file>