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50D" w:rsidRDefault="00B332E5" w:rsidP="00B332E5">
      <w:pPr>
        <w:pStyle w:val="Heading1"/>
      </w:pPr>
      <w:r>
        <w:t xml:space="preserve">Galaxian Game Project </w:t>
      </w:r>
      <w:r w:rsidR="006B422B">
        <w:t xml:space="preserve"> </w:t>
      </w:r>
    </w:p>
    <w:p w:rsidR="00B332E5" w:rsidRDefault="0062159D">
      <w:pPr>
        <w:rPr>
          <w:b/>
          <w:sz w:val="24"/>
        </w:rPr>
      </w:pPr>
      <w:r>
        <w:rPr>
          <w:b/>
          <w:sz w:val="24"/>
        </w:rPr>
        <w:t>Phase</w:t>
      </w:r>
      <w:r w:rsidR="00B77C4B">
        <w:rPr>
          <w:b/>
          <w:sz w:val="24"/>
        </w:rPr>
        <w:t xml:space="preserve"> 2</w:t>
      </w:r>
    </w:p>
    <w:p w:rsidR="009E21D4" w:rsidRDefault="009E21D4" w:rsidP="009E21D4">
      <w:pPr>
        <w:pStyle w:val="Heading2"/>
      </w:pPr>
      <w:r>
        <w:t>Overview</w:t>
      </w:r>
    </w:p>
    <w:p w:rsidR="009E21D4" w:rsidRPr="00C937D2" w:rsidRDefault="009E21D4" w:rsidP="009E21D4">
      <w:r>
        <w:t xml:space="preserve">This document provides a description of the </w:t>
      </w:r>
      <w:r w:rsidR="006D1E02">
        <w:t>second</w:t>
      </w:r>
      <w:r w:rsidR="005F49A2">
        <w:t xml:space="preserve"> phase of the p</w:t>
      </w:r>
      <w:r>
        <w:t xml:space="preserve">roject. The default project is the development of a simplified version of the classic arcade game Galaxian. The project will be described, developed, and delivered in four phases. Each phase will add additional functionality to the previous phase. </w:t>
      </w:r>
    </w:p>
    <w:p w:rsidR="00921603" w:rsidRPr="00C937D2" w:rsidRDefault="00921603" w:rsidP="00921603">
      <w:r>
        <w:t xml:space="preserve">Refer to the document </w:t>
      </w:r>
      <w:r w:rsidRPr="00714EB0">
        <w:rPr>
          <w:b/>
        </w:rPr>
        <w:t>Galaxian Project Goals.docx</w:t>
      </w:r>
      <w:r>
        <w:t xml:space="preserve"> for descriptions on how the project is to be graded and submitted. </w:t>
      </w:r>
    </w:p>
    <w:p w:rsidR="00095AE4" w:rsidRDefault="00D5377B" w:rsidP="00095AE4">
      <w:pPr>
        <w:pStyle w:val="Heading2"/>
      </w:pPr>
      <w:r>
        <w:t xml:space="preserve">Phase 2 </w:t>
      </w:r>
      <w:r w:rsidR="00095AE4">
        <w:t xml:space="preserve">Requirements </w:t>
      </w:r>
    </w:p>
    <w:p w:rsidR="00C30F15" w:rsidRPr="00C30F15" w:rsidRDefault="00C30F15" w:rsidP="00C30F15">
      <w:r>
        <w:t>This section provides the additional requirements (appended on Phase 1 Requirements) that are to be submitted for grading on the due date.</w:t>
      </w:r>
    </w:p>
    <w:p w:rsidR="00810784" w:rsidRDefault="009D1C79" w:rsidP="00810784">
      <w:pPr>
        <w:pStyle w:val="ListParagraph"/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>T</w:t>
      </w:r>
      <w:r w:rsidR="00810784">
        <w:t>he ship fire</w:t>
      </w:r>
      <w:r>
        <w:t>s</w:t>
      </w:r>
      <w:r w:rsidR="00810784">
        <w:t xml:space="preserve"> a rocket sprite from its location to the top of the window when the space bar is pressed.</w:t>
      </w:r>
    </w:p>
    <w:p w:rsidR="00810784" w:rsidRDefault="009D1C79" w:rsidP="00810784">
      <w:pPr>
        <w:pStyle w:val="ListParagraph"/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 xml:space="preserve">Only one rocket at a time can be fired (can be in flight) at a time. </w:t>
      </w:r>
    </w:p>
    <w:p w:rsidR="00810784" w:rsidRDefault="00810784" w:rsidP="00810784">
      <w:pPr>
        <w:pStyle w:val="ListParagraph"/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>When a rocket leaves the top o</w:t>
      </w:r>
      <w:r w:rsidR="009D1C79">
        <w:t>f the window, the firing of new rocket is enabled.</w:t>
      </w:r>
    </w:p>
    <w:p w:rsidR="00810784" w:rsidRDefault="009D1C79" w:rsidP="009D1C79">
      <w:pPr>
        <w:pStyle w:val="ListParagraph"/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 xml:space="preserve">A collision </w:t>
      </w:r>
      <w:r w:rsidR="00810784">
        <w:t>betwe</w:t>
      </w:r>
      <w:r>
        <w:t xml:space="preserve">en a grid monster and the rocket will </w:t>
      </w:r>
      <w:r w:rsidR="00810784">
        <w:t>remove the monster and rocket.</w:t>
      </w:r>
    </w:p>
    <w:p w:rsidR="00810784" w:rsidRDefault="009D1C79" w:rsidP="00810784">
      <w:pPr>
        <w:pStyle w:val="ListParagraph"/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 xml:space="preserve">A collision </w:t>
      </w:r>
      <w:r w:rsidR="00810784">
        <w:t xml:space="preserve">immediately </w:t>
      </w:r>
      <w:r>
        <w:t>enables rocket firing</w:t>
      </w:r>
      <w:r w:rsidR="00810784">
        <w:t>.</w:t>
      </w:r>
    </w:p>
    <w:p w:rsidR="00810784" w:rsidRDefault="00810784" w:rsidP="00810784">
      <w:pPr>
        <w:pStyle w:val="ListParagraph"/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 xml:space="preserve">When all of the grid monsters have </w:t>
      </w:r>
      <w:r w:rsidR="009D1C79">
        <w:t>been removed</w:t>
      </w:r>
      <w:r>
        <w:t xml:space="preserve">, </w:t>
      </w:r>
      <w:r w:rsidR="00614F46">
        <w:t>reinitialize the</w:t>
      </w:r>
      <w:r>
        <w:t xml:space="preserve"> monsters in </w:t>
      </w:r>
      <w:r w:rsidR="009D1C79">
        <w:t xml:space="preserve">the </w:t>
      </w:r>
      <w:r>
        <w:t xml:space="preserve">grid. </w:t>
      </w:r>
    </w:p>
    <w:p w:rsidR="00413F13" w:rsidRPr="00B75B38" w:rsidRDefault="00413F13" w:rsidP="00413F13">
      <w:pPr>
        <w:pStyle w:val="ListParagraph"/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</w:pPr>
    </w:p>
    <w:p w:rsidR="00C30F15" w:rsidRDefault="00C30F15" w:rsidP="00413F13">
      <w:r w:rsidRPr="00C30F15">
        <w:rPr>
          <w:noProof/>
        </w:rPr>
        <w:drawing>
          <wp:inline distT="0" distB="0" distL="0" distR="0" wp14:anchorId="6F46DDF4" wp14:editId="0CBDCE88">
            <wp:extent cx="4238625" cy="31848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6734" cy="319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4DA" w:rsidRDefault="003D74DA" w:rsidP="003D74DA">
      <w:pPr>
        <w:pStyle w:val="Heading2"/>
      </w:pPr>
      <w:r>
        <w:t>Before You Start</w:t>
      </w:r>
    </w:p>
    <w:p w:rsidR="003D74DA" w:rsidRDefault="003D74DA" w:rsidP="001901FF">
      <w:r>
        <w:lastRenderedPageBreak/>
        <w:t xml:space="preserve">Your team should have completed the first phase of the project. This second phase project will build on the first. </w:t>
      </w:r>
    </w:p>
    <w:p w:rsidR="0018444C" w:rsidRDefault="0018444C" w:rsidP="0018444C">
      <w:r>
        <w:t>Make a copy of your first phase sketchbook into a new project-two sketchbook. D</w:t>
      </w:r>
      <w:r w:rsidRPr="003D74DA">
        <w:rPr>
          <w:u w:val="single"/>
        </w:rPr>
        <w:t xml:space="preserve">o not overwrite </w:t>
      </w:r>
      <w:r>
        <w:rPr>
          <w:u w:val="single"/>
        </w:rPr>
        <w:t xml:space="preserve">/ lose </w:t>
      </w:r>
      <w:r w:rsidRPr="003D74DA">
        <w:rPr>
          <w:u w:val="single"/>
        </w:rPr>
        <w:t>your first phase delivery</w:t>
      </w:r>
      <w:r>
        <w:t xml:space="preserve">. </w:t>
      </w:r>
    </w:p>
    <w:p w:rsidR="00EC722F" w:rsidRPr="00614F46" w:rsidRDefault="00EC722F" w:rsidP="00284677">
      <w:pPr>
        <w:pStyle w:val="Heading2"/>
      </w:pPr>
      <w:r w:rsidRPr="00614F46">
        <w:t>Sprites</w:t>
      </w:r>
    </w:p>
    <w:p w:rsidR="00614F46" w:rsidRDefault="00614F46" w:rsidP="00614F46">
      <w:r>
        <w:t xml:space="preserve">A complete understanding of the </w:t>
      </w:r>
      <w:r w:rsidR="00D0061F">
        <w:t>Sprites</w:t>
      </w:r>
      <w:r>
        <w:t xml:space="preserve"> library will be needed to complete this project. Be sure to read the slides “Sprites Materials”. You can also download the source code from the library site which provides 4 example applications. </w:t>
      </w:r>
    </w:p>
    <w:p w:rsidR="00506337" w:rsidRPr="00614F46" w:rsidRDefault="00506337" w:rsidP="00614F46">
      <w:r>
        <w:t xml:space="preserve">The Sprite library API can be found at </w:t>
      </w:r>
      <w:hyperlink r:id="rId7" w:history="1">
        <w:r w:rsidRPr="00506337">
          <w:rPr>
            <w:rStyle w:val="Hyperlink"/>
          </w:rPr>
          <w:t>http://www.lagers.org.uk/s4p/ref/index.html</w:t>
        </w:r>
      </w:hyperlink>
    </w:p>
    <w:p w:rsidR="00284677" w:rsidRDefault="002201AA" w:rsidP="00284677">
      <w:pPr>
        <w:pStyle w:val="Heading2"/>
      </w:pPr>
      <w:r>
        <w:t>Build the Rocket</w:t>
      </w:r>
    </w:p>
    <w:p w:rsidR="00284677" w:rsidRDefault="00A777B7" w:rsidP="00284677">
      <w:r w:rsidRPr="00A905B1">
        <w:rPr>
          <w:u w:val="single"/>
        </w:rPr>
        <w:t xml:space="preserve">The function </w:t>
      </w:r>
      <w:proofErr w:type="spellStart"/>
      <w:proofErr w:type="gramStart"/>
      <w:r w:rsidRPr="00A905B1">
        <w:rPr>
          <w:u w:val="single"/>
        </w:rPr>
        <w:t>buildRocket</w:t>
      </w:r>
      <w:proofErr w:type="spellEnd"/>
      <w:r w:rsidRPr="00A905B1">
        <w:rPr>
          <w:u w:val="single"/>
        </w:rPr>
        <w:t>(</w:t>
      </w:r>
      <w:proofErr w:type="gramEnd"/>
      <w:r w:rsidRPr="00A905B1">
        <w:rPr>
          <w:u w:val="single"/>
        </w:rPr>
        <w:t>) must be implemented</w:t>
      </w:r>
      <w:r w:rsidR="00A905B1" w:rsidRPr="00A905B1">
        <w:rPr>
          <w:u w:val="single"/>
        </w:rPr>
        <w:t xml:space="preserve"> and is not being provided</w:t>
      </w:r>
      <w:r w:rsidR="00EC722F" w:rsidRPr="00A905B1">
        <w:rPr>
          <w:u w:val="single"/>
        </w:rPr>
        <w:t>.</w:t>
      </w:r>
      <w:r w:rsidR="00EC722F">
        <w:t xml:space="preserve"> </w:t>
      </w:r>
      <w:r>
        <w:t xml:space="preserve">I suggest </w:t>
      </w:r>
      <w:proofErr w:type="gramStart"/>
      <w:r>
        <w:t xml:space="preserve">using  </w:t>
      </w:r>
      <w:proofErr w:type="spellStart"/>
      <w:r>
        <w:t>buildMonster</w:t>
      </w:r>
      <w:proofErr w:type="spellEnd"/>
      <w:proofErr w:type="gramEnd"/>
      <w:r>
        <w:t>() as an example and change the sprite to use the correct image / .</w:t>
      </w:r>
      <w:proofErr w:type="spellStart"/>
      <w:r>
        <w:t>png</w:t>
      </w:r>
      <w:proofErr w:type="spellEnd"/>
      <w:r>
        <w:t xml:space="preserve"> file. </w:t>
      </w:r>
      <w:r w:rsidR="008C1244">
        <w:t xml:space="preserve">Note </w:t>
      </w:r>
      <w:r w:rsidR="00D5001B" w:rsidRPr="00D5001B">
        <w:rPr>
          <w:u w:val="single"/>
        </w:rPr>
        <w:t>unlike a monster sprite</w:t>
      </w:r>
      <w:r w:rsidR="00D5001B">
        <w:t>, the rocket sprite should initially be</w:t>
      </w:r>
      <w:r w:rsidR="008C1244">
        <w:t xml:space="preserve"> invisible as it’s not seen until the player fires with the space bar</w:t>
      </w:r>
      <w:r>
        <w:t>. This is accomplished by</w:t>
      </w:r>
      <w:r w:rsidR="005F7AA4">
        <w:t xml:space="preserve"> setting the rocket sprite dead using </w:t>
      </w:r>
      <w:proofErr w:type="spellStart"/>
      <w:proofErr w:type="gramStart"/>
      <w:r w:rsidR="005F7AA4">
        <w:t>setDead</w:t>
      </w:r>
      <w:proofErr w:type="spellEnd"/>
      <w:r w:rsidR="005F7AA4">
        <w:t>(</w:t>
      </w:r>
      <w:proofErr w:type="gramEnd"/>
      <w:r w:rsidR="005F7AA4">
        <w:t>true)</w:t>
      </w:r>
      <w:r w:rsidR="00F814F4">
        <w:t>.</w:t>
      </w:r>
    </w:p>
    <w:p w:rsidR="002201AA" w:rsidRDefault="002201AA" w:rsidP="002201AA">
      <w:pPr>
        <w:pStyle w:val="Heading2"/>
      </w:pPr>
      <w:r>
        <w:t>Launching Rockets</w:t>
      </w:r>
    </w:p>
    <w:p w:rsidR="00F814F4" w:rsidRDefault="00EC722F" w:rsidP="00284677">
      <w:r>
        <w:t xml:space="preserve">The function </w:t>
      </w:r>
      <w:proofErr w:type="spellStart"/>
      <w:proofErr w:type="gramStart"/>
      <w:r>
        <w:t>fireRocket</w:t>
      </w:r>
      <w:proofErr w:type="spellEnd"/>
      <w:r>
        <w:t>(</w:t>
      </w:r>
      <w:proofErr w:type="gramEnd"/>
      <w:r>
        <w:t xml:space="preserve">) </w:t>
      </w:r>
      <w:r w:rsidR="00F814F4">
        <w:t>must be</w:t>
      </w:r>
      <w:r w:rsidR="0022717D">
        <w:t xml:space="preserve"> called</w:t>
      </w:r>
      <w:r w:rsidR="001C1A00">
        <w:t xml:space="preserve">. The function call is found </w:t>
      </w:r>
      <w:r w:rsidR="00F814F4">
        <w:t xml:space="preserve">in the function </w:t>
      </w:r>
      <w:proofErr w:type="spellStart"/>
      <w:proofErr w:type="gramStart"/>
      <w:r w:rsidR="00F814F4">
        <w:t>checkKeys</w:t>
      </w:r>
      <w:proofErr w:type="spellEnd"/>
      <w:r w:rsidR="00F814F4">
        <w:t>(</w:t>
      </w:r>
      <w:proofErr w:type="gramEnd"/>
      <w:r w:rsidR="00F814F4">
        <w:t xml:space="preserve">) but is commented out.  Note that the function is called when the spacebar has is pressed. </w:t>
      </w:r>
    </w:p>
    <w:p w:rsidR="00A26B21" w:rsidRPr="00A26B21" w:rsidRDefault="00A26B21" w:rsidP="00284677">
      <w:pPr>
        <w:rPr>
          <w:color w:val="FF0000"/>
        </w:rPr>
      </w:pPr>
      <w:r w:rsidRPr="00A26B21">
        <w:rPr>
          <w:color w:val="FF0000"/>
        </w:rPr>
        <w:t>Note:</w:t>
      </w:r>
      <w:r>
        <w:rPr>
          <w:color w:val="FF0000"/>
        </w:rPr>
        <w:t xml:space="preserve"> The following code contains </w:t>
      </w:r>
      <w:r w:rsidRPr="00A26B21">
        <w:rPr>
          <w:color w:val="FF0000"/>
        </w:rPr>
        <w:t>error</w:t>
      </w:r>
      <w:r>
        <w:rPr>
          <w:color w:val="FF0000"/>
        </w:rPr>
        <w:t>s for you to fix.</w:t>
      </w:r>
    </w:p>
    <w:p w:rsidR="00F43E8E" w:rsidRDefault="00F43E8E" w:rsidP="00F43E8E">
      <w:pPr>
        <w:pStyle w:val="Code"/>
      </w:pPr>
      <w:proofErr w:type="gramStart"/>
      <w:r w:rsidRPr="00F43E8E">
        <w:t>double</w:t>
      </w:r>
      <w:proofErr w:type="gramEnd"/>
      <w:r w:rsidRPr="00F43E8E">
        <w:t xml:space="preserve"> </w:t>
      </w:r>
      <w:proofErr w:type="spellStart"/>
      <w:r w:rsidRPr="00F43E8E">
        <w:t>upRadians</w:t>
      </w:r>
      <w:proofErr w:type="spellEnd"/>
      <w:r w:rsidRPr="00F43E8E">
        <w:t xml:space="preserve"> = 4.71238898;</w:t>
      </w:r>
    </w:p>
    <w:p w:rsidR="00F43E8E" w:rsidRDefault="00F43E8E" w:rsidP="00F43E8E">
      <w:pPr>
        <w:pStyle w:val="Code"/>
      </w:pPr>
    </w:p>
    <w:p w:rsidR="00F43E8E" w:rsidRDefault="00F43E8E" w:rsidP="00F43E8E">
      <w:pPr>
        <w:pStyle w:val="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fireRocket</w:t>
      </w:r>
      <w:proofErr w:type="spellEnd"/>
      <w:r>
        <w:t xml:space="preserve">() </w:t>
      </w:r>
    </w:p>
    <w:p w:rsidR="00F43E8E" w:rsidRDefault="00F43E8E" w:rsidP="00F43E8E">
      <w:pPr>
        <w:pStyle w:val="Code"/>
      </w:pPr>
      <w:r>
        <w:t>{</w:t>
      </w:r>
    </w:p>
    <w:p w:rsidR="00F43E8E" w:rsidRDefault="00F43E8E" w:rsidP="00F43E8E">
      <w:pPr>
        <w:pStyle w:val="Code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rocket.isDead</w:t>
      </w:r>
      <w:proofErr w:type="spellEnd"/>
      <w:r>
        <w:t>() &amp;&amp; !</w:t>
      </w:r>
      <w:proofErr w:type="spellStart"/>
      <w:r>
        <w:t>ship.isDead</w:t>
      </w:r>
      <w:proofErr w:type="spellEnd"/>
      <w:r>
        <w:t>()) {</w:t>
      </w:r>
    </w:p>
    <w:p w:rsidR="00F43E8E" w:rsidRDefault="00F43E8E" w:rsidP="00F43E8E">
      <w:pPr>
        <w:pStyle w:val="Code"/>
      </w:pPr>
      <w:r>
        <w:t xml:space="preserve">    </w:t>
      </w:r>
      <w:proofErr w:type="spellStart"/>
      <w:proofErr w:type="gramStart"/>
      <w:r>
        <w:t>rocket.setPos</w:t>
      </w:r>
      <w:proofErr w:type="spellEnd"/>
      <w:r>
        <w:t>(</w:t>
      </w:r>
      <w:proofErr w:type="spellStart"/>
      <w:proofErr w:type="gramEnd"/>
      <w:r>
        <w:t>ship.getPos</w:t>
      </w:r>
      <w:proofErr w:type="spellEnd"/>
      <w:r>
        <w:t>());</w:t>
      </w:r>
    </w:p>
    <w:p w:rsidR="00F43E8E" w:rsidRDefault="00F43E8E" w:rsidP="00F43E8E">
      <w:pPr>
        <w:pStyle w:val="Code"/>
      </w:pPr>
      <w:r>
        <w:t xml:space="preserve">    </w:t>
      </w:r>
      <w:proofErr w:type="spellStart"/>
      <w:proofErr w:type="gramStart"/>
      <w:r>
        <w:t>roc</w:t>
      </w:r>
      <w:r w:rsidR="00A26B21">
        <w:t>ket.setSpeed</w:t>
      </w:r>
      <w:proofErr w:type="spellEnd"/>
      <w:r w:rsidR="00A26B21">
        <w:t>(</w:t>
      </w:r>
      <w:proofErr w:type="spellStart"/>
      <w:proofErr w:type="gramEnd"/>
      <w:r w:rsidR="00A26B21">
        <w:t>rocketSpeed</w:t>
      </w:r>
      <w:proofErr w:type="spellEnd"/>
      <w:r w:rsidR="00A26B21">
        <w:t xml:space="preserve">, </w:t>
      </w:r>
      <w:proofErr w:type="spellStart"/>
      <w:r w:rsidR="00A26B21">
        <w:t>upRad</w:t>
      </w:r>
      <w:r>
        <w:t>ans</w:t>
      </w:r>
      <w:proofErr w:type="spellEnd"/>
      <w:r>
        <w:t>);</w:t>
      </w:r>
    </w:p>
    <w:p w:rsidR="00F43E8E" w:rsidRDefault="00F43E8E" w:rsidP="00F43E8E">
      <w:pPr>
        <w:pStyle w:val="Code"/>
      </w:pPr>
      <w:r>
        <w:t xml:space="preserve">    </w:t>
      </w:r>
      <w:proofErr w:type="spellStart"/>
      <w:proofErr w:type="gramStart"/>
      <w:r>
        <w:t>rocket.setDead</w:t>
      </w:r>
      <w:proofErr w:type="spellEnd"/>
      <w:r>
        <w:t>(</w:t>
      </w:r>
      <w:proofErr w:type="gramEnd"/>
      <w:r>
        <w:t>false);</w:t>
      </w:r>
    </w:p>
    <w:p w:rsidR="00F43E8E" w:rsidRDefault="00F43E8E" w:rsidP="00F43E8E">
      <w:pPr>
        <w:pStyle w:val="Code"/>
      </w:pPr>
      <w:r>
        <w:t xml:space="preserve">  }</w:t>
      </w:r>
    </w:p>
    <w:p w:rsidR="00F43E8E" w:rsidRDefault="00F43E8E" w:rsidP="001A2286">
      <w:pPr>
        <w:pStyle w:val="Code"/>
      </w:pPr>
      <w:r>
        <w:t>}</w:t>
      </w:r>
    </w:p>
    <w:p w:rsidR="001A2286" w:rsidRDefault="001A2286" w:rsidP="001A2286">
      <w:pPr>
        <w:pStyle w:val="Code"/>
      </w:pPr>
    </w:p>
    <w:p w:rsidR="00F814F4" w:rsidRDefault="00F814F4" w:rsidP="00F43E8E">
      <w:r>
        <w:t xml:space="preserve">The requirements call for only one active rocket i.e. if the user launches a rocket (presses space bar) and a rocket is currently flying, the space bar must be ignored. I suggest using the </w:t>
      </w:r>
      <w:proofErr w:type="spellStart"/>
      <w:proofErr w:type="gramStart"/>
      <w:r>
        <w:t>isDead</w:t>
      </w:r>
      <w:proofErr w:type="spellEnd"/>
      <w:r>
        <w:t>(</w:t>
      </w:r>
      <w:proofErr w:type="gramEnd"/>
      <w:r>
        <w:t>) property of the rocket sprite. The rocket sprite is alive (dead = false) when it is flying. So the</w:t>
      </w:r>
      <w:r w:rsidR="00FF30D4">
        <w:t xml:space="preserve"> </w:t>
      </w:r>
      <w:r w:rsidR="00DD4752">
        <w:t xml:space="preserve">rocket </w:t>
      </w:r>
      <w:r w:rsidR="00FF30D4">
        <w:t>sprite’s</w:t>
      </w:r>
      <w:r>
        <w:t xml:space="preserve"> </w:t>
      </w:r>
      <w:proofErr w:type="spellStart"/>
      <w:proofErr w:type="gramStart"/>
      <w:r>
        <w:t>isDead</w:t>
      </w:r>
      <w:proofErr w:type="spellEnd"/>
      <w:r>
        <w:t>(</w:t>
      </w:r>
      <w:proofErr w:type="gramEnd"/>
      <w:r>
        <w:t xml:space="preserve">) property can be used to ignore spacebar presses. </w:t>
      </w:r>
    </w:p>
    <w:p w:rsidR="002E70B9" w:rsidRDefault="002E70B9" w:rsidP="002E70B9">
      <w:r>
        <w:t xml:space="preserve">When fired, the rocket must travel from the ship’s current X position straight up towards the top of the window. The implementation of fire </w:t>
      </w:r>
      <w:r w:rsidRPr="006D1DA4">
        <w:rPr>
          <w:u w:val="single"/>
        </w:rPr>
        <w:t>shown above</w:t>
      </w:r>
      <w:r>
        <w:t xml:space="preserve"> includes:  </w:t>
      </w:r>
    </w:p>
    <w:p w:rsidR="002E70B9" w:rsidRDefault="002E70B9" w:rsidP="002E70B9">
      <w:pPr>
        <w:pStyle w:val="ListParagraph"/>
        <w:numPr>
          <w:ilvl w:val="0"/>
          <w:numId w:val="3"/>
        </w:numPr>
      </w:pPr>
      <w:r>
        <w:t xml:space="preserve">When fired, set the </w:t>
      </w:r>
      <w:proofErr w:type="spellStart"/>
      <w:proofErr w:type="gramStart"/>
      <w:r>
        <w:t>rocketSprite’s</w:t>
      </w:r>
      <w:proofErr w:type="spellEnd"/>
      <w:r>
        <w:t xml:space="preserve">  position</w:t>
      </w:r>
      <w:proofErr w:type="gramEnd"/>
      <w:r>
        <w:t xml:space="preserve"> to the ship’s current position i.e. with </w:t>
      </w:r>
      <w:proofErr w:type="spellStart"/>
      <w:r>
        <w:t>setPos</w:t>
      </w:r>
      <w:proofErr w:type="spellEnd"/>
      <w:r>
        <w:t xml:space="preserve">() and </w:t>
      </w:r>
      <w:proofErr w:type="spellStart"/>
      <w:r>
        <w:t>getPos</w:t>
      </w:r>
      <w:proofErr w:type="spellEnd"/>
      <w:r>
        <w:t xml:space="preserve">() i.e. </w:t>
      </w:r>
      <w:proofErr w:type="spellStart"/>
      <w:r>
        <w:t>rocket.setPos</w:t>
      </w:r>
      <w:proofErr w:type="spellEnd"/>
      <w:r>
        <w:t>(</w:t>
      </w:r>
      <w:proofErr w:type="spellStart"/>
      <w:r>
        <w:t>ship.getPos</w:t>
      </w:r>
      <w:proofErr w:type="spellEnd"/>
      <w:r>
        <w:t>()).</w:t>
      </w:r>
    </w:p>
    <w:p w:rsidR="002E70B9" w:rsidRDefault="002E70B9" w:rsidP="002E70B9">
      <w:pPr>
        <w:pStyle w:val="ListParagraph"/>
        <w:numPr>
          <w:ilvl w:val="0"/>
          <w:numId w:val="3"/>
        </w:numPr>
      </w:pPr>
      <w:r>
        <w:lastRenderedPageBreak/>
        <w:t>Set the rocket sprite’s speed and direction (</w:t>
      </w:r>
      <w:proofErr w:type="spellStart"/>
      <w:proofErr w:type="gramStart"/>
      <w:r>
        <w:t>setSpeed</w:t>
      </w:r>
      <w:proofErr w:type="spellEnd"/>
      <w:r>
        <w:t>(</w:t>
      </w:r>
      <w:proofErr w:type="gramEnd"/>
      <w:r>
        <w:t xml:space="preserve">)) to cause the rocket to fly towards the window top without manually updating its position on each frame.  Adjust the speed to find a setting that is both comfortable (not too fast / not too slow). </w:t>
      </w:r>
    </w:p>
    <w:p w:rsidR="002E70B9" w:rsidRDefault="002E70B9" w:rsidP="002E70B9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proofErr w:type="gramStart"/>
      <w:r>
        <w:t>setDead</w:t>
      </w:r>
      <w:proofErr w:type="spellEnd"/>
      <w:r>
        <w:t>(</w:t>
      </w:r>
      <w:proofErr w:type="gramEnd"/>
      <w:r>
        <w:t>false) to start the rocket flying.</w:t>
      </w:r>
    </w:p>
    <w:p w:rsidR="00656300" w:rsidRDefault="00656300" w:rsidP="00656300">
      <w:pPr>
        <w:pStyle w:val="Heading2"/>
      </w:pPr>
      <w:r>
        <w:t>Detecting Rocket</w:t>
      </w:r>
      <w:r w:rsidR="002E70B9">
        <w:t xml:space="preserve"> - Monster</w:t>
      </w:r>
      <w:r>
        <w:t xml:space="preserve"> Miss</w:t>
      </w:r>
    </w:p>
    <w:p w:rsidR="00622C8D" w:rsidRDefault="007C3F86" w:rsidP="00D77CB3">
      <w:r>
        <w:t xml:space="preserve">While the rocket is flying, there are two possible outcomes: </w:t>
      </w:r>
    </w:p>
    <w:p w:rsidR="00622C8D" w:rsidRDefault="007C3F86" w:rsidP="00622C8D">
      <w:pPr>
        <w:pStyle w:val="ListParagraph"/>
        <w:numPr>
          <w:ilvl w:val="0"/>
          <w:numId w:val="5"/>
        </w:numPr>
      </w:pPr>
      <w:r>
        <w:t>The rocket collides with a monster. This is covered in the next section</w:t>
      </w:r>
      <w:r w:rsidR="00622C8D">
        <w:t xml:space="preserve"> on detecting collisions.</w:t>
      </w:r>
    </w:p>
    <w:p w:rsidR="00132A34" w:rsidRDefault="007C3F86" w:rsidP="00622C8D">
      <w:pPr>
        <w:pStyle w:val="ListParagraph"/>
        <w:numPr>
          <w:ilvl w:val="0"/>
          <w:numId w:val="5"/>
        </w:numPr>
      </w:pPr>
      <w:r>
        <w:t xml:space="preserve">The rocket </w:t>
      </w:r>
      <w:r w:rsidR="001A2286">
        <w:t xml:space="preserve">misses all monsters and </w:t>
      </w:r>
      <w:r>
        <w:t xml:space="preserve">passes through the top of the window.  </w:t>
      </w:r>
    </w:p>
    <w:p w:rsidR="00D77CB3" w:rsidRDefault="007C3F86" w:rsidP="00132A34">
      <w:r>
        <w:t xml:space="preserve">The </w:t>
      </w:r>
      <w:r w:rsidR="001A2286">
        <w:t xml:space="preserve">Miss Monster </w:t>
      </w:r>
      <w:r>
        <w:t>case can be detected</w:t>
      </w:r>
      <w:r w:rsidR="00614F46">
        <w:t xml:space="preserve"> </w:t>
      </w:r>
      <w:r w:rsidR="00132A34">
        <w:t xml:space="preserve">in the </w:t>
      </w:r>
      <w:proofErr w:type="gramStart"/>
      <w:r w:rsidR="00132A34">
        <w:t>pre(</w:t>
      </w:r>
      <w:proofErr w:type="gramEnd"/>
      <w:r w:rsidR="00132A34">
        <w:t xml:space="preserve">) function using </w:t>
      </w:r>
      <w:r w:rsidR="00093365">
        <w:t xml:space="preserve">the following code segment. Notice </w:t>
      </w:r>
      <w:r w:rsidR="00614F46">
        <w:t>the</w:t>
      </w:r>
      <w:r>
        <w:t xml:space="preserve"> combination </w:t>
      </w:r>
      <w:proofErr w:type="gramStart"/>
      <w:r>
        <w:t xml:space="preserve">of </w:t>
      </w:r>
      <w:r w:rsidR="00431C50" w:rsidRPr="00431C50">
        <w:rPr>
          <w:rStyle w:val="CodeChar"/>
        </w:rPr>
        <w:t>!</w:t>
      </w:r>
      <w:proofErr w:type="spellStart"/>
      <w:proofErr w:type="gramEnd"/>
      <w:r w:rsidR="00093365" w:rsidRPr="00431C50">
        <w:rPr>
          <w:rStyle w:val="CodeChar"/>
        </w:rPr>
        <w:t>rocket.isD</w:t>
      </w:r>
      <w:r w:rsidRPr="00431C50">
        <w:rPr>
          <w:rStyle w:val="CodeChar"/>
        </w:rPr>
        <w:t>ead</w:t>
      </w:r>
      <w:proofErr w:type="spellEnd"/>
      <w:r w:rsidR="00093365" w:rsidRPr="00431C50">
        <w:rPr>
          <w:rStyle w:val="CodeChar"/>
        </w:rPr>
        <w:t>()</w:t>
      </w:r>
      <w:r w:rsidR="00431C50">
        <w:t xml:space="preserve"> (i.e. rocket is not dead) </w:t>
      </w:r>
      <w:r>
        <w:t xml:space="preserve"> and </w:t>
      </w:r>
      <w:r w:rsidR="00E22DE1">
        <w:t>!</w:t>
      </w:r>
      <w:proofErr w:type="spellStart"/>
      <w:r w:rsidR="00E22DE1">
        <w:rPr>
          <w:rStyle w:val="CodeChar"/>
        </w:rPr>
        <w:t>isOnScreem</w:t>
      </w:r>
      <w:proofErr w:type="spellEnd"/>
      <w:r w:rsidR="00E22DE1">
        <w:rPr>
          <w:rStyle w:val="CodeChar"/>
        </w:rPr>
        <w:t>()</w:t>
      </w:r>
      <w:r w:rsidR="0005467E" w:rsidRPr="0005467E">
        <w:t>(i.e. not on screen)</w:t>
      </w:r>
      <w:r w:rsidR="00431C50" w:rsidRPr="0005467E">
        <w:t>.</w:t>
      </w:r>
      <w:r w:rsidR="00DB0AC6" w:rsidRPr="0005467E">
        <w:t xml:space="preserve"> (N</w:t>
      </w:r>
      <w:r w:rsidRPr="0005467E">
        <w:t>ote the method is misspelled</w:t>
      </w:r>
      <w:r w:rsidR="00614F46" w:rsidRPr="0005467E">
        <w:t xml:space="preserve"> in the </w:t>
      </w:r>
      <w:r w:rsidR="00DB0AC6" w:rsidRPr="0005467E">
        <w:t xml:space="preserve">S4P </w:t>
      </w:r>
      <w:r w:rsidR="00614F46" w:rsidRPr="0005467E">
        <w:t>library</w:t>
      </w:r>
      <w:r w:rsidRPr="0005467E">
        <w:t>)</w:t>
      </w:r>
      <w:r>
        <w:t xml:space="preserve">.  </w:t>
      </w:r>
    </w:p>
    <w:p w:rsidR="00A26B21" w:rsidRPr="00A26B21" w:rsidRDefault="00A26B21" w:rsidP="00A26B21">
      <w:pPr>
        <w:rPr>
          <w:color w:val="FF0000"/>
        </w:rPr>
      </w:pPr>
      <w:r w:rsidRPr="00A26B21">
        <w:rPr>
          <w:color w:val="FF0000"/>
        </w:rPr>
        <w:t>Note:</w:t>
      </w:r>
      <w:r>
        <w:rPr>
          <w:color w:val="FF0000"/>
        </w:rPr>
        <w:t xml:space="preserve"> The following code contains </w:t>
      </w:r>
      <w:r w:rsidRPr="00A26B21">
        <w:rPr>
          <w:color w:val="FF0000"/>
        </w:rPr>
        <w:t>error</w:t>
      </w:r>
      <w:r w:rsidR="00C835B7">
        <w:rPr>
          <w:color w:val="FF0000"/>
        </w:rPr>
        <w:t>s</w:t>
      </w:r>
      <w:bookmarkStart w:id="0" w:name="_GoBack"/>
      <w:bookmarkEnd w:id="0"/>
      <w:r>
        <w:rPr>
          <w:color w:val="FF0000"/>
        </w:rPr>
        <w:t xml:space="preserve"> for you to fix.</w:t>
      </w:r>
    </w:p>
    <w:p w:rsidR="00132A34" w:rsidRDefault="00132A34" w:rsidP="00132A34">
      <w:pPr>
        <w:pStyle w:val="Code"/>
      </w:pPr>
      <w:r>
        <w:t xml:space="preserve">// If rocket </w:t>
      </w:r>
      <w:r w:rsidR="000675DD">
        <w:t>flies</w:t>
      </w:r>
      <w:r>
        <w:t xml:space="preserve"> off </w:t>
      </w:r>
      <w:r w:rsidR="000675DD">
        <w:t>screen</w:t>
      </w:r>
    </w:p>
    <w:p w:rsidR="00132A34" w:rsidRDefault="00A26B21" w:rsidP="00132A34">
      <w:pPr>
        <w:pStyle w:val="Code"/>
      </w:pPr>
      <w:proofErr w:type="gramStart"/>
      <w:r>
        <w:t>if</w:t>
      </w:r>
      <w:proofErr w:type="gramEnd"/>
      <w:r>
        <w:t xml:space="preserve"> (!</w:t>
      </w:r>
      <w:proofErr w:type="spellStart"/>
      <w:r>
        <w:t>rockt.isDead</w:t>
      </w:r>
      <w:proofErr w:type="spellEnd"/>
      <w:r>
        <w:t>() &amp;&amp; !</w:t>
      </w:r>
      <w:proofErr w:type="spellStart"/>
      <w:r>
        <w:t>rock</w:t>
      </w:r>
      <w:r w:rsidR="00132A34">
        <w:t>t.isOnScreem</w:t>
      </w:r>
      <w:proofErr w:type="spellEnd"/>
      <w:r w:rsidR="00132A34">
        <w:t>()) {</w:t>
      </w:r>
    </w:p>
    <w:p w:rsidR="00132A34" w:rsidRDefault="00132A34" w:rsidP="00132A34">
      <w:pPr>
        <w:pStyle w:val="Code"/>
      </w:pPr>
      <w:r>
        <w:t xml:space="preserve">  </w:t>
      </w:r>
      <w:proofErr w:type="spellStart"/>
      <w:proofErr w:type="gramStart"/>
      <w:r>
        <w:t>stopRocket</w:t>
      </w:r>
      <w:proofErr w:type="spellEnd"/>
      <w:r>
        <w:t>(</w:t>
      </w:r>
      <w:proofErr w:type="gramEnd"/>
      <w:r>
        <w:t>);</w:t>
      </w:r>
    </w:p>
    <w:p w:rsidR="00132A34" w:rsidRDefault="00132A34" w:rsidP="00132A34">
      <w:pPr>
        <w:pStyle w:val="Code"/>
      </w:pPr>
      <w:r>
        <w:t>}</w:t>
      </w:r>
    </w:p>
    <w:p w:rsidR="00132A34" w:rsidRDefault="00132A34" w:rsidP="00132A34">
      <w:pPr>
        <w:pStyle w:val="Code"/>
      </w:pPr>
    </w:p>
    <w:p w:rsidR="00132A34" w:rsidRDefault="00D77CB3" w:rsidP="00D77CB3">
      <w:r>
        <w:t xml:space="preserve">A rocket is stopped </w:t>
      </w:r>
      <w:r w:rsidR="00DB0AC6">
        <w:t xml:space="preserve">in the function </w:t>
      </w:r>
      <w:proofErr w:type="spellStart"/>
      <w:proofErr w:type="gramStart"/>
      <w:r w:rsidR="00DB0AC6">
        <w:t>stopRocket</w:t>
      </w:r>
      <w:proofErr w:type="spellEnd"/>
      <w:r w:rsidR="00DB0AC6">
        <w:t>(</w:t>
      </w:r>
      <w:proofErr w:type="gramEnd"/>
      <w:r w:rsidR="00DB0AC6">
        <w:t xml:space="preserve">) </w:t>
      </w:r>
      <w:r>
        <w:t xml:space="preserve">by setting </w:t>
      </w:r>
      <w:r w:rsidR="0005467E">
        <w:t xml:space="preserve">the rocket sprite’ </w:t>
      </w:r>
      <w:r>
        <w:t xml:space="preserve">speed to zero and </w:t>
      </w:r>
      <w:r w:rsidR="0005467E">
        <w:t xml:space="preserve">it </w:t>
      </w:r>
      <w:proofErr w:type="spellStart"/>
      <w:r w:rsidR="0005467E">
        <w:t>to</w:t>
      </w:r>
      <w:proofErr w:type="spellEnd"/>
      <w:r w:rsidR="0005467E">
        <w:t xml:space="preserve"> dead </w:t>
      </w:r>
      <w:proofErr w:type="spellStart"/>
      <w:r w:rsidR="0005467E">
        <w:t>setDead</w:t>
      </w:r>
      <w:proofErr w:type="spellEnd"/>
      <w:r w:rsidR="0005467E">
        <w:t>(true)</w:t>
      </w:r>
      <w:r>
        <w:t xml:space="preserve">. </w:t>
      </w:r>
      <w:r w:rsidR="007C3F86">
        <w:t xml:space="preserve">With the rocket marked dead, it </w:t>
      </w:r>
      <w:r w:rsidR="00A87796">
        <w:t xml:space="preserve">is </w:t>
      </w:r>
      <w:r w:rsidR="007C3F86">
        <w:t xml:space="preserve">eligible for </w:t>
      </w:r>
      <w:r w:rsidR="00A87796">
        <w:t>re-</w:t>
      </w:r>
      <w:r w:rsidR="007C3F86">
        <w:t xml:space="preserve">firing with the next space bar press. </w:t>
      </w:r>
      <w:r w:rsidR="00132A34">
        <w:t xml:space="preserve">  </w:t>
      </w:r>
      <w:r w:rsidR="001A2286" w:rsidRPr="001A2286">
        <w:rPr>
          <w:color w:val="FF0000"/>
        </w:rPr>
        <w:t xml:space="preserve">You must add </w:t>
      </w:r>
      <w:proofErr w:type="spellStart"/>
      <w:proofErr w:type="gramStart"/>
      <w:r w:rsidR="001A2286" w:rsidRPr="001A2286">
        <w:rPr>
          <w:color w:val="FF0000"/>
        </w:rPr>
        <w:t>stopRocket</w:t>
      </w:r>
      <w:proofErr w:type="spellEnd"/>
      <w:r w:rsidR="001A2286" w:rsidRPr="001A2286">
        <w:rPr>
          <w:color w:val="FF0000"/>
        </w:rPr>
        <w:t>(</w:t>
      </w:r>
      <w:proofErr w:type="gramEnd"/>
      <w:r w:rsidR="001A2286" w:rsidRPr="001A2286">
        <w:rPr>
          <w:color w:val="FF0000"/>
        </w:rPr>
        <w:t xml:space="preserve">) to your program. </w:t>
      </w:r>
    </w:p>
    <w:p w:rsidR="00DD4752" w:rsidRDefault="00DD4752" w:rsidP="00DD4752">
      <w:pPr>
        <w:pStyle w:val="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stopRocket</w:t>
      </w:r>
      <w:proofErr w:type="spellEnd"/>
      <w:r>
        <w:t xml:space="preserve">() </w:t>
      </w:r>
    </w:p>
    <w:p w:rsidR="00DD4752" w:rsidRDefault="00DD4752" w:rsidP="00DD4752">
      <w:pPr>
        <w:pStyle w:val="Code"/>
      </w:pPr>
      <w:r>
        <w:t>{</w:t>
      </w:r>
    </w:p>
    <w:p w:rsidR="00DD4752" w:rsidRDefault="00A26B21" w:rsidP="00DD4752">
      <w:pPr>
        <w:pStyle w:val="Code"/>
      </w:pPr>
      <w:r>
        <w:t xml:space="preserve">  </w:t>
      </w:r>
      <w:proofErr w:type="spellStart"/>
      <w:proofErr w:type="gramStart"/>
      <w:r>
        <w:t>rock</w:t>
      </w:r>
      <w:r w:rsidR="004C577B">
        <w:t>e</w:t>
      </w:r>
      <w:r w:rsidR="00DD4752">
        <w:t>t.setSpeed</w:t>
      </w:r>
      <w:proofErr w:type="spellEnd"/>
      <w:r w:rsidR="00DD4752">
        <w:t>(</w:t>
      </w:r>
      <w:proofErr w:type="gramEnd"/>
      <w:r w:rsidR="00DD4752">
        <w:t xml:space="preserve">0, </w:t>
      </w:r>
      <w:proofErr w:type="spellStart"/>
      <w:r w:rsidR="00DD4752">
        <w:t>upRadians</w:t>
      </w:r>
      <w:proofErr w:type="spellEnd"/>
      <w:r w:rsidR="00DD4752">
        <w:t>);</w:t>
      </w:r>
    </w:p>
    <w:p w:rsidR="00DD4752" w:rsidRDefault="00DD4752" w:rsidP="00DD4752">
      <w:pPr>
        <w:pStyle w:val="Code"/>
      </w:pPr>
      <w:r>
        <w:t xml:space="preserve">  </w:t>
      </w:r>
      <w:proofErr w:type="spellStart"/>
      <w:proofErr w:type="gramStart"/>
      <w:r>
        <w:t>rock</w:t>
      </w:r>
      <w:r w:rsidR="004C577B">
        <w:t>e</w:t>
      </w:r>
      <w:r>
        <w:t>t.setDead</w:t>
      </w:r>
      <w:proofErr w:type="spellEnd"/>
      <w:r>
        <w:t>(</w:t>
      </w:r>
      <w:proofErr w:type="gramEnd"/>
      <w:r>
        <w:t>true);</w:t>
      </w:r>
    </w:p>
    <w:p w:rsidR="00DD4752" w:rsidRDefault="00DD4752" w:rsidP="00DD4752">
      <w:pPr>
        <w:pStyle w:val="Code"/>
      </w:pPr>
      <w:r>
        <w:t>}</w:t>
      </w:r>
    </w:p>
    <w:p w:rsidR="00284677" w:rsidRDefault="00284677" w:rsidP="00284677">
      <w:pPr>
        <w:pStyle w:val="Heading2"/>
      </w:pPr>
      <w:r>
        <w:t xml:space="preserve">Detecting </w:t>
      </w:r>
      <w:r w:rsidR="00F814F4">
        <w:t>Rocket</w:t>
      </w:r>
      <w:r w:rsidR="00A043CE">
        <w:t xml:space="preserve"> </w:t>
      </w:r>
      <w:r w:rsidR="00656300">
        <w:t>-</w:t>
      </w:r>
      <w:r w:rsidR="00A043CE">
        <w:t xml:space="preserve"> </w:t>
      </w:r>
      <w:r w:rsidR="00656300">
        <w:t>Monster</w:t>
      </w:r>
      <w:r w:rsidR="00F814F4">
        <w:t xml:space="preserve"> </w:t>
      </w:r>
      <w:r>
        <w:t>Collisions</w:t>
      </w:r>
    </w:p>
    <w:p w:rsidR="00E143E5" w:rsidRPr="00E143E5" w:rsidRDefault="001B3CA3" w:rsidP="00E143E5">
      <w:r>
        <w:t xml:space="preserve">The </w:t>
      </w:r>
      <w:r w:rsidR="00417491">
        <w:t>Sprites library</w:t>
      </w:r>
      <w:r>
        <w:t xml:space="preserve"> provides built-in support for detecting the collision between two sprites i.e. whether </w:t>
      </w:r>
      <w:r w:rsidR="00E143E5">
        <w:t>two sprites</w:t>
      </w:r>
      <w:r>
        <w:t xml:space="preserve"> are overlapping. There are several collision methods provided by the Sprite class</w:t>
      </w:r>
      <w:r w:rsidR="00417491">
        <w:t xml:space="preserve"> and</w:t>
      </w:r>
      <w:r w:rsidR="00ED33C7">
        <w:t xml:space="preserve"> each of has a different method of identifying a collision</w:t>
      </w:r>
      <w:r>
        <w:t xml:space="preserve">. Any of these </w:t>
      </w:r>
      <w:r w:rsidR="00417491">
        <w:t xml:space="preserve">methods </w:t>
      </w:r>
      <w:r>
        <w:t>should work for your game.</w:t>
      </w:r>
      <w:r w:rsidR="00622C8D">
        <w:t xml:space="preserve"> </w:t>
      </w:r>
      <w:r w:rsidR="00E143E5">
        <w:t xml:space="preserve"> </w:t>
      </w:r>
    </w:p>
    <w:p w:rsidR="00E143E5" w:rsidRDefault="001B3CA3" w:rsidP="00E143E5">
      <w:r>
        <w:t xml:space="preserve">Collisions </w:t>
      </w:r>
      <w:r w:rsidR="00622C8D">
        <w:t xml:space="preserve">between sprites </w:t>
      </w:r>
      <w:r>
        <w:t>should be check</w:t>
      </w:r>
      <w:r w:rsidR="00622C8D">
        <w:t>ed</w:t>
      </w:r>
      <w:r>
        <w:t xml:space="preserve"> </w:t>
      </w:r>
      <w:r w:rsidR="00622C8D">
        <w:t xml:space="preserve">for each </w:t>
      </w:r>
      <w:r>
        <w:t xml:space="preserve">frame. This can be accomplished </w:t>
      </w:r>
      <w:r w:rsidR="00C62A6C">
        <w:t>in</w:t>
      </w:r>
      <w:r>
        <w:t xml:space="preserve"> the </w:t>
      </w:r>
      <w:r w:rsidR="00C62A6C">
        <w:t xml:space="preserve">empty </w:t>
      </w:r>
      <w:proofErr w:type="spellStart"/>
      <w:proofErr w:type="gramStart"/>
      <w:r>
        <w:t>processCollisions</w:t>
      </w:r>
      <w:proofErr w:type="spellEnd"/>
      <w:r>
        <w:t>(</w:t>
      </w:r>
      <w:proofErr w:type="gramEnd"/>
      <w:r>
        <w:t>) function</w:t>
      </w:r>
      <w:r w:rsidR="00622C8D">
        <w:t xml:space="preserve"> </w:t>
      </w:r>
      <w:r w:rsidR="0005467E">
        <w:t xml:space="preserve">that was provided in the phase one implementation. Implement the </w:t>
      </w:r>
      <w:r w:rsidR="00E87E81">
        <w:t xml:space="preserve">following </w:t>
      </w:r>
      <w:r>
        <w:t xml:space="preserve">collision detection between the rocket and </w:t>
      </w:r>
      <w:r w:rsidR="00622C8D">
        <w:t xml:space="preserve">any </w:t>
      </w:r>
      <w:r>
        <w:t xml:space="preserve">of the grid monsters in </w:t>
      </w:r>
      <w:r w:rsidR="00E87E81">
        <w:t xml:space="preserve">the </w:t>
      </w:r>
      <w:proofErr w:type="spellStart"/>
      <w:proofErr w:type="gramStart"/>
      <w:r w:rsidR="00E87E81">
        <w:t>processCollisions</w:t>
      </w:r>
      <w:proofErr w:type="spellEnd"/>
      <w:r w:rsidR="00E87E81">
        <w:t>(</w:t>
      </w:r>
      <w:proofErr w:type="gramEnd"/>
      <w:r w:rsidR="00E87E81">
        <w:t xml:space="preserve">) </w:t>
      </w:r>
      <w:r w:rsidR="00622C8D">
        <w:t xml:space="preserve"> function. </w:t>
      </w:r>
    </w:p>
    <w:p w:rsidR="00417491" w:rsidRPr="00417491" w:rsidRDefault="00417491" w:rsidP="00E87E81">
      <w:pPr>
        <w:rPr>
          <w:color w:val="FF0000"/>
        </w:rPr>
      </w:pPr>
      <w:r w:rsidRPr="00417491">
        <w:rPr>
          <w:color w:val="FF0000"/>
        </w:rPr>
        <w:t xml:space="preserve">Note: The following code must be placed in nested for loops that will compare each of the N*M monsters. </w:t>
      </w:r>
      <w:r w:rsidR="00A043CE">
        <w:rPr>
          <w:color w:val="FF0000"/>
        </w:rPr>
        <w:t xml:space="preserve">See </w:t>
      </w:r>
      <w:proofErr w:type="spellStart"/>
      <w:proofErr w:type="gramStart"/>
      <w:r w:rsidR="00A043CE">
        <w:rPr>
          <w:color w:val="FF0000"/>
        </w:rPr>
        <w:t>buildMonsterGrid</w:t>
      </w:r>
      <w:proofErr w:type="spellEnd"/>
      <w:r w:rsidR="00A043CE">
        <w:rPr>
          <w:color w:val="FF0000"/>
        </w:rPr>
        <w:t>(</w:t>
      </w:r>
      <w:proofErr w:type="gramEnd"/>
      <w:r w:rsidR="00A043CE">
        <w:rPr>
          <w:color w:val="FF0000"/>
        </w:rPr>
        <w:t>) for an example.</w:t>
      </w:r>
    </w:p>
    <w:p w:rsidR="00100EB5" w:rsidRDefault="001B1E3B" w:rsidP="00E87E81">
      <w:pPr>
        <w:pStyle w:val="Code"/>
      </w:pPr>
      <w:r w:rsidRPr="001B1E3B">
        <w:t>// Between Grid Monster and Rocket</w:t>
      </w:r>
    </w:p>
    <w:p w:rsidR="00451CD5" w:rsidRDefault="00451CD5" w:rsidP="00E87E81">
      <w:pPr>
        <w:pStyle w:val="Code"/>
      </w:pPr>
      <w:r w:rsidRPr="00451CD5">
        <w:t xml:space="preserve">Sprite monster = </w:t>
      </w:r>
      <w:proofErr w:type="gramStart"/>
      <w:r w:rsidRPr="00451CD5">
        <w:t>monsters[</w:t>
      </w:r>
      <w:proofErr w:type="spellStart"/>
      <w:proofErr w:type="gramEnd"/>
      <w:r w:rsidRPr="00451CD5">
        <w:t>idx</w:t>
      </w:r>
      <w:proofErr w:type="spellEnd"/>
      <w:r w:rsidRPr="00451CD5">
        <w:t>][</w:t>
      </w:r>
      <w:proofErr w:type="spellStart"/>
      <w:r w:rsidRPr="00451CD5">
        <w:t>idy</w:t>
      </w:r>
      <w:proofErr w:type="spellEnd"/>
      <w:r w:rsidRPr="00451CD5">
        <w:t>];</w:t>
      </w:r>
    </w:p>
    <w:p w:rsidR="00E87E81" w:rsidRPr="00E143E5" w:rsidRDefault="00E87E81" w:rsidP="00D673CB">
      <w:pPr>
        <w:pStyle w:val="Code"/>
        <w:ind w:right="-630"/>
      </w:pPr>
      <w:proofErr w:type="gramStart"/>
      <w:r w:rsidRPr="00E143E5">
        <w:lastRenderedPageBreak/>
        <w:t>if</w:t>
      </w:r>
      <w:proofErr w:type="gramEnd"/>
      <w:r w:rsidRPr="00E143E5">
        <w:t xml:space="preserve"> (!</w:t>
      </w:r>
      <w:proofErr w:type="spellStart"/>
      <w:r w:rsidRPr="00E143E5">
        <w:rPr>
          <w:b/>
        </w:rPr>
        <w:t>monster</w:t>
      </w:r>
      <w:r w:rsidRPr="00E143E5">
        <w:t>.isDead</w:t>
      </w:r>
      <w:proofErr w:type="spellEnd"/>
      <w:r w:rsidRPr="00E143E5">
        <w:t>()</w:t>
      </w:r>
      <w:r w:rsidR="00A050F0">
        <w:t xml:space="preserve"> &amp;&amp; !</w:t>
      </w:r>
      <w:proofErr w:type="spellStart"/>
      <w:r w:rsidR="00A050F0">
        <w:t>rocket.isDead</w:t>
      </w:r>
      <w:proofErr w:type="spellEnd"/>
      <w:r w:rsidR="00A050F0">
        <w:t>()</w:t>
      </w:r>
      <w:r w:rsidRPr="00E143E5">
        <w:t xml:space="preserve"> &amp;&amp; </w:t>
      </w:r>
      <w:proofErr w:type="spellStart"/>
      <w:r w:rsidRPr="00E143E5">
        <w:rPr>
          <w:b/>
        </w:rPr>
        <w:t>rocket</w:t>
      </w:r>
      <w:r w:rsidR="0068112A">
        <w:t>.bb</w:t>
      </w:r>
      <w:r w:rsidRPr="00E143E5">
        <w:t>_collision</w:t>
      </w:r>
      <w:proofErr w:type="spellEnd"/>
      <w:r w:rsidRPr="00E143E5">
        <w:t>(</w:t>
      </w:r>
      <w:r w:rsidRPr="00E143E5">
        <w:rPr>
          <w:b/>
        </w:rPr>
        <w:t>monster</w:t>
      </w:r>
      <w:r w:rsidRPr="00E143E5">
        <w:t>)) {</w:t>
      </w:r>
    </w:p>
    <w:p w:rsidR="00E87E81" w:rsidRPr="00E143E5" w:rsidRDefault="00E87E81" w:rsidP="00E87E81">
      <w:pPr>
        <w:pStyle w:val="Code"/>
      </w:pPr>
      <w:r>
        <w:t xml:space="preserve">    </w:t>
      </w:r>
      <w:proofErr w:type="spellStart"/>
      <w:proofErr w:type="gramStart"/>
      <w:r w:rsidRPr="00582579">
        <w:rPr>
          <w:rStyle w:val="CodeChar"/>
        </w:rPr>
        <w:t>monster.setDead</w:t>
      </w:r>
      <w:proofErr w:type="spellEnd"/>
      <w:r w:rsidRPr="00A909F3">
        <w:t>(</w:t>
      </w:r>
      <w:proofErr w:type="gramEnd"/>
      <w:r w:rsidRPr="00A909F3">
        <w:t>true);</w:t>
      </w:r>
    </w:p>
    <w:p w:rsidR="00E87E81" w:rsidRDefault="00E87E81" w:rsidP="00E87E81">
      <w:pPr>
        <w:pStyle w:val="Code"/>
      </w:pPr>
      <w:r>
        <w:t xml:space="preserve">    </w:t>
      </w:r>
      <w:proofErr w:type="spellStart"/>
      <w:proofErr w:type="gramStart"/>
      <w:r>
        <w:t>rocket.setDead</w:t>
      </w:r>
      <w:proofErr w:type="spellEnd"/>
      <w:r>
        <w:t>(</w:t>
      </w:r>
      <w:proofErr w:type="gramEnd"/>
      <w:r>
        <w:t>true);</w:t>
      </w:r>
    </w:p>
    <w:p w:rsidR="00E87E81" w:rsidRDefault="00E87E81" w:rsidP="00E87E81">
      <w:pPr>
        <w:pStyle w:val="Code"/>
      </w:pPr>
      <w:r w:rsidRPr="00E143E5">
        <w:t>}</w:t>
      </w:r>
    </w:p>
    <w:p w:rsidR="00E87E81" w:rsidRDefault="00E87E81" w:rsidP="00E87E81">
      <w:pPr>
        <w:pStyle w:val="Code"/>
      </w:pPr>
    </w:p>
    <w:p w:rsidR="001B3CA3" w:rsidRDefault="00622C8D" w:rsidP="00284677">
      <w:r>
        <w:t>The</w:t>
      </w:r>
      <w:r w:rsidR="0069344B">
        <w:t xml:space="preserve"> collision</w:t>
      </w:r>
      <w:r>
        <w:t xml:space="preserve"> detection process should include:</w:t>
      </w:r>
    </w:p>
    <w:p w:rsidR="001B3CA3" w:rsidRDefault="00622C8D" w:rsidP="001B3CA3">
      <w:pPr>
        <w:pStyle w:val="ListParagraph"/>
        <w:numPr>
          <w:ilvl w:val="0"/>
          <w:numId w:val="4"/>
        </w:numPr>
      </w:pPr>
      <w:r>
        <w:t>Only c</w:t>
      </w:r>
      <w:r w:rsidR="001B3CA3">
        <w:t xml:space="preserve">heck </w:t>
      </w:r>
      <w:r>
        <w:t xml:space="preserve">for a collision with the </w:t>
      </w:r>
      <w:r w:rsidR="001B3CA3">
        <w:t xml:space="preserve">rocket sprite </w:t>
      </w:r>
      <w:r>
        <w:t xml:space="preserve">if the rocket is NOT dead </w:t>
      </w:r>
      <w:r w:rsidR="001B3CA3">
        <w:t>(</w:t>
      </w:r>
      <w:proofErr w:type="gramStart"/>
      <w:r w:rsidR="0005467E">
        <w:t>!</w:t>
      </w:r>
      <w:proofErr w:type="spellStart"/>
      <w:r w:rsidR="0005467E">
        <w:t>isDead</w:t>
      </w:r>
      <w:proofErr w:type="spellEnd"/>
      <w:proofErr w:type="gramEnd"/>
      <w:r w:rsidR="0005467E">
        <w:t xml:space="preserve">() </w:t>
      </w:r>
      <w:r>
        <w:t>)</w:t>
      </w:r>
      <w:r w:rsidR="00094792">
        <w:t xml:space="preserve"> i.e. when the rocket is flying</w:t>
      </w:r>
      <w:r w:rsidR="001B3CA3">
        <w:t>. Do not identify collisions w</w:t>
      </w:r>
      <w:r>
        <w:t xml:space="preserve">hen the rocket sprite is dead.  </w:t>
      </w:r>
    </w:p>
    <w:p w:rsidR="00E143E5" w:rsidRDefault="001B3CA3" w:rsidP="00E143E5">
      <w:pPr>
        <w:pStyle w:val="ListParagraph"/>
        <w:numPr>
          <w:ilvl w:val="0"/>
          <w:numId w:val="4"/>
        </w:numPr>
      </w:pPr>
      <w:r>
        <w:t>Iterate through each of t</w:t>
      </w:r>
      <w:r w:rsidR="00C62A6C">
        <w:t>he monsters (nested for loops are</w:t>
      </w:r>
      <w:r>
        <w:t xml:space="preserve"> one way) and test </w:t>
      </w:r>
      <w:r w:rsidR="00E143E5">
        <w:t xml:space="preserve">whether </w:t>
      </w:r>
      <w:r>
        <w:t xml:space="preserve">the rocket sprite </w:t>
      </w:r>
      <w:r w:rsidR="00A234B4">
        <w:t xml:space="preserve">collides with </w:t>
      </w:r>
      <w:r w:rsidR="00E143E5">
        <w:t xml:space="preserve">one </w:t>
      </w:r>
      <w:r w:rsidR="00A234B4">
        <w:t>of the</w:t>
      </w:r>
      <w:r w:rsidR="00E143E5">
        <w:t xml:space="preserve"> monsters. The first monster that collides with the rocket should be marked dead and the rocket also marked dead. </w:t>
      </w:r>
    </w:p>
    <w:p w:rsidR="00194997" w:rsidRDefault="00CB39A2" w:rsidP="00582579">
      <w:pPr>
        <w:pStyle w:val="Heading2"/>
      </w:pPr>
      <w:r>
        <w:t xml:space="preserve">Detecting Empty Grid </w:t>
      </w:r>
      <w:r w:rsidR="00284677">
        <w:t>and Replacing Monster Grid</w:t>
      </w:r>
    </w:p>
    <w:p w:rsidR="00194997" w:rsidRPr="00611BAA" w:rsidRDefault="00194997" w:rsidP="00194997">
      <w:pPr>
        <w:rPr>
          <w:color w:val="FF0000"/>
        </w:rPr>
      </w:pPr>
      <w:r w:rsidRPr="00611BAA">
        <w:rPr>
          <w:color w:val="FF0000"/>
        </w:rPr>
        <w:t xml:space="preserve">Implementation Tip: Try reducing the number of grid monsters to something like 2x2 to make it </w:t>
      </w:r>
      <w:r w:rsidR="006D1DA4" w:rsidRPr="00611BAA">
        <w:rPr>
          <w:color w:val="FF0000"/>
        </w:rPr>
        <w:t>easier</w:t>
      </w:r>
      <w:r w:rsidRPr="00611BAA">
        <w:rPr>
          <w:color w:val="FF0000"/>
        </w:rPr>
        <w:t xml:space="preserve"> to clear the grid and test grid replacement. </w:t>
      </w:r>
      <w:r w:rsidR="00361F06">
        <w:rPr>
          <w:color w:val="FF0000"/>
        </w:rPr>
        <w:t xml:space="preserve"> (See variables </w:t>
      </w:r>
      <w:proofErr w:type="spellStart"/>
      <w:r w:rsidR="00361F06" w:rsidRPr="00361F06">
        <w:rPr>
          <w:color w:val="FF0000"/>
        </w:rPr>
        <w:t>monsterCols</w:t>
      </w:r>
      <w:proofErr w:type="spellEnd"/>
      <w:r w:rsidR="00361F06">
        <w:rPr>
          <w:color w:val="FF0000"/>
        </w:rPr>
        <w:t xml:space="preserve"> &amp; </w:t>
      </w:r>
      <w:proofErr w:type="spellStart"/>
      <w:r w:rsidR="00361F06" w:rsidRPr="00361F06">
        <w:rPr>
          <w:color w:val="FF0000"/>
        </w:rPr>
        <w:t>monsterRows</w:t>
      </w:r>
      <w:proofErr w:type="spellEnd"/>
      <w:r w:rsidR="00361F06">
        <w:rPr>
          <w:color w:val="FF0000"/>
        </w:rPr>
        <w:t>)</w:t>
      </w:r>
    </w:p>
    <w:p w:rsidR="004F3E0A" w:rsidRDefault="00582579" w:rsidP="00194997">
      <w:r>
        <w:t xml:space="preserve">The requirements for the game state that once all of the grid monsters have either been destroyed or left the screen as flying monsters, the grid should be repopulated with </w:t>
      </w:r>
      <w:proofErr w:type="spellStart"/>
      <w:r>
        <w:t>NxM</w:t>
      </w:r>
      <w:proofErr w:type="spellEnd"/>
      <w:r>
        <w:t xml:space="preserve"> monsters and the game continued. Note that we mark monsters that are ‘shot’ as dead (</w:t>
      </w:r>
      <w:proofErr w:type="spellStart"/>
      <w:proofErr w:type="gramStart"/>
      <w:r w:rsidR="004F3E0A">
        <w:t>setDead</w:t>
      </w:r>
      <w:proofErr w:type="spellEnd"/>
      <w:r w:rsidR="004F3E0A">
        <w:t>(</w:t>
      </w:r>
      <w:proofErr w:type="gramEnd"/>
      <w:r>
        <w:t xml:space="preserve"> true)</w:t>
      </w:r>
      <w:r w:rsidR="004F3E0A">
        <w:t xml:space="preserve"> )</w:t>
      </w:r>
      <w:r>
        <w:t>.</w:t>
      </w:r>
    </w:p>
    <w:p w:rsidR="00582579" w:rsidRDefault="00582579" w:rsidP="00194997">
      <w:r>
        <w:t xml:space="preserve"> One possible method of determining whether to repopulate the grid is to check in </w:t>
      </w:r>
      <w:proofErr w:type="gramStart"/>
      <w:r>
        <w:t>pre(</w:t>
      </w:r>
      <w:proofErr w:type="gramEnd"/>
      <w:r>
        <w:t xml:space="preserve">) whether all the monsters are dead. This can be accomplished in a nested for loop that returns the first non-dead monster that is encountered or null if none is found. </w:t>
      </w:r>
      <w:r w:rsidR="004F3E0A" w:rsidRPr="00D7613C">
        <w:rPr>
          <w:color w:val="FF0000"/>
        </w:rPr>
        <w:t xml:space="preserve"> The following function </w:t>
      </w:r>
      <w:proofErr w:type="spellStart"/>
      <w:proofErr w:type="gramStart"/>
      <w:r w:rsidR="004F3E0A" w:rsidRPr="00D7613C">
        <w:rPr>
          <w:color w:val="FF0000"/>
        </w:rPr>
        <w:t>pickNonD</w:t>
      </w:r>
      <w:r w:rsidR="00D7613C" w:rsidRPr="00D7613C">
        <w:rPr>
          <w:color w:val="FF0000"/>
        </w:rPr>
        <w:t>eadMonster</w:t>
      </w:r>
      <w:proofErr w:type="spellEnd"/>
      <w:r w:rsidR="00D7613C" w:rsidRPr="00D7613C">
        <w:rPr>
          <w:color w:val="FF0000"/>
        </w:rPr>
        <w:t>(</w:t>
      </w:r>
      <w:proofErr w:type="gramEnd"/>
      <w:r w:rsidR="00D7613C" w:rsidRPr="00D7613C">
        <w:rPr>
          <w:color w:val="FF0000"/>
        </w:rPr>
        <w:t>) has been provided that provides this functionality.</w:t>
      </w:r>
    </w:p>
    <w:p w:rsidR="00582579" w:rsidRDefault="00582579" w:rsidP="00582579">
      <w:pPr>
        <w:pStyle w:val="Code"/>
      </w:pPr>
      <w:r>
        <w:t>// Pick the first monster on the grid that is not dead.</w:t>
      </w:r>
    </w:p>
    <w:p w:rsidR="00582579" w:rsidRDefault="00582579" w:rsidP="00582579">
      <w:pPr>
        <w:pStyle w:val="Code"/>
      </w:pPr>
      <w:r>
        <w:t>// Return null if they are all dead.</w:t>
      </w:r>
    </w:p>
    <w:p w:rsidR="00582579" w:rsidRDefault="00582579" w:rsidP="00582579">
      <w:pPr>
        <w:pStyle w:val="Code"/>
      </w:pPr>
      <w:r>
        <w:t xml:space="preserve">Sprite </w:t>
      </w:r>
      <w:proofErr w:type="spellStart"/>
      <w:proofErr w:type="gramStart"/>
      <w:r>
        <w:t>pickNonDeadMonster</w:t>
      </w:r>
      <w:proofErr w:type="spellEnd"/>
      <w:r>
        <w:t>()</w:t>
      </w:r>
      <w:proofErr w:type="gramEnd"/>
      <w:r>
        <w:t xml:space="preserve"> </w:t>
      </w:r>
    </w:p>
    <w:p w:rsidR="00582579" w:rsidRDefault="00582579" w:rsidP="00582579">
      <w:pPr>
        <w:pStyle w:val="Code"/>
      </w:pPr>
      <w:r>
        <w:t>{</w:t>
      </w:r>
    </w:p>
    <w:p w:rsidR="00582579" w:rsidRDefault="00582579" w:rsidP="00582579">
      <w:pPr>
        <w:pStyle w:val="Code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idy</w:t>
      </w:r>
      <w:proofErr w:type="spellEnd"/>
      <w:r>
        <w:t xml:space="preserve"> = </w:t>
      </w:r>
      <w:proofErr w:type="spellStart"/>
      <w:r>
        <w:t>monsterRows</w:t>
      </w:r>
      <w:proofErr w:type="spellEnd"/>
      <w:r>
        <w:t xml:space="preserve">; </w:t>
      </w:r>
      <w:proofErr w:type="spellStart"/>
      <w:r>
        <w:t>idy</w:t>
      </w:r>
      <w:proofErr w:type="spellEnd"/>
      <w:r>
        <w:t xml:space="preserve"> &gt; 0; </w:t>
      </w:r>
      <w:proofErr w:type="spellStart"/>
      <w:r>
        <w:t>idy</w:t>
      </w:r>
      <w:proofErr w:type="spellEnd"/>
      <w:r>
        <w:t>-- ) {</w:t>
      </w:r>
    </w:p>
    <w:p w:rsidR="00582579" w:rsidRDefault="00582579" w:rsidP="00582579">
      <w:pPr>
        <w:pStyle w:val="Code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monsterCols</w:t>
      </w:r>
      <w:proofErr w:type="spellEnd"/>
      <w:r>
        <w:t xml:space="preserve">; </w:t>
      </w:r>
      <w:proofErr w:type="spellStart"/>
      <w:r>
        <w:t>idx</w:t>
      </w:r>
      <w:proofErr w:type="spellEnd"/>
      <w:r>
        <w:t xml:space="preserve"> &gt; 0; </w:t>
      </w:r>
      <w:proofErr w:type="spellStart"/>
      <w:r>
        <w:t>idx</w:t>
      </w:r>
      <w:proofErr w:type="spellEnd"/>
      <w:r>
        <w:t>-- ) {</w:t>
      </w:r>
    </w:p>
    <w:p w:rsidR="00582579" w:rsidRDefault="00582579" w:rsidP="00582579">
      <w:pPr>
        <w:pStyle w:val="Code"/>
      </w:pPr>
      <w:r>
        <w:t xml:space="preserve">      Sprite monster = </w:t>
      </w:r>
      <w:proofErr w:type="gramStart"/>
      <w:r>
        <w:t>monsters[</w:t>
      </w:r>
      <w:proofErr w:type="gramEnd"/>
      <w:r>
        <w:t>idx-1][idy-1];</w:t>
      </w:r>
    </w:p>
    <w:p w:rsidR="00582579" w:rsidRDefault="00582579" w:rsidP="00582579">
      <w:pPr>
        <w:pStyle w:val="Code"/>
      </w:pPr>
      <w:r>
        <w:t xml:space="preserve">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monster.isDead</w:t>
      </w:r>
      <w:proofErr w:type="spellEnd"/>
      <w:r>
        <w:t>()) {</w:t>
      </w:r>
    </w:p>
    <w:p w:rsidR="00582579" w:rsidRDefault="00582579" w:rsidP="00582579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monster;</w:t>
      </w:r>
    </w:p>
    <w:p w:rsidR="00582579" w:rsidRDefault="00582579" w:rsidP="00582579">
      <w:pPr>
        <w:pStyle w:val="Code"/>
      </w:pPr>
      <w:r>
        <w:t xml:space="preserve">      }</w:t>
      </w:r>
    </w:p>
    <w:p w:rsidR="00582579" w:rsidRDefault="00582579" w:rsidP="00582579">
      <w:pPr>
        <w:pStyle w:val="Code"/>
      </w:pPr>
      <w:r>
        <w:t xml:space="preserve">    }</w:t>
      </w:r>
    </w:p>
    <w:p w:rsidR="00582579" w:rsidRDefault="00582579" w:rsidP="00582579">
      <w:pPr>
        <w:pStyle w:val="Code"/>
      </w:pPr>
      <w:r>
        <w:t xml:space="preserve">  }</w:t>
      </w:r>
    </w:p>
    <w:p w:rsidR="00582579" w:rsidRDefault="00582579" w:rsidP="00582579">
      <w:pPr>
        <w:pStyle w:val="Code"/>
      </w:pPr>
      <w:r>
        <w:t xml:space="preserve">  </w:t>
      </w:r>
      <w:proofErr w:type="gramStart"/>
      <w:r>
        <w:t>return</w:t>
      </w:r>
      <w:proofErr w:type="gramEnd"/>
      <w:r>
        <w:t xml:space="preserve"> null;</w:t>
      </w:r>
    </w:p>
    <w:p w:rsidR="00284677" w:rsidRDefault="00582579" w:rsidP="00582579">
      <w:pPr>
        <w:pStyle w:val="Code"/>
      </w:pPr>
      <w:r>
        <w:t>}</w:t>
      </w:r>
    </w:p>
    <w:p w:rsidR="00CB39A2" w:rsidRDefault="00CB39A2" w:rsidP="00582579">
      <w:pPr>
        <w:pStyle w:val="Code"/>
      </w:pPr>
    </w:p>
    <w:p w:rsidR="00CB39A2" w:rsidRDefault="00CB39A2" w:rsidP="00CB39A2">
      <w:r>
        <w:t xml:space="preserve">Note that </w:t>
      </w:r>
      <w:proofErr w:type="spellStart"/>
      <w:proofErr w:type="gramStart"/>
      <w:r>
        <w:t>pickNonDeadMonster</w:t>
      </w:r>
      <w:proofErr w:type="spellEnd"/>
      <w:r>
        <w:t>(</w:t>
      </w:r>
      <w:proofErr w:type="gramEnd"/>
      <w:r>
        <w:t xml:space="preserve">) will be useful in phase 3 when a non-dead grid monster must be identified to become a flying monster.  </w:t>
      </w:r>
    </w:p>
    <w:p w:rsidR="00CB39A2" w:rsidRDefault="00CB39A2" w:rsidP="00582579">
      <w:pPr>
        <w:rPr>
          <w:color w:val="FF0000"/>
        </w:rPr>
      </w:pPr>
      <w:r w:rsidRPr="002D1B24">
        <w:rPr>
          <w:color w:val="FF0000"/>
        </w:rPr>
        <w:t xml:space="preserve">The function </w:t>
      </w:r>
      <w:proofErr w:type="spellStart"/>
      <w:proofErr w:type="gramStart"/>
      <w:r w:rsidRPr="002D1B24">
        <w:rPr>
          <w:color w:val="FF0000"/>
        </w:rPr>
        <w:t>pickNonDeadMonster</w:t>
      </w:r>
      <w:proofErr w:type="spellEnd"/>
      <w:r w:rsidRPr="002D1B24">
        <w:rPr>
          <w:color w:val="FF0000"/>
        </w:rPr>
        <w:t>(</w:t>
      </w:r>
      <w:proofErr w:type="gramEnd"/>
      <w:r w:rsidRPr="002D1B24">
        <w:rPr>
          <w:color w:val="FF0000"/>
        </w:rPr>
        <w:t xml:space="preserve">) </w:t>
      </w:r>
      <w:r w:rsidR="002D1B24" w:rsidRPr="002D1B24">
        <w:rPr>
          <w:color w:val="FF0000"/>
        </w:rPr>
        <w:t>should</w:t>
      </w:r>
      <w:r w:rsidRPr="002D1B24">
        <w:rPr>
          <w:color w:val="FF0000"/>
        </w:rPr>
        <w:t xml:space="preserve"> be called in an if statement in the pre() function. If </w:t>
      </w:r>
      <w:proofErr w:type="spellStart"/>
      <w:proofErr w:type="gramStart"/>
      <w:r w:rsidRPr="002D1B24">
        <w:rPr>
          <w:color w:val="FF0000"/>
        </w:rPr>
        <w:t>pickNonDeadMonster</w:t>
      </w:r>
      <w:proofErr w:type="spellEnd"/>
      <w:r w:rsidRPr="002D1B24">
        <w:rPr>
          <w:color w:val="FF0000"/>
        </w:rPr>
        <w:t>(</w:t>
      </w:r>
      <w:proofErr w:type="gramEnd"/>
      <w:r w:rsidRPr="002D1B24">
        <w:rPr>
          <w:color w:val="FF0000"/>
        </w:rPr>
        <w:t xml:space="preserve">) returns null, you need to call </w:t>
      </w:r>
      <w:proofErr w:type="spellStart"/>
      <w:r w:rsidRPr="002D1B24">
        <w:rPr>
          <w:color w:val="FF0000"/>
        </w:rPr>
        <w:t>resetMonsters</w:t>
      </w:r>
      <w:proofErr w:type="spellEnd"/>
      <w:r w:rsidRPr="002D1B24">
        <w:rPr>
          <w:color w:val="FF0000"/>
        </w:rPr>
        <w:t>() to reset the grid.</w:t>
      </w:r>
      <w:r w:rsidR="002E4CE8">
        <w:rPr>
          <w:color w:val="FF0000"/>
        </w:rPr>
        <w:t xml:space="preserve"> For example:</w:t>
      </w:r>
    </w:p>
    <w:p w:rsidR="002E4CE8" w:rsidRDefault="002E4CE8" w:rsidP="002E4CE8">
      <w:pPr>
        <w:pStyle w:val="Code"/>
      </w:pPr>
      <w:r>
        <w:lastRenderedPageBreak/>
        <w:t xml:space="preserve">  </w:t>
      </w:r>
      <w:proofErr w:type="gramStart"/>
      <w:r>
        <w:t>if(</w:t>
      </w:r>
      <w:proofErr w:type="spellStart"/>
      <w:proofErr w:type="gramEnd"/>
      <w:r>
        <w:t>pickNonDeadMonster</w:t>
      </w:r>
      <w:proofErr w:type="spellEnd"/>
      <w:r>
        <w:t>() == null) {</w:t>
      </w:r>
    </w:p>
    <w:p w:rsidR="002E4CE8" w:rsidRDefault="002E4CE8" w:rsidP="002E4CE8">
      <w:pPr>
        <w:pStyle w:val="Code"/>
      </w:pPr>
      <w:r>
        <w:t xml:space="preserve">    </w:t>
      </w:r>
      <w:proofErr w:type="spellStart"/>
      <w:proofErr w:type="gramStart"/>
      <w:r>
        <w:t>resetMonsters</w:t>
      </w:r>
      <w:proofErr w:type="spellEnd"/>
      <w:r>
        <w:t>(</w:t>
      </w:r>
      <w:proofErr w:type="gramEnd"/>
      <w:r>
        <w:t>);</w:t>
      </w:r>
    </w:p>
    <w:p w:rsidR="002E4CE8" w:rsidRDefault="002E4CE8" w:rsidP="002E4CE8">
      <w:pPr>
        <w:pStyle w:val="Code"/>
      </w:pPr>
      <w:r>
        <w:t xml:space="preserve">  }</w:t>
      </w:r>
    </w:p>
    <w:p w:rsidR="002E4CE8" w:rsidRPr="002E4CE8" w:rsidRDefault="002E4CE8" w:rsidP="002E4CE8">
      <w:pPr>
        <w:pStyle w:val="Code"/>
      </w:pPr>
    </w:p>
    <w:p w:rsidR="00582579" w:rsidRDefault="00611BAA" w:rsidP="00D7613C">
      <w:r>
        <w:t xml:space="preserve">Resetting the monster grid is accomplished by the </w:t>
      </w:r>
      <w:proofErr w:type="spellStart"/>
      <w:proofErr w:type="gramStart"/>
      <w:r w:rsidR="00F73345" w:rsidRPr="003B11BB">
        <w:rPr>
          <w:u w:val="single"/>
        </w:rPr>
        <w:t>resetMonsters</w:t>
      </w:r>
      <w:proofErr w:type="spellEnd"/>
      <w:r w:rsidR="00F73345" w:rsidRPr="003B11BB">
        <w:rPr>
          <w:u w:val="single"/>
        </w:rPr>
        <w:t>(</w:t>
      </w:r>
      <w:proofErr w:type="gramEnd"/>
      <w:r w:rsidR="00F73345" w:rsidRPr="003B11BB">
        <w:rPr>
          <w:u w:val="single"/>
        </w:rPr>
        <w:t>) function.</w:t>
      </w:r>
      <w:r w:rsidRPr="00611BAA">
        <w:t xml:space="preserve"> </w:t>
      </w:r>
      <w:r>
        <w:t xml:space="preserve"> Resetting the monster grid is accomplished in a nested loop that places each monster in the correct gri</w:t>
      </w:r>
      <w:r w:rsidR="00FD2873">
        <w:t>d location and sets dead = false.</w:t>
      </w:r>
    </w:p>
    <w:p w:rsidR="00CB39A2" w:rsidRPr="00D7613C" w:rsidRDefault="00CB39A2" w:rsidP="00D7613C">
      <w:pPr>
        <w:rPr>
          <w:u w:val="single"/>
        </w:rPr>
      </w:pPr>
    </w:p>
    <w:sectPr w:rsidR="00CB39A2" w:rsidRPr="00D7613C" w:rsidSect="00C30F15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22DAE"/>
    <w:multiLevelType w:val="hybridMultilevel"/>
    <w:tmpl w:val="E8162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01835"/>
    <w:multiLevelType w:val="hybridMultilevel"/>
    <w:tmpl w:val="D4509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235C5"/>
    <w:multiLevelType w:val="hybridMultilevel"/>
    <w:tmpl w:val="FC480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A418BD"/>
    <w:multiLevelType w:val="hybridMultilevel"/>
    <w:tmpl w:val="C1A2F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6513F3"/>
    <w:multiLevelType w:val="hybridMultilevel"/>
    <w:tmpl w:val="2C622F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AF845E2"/>
    <w:multiLevelType w:val="hybridMultilevel"/>
    <w:tmpl w:val="20363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B93"/>
    <w:rsid w:val="00015B2E"/>
    <w:rsid w:val="0005467E"/>
    <w:rsid w:val="000675DD"/>
    <w:rsid w:val="00093365"/>
    <w:rsid w:val="000935F9"/>
    <w:rsid w:val="00094792"/>
    <w:rsid w:val="00095AE4"/>
    <w:rsid w:val="00100EB5"/>
    <w:rsid w:val="00132A34"/>
    <w:rsid w:val="00141DDF"/>
    <w:rsid w:val="0018444C"/>
    <w:rsid w:val="001901FF"/>
    <w:rsid w:val="00194997"/>
    <w:rsid w:val="001A2286"/>
    <w:rsid w:val="001B1E3B"/>
    <w:rsid w:val="001B3CA3"/>
    <w:rsid w:val="001B6E59"/>
    <w:rsid w:val="001C1A00"/>
    <w:rsid w:val="002201AA"/>
    <w:rsid w:val="0022717D"/>
    <w:rsid w:val="00284677"/>
    <w:rsid w:val="002B1DA1"/>
    <w:rsid w:val="002D1B24"/>
    <w:rsid w:val="002E4CE8"/>
    <w:rsid w:val="002E70B9"/>
    <w:rsid w:val="00351076"/>
    <w:rsid w:val="00361F06"/>
    <w:rsid w:val="003B11BB"/>
    <w:rsid w:val="003D74DA"/>
    <w:rsid w:val="00413F13"/>
    <w:rsid w:val="00417491"/>
    <w:rsid w:val="00431C50"/>
    <w:rsid w:val="00451CD5"/>
    <w:rsid w:val="00455594"/>
    <w:rsid w:val="004C577B"/>
    <w:rsid w:val="004F3E0A"/>
    <w:rsid w:val="00506337"/>
    <w:rsid w:val="005406CA"/>
    <w:rsid w:val="00582579"/>
    <w:rsid w:val="005F49A2"/>
    <w:rsid w:val="005F7AA4"/>
    <w:rsid w:val="00611BAA"/>
    <w:rsid w:val="00614F46"/>
    <w:rsid w:val="00616E4F"/>
    <w:rsid w:val="0062159D"/>
    <w:rsid w:val="00622C8D"/>
    <w:rsid w:val="00656300"/>
    <w:rsid w:val="0068112A"/>
    <w:rsid w:val="0069344B"/>
    <w:rsid w:val="006B422B"/>
    <w:rsid w:val="006D1DA4"/>
    <w:rsid w:val="006D1E02"/>
    <w:rsid w:val="007C3F86"/>
    <w:rsid w:val="007D7EAF"/>
    <w:rsid w:val="00800798"/>
    <w:rsid w:val="00810784"/>
    <w:rsid w:val="00877B93"/>
    <w:rsid w:val="008C1244"/>
    <w:rsid w:val="00921603"/>
    <w:rsid w:val="009C1850"/>
    <w:rsid w:val="009D1C79"/>
    <w:rsid w:val="009E21D4"/>
    <w:rsid w:val="00A043CE"/>
    <w:rsid w:val="00A050F0"/>
    <w:rsid w:val="00A234B4"/>
    <w:rsid w:val="00A26B21"/>
    <w:rsid w:val="00A777B7"/>
    <w:rsid w:val="00A87796"/>
    <w:rsid w:val="00A905B1"/>
    <w:rsid w:val="00A909F3"/>
    <w:rsid w:val="00AC3DAA"/>
    <w:rsid w:val="00AF6369"/>
    <w:rsid w:val="00B02D99"/>
    <w:rsid w:val="00B332E5"/>
    <w:rsid w:val="00B71AB7"/>
    <w:rsid w:val="00B77C4B"/>
    <w:rsid w:val="00C30F15"/>
    <w:rsid w:val="00C62A6C"/>
    <w:rsid w:val="00C835B7"/>
    <w:rsid w:val="00CB39A2"/>
    <w:rsid w:val="00D0061F"/>
    <w:rsid w:val="00D5001B"/>
    <w:rsid w:val="00D5377B"/>
    <w:rsid w:val="00D673CB"/>
    <w:rsid w:val="00D7613C"/>
    <w:rsid w:val="00D77CB3"/>
    <w:rsid w:val="00DB0AC6"/>
    <w:rsid w:val="00DC450D"/>
    <w:rsid w:val="00DD4752"/>
    <w:rsid w:val="00E143E5"/>
    <w:rsid w:val="00E22DE1"/>
    <w:rsid w:val="00E56C7C"/>
    <w:rsid w:val="00E87E81"/>
    <w:rsid w:val="00EC722F"/>
    <w:rsid w:val="00ED33C7"/>
    <w:rsid w:val="00F43E8E"/>
    <w:rsid w:val="00F61F95"/>
    <w:rsid w:val="00F73345"/>
    <w:rsid w:val="00F814F4"/>
    <w:rsid w:val="00F920AA"/>
    <w:rsid w:val="00FD2873"/>
    <w:rsid w:val="00FF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2E5"/>
  </w:style>
  <w:style w:type="paragraph" w:styleId="Heading1">
    <w:name w:val="heading 1"/>
    <w:basedOn w:val="Normal"/>
    <w:next w:val="Normal"/>
    <w:link w:val="Heading1Char"/>
    <w:uiPriority w:val="9"/>
    <w:qFormat/>
    <w:rsid w:val="00B332E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2E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2E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2E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2E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2E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2E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2E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2E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2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32E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2E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2E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2E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2E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2E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2E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2E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32E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32E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2E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32E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332E5"/>
    <w:rPr>
      <w:b/>
      <w:bCs/>
    </w:rPr>
  </w:style>
  <w:style w:type="character" w:styleId="Emphasis">
    <w:name w:val="Emphasis"/>
    <w:uiPriority w:val="20"/>
    <w:qFormat/>
    <w:rsid w:val="00B332E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B332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32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32E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32E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2E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2E5"/>
    <w:rPr>
      <w:b/>
      <w:bCs/>
      <w:i/>
      <w:iCs/>
    </w:rPr>
  </w:style>
  <w:style w:type="character" w:styleId="SubtleEmphasis">
    <w:name w:val="Subtle Emphasis"/>
    <w:uiPriority w:val="19"/>
    <w:qFormat/>
    <w:rsid w:val="00B332E5"/>
    <w:rPr>
      <w:i/>
      <w:iCs/>
    </w:rPr>
  </w:style>
  <w:style w:type="character" w:styleId="IntenseEmphasis">
    <w:name w:val="Intense Emphasis"/>
    <w:uiPriority w:val="21"/>
    <w:qFormat/>
    <w:rsid w:val="00B332E5"/>
    <w:rPr>
      <w:b/>
      <w:bCs/>
    </w:rPr>
  </w:style>
  <w:style w:type="character" w:styleId="SubtleReference">
    <w:name w:val="Subtle Reference"/>
    <w:uiPriority w:val="31"/>
    <w:qFormat/>
    <w:rsid w:val="00B332E5"/>
    <w:rPr>
      <w:smallCaps/>
    </w:rPr>
  </w:style>
  <w:style w:type="character" w:styleId="IntenseReference">
    <w:name w:val="Intense Reference"/>
    <w:uiPriority w:val="32"/>
    <w:qFormat/>
    <w:rsid w:val="00B332E5"/>
    <w:rPr>
      <w:smallCaps/>
      <w:spacing w:val="5"/>
      <w:u w:val="single"/>
    </w:rPr>
  </w:style>
  <w:style w:type="character" w:styleId="BookTitle">
    <w:name w:val="Book Title"/>
    <w:uiPriority w:val="33"/>
    <w:qFormat/>
    <w:rsid w:val="00B332E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32E5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F15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582579"/>
    <w:pPr>
      <w:spacing w:after="0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582579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5063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35B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2E5"/>
  </w:style>
  <w:style w:type="paragraph" w:styleId="Heading1">
    <w:name w:val="heading 1"/>
    <w:basedOn w:val="Normal"/>
    <w:next w:val="Normal"/>
    <w:link w:val="Heading1Char"/>
    <w:uiPriority w:val="9"/>
    <w:qFormat/>
    <w:rsid w:val="00B332E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2E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2E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2E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2E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2E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2E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2E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2E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2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32E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2E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2E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2E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2E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2E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2E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2E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32E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32E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2E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32E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332E5"/>
    <w:rPr>
      <w:b/>
      <w:bCs/>
    </w:rPr>
  </w:style>
  <w:style w:type="character" w:styleId="Emphasis">
    <w:name w:val="Emphasis"/>
    <w:uiPriority w:val="20"/>
    <w:qFormat/>
    <w:rsid w:val="00B332E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B332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32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32E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32E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2E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2E5"/>
    <w:rPr>
      <w:b/>
      <w:bCs/>
      <w:i/>
      <w:iCs/>
    </w:rPr>
  </w:style>
  <w:style w:type="character" w:styleId="SubtleEmphasis">
    <w:name w:val="Subtle Emphasis"/>
    <w:uiPriority w:val="19"/>
    <w:qFormat/>
    <w:rsid w:val="00B332E5"/>
    <w:rPr>
      <w:i/>
      <w:iCs/>
    </w:rPr>
  </w:style>
  <w:style w:type="character" w:styleId="IntenseEmphasis">
    <w:name w:val="Intense Emphasis"/>
    <w:uiPriority w:val="21"/>
    <w:qFormat/>
    <w:rsid w:val="00B332E5"/>
    <w:rPr>
      <w:b/>
      <w:bCs/>
    </w:rPr>
  </w:style>
  <w:style w:type="character" w:styleId="SubtleReference">
    <w:name w:val="Subtle Reference"/>
    <w:uiPriority w:val="31"/>
    <w:qFormat/>
    <w:rsid w:val="00B332E5"/>
    <w:rPr>
      <w:smallCaps/>
    </w:rPr>
  </w:style>
  <w:style w:type="character" w:styleId="IntenseReference">
    <w:name w:val="Intense Reference"/>
    <w:uiPriority w:val="32"/>
    <w:qFormat/>
    <w:rsid w:val="00B332E5"/>
    <w:rPr>
      <w:smallCaps/>
      <w:spacing w:val="5"/>
      <w:u w:val="single"/>
    </w:rPr>
  </w:style>
  <w:style w:type="character" w:styleId="BookTitle">
    <w:name w:val="Book Title"/>
    <w:uiPriority w:val="33"/>
    <w:qFormat/>
    <w:rsid w:val="00B332E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32E5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F15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582579"/>
    <w:pPr>
      <w:spacing w:after="0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582579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5063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35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lagers.org.uk/s4p/ref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5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Christiansen</dc:creator>
  <cp:keywords/>
  <dc:description/>
  <cp:lastModifiedBy>Michael Christiansen</cp:lastModifiedBy>
  <cp:revision>88</cp:revision>
  <dcterms:created xsi:type="dcterms:W3CDTF">2015-11-01T13:38:00Z</dcterms:created>
  <dcterms:modified xsi:type="dcterms:W3CDTF">2016-10-30T23:55:00Z</dcterms:modified>
</cp:coreProperties>
</file>