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73358" w14:textId="77777777" w:rsidR="00204C03" w:rsidRPr="00204C03" w:rsidRDefault="00204C03" w:rsidP="00204C03">
      <w:pPr>
        <w:rPr>
          <w:b/>
          <w:bCs/>
        </w:rPr>
      </w:pPr>
      <w:r w:rsidRPr="00204C03">
        <w:rPr>
          <w:b/>
          <w:bCs/>
        </w:rPr>
        <w:t>VDSS_ZIP_RESIDENTIAL_STATUS.R - README</w:t>
      </w:r>
    </w:p>
    <w:p w14:paraId="0199A0EC" w14:textId="77777777" w:rsidR="00204C03" w:rsidRPr="00204C03" w:rsidRDefault="00204C03" w:rsidP="00204C03">
      <w:r w:rsidRPr="00204C03">
        <w:pict w14:anchorId="6CC569AD">
          <v:rect id="_x0000_i1079" style="width:0;height:1.5pt" o:hralign="center" o:hrstd="t" o:hr="t" fillcolor="#a0a0a0" stroked="f"/>
        </w:pict>
      </w:r>
    </w:p>
    <w:p w14:paraId="7DBF2B10" w14:textId="77777777" w:rsidR="00204C03" w:rsidRPr="00204C03" w:rsidRDefault="00204C03" w:rsidP="00204C03">
      <w:pPr>
        <w:rPr>
          <w:b/>
          <w:bCs/>
        </w:rPr>
      </w:pPr>
      <w:r w:rsidRPr="00204C03">
        <w:rPr>
          <w:b/>
          <w:bCs/>
        </w:rPr>
        <w:t>Author: Dylan Craig</w:t>
      </w:r>
    </w:p>
    <w:p w14:paraId="29E400E6" w14:textId="77777777" w:rsidR="00204C03" w:rsidRPr="00204C03" w:rsidRDefault="00204C03" w:rsidP="00204C03">
      <w:pPr>
        <w:rPr>
          <w:b/>
          <w:bCs/>
        </w:rPr>
      </w:pPr>
      <w:r w:rsidRPr="00204C03">
        <w:rPr>
          <w:b/>
          <w:bCs/>
        </w:rPr>
        <w:t>Date Last Updated: 12/29/2024</w:t>
      </w:r>
    </w:p>
    <w:p w14:paraId="2B032EC7" w14:textId="77777777" w:rsidR="00204C03" w:rsidRPr="00204C03" w:rsidRDefault="00204C03" w:rsidP="00204C03">
      <w:pPr>
        <w:rPr>
          <w:b/>
          <w:bCs/>
        </w:rPr>
      </w:pPr>
      <w:r w:rsidRPr="00204C03">
        <w:rPr>
          <w:b/>
          <w:bCs/>
        </w:rPr>
        <w:t>File Name: VDSS_ZIP_RESIDENTIAL_STATUS.R</w:t>
      </w:r>
    </w:p>
    <w:p w14:paraId="34265D1D" w14:textId="77777777" w:rsidR="00204C03" w:rsidRPr="00204C03" w:rsidRDefault="00204C03" w:rsidP="00204C03">
      <w:r w:rsidRPr="00204C03">
        <w:pict w14:anchorId="6C7409BB">
          <v:rect id="_x0000_i1080" style="width:0;height:1.5pt" o:hralign="center" o:hrstd="t" o:hr="t" fillcolor="#a0a0a0" stroked="f"/>
        </w:pict>
      </w:r>
    </w:p>
    <w:p w14:paraId="3ECEECB0" w14:textId="77777777" w:rsidR="00204C03" w:rsidRPr="00204C03" w:rsidRDefault="00204C03" w:rsidP="00204C03">
      <w:pPr>
        <w:rPr>
          <w:b/>
          <w:bCs/>
        </w:rPr>
      </w:pPr>
      <w:r w:rsidRPr="00204C03">
        <w:rPr>
          <w:b/>
          <w:bCs/>
        </w:rPr>
        <w:t>Purpose</w:t>
      </w:r>
    </w:p>
    <w:p w14:paraId="235AFCE6" w14:textId="77777777" w:rsidR="00204C03" w:rsidRPr="00204C03" w:rsidRDefault="00204C03" w:rsidP="00204C03">
      <w:r w:rsidRPr="00204C03">
        <w:t>This script classifies ZIP codes in Virginia as Residential, Non-Residential, or Unknown based on IRS 2020 population estimates. It merges USPS ZIP-County data with IRS ZIP code data and assigns residential status based on population values.</w:t>
      </w:r>
    </w:p>
    <w:p w14:paraId="74A4B8AD" w14:textId="77777777" w:rsidR="00204C03" w:rsidRPr="00204C03" w:rsidRDefault="00204C03" w:rsidP="00204C03">
      <w:r w:rsidRPr="00204C03">
        <w:pict w14:anchorId="3AA63CC0">
          <v:rect id="_x0000_i1081" style="width:0;height:1.5pt" o:hralign="center" o:hrstd="t" o:hr="t" fillcolor="#a0a0a0" stroked="f"/>
        </w:pict>
      </w:r>
    </w:p>
    <w:p w14:paraId="6E4DBCBB" w14:textId="77777777" w:rsidR="00204C03" w:rsidRPr="00204C03" w:rsidRDefault="00204C03" w:rsidP="00204C03">
      <w:pPr>
        <w:rPr>
          <w:b/>
          <w:bCs/>
        </w:rPr>
      </w:pPr>
      <w:r w:rsidRPr="00204C03">
        <w:rPr>
          <w:b/>
          <w:bCs/>
        </w:rPr>
        <w:t>Overview</w:t>
      </w:r>
    </w:p>
    <w:p w14:paraId="374E43C0" w14:textId="77777777" w:rsidR="00204C03" w:rsidRPr="00204C03" w:rsidRDefault="00204C03" w:rsidP="00204C03">
      <w:r w:rsidRPr="00204C03">
        <w:t>The script processes ZIP code data to:</w:t>
      </w:r>
    </w:p>
    <w:p w14:paraId="5089F34B" w14:textId="77777777" w:rsidR="00204C03" w:rsidRPr="00204C03" w:rsidRDefault="00204C03" w:rsidP="00204C03">
      <w:pPr>
        <w:numPr>
          <w:ilvl w:val="0"/>
          <w:numId w:val="7"/>
        </w:numPr>
      </w:pPr>
      <w:r w:rsidRPr="00204C03">
        <w:t>Load USPS ZIP-County and IRS population data.</w:t>
      </w:r>
    </w:p>
    <w:p w14:paraId="57475637" w14:textId="77777777" w:rsidR="00204C03" w:rsidRPr="00204C03" w:rsidRDefault="00204C03" w:rsidP="00204C03">
      <w:pPr>
        <w:numPr>
          <w:ilvl w:val="0"/>
          <w:numId w:val="7"/>
        </w:numPr>
      </w:pPr>
      <w:r w:rsidRPr="00204C03">
        <w:t>Merge datasets based on ZIP codes.</w:t>
      </w:r>
    </w:p>
    <w:p w14:paraId="66C3713E" w14:textId="77777777" w:rsidR="00204C03" w:rsidRPr="00204C03" w:rsidRDefault="00204C03" w:rsidP="00204C03">
      <w:pPr>
        <w:numPr>
          <w:ilvl w:val="0"/>
          <w:numId w:val="7"/>
        </w:numPr>
      </w:pPr>
      <w:r w:rsidRPr="00204C03">
        <w:t>Assign residential status to each ZIP code based on population values.</w:t>
      </w:r>
    </w:p>
    <w:p w14:paraId="72DC3BA0" w14:textId="77777777" w:rsidR="00204C03" w:rsidRPr="00204C03" w:rsidRDefault="00204C03" w:rsidP="00204C03">
      <w:pPr>
        <w:numPr>
          <w:ilvl w:val="0"/>
          <w:numId w:val="7"/>
        </w:numPr>
      </w:pPr>
      <w:r w:rsidRPr="00204C03">
        <w:t>Save the final dataset as an Excel file for further use.</w:t>
      </w:r>
    </w:p>
    <w:p w14:paraId="05E85CBE" w14:textId="77777777" w:rsidR="00204C03" w:rsidRPr="00204C03" w:rsidRDefault="00204C03" w:rsidP="00204C03">
      <w:r w:rsidRPr="00204C03">
        <w:pict w14:anchorId="1675684C">
          <v:rect id="_x0000_i1082" style="width:0;height:1.5pt" o:hralign="center" o:hrstd="t" o:hr="t" fillcolor="#a0a0a0" stroked="f"/>
        </w:pict>
      </w:r>
    </w:p>
    <w:p w14:paraId="3E3AA2FD" w14:textId="77777777" w:rsidR="00204C03" w:rsidRPr="00204C03" w:rsidRDefault="00204C03" w:rsidP="00204C03">
      <w:pPr>
        <w:rPr>
          <w:b/>
          <w:bCs/>
        </w:rPr>
      </w:pPr>
      <w:r w:rsidRPr="00204C03">
        <w:rPr>
          <w:b/>
          <w:bCs/>
        </w:rPr>
        <w:t>Datasets and Tools</w:t>
      </w:r>
    </w:p>
    <w:p w14:paraId="6A8BA610" w14:textId="77777777" w:rsidR="00204C03" w:rsidRPr="00204C03" w:rsidRDefault="00204C03" w:rsidP="00204C03">
      <w:pPr>
        <w:rPr>
          <w:b/>
          <w:bCs/>
        </w:rPr>
      </w:pPr>
      <w:r w:rsidRPr="00204C03">
        <w:rPr>
          <w:b/>
          <w:bCs/>
        </w:rPr>
        <w:t>Input Files:</w:t>
      </w:r>
    </w:p>
    <w:p w14:paraId="0A6EB212" w14:textId="77777777" w:rsidR="00204C03" w:rsidRPr="00204C03" w:rsidRDefault="00204C03" w:rsidP="00204C03">
      <w:pPr>
        <w:numPr>
          <w:ilvl w:val="0"/>
          <w:numId w:val="8"/>
        </w:numPr>
      </w:pPr>
      <w:r w:rsidRPr="00204C03">
        <w:rPr>
          <w:b/>
          <w:bCs/>
        </w:rPr>
        <w:t>USPS_Zip_County.xlsx:</w:t>
      </w:r>
      <w:r w:rsidRPr="00204C03">
        <w:t xml:space="preserve"> Contains ZIP code and county mappings.</w:t>
      </w:r>
    </w:p>
    <w:p w14:paraId="53B2127D" w14:textId="77777777" w:rsidR="00204C03" w:rsidRPr="00204C03" w:rsidRDefault="00204C03" w:rsidP="00204C03">
      <w:pPr>
        <w:numPr>
          <w:ilvl w:val="0"/>
          <w:numId w:val="8"/>
        </w:numPr>
      </w:pPr>
      <w:r w:rsidRPr="00204C03">
        <w:rPr>
          <w:b/>
          <w:bCs/>
        </w:rPr>
        <w:t>zip_code_IRS_2020.xls:</w:t>
      </w:r>
      <w:r w:rsidRPr="00204C03">
        <w:t xml:space="preserve"> Provides IRS 2020 population estimates for each ZIP code.</w:t>
      </w:r>
    </w:p>
    <w:p w14:paraId="717C16DB" w14:textId="77777777" w:rsidR="00204C03" w:rsidRPr="00204C03" w:rsidRDefault="00204C03" w:rsidP="00204C03">
      <w:pPr>
        <w:rPr>
          <w:b/>
          <w:bCs/>
        </w:rPr>
      </w:pPr>
      <w:r w:rsidRPr="00204C03">
        <w:rPr>
          <w:b/>
          <w:bCs/>
        </w:rPr>
        <w:t>Output File:</w:t>
      </w:r>
    </w:p>
    <w:p w14:paraId="4085BA68" w14:textId="77777777" w:rsidR="00204C03" w:rsidRPr="00204C03" w:rsidRDefault="00204C03" w:rsidP="00204C03">
      <w:pPr>
        <w:numPr>
          <w:ilvl w:val="0"/>
          <w:numId w:val="9"/>
        </w:numPr>
      </w:pPr>
      <w:r w:rsidRPr="00204C03">
        <w:rPr>
          <w:b/>
          <w:bCs/>
        </w:rPr>
        <w:t>Zip_Residential_Status.xlsx:</w:t>
      </w:r>
      <w:r w:rsidRPr="00204C03">
        <w:t xml:space="preserve"> Final dataset containing residential classifications for ZIP codes.</w:t>
      </w:r>
    </w:p>
    <w:p w14:paraId="654D0284" w14:textId="77777777" w:rsidR="00204C03" w:rsidRPr="00204C03" w:rsidRDefault="00204C03" w:rsidP="00204C03">
      <w:pPr>
        <w:rPr>
          <w:b/>
          <w:bCs/>
        </w:rPr>
      </w:pPr>
      <w:r w:rsidRPr="00204C03">
        <w:rPr>
          <w:b/>
          <w:bCs/>
        </w:rPr>
        <w:t>Dependencies:</w:t>
      </w:r>
    </w:p>
    <w:p w14:paraId="566680E1" w14:textId="77777777" w:rsidR="00204C03" w:rsidRPr="00204C03" w:rsidRDefault="00204C03" w:rsidP="00204C03">
      <w:pPr>
        <w:numPr>
          <w:ilvl w:val="0"/>
          <w:numId w:val="10"/>
        </w:numPr>
      </w:pPr>
      <w:r w:rsidRPr="00204C03">
        <w:rPr>
          <w:b/>
          <w:bCs/>
        </w:rPr>
        <w:t>R Libraries:</w:t>
      </w:r>
      <w:r w:rsidRPr="00204C03">
        <w:t xml:space="preserve"> </w:t>
      </w:r>
    </w:p>
    <w:p w14:paraId="356B2C67" w14:textId="77777777" w:rsidR="00204C03" w:rsidRPr="00204C03" w:rsidRDefault="00204C03" w:rsidP="00204C03">
      <w:pPr>
        <w:numPr>
          <w:ilvl w:val="1"/>
          <w:numId w:val="10"/>
        </w:numPr>
      </w:pPr>
      <w:proofErr w:type="spellStart"/>
      <w:r w:rsidRPr="00204C03">
        <w:t>dplyr</w:t>
      </w:r>
      <w:proofErr w:type="spellEnd"/>
      <w:r w:rsidRPr="00204C03">
        <w:t>: For data manipulation.</w:t>
      </w:r>
    </w:p>
    <w:p w14:paraId="6B933E23" w14:textId="77777777" w:rsidR="00204C03" w:rsidRPr="00204C03" w:rsidRDefault="00204C03" w:rsidP="00204C03">
      <w:pPr>
        <w:numPr>
          <w:ilvl w:val="1"/>
          <w:numId w:val="10"/>
        </w:numPr>
      </w:pPr>
      <w:proofErr w:type="spellStart"/>
      <w:r w:rsidRPr="00204C03">
        <w:t>readxl</w:t>
      </w:r>
      <w:proofErr w:type="spellEnd"/>
      <w:r w:rsidRPr="00204C03">
        <w:t>: For reading Excel files.</w:t>
      </w:r>
    </w:p>
    <w:p w14:paraId="0AC3B2F0" w14:textId="77777777" w:rsidR="00204C03" w:rsidRPr="00204C03" w:rsidRDefault="00204C03" w:rsidP="00204C03">
      <w:pPr>
        <w:numPr>
          <w:ilvl w:val="1"/>
          <w:numId w:val="10"/>
        </w:numPr>
      </w:pPr>
      <w:proofErr w:type="spellStart"/>
      <w:r w:rsidRPr="00204C03">
        <w:t>writexl</w:t>
      </w:r>
      <w:proofErr w:type="spellEnd"/>
      <w:r w:rsidRPr="00204C03">
        <w:t>: For writing data to Excel files.</w:t>
      </w:r>
    </w:p>
    <w:p w14:paraId="10B45C29" w14:textId="77777777" w:rsidR="00204C03" w:rsidRPr="00204C03" w:rsidRDefault="00204C03" w:rsidP="00204C03">
      <w:r w:rsidRPr="00204C03">
        <w:lastRenderedPageBreak/>
        <w:pict w14:anchorId="312ED738">
          <v:rect id="_x0000_i1083" style="width:0;height:1.5pt" o:hralign="center" o:hrstd="t" o:hr="t" fillcolor="#a0a0a0" stroked="f"/>
        </w:pict>
      </w:r>
    </w:p>
    <w:p w14:paraId="7240427F" w14:textId="77777777" w:rsidR="00204C03" w:rsidRPr="00204C03" w:rsidRDefault="00204C03" w:rsidP="00204C03">
      <w:pPr>
        <w:rPr>
          <w:b/>
          <w:bCs/>
        </w:rPr>
      </w:pPr>
      <w:r w:rsidRPr="00204C03">
        <w:rPr>
          <w:b/>
          <w:bCs/>
        </w:rPr>
        <w:t>Script Functionality</w:t>
      </w:r>
    </w:p>
    <w:p w14:paraId="2643E56B" w14:textId="77777777" w:rsidR="00204C03" w:rsidRPr="00204C03" w:rsidRDefault="00204C03" w:rsidP="00204C03">
      <w:pPr>
        <w:rPr>
          <w:b/>
          <w:bCs/>
        </w:rPr>
      </w:pPr>
      <w:r w:rsidRPr="00204C03">
        <w:rPr>
          <w:b/>
          <w:bCs/>
        </w:rPr>
        <w:t>1. Loading Data:</w:t>
      </w:r>
    </w:p>
    <w:p w14:paraId="15C50746" w14:textId="77777777" w:rsidR="00204C03" w:rsidRPr="00204C03" w:rsidRDefault="00204C03" w:rsidP="00204C03">
      <w:pPr>
        <w:numPr>
          <w:ilvl w:val="0"/>
          <w:numId w:val="11"/>
        </w:numPr>
      </w:pPr>
      <w:r w:rsidRPr="00204C03">
        <w:t>Reads USPS ZIP-County and IRS ZIP code data.</w:t>
      </w:r>
    </w:p>
    <w:p w14:paraId="42B4D442" w14:textId="77777777" w:rsidR="00204C03" w:rsidRPr="00204C03" w:rsidRDefault="00204C03" w:rsidP="00204C03">
      <w:pPr>
        <w:numPr>
          <w:ilvl w:val="0"/>
          <w:numId w:val="11"/>
        </w:numPr>
      </w:pPr>
      <w:r w:rsidRPr="00204C03">
        <w:t>Removes the FIPS column from USPS data and retains unique ZIP codes.</w:t>
      </w:r>
    </w:p>
    <w:p w14:paraId="2E3FBAEC" w14:textId="77777777" w:rsidR="00204C03" w:rsidRPr="00204C03" w:rsidRDefault="00204C03" w:rsidP="00204C03">
      <w:pPr>
        <w:rPr>
          <w:b/>
          <w:bCs/>
        </w:rPr>
      </w:pPr>
      <w:r w:rsidRPr="00204C03">
        <w:rPr>
          <w:b/>
          <w:bCs/>
        </w:rPr>
        <w:t>2. Merging Datasets:</w:t>
      </w:r>
    </w:p>
    <w:p w14:paraId="5DF2CC7E" w14:textId="77777777" w:rsidR="00204C03" w:rsidRPr="00204C03" w:rsidRDefault="00204C03" w:rsidP="00204C03">
      <w:pPr>
        <w:numPr>
          <w:ilvl w:val="0"/>
          <w:numId w:val="12"/>
        </w:numPr>
      </w:pPr>
      <w:r w:rsidRPr="00204C03">
        <w:t>Merges USPS ZIP-County data with IRS population data based on ZIP codes.</w:t>
      </w:r>
    </w:p>
    <w:p w14:paraId="469BF908" w14:textId="77777777" w:rsidR="00204C03" w:rsidRPr="00204C03" w:rsidRDefault="00204C03" w:rsidP="00204C03">
      <w:pPr>
        <w:rPr>
          <w:b/>
          <w:bCs/>
        </w:rPr>
      </w:pPr>
      <w:r w:rsidRPr="00204C03">
        <w:rPr>
          <w:b/>
          <w:bCs/>
        </w:rPr>
        <w:t>3. Assigning Residential Status:</w:t>
      </w:r>
    </w:p>
    <w:p w14:paraId="68AD7A07" w14:textId="77777777" w:rsidR="00204C03" w:rsidRPr="00204C03" w:rsidRDefault="00204C03" w:rsidP="00204C03">
      <w:pPr>
        <w:numPr>
          <w:ilvl w:val="0"/>
          <w:numId w:val="13"/>
        </w:numPr>
      </w:pPr>
      <w:r w:rsidRPr="00204C03">
        <w:t xml:space="preserve">Assigns residential status based on the POPULATION column: </w:t>
      </w:r>
    </w:p>
    <w:p w14:paraId="622F3B61" w14:textId="77777777" w:rsidR="00204C03" w:rsidRPr="00204C03" w:rsidRDefault="00204C03" w:rsidP="00204C03">
      <w:pPr>
        <w:numPr>
          <w:ilvl w:val="1"/>
          <w:numId w:val="13"/>
        </w:numPr>
      </w:pPr>
      <w:r w:rsidRPr="00204C03">
        <w:rPr>
          <w:b/>
          <w:bCs/>
        </w:rPr>
        <w:t>Residential:</w:t>
      </w:r>
      <w:r w:rsidRPr="00204C03">
        <w:t xml:space="preserve"> Population &gt; 0.</w:t>
      </w:r>
    </w:p>
    <w:p w14:paraId="4905D41A" w14:textId="77777777" w:rsidR="00204C03" w:rsidRPr="00204C03" w:rsidRDefault="00204C03" w:rsidP="00204C03">
      <w:pPr>
        <w:numPr>
          <w:ilvl w:val="1"/>
          <w:numId w:val="13"/>
        </w:numPr>
      </w:pPr>
      <w:r w:rsidRPr="00204C03">
        <w:rPr>
          <w:b/>
          <w:bCs/>
        </w:rPr>
        <w:t>Non-Residential:</w:t>
      </w:r>
      <w:r w:rsidRPr="00204C03">
        <w:t xml:space="preserve"> Population = 0.</w:t>
      </w:r>
    </w:p>
    <w:p w14:paraId="7FA6B771" w14:textId="77777777" w:rsidR="00204C03" w:rsidRPr="00204C03" w:rsidRDefault="00204C03" w:rsidP="00204C03">
      <w:pPr>
        <w:numPr>
          <w:ilvl w:val="1"/>
          <w:numId w:val="13"/>
        </w:numPr>
      </w:pPr>
      <w:r w:rsidRPr="00204C03">
        <w:rPr>
          <w:b/>
          <w:bCs/>
        </w:rPr>
        <w:t>Unknown:</w:t>
      </w:r>
      <w:r w:rsidRPr="00204C03">
        <w:t xml:space="preserve"> Missing population data.</w:t>
      </w:r>
    </w:p>
    <w:p w14:paraId="39D86DA0" w14:textId="77777777" w:rsidR="00204C03" w:rsidRPr="00204C03" w:rsidRDefault="00204C03" w:rsidP="00204C03">
      <w:pPr>
        <w:rPr>
          <w:b/>
          <w:bCs/>
        </w:rPr>
      </w:pPr>
      <w:r w:rsidRPr="00204C03">
        <w:rPr>
          <w:b/>
          <w:bCs/>
        </w:rPr>
        <w:t>4. Saving the Output:</w:t>
      </w:r>
    </w:p>
    <w:p w14:paraId="3EF26B77" w14:textId="77777777" w:rsidR="00204C03" w:rsidRPr="00204C03" w:rsidRDefault="00204C03" w:rsidP="00204C03">
      <w:pPr>
        <w:numPr>
          <w:ilvl w:val="0"/>
          <w:numId w:val="14"/>
        </w:numPr>
      </w:pPr>
      <w:r w:rsidRPr="00204C03">
        <w:t>Exports the final dataset as an Excel file.</w:t>
      </w:r>
    </w:p>
    <w:p w14:paraId="751193FC" w14:textId="77777777" w:rsidR="00204C03" w:rsidRPr="00204C03" w:rsidRDefault="00204C03" w:rsidP="00204C03">
      <w:r w:rsidRPr="00204C03">
        <w:pict w14:anchorId="6D034E3E">
          <v:rect id="_x0000_i1084" style="width:0;height:1.5pt" o:hralign="center" o:hrstd="t" o:hr="t" fillcolor="#a0a0a0" stroked="f"/>
        </w:pict>
      </w:r>
    </w:p>
    <w:p w14:paraId="3E672FFF" w14:textId="77777777" w:rsidR="00204C03" w:rsidRPr="00204C03" w:rsidRDefault="00204C03" w:rsidP="00204C03">
      <w:pPr>
        <w:rPr>
          <w:b/>
          <w:bCs/>
        </w:rPr>
      </w:pPr>
      <w:r w:rsidRPr="00204C03">
        <w:rPr>
          <w:b/>
          <w:bCs/>
        </w:rPr>
        <w:t>File Output</w:t>
      </w:r>
    </w:p>
    <w:p w14:paraId="17A91072" w14:textId="77777777" w:rsidR="00204C03" w:rsidRPr="00204C03" w:rsidRDefault="00204C03" w:rsidP="00204C03">
      <w:r w:rsidRPr="00204C03">
        <w:rPr>
          <w:b/>
          <w:bCs/>
        </w:rPr>
        <w:t>Zip_Residential_Status.xlsx:</w:t>
      </w:r>
    </w:p>
    <w:p w14:paraId="4BE8B1D7" w14:textId="77777777" w:rsidR="00204C03" w:rsidRPr="00204C03" w:rsidRDefault="00204C03" w:rsidP="00204C03">
      <w:pPr>
        <w:numPr>
          <w:ilvl w:val="0"/>
          <w:numId w:val="15"/>
        </w:numPr>
      </w:pPr>
      <w:r w:rsidRPr="00204C03">
        <w:t>Contains ZIP codes with assigned residential statuses (Residential, Non-Residential, or Unknown).</w:t>
      </w:r>
    </w:p>
    <w:p w14:paraId="38FB696F" w14:textId="77777777" w:rsidR="00204C03" w:rsidRPr="00204C03" w:rsidRDefault="00204C03" w:rsidP="00204C03">
      <w:r w:rsidRPr="00204C03">
        <w:pict w14:anchorId="32DD84A1">
          <v:rect id="_x0000_i1085" style="width:0;height:1.5pt" o:hralign="center" o:hrstd="t" o:hr="t" fillcolor="#a0a0a0" stroked="f"/>
        </w:pict>
      </w:r>
    </w:p>
    <w:p w14:paraId="2008A97C" w14:textId="77777777" w:rsidR="00204C03" w:rsidRPr="00204C03" w:rsidRDefault="00204C03" w:rsidP="00204C03">
      <w:pPr>
        <w:rPr>
          <w:b/>
          <w:bCs/>
        </w:rPr>
      </w:pPr>
      <w:r w:rsidRPr="00204C03">
        <w:rPr>
          <w:b/>
          <w:bCs/>
        </w:rPr>
        <w:t>Usage</w:t>
      </w:r>
    </w:p>
    <w:p w14:paraId="075AAB94" w14:textId="77777777" w:rsidR="00204C03" w:rsidRPr="00204C03" w:rsidRDefault="00204C03" w:rsidP="00204C03">
      <w:pPr>
        <w:numPr>
          <w:ilvl w:val="0"/>
          <w:numId w:val="16"/>
        </w:numPr>
      </w:pPr>
      <w:r w:rsidRPr="00204C03">
        <w:t>Place the input files in the specified directories.</w:t>
      </w:r>
    </w:p>
    <w:p w14:paraId="3C7502B7" w14:textId="77777777" w:rsidR="00204C03" w:rsidRPr="00204C03" w:rsidRDefault="00204C03" w:rsidP="00204C03">
      <w:pPr>
        <w:numPr>
          <w:ilvl w:val="0"/>
          <w:numId w:val="16"/>
        </w:numPr>
      </w:pPr>
      <w:r w:rsidRPr="00204C03">
        <w:t>Install the required R libraries.</w:t>
      </w:r>
    </w:p>
    <w:p w14:paraId="6FF5F7ED" w14:textId="77777777" w:rsidR="00204C03" w:rsidRPr="00204C03" w:rsidRDefault="00204C03" w:rsidP="00204C03">
      <w:pPr>
        <w:numPr>
          <w:ilvl w:val="0"/>
          <w:numId w:val="16"/>
        </w:numPr>
      </w:pPr>
      <w:r w:rsidRPr="00204C03">
        <w:t>Execute the script in an R project environment.</w:t>
      </w:r>
    </w:p>
    <w:p w14:paraId="4A3529F2" w14:textId="77777777" w:rsidR="00204C03" w:rsidRPr="00204C03" w:rsidRDefault="00204C03" w:rsidP="00204C03">
      <w:pPr>
        <w:numPr>
          <w:ilvl w:val="0"/>
          <w:numId w:val="16"/>
        </w:numPr>
      </w:pPr>
      <w:r w:rsidRPr="00204C03">
        <w:t>Access the output file in the Data Outputs/</w:t>
      </w:r>
      <w:proofErr w:type="spellStart"/>
      <w:r w:rsidRPr="00204C03">
        <w:t>VDSS_Zip_Residential_Status</w:t>
      </w:r>
      <w:proofErr w:type="spellEnd"/>
      <w:r w:rsidRPr="00204C03">
        <w:t>/ directory.</w:t>
      </w:r>
    </w:p>
    <w:p w14:paraId="749703A6" w14:textId="77777777" w:rsidR="00204C03" w:rsidRPr="00204C03" w:rsidRDefault="00204C03" w:rsidP="00204C03">
      <w:r w:rsidRPr="00204C03">
        <w:pict w14:anchorId="7735E1BC">
          <v:rect id="_x0000_i1086" style="width:0;height:1.5pt" o:hralign="center" o:hrstd="t" o:hr="t" fillcolor="#a0a0a0" stroked="f"/>
        </w:pict>
      </w:r>
    </w:p>
    <w:p w14:paraId="6073F63B" w14:textId="77777777" w:rsidR="00204C03" w:rsidRPr="00204C03" w:rsidRDefault="00204C03" w:rsidP="00204C03">
      <w:pPr>
        <w:rPr>
          <w:b/>
          <w:bCs/>
        </w:rPr>
      </w:pPr>
      <w:r w:rsidRPr="00204C03">
        <w:rPr>
          <w:b/>
          <w:bCs/>
        </w:rPr>
        <w:t>Notes</w:t>
      </w:r>
    </w:p>
    <w:p w14:paraId="5BBA2A3F" w14:textId="77777777" w:rsidR="00204C03" w:rsidRPr="00204C03" w:rsidRDefault="00204C03" w:rsidP="00204C03">
      <w:pPr>
        <w:numPr>
          <w:ilvl w:val="0"/>
          <w:numId w:val="17"/>
        </w:numPr>
      </w:pPr>
      <w:r w:rsidRPr="00204C03">
        <w:t>The accuracy of the classification relies on the completeness of the IRS 2020 population data.</w:t>
      </w:r>
    </w:p>
    <w:p w14:paraId="0FF3938C" w14:textId="77777777" w:rsidR="00204C03" w:rsidRPr="00204C03" w:rsidRDefault="00204C03" w:rsidP="00204C03">
      <w:pPr>
        <w:numPr>
          <w:ilvl w:val="0"/>
          <w:numId w:val="17"/>
        </w:numPr>
      </w:pPr>
      <w:r w:rsidRPr="00204C03">
        <w:lastRenderedPageBreak/>
        <w:t>Any discrepancies or missing data in the inputs may affect the results.</w:t>
      </w:r>
    </w:p>
    <w:p w14:paraId="0E70217A" w14:textId="77777777" w:rsidR="00204C03" w:rsidRPr="00204C03" w:rsidRDefault="00204C03" w:rsidP="00204C03">
      <w:r w:rsidRPr="00204C03">
        <w:pict w14:anchorId="6921F3E9">
          <v:rect id="_x0000_i1087" style="width:0;height:1.5pt" o:hralign="center" o:hrstd="t" o:hr="t" fillcolor="#a0a0a0" stroked="f"/>
        </w:pict>
      </w:r>
    </w:p>
    <w:p w14:paraId="66C0FD91" w14:textId="77777777" w:rsidR="008D5BD4" w:rsidRDefault="008D5BD4"/>
    <w:sectPr w:rsidR="008D5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E4B32"/>
    <w:multiLevelType w:val="multilevel"/>
    <w:tmpl w:val="02A6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148A1"/>
    <w:multiLevelType w:val="multilevel"/>
    <w:tmpl w:val="12EA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A7DA3"/>
    <w:multiLevelType w:val="multilevel"/>
    <w:tmpl w:val="5C1AC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F7EB0"/>
    <w:multiLevelType w:val="multilevel"/>
    <w:tmpl w:val="EA2C2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6353FA"/>
    <w:multiLevelType w:val="multilevel"/>
    <w:tmpl w:val="B81CA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D71BF6"/>
    <w:multiLevelType w:val="multilevel"/>
    <w:tmpl w:val="B43E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C332E"/>
    <w:multiLevelType w:val="multilevel"/>
    <w:tmpl w:val="68F62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170E1E"/>
    <w:multiLevelType w:val="multilevel"/>
    <w:tmpl w:val="6C5E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F44B2D"/>
    <w:multiLevelType w:val="multilevel"/>
    <w:tmpl w:val="8C1E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833F51"/>
    <w:multiLevelType w:val="multilevel"/>
    <w:tmpl w:val="A33A8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4C6138"/>
    <w:multiLevelType w:val="multilevel"/>
    <w:tmpl w:val="C13A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403BE9"/>
    <w:multiLevelType w:val="multilevel"/>
    <w:tmpl w:val="24FC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656C04"/>
    <w:multiLevelType w:val="multilevel"/>
    <w:tmpl w:val="22A8E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59284A"/>
    <w:multiLevelType w:val="multilevel"/>
    <w:tmpl w:val="C8B69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02645B"/>
    <w:multiLevelType w:val="multilevel"/>
    <w:tmpl w:val="930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B41AEC"/>
    <w:multiLevelType w:val="multilevel"/>
    <w:tmpl w:val="FD8C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D606F3"/>
    <w:multiLevelType w:val="multilevel"/>
    <w:tmpl w:val="8F3E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4550110">
    <w:abstractNumId w:val="14"/>
  </w:num>
  <w:num w:numId="2" w16cid:durableId="859705155">
    <w:abstractNumId w:val="4"/>
  </w:num>
  <w:num w:numId="3" w16cid:durableId="1154221959">
    <w:abstractNumId w:val="8"/>
  </w:num>
  <w:num w:numId="4" w16cid:durableId="875894077">
    <w:abstractNumId w:val="0"/>
  </w:num>
  <w:num w:numId="5" w16cid:durableId="450978835">
    <w:abstractNumId w:val="12"/>
  </w:num>
  <w:num w:numId="6" w16cid:durableId="1084837075">
    <w:abstractNumId w:val="1"/>
  </w:num>
  <w:num w:numId="7" w16cid:durableId="392781465">
    <w:abstractNumId w:val="13"/>
  </w:num>
  <w:num w:numId="8" w16cid:durableId="392506988">
    <w:abstractNumId w:val="9"/>
  </w:num>
  <w:num w:numId="9" w16cid:durableId="466631970">
    <w:abstractNumId w:val="3"/>
  </w:num>
  <w:num w:numId="10" w16cid:durableId="1109085606">
    <w:abstractNumId w:val="2"/>
  </w:num>
  <w:num w:numId="11" w16cid:durableId="537473451">
    <w:abstractNumId w:val="5"/>
  </w:num>
  <w:num w:numId="12" w16cid:durableId="1950579783">
    <w:abstractNumId w:val="7"/>
  </w:num>
  <w:num w:numId="13" w16cid:durableId="654603178">
    <w:abstractNumId w:val="16"/>
  </w:num>
  <w:num w:numId="14" w16cid:durableId="681011148">
    <w:abstractNumId w:val="15"/>
  </w:num>
  <w:num w:numId="15" w16cid:durableId="199562395">
    <w:abstractNumId w:val="11"/>
  </w:num>
  <w:num w:numId="16" w16cid:durableId="1501700506">
    <w:abstractNumId w:val="6"/>
  </w:num>
  <w:num w:numId="17" w16cid:durableId="20448193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8F1"/>
    <w:rsid w:val="00204C03"/>
    <w:rsid w:val="00804CB9"/>
    <w:rsid w:val="008D5BD4"/>
    <w:rsid w:val="00BE6A93"/>
    <w:rsid w:val="00EB58F1"/>
    <w:rsid w:val="00EE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02266"/>
  <w15:chartTrackingRefBased/>
  <w15:docId w15:val="{FAD8174B-F863-462A-BD82-CD3BE0EF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8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8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8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8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8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8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8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8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8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8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8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8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8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8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8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8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8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Craig</dc:creator>
  <cp:keywords/>
  <dc:description/>
  <cp:lastModifiedBy>Craig, Dylan (jdc9uj)</cp:lastModifiedBy>
  <cp:revision>2</cp:revision>
  <dcterms:created xsi:type="dcterms:W3CDTF">2024-08-07T16:28:00Z</dcterms:created>
  <dcterms:modified xsi:type="dcterms:W3CDTF">2024-12-29T23:00:00Z</dcterms:modified>
</cp:coreProperties>
</file>