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21264" w14:textId="77777777" w:rsidR="005B478F" w:rsidRDefault="005B478F" w:rsidP="005B478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4048778C" w14:textId="77777777" w:rsidR="005B478F" w:rsidRDefault="005B478F" w:rsidP="005B478F">
      <w:pPr>
        <w:spacing w:line="240" w:lineRule="auto"/>
        <w:jc w:val="center"/>
        <w:rPr>
          <w:rFonts w:ascii="Times New Roman" w:eastAsia="Times New Roman" w:hAnsi="Times New Roman" w:cs="Times New Roman"/>
          <w:b/>
          <w:sz w:val="24"/>
          <w:szCs w:val="24"/>
        </w:rPr>
      </w:pPr>
    </w:p>
    <w:p w14:paraId="371EFAF2" w14:textId="77777777" w:rsidR="005B478F" w:rsidRDefault="005B478F" w:rsidP="005B478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Memorandum</w:t>
      </w:r>
    </w:p>
    <w:p w14:paraId="3A8DDB86" w14:textId="77777777" w:rsidR="005B478F" w:rsidRDefault="005B478F" w:rsidP="005B478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14:paraId="6F2B73B3" w14:textId="77777777" w:rsidR="005B478F" w:rsidRDefault="005B478F" w:rsidP="005B478F">
      <w:pPr>
        <w:jc w:val="center"/>
        <w:rPr>
          <w:rFonts w:ascii="Times New Roman" w:eastAsia="Times New Roman" w:hAnsi="Times New Roman" w:cs="Times New Roman"/>
          <w:sz w:val="24"/>
          <w:szCs w:val="24"/>
        </w:rPr>
      </w:pPr>
    </w:p>
    <w:p w14:paraId="710299ED" w14:textId="77777777" w:rsidR="005B478F" w:rsidRDefault="005B478F" w:rsidP="005B47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Derek Wu, Neil </w:t>
      </w:r>
      <w:proofErr w:type="spellStart"/>
      <w:r>
        <w:rPr>
          <w:rFonts w:ascii="Times New Roman" w:eastAsia="Times New Roman" w:hAnsi="Times New Roman" w:cs="Times New Roman"/>
          <w:sz w:val="24"/>
          <w:szCs w:val="24"/>
        </w:rPr>
        <w:t>Cholli</w:t>
      </w:r>
      <w:proofErr w:type="spellEnd"/>
    </w:p>
    <w:p w14:paraId="0BD81BB4" w14:textId="77777777" w:rsidR="005B478F" w:rsidRDefault="005B478F" w:rsidP="005B478F">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Dylan Craig</w:t>
      </w:r>
    </w:p>
    <w:p w14:paraId="7CAB6C94" w14:textId="6863152F" w:rsidR="005B478F" w:rsidRDefault="005B478F" w:rsidP="005B478F">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Created: 12/2</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/2024</w:t>
      </w:r>
    </w:p>
    <w:p w14:paraId="57715FB4" w14:textId="2C6F8654" w:rsidR="005B478F" w:rsidRDefault="005B478F" w:rsidP="005B478F">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Data Analysis Memo on</w:t>
      </w:r>
      <w:r>
        <w:rPr>
          <w:rFonts w:ascii="Times New Roman" w:eastAsia="Times New Roman" w:hAnsi="Times New Roman" w:cs="Times New Roman"/>
          <w:sz w:val="24"/>
          <w:szCs w:val="24"/>
        </w:rPr>
        <w:t xml:space="preserve"> Zip Treatment Status</w:t>
      </w:r>
    </w:p>
    <w:p w14:paraId="337152A2" w14:textId="77777777" w:rsidR="005B478F" w:rsidRDefault="005B478F" w:rsidP="005B47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______________________________________________________________________________</w:t>
      </w:r>
    </w:p>
    <w:p w14:paraId="1D7BED51" w14:textId="77777777" w:rsidR="005B478F" w:rsidRDefault="005B478F" w:rsidP="005B478F">
      <w:pPr>
        <w:rPr>
          <w:rFonts w:ascii="Times New Roman" w:eastAsia="Times New Roman" w:hAnsi="Times New Roman" w:cs="Times New Roman"/>
          <w:b/>
          <w:sz w:val="24"/>
          <w:szCs w:val="24"/>
        </w:rPr>
      </w:pPr>
    </w:p>
    <w:p w14:paraId="364BF572" w14:textId="1804A7A7" w:rsidR="005B478F" w:rsidRDefault="005B478F" w:rsidP="005B47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w:t>
      </w:r>
      <w:r>
        <w:rPr>
          <w:rFonts w:ascii="Times New Roman" w:eastAsia="Times New Roman" w:hAnsi="Times New Roman" w:cs="Times New Roman"/>
          <w:sz w:val="24"/>
          <w:szCs w:val="24"/>
        </w:rPr>
        <w:t xml:space="preserve">To provide </w:t>
      </w:r>
      <w:r>
        <w:rPr>
          <w:rFonts w:ascii="Times New Roman" w:eastAsia="Times New Roman" w:hAnsi="Times New Roman" w:cs="Times New Roman"/>
          <w:sz w:val="24"/>
          <w:szCs w:val="24"/>
        </w:rPr>
        <w:t xml:space="preserve">analysis on a map of Zip Treatment </w:t>
      </w:r>
      <w:r w:rsidR="00DB2591">
        <w:rPr>
          <w:rFonts w:ascii="Times New Roman" w:eastAsia="Times New Roman" w:hAnsi="Times New Roman" w:cs="Times New Roman"/>
          <w:sz w:val="24"/>
          <w:szCs w:val="24"/>
        </w:rPr>
        <w:t>status</w:t>
      </w:r>
    </w:p>
    <w:p w14:paraId="74B9D518" w14:textId="77777777" w:rsidR="00DB2591" w:rsidRDefault="00DB2591" w:rsidP="005B478F">
      <w:pPr>
        <w:rPr>
          <w:rFonts w:ascii="Times New Roman" w:eastAsia="Times New Roman" w:hAnsi="Times New Roman" w:cs="Times New Roman"/>
          <w:sz w:val="24"/>
          <w:szCs w:val="24"/>
        </w:rPr>
      </w:pPr>
    </w:p>
    <w:p w14:paraId="28BA3273" w14:textId="09B501A3" w:rsidR="00DB2591" w:rsidRDefault="00DB2591" w:rsidP="005B478F">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Note: </w:t>
      </w:r>
      <w:r>
        <w:rPr>
          <w:rFonts w:ascii="Times New Roman" w:eastAsia="Times New Roman" w:hAnsi="Times New Roman" w:cs="Times New Roman"/>
          <w:sz w:val="24"/>
          <w:szCs w:val="24"/>
        </w:rPr>
        <w:t>For information on variable designation, see data management memo</w:t>
      </w:r>
    </w:p>
    <w:p w14:paraId="7A4D2053" w14:textId="77777777" w:rsidR="00DB2591" w:rsidRDefault="00DB2591" w:rsidP="005B478F">
      <w:pPr>
        <w:rPr>
          <w:rFonts w:ascii="Times New Roman" w:eastAsia="Times New Roman" w:hAnsi="Times New Roman" w:cs="Times New Roman"/>
          <w:sz w:val="24"/>
          <w:szCs w:val="24"/>
        </w:rPr>
      </w:pPr>
    </w:p>
    <w:p w14:paraId="21269828" w14:textId="13CC1CBB" w:rsidR="00DB2591" w:rsidRDefault="00DB2591" w:rsidP="005B478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Findings:</w:t>
      </w:r>
    </w:p>
    <w:p w14:paraId="23CA64A3" w14:textId="77777777" w:rsidR="00DB2591" w:rsidRDefault="00DB2591" w:rsidP="005B478F">
      <w:pPr>
        <w:rPr>
          <w:rFonts w:ascii="Times New Roman" w:eastAsia="Times New Roman" w:hAnsi="Times New Roman" w:cs="Times New Roman"/>
          <w:b/>
          <w:bCs/>
          <w:sz w:val="24"/>
          <w:szCs w:val="24"/>
        </w:rPr>
      </w:pPr>
    </w:p>
    <w:p w14:paraId="20DAA587" w14:textId="563D6697" w:rsidR="00DB2591" w:rsidRDefault="00D765B3" w:rsidP="005B478F">
      <w:pPr>
        <w:rPr>
          <w:rFonts w:ascii="Times New Roman" w:eastAsia="Times New Roman" w:hAnsi="Times New Roman" w:cs="Times New Roman"/>
          <w:sz w:val="24"/>
          <w:szCs w:val="24"/>
        </w:rPr>
      </w:pPr>
      <w:r w:rsidRPr="00D765B3">
        <w:rPr>
          <w:rFonts w:ascii="Times New Roman" w:eastAsia="Times New Roman" w:hAnsi="Times New Roman" w:cs="Times New Roman"/>
          <w:sz w:val="24"/>
          <w:szCs w:val="24"/>
        </w:rPr>
        <w:drawing>
          <wp:inline distT="0" distB="0" distL="0" distR="0" wp14:anchorId="0C95A432" wp14:editId="34B77A51">
            <wp:extent cx="5943600" cy="2111375"/>
            <wp:effectExtent l="0" t="0" r="0" b="3175"/>
            <wp:docPr id="487373311" name="Picture 1" descr="A map of the state of virgin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73311" name="Picture 1" descr="A map of the state of virginia&#10;&#10;Description automatically generated"/>
                    <pic:cNvPicPr/>
                  </pic:nvPicPr>
                  <pic:blipFill>
                    <a:blip r:embed="rId4"/>
                    <a:stretch>
                      <a:fillRect/>
                    </a:stretch>
                  </pic:blipFill>
                  <pic:spPr>
                    <a:xfrm>
                      <a:off x="0" y="0"/>
                      <a:ext cx="5943600" cy="2111375"/>
                    </a:xfrm>
                    <a:prstGeom prst="rect">
                      <a:avLst/>
                    </a:prstGeom>
                  </pic:spPr>
                </pic:pic>
              </a:graphicData>
            </a:graphic>
          </wp:inline>
        </w:drawing>
      </w:r>
    </w:p>
    <w:p w14:paraId="047B5C2D" w14:textId="77777777" w:rsidR="00D765B3" w:rsidRDefault="00D765B3" w:rsidP="005B478F">
      <w:pPr>
        <w:rPr>
          <w:rFonts w:ascii="Times New Roman" w:eastAsia="Times New Roman" w:hAnsi="Times New Roman" w:cs="Times New Roman"/>
          <w:sz w:val="24"/>
          <w:szCs w:val="24"/>
        </w:rPr>
      </w:pPr>
    </w:p>
    <w:p w14:paraId="283C1722" w14:textId="2E97FBA8" w:rsidR="008D5BD4" w:rsidRDefault="007C6C89">
      <w:r w:rsidRPr="007C6C89">
        <w:rPr>
          <w:rFonts w:ascii="Times New Roman" w:eastAsia="Times New Roman" w:hAnsi="Times New Roman" w:cs="Times New Roman"/>
          <w:sz w:val="24"/>
          <w:szCs w:val="24"/>
        </w:rPr>
        <w:t>As expected, treated zip codes cluster around county borders, which makes sense since these areas tend to be farther from VDSS local offices (assuming offices are typically located near the center of counties). We see partially treated zip codes exclusively on county edges, which serves as a good sanity check - interior zip codes wouldn't span multiple counties. The data shows an approximately even split between treated and non-treated zip codes, aligning with our treatment definition being based on above/below median values.</w:t>
      </w:r>
    </w:p>
    <w:sectPr w:rsidR="008D5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363"/>
    <w:rsid w:val="00052A31"/>
    <w:rsid w:val="002350E4"/>
    <w:rsid w:val="004F3363"/>
    <w:rsid w:val="005B478F"/>
    <w:rsid w:val="007330A9"/>
    <w:rsid w:val="007C6C89"/>
    <w:rsid w:val="008D5BD4"/>
    <w:rsid w:val="00A4777E"/>
    <w:rsid w:val="00D765B3"/>
    <w:rsid w:val="00DA5CC9"/>
    <w:rsid w:val="00DB2591"/>
    <w:rsid w:val="00EE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0ABC0"/>
  <w15:chartTrackingRefBased/>
  <w15:docId w15:val="{976B8CB6-47AB-4EB4-A0A0-E0AB5D69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78F"/>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4F3363"/>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4F3363"/>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4F3363"/>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4F3363"/>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4F3363"/>
    <w:pPr>
      <w:keepNext/>
      <w:keepLines/>
      <w:spacing w:before="80" w:after="40" w:line="259" w:lineRule="auto"/>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4F3363"/>
    <w:pPr>
      <w:keepNext/>
      <w:keepLines/>
      <w:spacing w:before="40" w:line="259" w:lineRule="auto"/>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4F3363"/>
    <w:pPr>
      <w:keepNext/>
      <w:keepLines/>
      <w:spacing w:before="40" w:line="259" w:lineRule="auto"/>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4F3363"/>
    <w:pPr>
      <w:keepNext/>
      <w:keepLines/>
      <w:spacing w:line="259" w:lineRule="auto"/>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4F3363"/>
    <w:pPr>
      <w:keepNext/>
      <w:keepLines/>
      <w:spacing w:line="259" w:lineRule="auto"/>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3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3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3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3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3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3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3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3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363"/>
    <w:rPr>
      <w:rFonts w:eastAsiaTheme="majorEastAsia" w:cstheme="majorBidi"/>
      <w:color w:val="272727" w:themeColor="text1" w:themeTint="D8"/>
    </w:rPr>
  </w:style>
  <w:style w:type="paragraph" w:styleId="Title">
    <w:name w:val="Title"/>
    <w:basedOn w:val="Normal"/>
    <w:next w:val="Normal"/>
    <w:link w:val="TitleChar"/>
    <w:uiPriority w:val="10"/>
    <w:qFormat/>
    <w:rsid w:val="004F3363"/>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4F33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363"/>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4F33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363"/>
    <w:pPr>
      <w:spacing w:before="160" w:after="160" w:line="259" w:lineRule="auto"/>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4F3363"/>
    <w:rPr>
      <w:i/>
      <w:iCs/>
      <w:color w:val="404040" w:themeColor="text1" w:themeTint="BF"/>
    </w:rPr>
  </w:style>
  <w:style w:type="paragraph" w:styleId="ListParagraph">
    <w:name w:val="List Paragraph"/>
    <w:basedOn w:val="Normal"/>
    <w:uiPriority w:val="34"/>
    <w:qFormat/>
    <w:rsid w:val="004F3363"/>
    <w:pPr>
      <w:spacing w:after="160" w:line="259" w:lineRule="auto"/>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4F3363"/>
    <w:rPr>
      <w:i/>
      <w:iCs/>
      <w:color w:val="0F4761" w:themeColor="accent1" w:themeShade="BF"/>
    </w:rPr>
  </w:style>
  <w:style w:type="paragraph" w:styleId="IntenseQuote">
    <w:name w:val="Intense Quote"/>
    <w:basedOn w:val="Normal"/>
    <w:next w:val="Normal"/>
    <w:link w:val="IntenseQuoteChar"/>
    <w:uiPriority w:val="30"/>
    <w:qFormat/>
    <w:rsid w:val="004F3363"/>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4F3363"/>
    <w:rPr>
      <w:i/>
      <w:iCs/>
      <w:color w:val="0F4761" w:themeColor="accent1" w:themeShade="BF"/>
    </w:rPr>
  </w:style>
  <w:style w:type="character" w:styleId="IntenseReference">
    <w:name w:val="Intense Reference"/>
    <w:basedOn w:val="DefaultParagraphFont"/>
    <w:uiPriority w:val="32"/>
    <w:qFormat/>
    <w:rsid w:val="004F33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Dylan (jdc9uj)</dc:creator>
  <cp:keywords/>
  <dc:description/>
  <cp:lastModifiedBy>Craig, Dylan (jdc9uj)</cp:lastModifiedBy>
  <cp:revision>9</cp:revision>
  <dcterms:created xsi:type="dcterms:W3CDTF">2024-12-27T00:51:00Z</dcterms:created>
  <dcterms:modified xsi:type="dcterms:W3CDTF">2024-12-27T01:00:00Z</dcterms:modified>
</cp:coreProperties>
</file>