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00DBF" w14:textId="77777777" w:rsidR="007F2FB0" w:rsidRPr="008E2BB2" w:rsidRDefault="007F2FB0" w:rsidP="0098571A">
      <w:pPr>
        <w:spacing w:line="360" w:lineRule="auto"/>
        <w:contextualSpacing/>
        <w:jc w:val="both"/>
      </w:pPr>
      <w:r w:rsidRPr="008E2BB2">
        <w:rPr>
          <w:b/>
        </w:rPr>
        <w:t>TITLE PAGE</w:t>
      </w:r>
      <w:r w:rsidR="0080153F" w:rsidRPr="008E2BB2">
        <w:rPr>
          <w:b/>
        </w:rPr>
        <w:t xml:space="preserve"> </w:t>
      </w:r>
      <w:r w:rsidR="0080153F" w:rsidRPr="008E2BB2">
        <w:t>(Journal: Ecology Letters)</w:t>
      </w:r>
    </w:p>
    <w:p w14:paraId="36FC195A" w14:textId="77777777" w:rsidR="007517CA" w:rsidRPr="008E2BB2" w:rsidRDefault="007517CA" w:rsidP="0098571A">
      <w:pPr>
        <w:spacing w:line="360" w:lineRule="auto"/>
        <w:contextualSpacing/>
        <w:jc w:val="both"/>
      </w:pPr>
    </w:p>
    <w:p w14:paraId="0065632F" w14:textId="77777777" w:rsidR="00BA31D5" w:rsidRDefault="007517CA" w:rsidP="0098571A">
      <w:pPr>
        <w:spacing w:line="360" w:lineRule="auto"/>
        <w:contextualSpacing/>
        <w:jc w:val="both"/>
      </w:pPr>
      <w:r w:rsidRPr="00BA31D5">
        <w:rPr>
          <w:b/>
        </w:rPr>
        <w:t>Title:</w:t>
      </w:r>
      <w:r w:rsidRPr="008E2BB2">
        <w:t xml:space="preserve"> </w:t>
      </w:r>
      <w:r w:rsidR="00F40F96" w:rsidRPr="008E2BB2">
        <w:t xml:space="preserve">Deconstructing Darwin’s Naturalization </w:t>
      </w:r>
      <w:r w:rsidR="00921EAA">
        <w:t>Conundrum</w:t>
      </w:r>
      <w:r w:rsidR="00F40F96" w:rsidRPr="008E2BB2">
        <w:t xml:space="preserve"> in the San Juan Islands using community </w:t>
      </w:r>
      <w:proofErr w:type="spellStart"/>
      <w:r w:rsidR="00F40F96" w:rsidRPr="008E2BB2">
        <w:t>phylogenetics</w:t>
      </w:r>
      <w:proofErr w:type="spellEnd"/>
      <w:r w:rsidR="00F40F96" w:rsidRPr="008E2BB2">
        <w:t xml:space="preserve"> and functional traits. </w:t>
      </w:r>
    </w:p>
    <w:p w14:paraId="4C9AB6D3" w14:textId="77777777" w:rsidR="00F40F96" w:rsidRPr="008E2BB2" w:rsidRDefault="00F40F96" w:rsidP="0098571A">
      <w:pPr>
        <w:spacing w:line="360" w:lineRule="auto"/>
        <w:contextualSpacing/>
        <w:jc w:val="both"/>
      </w:pPr>
    </w:p>
    <w:p w14:paraId="666491B2" w14:textId="77777777" w:rsidR="00BA31D5" w:rsidRDefault="00BA31D5" w:rsidP="0098571A">
      <w:pPr>
        <w:spacing w:line="360" w:lineRule="auto"/>
        <w:contextualSpacing/>
        <w:jc w:val="both"/>
      </w:pPr>
      <w:r w:rsidRPr="00BA31D5">
        <w:rPr>
          <w:b/>
        </w:rPr>
        <w:t>Authors:</w:t>
      </w:r>
      <w:r>
        <w:t xml:space="preserve"> </w:t>
      </w:r>
      <w:r w:rsidR="007517CA" w:rsidRPr="008E2BB2">
        <w:t>Hannah E. Marx</w:t>
      </w:r>
      <w:r w:rsidR="0080153F" w:rsidRPr="008E2BB2">
        <w:t xml:space="preserve">, </w:t>
      </w:r>
      <w:r w:rsidR="0021318F" w:rsidRPr="008E2BB2">
        <w:t xml:space="preserve">David </w:t>
      </w:r>
      <w:proofErr w:type="spellStart"/>
      <w:r w:rsidR="0021318F" w:rsidRPr="008E2BB2">
        <w:t>Giblin</w:t>
      </w:r>
      <w:proofErr w:type="spellEnd"/>
      <w:r w:rsidR="0080153F" w:rsidRPr="008E2BB2">
        <w:t xml:space="preserve">, </w:t>
      </w:r>
      <w:r w:rsidR="0021318F" w:rsidRPr="008E2BB2">
        <w:t xml:space="preserve">Peter </w:t>
      </w:r>
      <w:proofErr w:type="spellStart"/>
      <w:r w:rsidR="0021318F" w:rsidRPr="008E2BB2">
        <w:t>Dunwiddie</w:t>
      </w:r>
      <w:proofErr w:type="spellEnd"/>
      <w:r w:rsidR="0080153F" w:rsidRPr="008E2BB2">
        <w:t xml:space="preserve">, </w:t>
      </w:r>
      <w:proofErr w:type="gramStart"/>
      <w:r w:rsidR="00F40F96" w:rsidRPr="008E2BB2">
        <w:t>David</w:t>
      </w:r>
      <w:proofErr w:type="gramEnd"/>
      <w:r w:rsidR="00F40F96" w:rsidRPr="008E2BB2">
        <w:t xml:space="preserve"> C. Tank</w:t>
      </w:r>
    </w:p>
    <w:p w14:paraId="3B36481C" w14:textId="77777777" w:rsidR="007517CA" w:rsidRPr="008E2BB2" w:rsidRDefault="007517CA" w:rsidP="0098571A">
      <w:pPr>
        <w:spacing w:line="360" w:lineRule="auto"/>
        <w:contextualSpacing/>
        <w:jc w:val="both"/>
      </w:pPr>
    </w:p>
    <w:p w14:paraId="2C7929F9" w14:textId="77777777" w:rsidR="007517CA" w:rsidRPr="008E2BB2" w:rsidRDefault="007517CA" w:rsidP="0098571A">
      <w:pPr>
        <w:spacing w:line="360" w:lineRule="auto"/>
        <w:contextualSpacing/>
        <w:jc w:val="both"/>
      </w:pPr>
      <w:r w:rsidRPr="00BA31D5">
        <w:rPr>
          <w:b/>
        </w:rPr>
        <w:t>Running Title:</w:t>
      </w:r>
      <w:r w:rsidRPr="008E2BB2">
        <w:t xml:space="preserve"> </w:t>
      </w:r>
      <w:r w:rsidR="005B5C7B" w:rsidRPr="008E2BB2">
        <w:t xml:space="preserve">Darwin’s </w:t>
      </w:r>
      <w:r w:rsidR="004B6CF9">
        <w:t>Conundrum</w:t>
      </w:r>
      <w:r w:rsidR="00652A67" w:rsidRPr="008E2BB2">
        <w:t xml:space="preserve"> </w:t>
      </w:r>
      <w:r w:rsidR="005B5C7B" w:rsidRPr="008E2BB2">
        <w:t>in the San Juan Islands</w:t>
      </w:r>
    </w:p>
    <w:p w14:paraId="3F4BFA17" w14:textId="6E4A4230" w:rsidR="007517CA" w:rsidRPr="008E2BB2" w:rsidRDefault="007517CA" w:rsidP="0098571A">
      <w:pPr>
        <w:spacing w:line="360" w:lineRule="auto"/>
        <w:contextualSpacing/>
        <w:jc w:val="both"/>
      </w:pPr>
      <w:r w:rsidRPr="00BA31D5">
        <w:rPr>
          <w:b/>
        </w:rPr>
        <w:t>Keywords:</w:t>
      </w:r>
      <w:r w:rsidRPr="008E2BB2">
        <w:t xml:space="preserve"> </w:t>
      </w:r>
      <w:r w:rsidR="00922F90" w:rsidRPr="008E2BB2">
        <w:t>San Juan Island</w:t>
      </w:r>
      <w:r w:rsidR="004B6CF9">
        <w:t>s, Pacific Northwest, Darwin’s N</w:t>
      </w:r>
      <w:r w:rsidR="00922F90" w:rsidRPr="008E2BB2">
        <w:t xml:space="preserve">aturalization </w:t>
      </w:r>
      <w:r w:rsidR="004B6CF9">
        <w:t>Conundrum</w:t>
      </w:r>
      <w:r w:rsidR="00922F90" w:rsidRPr="008E2BB2">
        <w:t xml:space="preserve">, </w:t>
      </w:r>
      <w:r w:rsidR="004B6CF9">
        <w:t>Darwin’s N</w:t>
      </w:r>
      <w:r w:rsidR="004B6CF9" w:rsidRPr="008E2BB2">
        <w:t xml:space="preserve">aturalization </w:t>
      </w:r>
      <w:r w:rsidR="004B6CF9">
        <w:t xml:space="preserve">Hypothesis, </w:t>
      </w:r>
      <w:r w:rsidR="00F30A7F">
        <w:t>mega-phylogeny</w:t>
      </w:r>
      <w:r w:rsidR="00922F90" w:rsidRPr="008E2BB2">
        <w:t xml:space="preserve">, community </w:t>
      </w:r>
      <w:proofErr w:type="spellStart"/>
      <w:r w:rsidR="00922F90" w:rsidRPr="008E2BB2">
        <w:t>phylogenetics</w:t>
      </w:r>
      <w:proofErr w:type="spellEnd"/>
      <w:r w:rsidR="00922F90" w:rsidRPr="008E2BB2">
        <w:t>, invasive species, functional traits, phylogenetic diversity, phylo</w:t>
      </w:r>
      <w:r w:rsidR="00FF3B0F">
        <w:t>genetic nearest native distance, islands.</w:t>
      </w:r>
    </w:p>
    <w:p w14:paraId="60C62CE1" w14:textId="77777777" w:rsidR="007517CA" w:rsidRPr="008E2BB2" w:rsidRDefault="007517CA" w:rsidP="0098571A">
      <w:pPr>
        <w:spacing w:line="360" w:lineRule="auto"/>
        <w:contextualSpacing/>
        <w:jc w:val="both"/>
      </w:pPr>
      <w:r w:rsidRPr="00BA31D5">
        <w:rPr>
          <w:b/>
        </w:rPr>
        <w:t>Type of Article:</w:t>
      </w:r>
      <w:r w:rsidRPr="008E2BB2">
        <w:t xml:space="preserve"> Letters</w:t>
      </w:r>
    </w:p>
    <w:p w14:paraId="2DB49C7D" w14:textId="6CDC0A0A" w:rsidR="007517CA" w:rsidRPr="008E2BB2" w:rsidRDefault="007517CA" w:rsidP="0098571A">
      <w:pPr>
        <w:spacing w:line="360" w:lineRule="auto"/>
        <w:contextualSpacing/>
        <w:jc w:val="both"/>
      </w:pPr>
      <w:r w:rsidRPr="00BA31D5">
        <w:rPr>
          <w:b/>
        </w:rPr>
        <w:t>Number of words in the abstract:</w:t>
      </w:r>
      <w:r w:rsidR="00F72B9F" w:rsidRPr="008E2BB2">
        <w:t xml:space="preserve"> (150 max)</w:t>
      </w:r>
      <w:r w:rsidR="00400CB0">
        <w:t xml:space="preserve"> </w:t>
      </w:r>
      <w:r w:rsidR="00C015E8">
        <w:t>146</w:t>
      </w:r>
    </w:p>
    <w:p w14:paraId="04E43EB5" w14:textId="2044D7C9" w:rsidR="007517CA" w:rsidRPr="008E2BB2" w:rsidRDefault="007517CA" w:rsidP="0098571A">
      <w:pPr>
        <w:spacing w:line="360" w:lineRule="auto"/>
        <w:contextualSpacing/>
        <w:jc w:val="both"/>
      </w:pPr>
      <w:r w:rsidRPr="00BA31D5">
        <w:rPr>
          <w:b/>
        </w:rPr>
        <w:t>Number of words in the main text:</w:t>
      </w:r>
      <w:r w:rsidRPr="008E2BB2">
        <w:t xml:space="preserve"> </w:t>
      </w:r>
      <w:r w:rsidR="00F72B9F" w:rsidRPr="008E2BB2">
        <w:t>(5000 max)</w:t>
      </w:r>
      <w:r w:rsidR="006A6E7A">
        <w:t xml:space="preserve"> </w:t>
      </w:r>
      <w:r w:rsidR="00C015E8">
        <w:t>6403</w:t>
      </w:r>
    </w:p>
    <w:p w14:paraId="43464A52" w14:textId="4EA46660" w:rsidR="007517CA" w:rsidRPr="00C015E8" w:rsidRDefault="007517CA" w:rsidP="0098571A">
      <w:pPr>
        <w:spacing w:line="360" w:lineRule="auto"/>
        <w:contextualSpacing/>
        <w:jc w:val="both"/>
      </w:pPr>
      <w:r w:rsidRPr="00BA31D5">
        <w:rPr>
          <w:b/>
        </w:rPr>
        <w:t xml:space="preserve">Number of words in each text box: </w:t>
      </w:r>
      <w:r w:rsidR="00C015E8" w:rsidRPr="00C015E8">
        <w:t xml:space="preserve">Table 1 = </w:t>
      </w:r>
      <w:r w:rsidR="00C015E8">
        <w:t>76</w:t>
      </w:r>
      <w:r w:rsidR="00C015E8" w:rsidRPr="00C015E8">
        <w:t>,</w:t>
      </w:r>
      <w:r w:rsidR="00C015E8">
        <w:rPr>
          <w:b/>
        </w:rPr>
        <w:t xml:space="preserve"> </w:t>
      </w:r>
      <w:r w:rsidR="00C015E8">
        <w:t>Figure 1 = 110, Figure 2 = 217, Figure 3 = 509, Figure 4 = 135, Figure 5 = 123.</w:t>
      </w:r>
    </w:p>
    <w:p w14:paraId="7A9DF7D7" w14:textId="06137DA3" w:rsidR="007517CA" w:rsidRPr="008E2BB2" w:rsidRDefault="007517CA" w:rsidP="0098571A">
      <w:pPr>
        <w:spacing w:line="360" w:lineRule="auto"/>
        <w:contextualSpacing/>
        <w:jc w:val="both"/>
      </w:pPr>
      <w:r w:rsidRPr="00BA31D5">
        <w:rPr>
          <w:b/>
        </w:rPr>
        <w:t>Number of References:</w:t>
      </w:r>
      <w:r w:rsidRPr="008E2BB2">
        <w:t xml:space="preserve"> </w:t>
      </w:r>
      <w:r w:rsidR="00F72B9F" w:rsidRPr="008E2BB2">
        <w:t>(50 max)</w:t>
      </w:r>
      <w:r w:rsidR="00C015E8">
        <w:t xml:space="preserve"> 71</w:t>
      </w:r>
    </w:p>
    <w:p w14:paraId="1939DAF5" w14:textId="77777777" w:rsidR="007517CA" w:rsidRPr="008E2BB2" w:rsidRDefault="007517CA" w:rsidP="0098571A">
      <w:pPr>
        <w:tabs>
          <w:tab w:val="left" w:pos="8010"/>
        </w:tabs>
        <w:spacing w:line="360" w:lineRule="auto"/>
        <w:contextualSpacing/>
        <w:jc w:val="both"/>
      </w:pPr>
      <w:r w:rsidRPr="00BA31D5">
        <w:rPr>
          <w:b/>
        </w:rPr>
        <w:t>Number of figures, tables, and text boxes:</w:t>
      </w:r>
      <w:r w:rsidR="00F72B9F" w:rsidRPr="00BA31D5">
        <w:rPr>
          <w:b/>
        </w:rPr>
        <w:t xml:space="preserve"> </w:t>
      </w:r>
      <w:r w:rsidR="00F72B9F" w:rsidRPr="008E2BB2">
        <w:t>(6 max)</w:t>
      </w:r>
      <w:r w:rsidR="00BA31D5">
        <w:t xml:space="preserve"> </w:t>
      </w:r>
      <w:r w:rsidR="00494283">
        <w:t>6 (1 table, 5 figures)</w:t>
      </w:r>
    </w:p>
    <w:p w14:paraId="5B91B98D" w14:textId="77777777" w:rsidR="007D10CD" w:rsidRPr="00BA31D5" w:rsidRDefault="007517CA" w:rsidP="0098571A">
      <w:pPr>
        <w:spacing w:line="360" w:lineRule="auto"/>
        <w:contextualSpacing/>
        <w:jc w:val="both"/>
        <w:rPr>
          <w:b/>
        </w:rPr>
      </w:pPr>
      <w:r w:rsidRPr="00BA31D5">
        <w:rPr>
          <w:b/>
        </w:rPr>
        <w:t xml:space="preserve">Name and mailing address for correspondence: </w:t>
      </w:r>
    </w:p>
    <w:p w14:paraId="00883A2E" w14:textId="77777777" w:rsidR="008779C3" w:rsidRPr="008E2BB2" w:rsidRDefault="00CE69A2" w:rsidP="0098571A">
      <w:pPr>
        <w:spacing w:line="360" w:lineRule="auto"/>
        <w:contextualSpacing/>
        <w:jc w:val="both"/>
      </w:pPr>
      <w:r w:rsidRPr="008E2BB2">
        <w:t>Hannah E. Marx</w:t>
      </w:r>
    </w:p>
    <w:p w14:paraId="052CB607" w14:textId="77777777" w:rsidR="00DD5E3D" w:rsidRPr="008E2BB2" w:rsidRDefault="00DD5E3D" w:rsidP="0098571A">
      <w:pPr>
        <w:spacing w:line="360" w:lineRule="auto"/>
        <w:contextualSpacing/>
        <w:jc w:val="both"/>
      </w:pPr>
      <w:r w:rsidRPr="008E2BB2">
        <w:t>Institute for Bioinformatics and Evolutionary Studies, University of Idaho, 875 Perimeter Drive MS 3051, Moscow, Idaho 83844-3051 USA</w:t>
      </w:r>
    </w:p>
    <w:p w14:paraId="1F4FF0AE" w14:textId="19D27AFA" w:rsidR="008779C3" w:rsidRPr="006C084F" w:rsidRDefault="008779C3" w:rsidP="0098571A">
      <w:pPr>
        <w:spacing w:line="360" w:lineRule="auto"/>
        <w:contextualSpacing/>
        <w:jc w:val="both"/>
      </w:pPr>
      <w:r w:rsidRPr="006C084F">
        <w:t>Phone:</w:t>
      </w:r>
      <w:r w:rsidR="006C084F" w:rsidRPr="006C084F">
        <w:t xml:space="preserve"> (208) 885-7033</w:t>
      </w:r>
    </w:p>
    <w:p w14:paraId="58D102C8" w14:textId="77777777" w:rsidR="00CE69A2" w:rsidRPr="008E2BB2" w:rsidRDefault="008779C3" w:rsidP="0098571A">
      <w:pPr>
        <w:spacing w:line="360" w:lineRule="auto"/>
        <w:contextualSpacing/>
        <w:jc w:val="both"/>
      </w:pPr>
      <w:r w:rsidRPr="006C084F">
        <w:t>Fax</w:t>
      </w:r>
      <w:proofErr w:type="gramStart"/>
      <w:r w:rsidRPr="006C084F">
        <w:t>:</w:t>
      </w:r>
      <w:r w:rsidR="00DD5E3D" w:rsidRPr="006C084F">
        <w:t xml:space="preserve"> ?</w:t>
      </w:r>
      <w:proofErr w:type="gramEnd"/>
      <w:r w:rsidR="00DD5E3D" w:rsidRPr="006C084F">
        <w:t>?</w:t>
      </w:r>
    </w:p>
    <w:p w14:paraId="5FDD09C5" w14:textId="412612BC" w:rsidR="00693F01" w:rsidRPr="008E2BB2" w:rsidRDefault="008779C3" w:rsidP="0098571A">
      <w:pPr>
        <w:spacing w:line="360" w:lineRule="auto"/>
        <w:contextualSpacing/>
        <w:jc w:val="both"/>
      </w:pPr>
      <w:r w:rsidRPr="008E2BB2">
        <w:t xml:space="preserve">Email: </w:t>
      </w:r>
      <w:hyperlink r:id="rId5" w:history="1">
        <w:r w:rsidRPr="008E2BB2">
          <w:rPr>
            <w:rStyle w:val="Hyperlink"/>
          </w:rPr>
          <w:t>marx6272@vandals.uidaho.edu</w:t>
        </w:r>
      </w:hyperlink>
      <w:bookmarkStart w:id="0" w:name="_GoBack"/>
      <w:bookmarkEnd w:id="0"/>
    </w:p>
    <w:p w14:paraId="3DCCBCFB" w14:textId="77777777" w:rsidR="00F40F96" w:rsidRPr="00BA31D5" w:rsidRDefault="00BA31D5" w:rsidP="0098571A">
      <w:pPr>
        <w:spacing w:line="360" w:lineRule="auto"/>
        <w:contextualSpacing/>
        <w:jc w:val="both"/>
        <w:rPr>
          <w:b/>
        </w:rPr>
      </w:pPr>
      <w:r>
        <w:rPr>
          <w:b/>
        </w:rPr>
        <w:t>STATEMENT OF AUTHORSHIP:</w:t>
      </w:r>
    </w:p>
    <w:p w14:paraId="727AD108" w14:textId="77777777" w:rsidR="005915ED" w:rsidRDefault="00693F01" w:rsidP="0098571A">
      <w:pPr>
        <w:spacing w:line="360" w:lineRule="auto"/>
        <w:contextualSpacing/>
        <w:jc w:val="both"/>
        <w:rPr>
          <w:b/>
        </w:rPr>
      </w:pPr>
      <w:r w:rsidRPr="008E2BB2">
        <w:t xml:space="preserve">PD and DG </w:t>
      </w:r>
      <w:r w:rsidR="001B3BF0">
        <w:t>conducted</w:t>
      </w:r>
      <w:r w:rsidRPr="008E2BB2">
        <w:t xml:space="preserve"> the </w:t>
      </w:r>
      <w:r w:rsidR="001B3BF0">
        <w:t>floristic survey of the San Juan Islands</w:t>
      </w:r>
      <w:r w:rsidRPr="008E2BB2">
        <w:t xml:space="preserve">. HEM and DCT conceptualized </w:t>
      </w:r>
      <w:r w:rsidR="001B3BF0">
        <w:t xml:space="preserve">the </w:t>
      </w:r>
      <w:r w:rsidRPr="008E2BB2">
        <w:t>study and analyzed output. HEM performed phylogenetic and statistical analyses.</w:t>
      </w:r>
      <w:r w:rsidR="00F40F96" w:rsidRPr="008E2BB2">
        <w:t xml:space="preserve"> </w:t>
      </w:r>
      <w:r w:rsidRPr="008E2BB2">
        <w:t xml:space="preserve">HEM wrote the first draft of the manuscript, and all authors contributed to </w:t>
      </w:r>
      <w:r w:rsidRPr="008E2BB2">
        <w:lastRenderedPageBreak/>
        <w:t xml:space="preserve">revisions. </w:t>
      </w:r>
      <w:r w:rsidR="0080153F" w:rsidRPr="008E2BB2">
        <w:rPr>
          <w:b/>
        </w:rPr>
        <w:br w:type="page"/>
      </w:r>
      <w:r w:rsidR="007F2FB0" w:rsidRPr="008E2BB2">
        <w:rPr>
          <w:b/>
        </w:rPr>
        <w:t>ABSTRACT</w:t>
      </w:r>
      <w:r w:rsidR="00FD54BB" w:rsidRPr="008E2BB2">
        <w:rPr>
          <w:b/>
        </w:rPr>
        <w:t xml:space="preserve"> </w:t>
      </w:r>
    </w:p>
    <w:p w14:paraId="6CB216AA" w14:textId="32EC681E" w:rsidR="007F2FB0" w:rsidRPr="005915ED" w:rsidRDefault="005915ED" w:rsidP="0098571A">
      <w:pPr>
        <w:spacing w:line="360" w:lineRule="auto"/>
        <w:contextualSpacing/>
        <w:jc w:val="both"/>
      </w:pPr>
      <w:r>
        <w:t xml:space="preserve">Darwin </w:t>
      </w:r>
      <w:r w:rsidR="00CF157D">
        <w:t>posed</w:t>
      </w:r>
      <w:r>
        <w:t xml:space="preserve"> a co</w:t>
      </w:r>
      <w:r w:rsidR="005B747D">
        <w:t>nundrum about species invasions, postulating</w:t>
      </w:r>
      <w:r w:rsidR="00980F9C">
        <w:t xml:space="preserve"> both</w:t>
      </w:r>
      <w:r>
        <w:t xml:space="preserve"> </w:t>
      </w:r>
      <w:r w:rsidR="005B747D">
        <w:t>the importance of</w:t>
      </w:r>
      <w:r w:rsidR="008448F9">
        <w:t xml:space="preserve"> functional</w:t>
      </w:r>
      <w:r w:rsidR="005B747D">
        <w:t xml:space="preserve"> </w:t>
      </w:r>
      <w:r>
        <w:t>distinct</w:t>
      </w:r>
      <w:r w:rsidR="005B747D">
        <w:t>iveness</w:t>
      </w:r>
      <w:r>
        <w:t xml:space="preserve"> </w:t>
      </w:r>
      <w:r w:rsidR="005B747D">
        <w:t>fr</w:t>
      </w:r>
      <w:r>
        <w:t>o</w:t>
      </w:r>
      <w:r w:rsidR="005B747D">
        <w:t>m</w:t>
      </w:r>
      <w:r>
        <w:t xml:space="preserve"> the receiving </w:t>
      </w:r>
      <w:r w:rsidR="005B747D">
        <w:t>native community to avoid competition</w:t>
      </w:r>
      <w:r w:rsidR="008448F9">
        <w:t>, and,</w:t>
      </w:r>
      <w:r w:rsidR="005B747D">
        <w:t xml:space="preserve"> a</w:t>
      </w:r>
      <w:r w:rsidR="009E07D6">
        <w:t xml:space="preserve">t the same time, the importance of </w:t>
      </w:r>
      <w:r>
        <w:t>shared similarity</w:t>
      </w:r>
      <w:r w:rsidR="009E07D6">
        <w:t xml:space="preserve"> </w:t>
      </w:r>
      <w:r>
        <w:t>to pass environmental filters an</w:t>
      </w:r>
      <w:r w:rsidR="009E07D6">
        <w:t xml:space="preserve">d successfully establish. </w:t>
      </w:r>
      <w:r w:rsidR="00C5652B">
        <w:t xml:space="preserve">Using </w:t>
      </w:r>
      <w:r w:rsidR="008448F9">
        <w:t xml:space="preserve">diversity metrics derived from </w:t>
      </w:r>
      <w:r w:rsidR="00C5652B">
        <w:t>both phylogene</w:t>
      </w:r>
      <w:r w:rsidR="008448F9">
        <w:t>t</w:t>
      </w:r>
      <w:r w:rsidR="00C5652B">
        <w:t>ic</w:t>
      </w:r>
      <w:r w:rsidR="008448F9">
        <w:t xml:space="preserve"> information and functional trait data</w:t>
      </w:r>
      <w:r w:rsidR="00C5652B">
        <w:t>, w</w:t>
      </w:r>
      <w:r w:rsidRPr="008E2BB2">
        <w:t xml:space="preserve">e </w:t>
      </w:r>
      <w:r w:rsidR="009E07D6">
        <w:t xml:space="preserve">assessed this conundrum </w:t>
      </w:r>
      <w:r>
        <w:t>in the flora of</w:t>
      </w:r>
      <w:r w:rsidRPr="008E2BB2">
        <w:t xml:space="preserve"> 80</w:t>
      </w:r>
      <w:r>
        <w:t xml:space="preserve"> uninhabited </w:t>
      </w:r>
      <w:r w:rsidRPr="008E2BB2">
        <w:t xml:space="preserve">islands in the San Juan </w:t>
      </w:r>
      <w:r>
        <w:t>Islands</w:t>
      </w:r>
      <w:r w:rsidRPr="008E2BB2">
        <w:t xml:space="preserve"> of Washington State</w:t>
      </w:r>
      <w:r w:rsidR="00C5652B">
        <w:t xml:space="preserve">, where </w:t>
      </w:r>
      <w:r w:rsidR="008448F9">
        <w:t>~</w:t>
      </w:r>
      <w:r w:rsidR="00C5652B">
        <w:t>30% of the species are invasive</w:t>
      </w:r>
      <w:r w:rsidRPr="008E2BB2">
        <w:t>.</w:t>
      </w:r>
      <w:r>
        <w:t xml:space="preserve"> We </w:t>
      </w:r>
      <w:r w:rsidR="009E07D6">
        <w:t>discovered</w:t>
      </w:r>
      <w:r>
        <w:t xml:space="preserve"> </w:t>
      </w:r>
      <w:r w:rsidR="00DC5AE1">
        <w:t xml:space="preserve">support </w:t>
      </w:r>
      <w:r w:rsidR="008448F9">
        <w:t>for</w:t>
      </w:r>
      <w:r w:rsidR="00DC5AE1">
        <w:t xml:space="preserve"> both sides of </w:t>
      </w:r>
      <w:r>
        <w:t>Darwin’s conundrum</w:t>
      </w:r>
      <w:r w:rsidR="00DC5AE1">
        <w:t xml:space="preserve"> coin</w:t>
      </w:r>
      <w:r>
        <w:t>—</w:t>
      </w:r>
      <w:r w:rsidR="005A5B7B">
        <w:t xml:space="preserve">although </w:t>
      </w:r>
      <w:r w:rsidR="009E07D6">
        <w:t>i</w:t>
      </w:r>
      <w:r w:rsidRPr="008E2BB2">
        <w:t>nvasive specie</w:t>
      </w:r>
      <w:r>
        <w:t xml:space="preserve">s have </w:t>
      </w:r>
      <w:proofErr w:type="spellStart"/>
      <w:r>
        <w:t>phylogenetically</w:t>
      </w:r>
      <w:proofErr w:type="spellEnd"/>
      <w:r>
        <w:t xml:space="preserve"> close native relatives</w:t>
      </w:r>
      <w:r w:rsidR="00DC5AE1">
        <w:t xml:space="preserve">, </w:t>
      </w:r>
      <w:r w:rsidR="00AB1694">
        <w:t>functional traits differ between the two status groups</w:t>
      </w:r>
      <w:r w:rsidR="00DC5AE1">
        <w:t>, at least for maximum height and specific leaf area</w:t>
      </w:r>
      <w:r w:rsidR="00AB1694">
        <w:t>. We h</w:t>
      </w:r>
      <w:r w:rsidR="00AB1694" w:rsidRPr="008E2BB2">
        <w:t>ighlight the importan</w:t>
      </w:r>
      <w:r w:rsidR="00AB1694">
        <w:t>ce of</w:t>
      </w:r>
      <w:r w:rsidR="00CF157D">
        <w:t xml:space="preserve"> public</w:t>
      </w:r>
      <w:r w:rsidR="00DC5AE1">
        <w:t>ly available datasets to explore</w:t>
      </w:r>
      <w:r w:rsidR="00AB1694" w:rsidRPr="008E2BB2">
        <w:t xml:space="preserve"> phylogenetic and functional diversity</w:t>
      </w:r>
      <w:r w:rsidR="00DC5AE1">
        <w:t>, and the necessity of clear hypotheses and biologically relevant null expectations</w:t>
      </w:r>
      <w:r w:rsidR="00AB1694" w:rsidRPr="008E2BB2">
        <w:t xml:space="preserve"> to disentangle ecological processes that drive patterns of</w:t>
      </w:r>
      <w:r w:rsidR="009E07D6">
        <w:t xml:space="preserve"> invasion</w:t>
      </w:r>
      <w:r w:rsidR="00AB1694" w:rsidRPr="008E2BB2">
        <w:t>.</w:t>
      </w:r>
    </w:p>
    <w:p w14:paraId="071C7438" w14:textId="77777777" w:rsidR="00D27A4E" w:rsidRPr="008E2BB2" w:rsidRDefault="00D27A4E" w:rsidP="0098571A">
      <w:pPr>
        <w:spacing w:line="360" w:lineRule="auto"/>
        <w:contextualSpacing/>
        <w:jc w:val="both"/>
        <w:rPr>
          <w:u w:val="single"/>
        </w:rPr>
      </w:pPr>
    </w:p>
    <w:p w14:paraId="69A33094" w14:textId="77777777" w:rsidR="00C50F0D" w:rsidRPr="008E2BB2" w:rsidRDefault="00F954BC" w:rsidP="0098571A">
      <w:pPr>
        <w:spacing w:line="360" w:lineRule="auto"/>
        <w:contextualSpacing/>
        <w:jc w:val="both"/>
        <w:rPr>
          <w:b/>
        </w:rPr>
      </w:pPr>
      <w:r w:rsidRPr="008E2BB2">
        <w:rPr>
          <w:b/>
        </w:rPr>
        <w:t>INTRODUCTION</w:t>
      </w:r>
      <w:r w:rsidR="00FD54BB" w:rsidRPr="008E2BB2">
        <w:rPr>
          <w:b/>
        </w:rPr>
        <w:t xml:space="preserve"> </w:t>
      </w:r>
    </w:p>
    <w:p w14:paraId="348B8C5C" w14:textId="74E1B9E5" w:rsidR="00411888" w:rsidRPr="008E2BB2" w:rsidRDefault="00002535" w:rsidP="0098571A">
      <w:pPr>
        <w:spacing w:line="360" w:lineRule="auto"/>
        <w:contextualSpacing/>
        <w:jc w:val="both"/>
      </w:pPr>
      <w:r w:rsidRPr="008E2BB2">
        <w:t xml:space="preserve">Species distributions have constantly been reshuffled on the earth’s surface, implicating </w:t>
      </w:r>
      <w:r w:rsidR="002B4365">
        <w:t>many</w:t>
      </w:r>
      <w:r w:rsidRPr="008E2BB2">
        <w:t xml:space="preserve"> </w:t>
      </w:r>
      <w:r w:rsidR="00D27A4E" w:rsidRPr="008E2BB2">
        <w:t xml:space="preserve">species as invasive </w:t>
      </w:r>
      <w:r w:rsidRPr="008E2BB2">
        <w:t xml:space="preserve">to a given community at </w:t>
      </w:r>
      <w:r w:rsidR="008448F9">
        <w:t>some</w:t>
      </w:r>
      <w:r w:rsidRPr="008E2BB2">
        <w:t xml:space="preserve"> point. </w:t>
      </w:r>
      <w:r w:rsidR="00D27A4E" w:rsidRPr="008E2BB2">
        <w:t xml:space="preserve">Ranges of invasive species are </w:t>
      </w:r>
      <w:r w:rsidR="00B237D5" w:rsidRPr="008E2BB2">
        <w:t xml:space="preserve">currently </w:t>
      </w:r>
      <w:r w:rsidR="00D27A4E" w:rsidRPr="008E2BB2">
        <w:t>increasing</w:t>
      </w:r>
      <w:r w:rsidR="007215B6">
        <w:t xml:space="preserve"> with human-</w:t>
      </w:r>
      <w:r w:rsidR="00B237D5" w:rsidRPr="008E2BB2">
        <w:t>mediated dispersal</w:t>
      </w:r>
      <w:r w:rsidR="00ED6117" w:rsidRPr="008E2BB2">
        <w:t>—especially on islands</w:t>
      </w:r>
      <w:r w:rsidR="00F541DC">
        <w:t xml:space="preserve"> </w:t>
      </w:r>
      <w:r w:rsidR="00EB17BD">
        <w:fldChar w:fldCharType="begin"/>
      </w:r>
      <w:r w:rsidR="008B0CAB">
        <w:instrText xml:space="preserve"> ADDIN PAPERS2_CITATIONS &lt;citation&gt;&lt;uuid&gt;A8F9E89D-B59F-41B0-93C1-73EAAEB337CF&lt;/uuid&gt;&lt;priority&gt;0&lt;/priority&gt;&lt;publications&gt;&lt;publication&gt;&lt;volume&gt;33&lt;/volume&gt;&lt;publication_date&gt;99200612001200000000220000&lt;/publication_date&gt;&lt;number&gt;12&lt;/number&gt;&lt;doi&gt;10.1111/j.1365-2699.2006.01578.x&lt;/doi&gt;&lt;startpage&gt;2040&lt;/startpage&gt;&lt;title&gt;The biogeography of naturalization in alien plants&lt;/title&gt;&lt;uuid&gt;A5994645-6CFA-4B2F-AE41-0D5501306F54&lt;/uuid&gt;&lt;subtype&gt;400&lt;/subtype&gt;&lt;endpage&gt;2050&lt;/endpage&gt;&lt;type&gt;400&lt;/type&gt;&lt;url&gt;http://doi.wiley.com/10.1111/j.1365-2699.2006.01578.x&lt;/url&gt;&lt;bundle&gt;&lt;publication&gt;&lt;title&gt;Journal of Biogeography&lt;/title&gt;&lt;type&gt;-100&lt;/type&gt;&lt;subtype&gt;-100&lt;/subtype&gt;&lt;uuid&gt;2EF2B4A8-C7BE-4DD7-B4DD-4499E2F10902&lt;/uuid&gt;&lt;/publication&gt;&lt;/bundle&gt;&lt;authors&gt;&lt;author&gt;&lt;firstName&gt;Petr&lt;/firstName&gt;&lt;lastName&gt;Pysek&lt;/lastName&gt;&lt;/author&gt;&lt;author&gt;&lt;firstName&gt;David&lt;/firstName&gt;&lt;middleNames&gt;M&lt;/middleNames&gt;&lt;lastName&gt;Richardson&lt;/lastName&gt;&lt;/author&gt;&lt;/authors&gt;&lt;/publication&gt;&lt;/publications&gt;&lt;cites&gt;&lt;/cites&gt;&lt;/citation&gt;</w:instrText>
      </w:r>
      <w:r w:rsidR="00EB17BD">
        <w:fldChar w:fldCharType="separate"/>
      </w:r>
      <w:r w:rsidR="00C477AA">
        <w:rPr>
          <w:rFonts w:ascii="Cambria" w:hAnsi="Cambria" w:cs="Cambria"/>
        </w:rPr>
        <w:t>(Pysek &amp; Richardson 2006)</w:t>
      </w:r>
      <w:r w:rsidR="00EB17BD">
        <w:fldChar w:fldCharType="end"/>
      </w:r>
      <w:r w:rsidR="00ED6117" w:rsidRPr="008E2BB2">
        <w:t>—and i</w:t>
      </w:r>
      <w:r w:rsidRPr="008E2BB2">
        <w:t>n the face o</w:t>
      </w:r>
      <w:r w:rsidR="00ED6117" w:rsidRPr="008E2BB2">
        <w:t>f accelerating global change</w:t>
      </w:r>
      <w:r w:rsidR="00AB3A19">
        <w:t>,</w:t>
      </w:r>
      <w:r w:rsidRPr="008E2BB2">
        <w:t xml:space="preserve"> it is of economic importance to predict which species are most likely to</w:t>
      </w:r>
      <w:r w:rsidR="00ED6117" w:rsidRPr="008E2BB2">
        <w:t xml:space="preserve"> become invasive and</w:t>
      </w:r>
      <w:r w:rsidRPr="008E2BB2">
        <w:t xml:space="preserve"> their </w:t>
      </w:r>
      <w:r w:rsidR="00ED6117" w:rsidRPr="008E2BB2">
        <w:t xml:space="preserve">potential for </w:t>
      </w:r>
      <w:r w:rsidRPr="008E2BB2">
        <w:t>future spread and impact</w:t>
      </w:r>
      <w:r w:rsidR="00ED6117" w:rsidRPr="008E2BB2">
        <w:t xml:space="preserve"> </w:t>
      </w:r>
      <w:r w:rsidR="00EB17BD">
        <w:fldChar w:fldCharType="begin"/>
      </w:r>
      <w:r w:rsidR="008B0CAB">
        <w:instrText xml:space="preserve"> ADDIN PAPERS2_CITATIONS &lt;citation&gt;&lt;uuid&gt;3A9C1FF3-43FF-4D13-B512-912BDE765954&lt;/uuid&gt;&lt;priority&gt;1&lt;/priority&gt;&lt;publications&gt;&lt;publication&gt;&lt;publication_date&gt;99201309031200000000222000&lt;/publication_date&gt;&lt;startpage&gt;1&lt;/startpage&gt;&lt;doi&gt;10.1111/gcb.12344&lt;/doi&gt;&lt;title&gt;Will climate change promote future invasions?&lt;/title&gt;&lt;uuid&gt;65770438-8AE1-4320-A4FC-07EE90F30C3D&lt;/uuid&gt;&lt;subtype&gt;400&lt;/subtype&gt;&lt;endpage&gt;9&lt;/endpage&gt;&lt;type&gt;400&lt;/type&gt;&lt;url&gt;http://doi.wiley.com/10.1111/gcb.12344&lt;/url&gt;&lt;bundle&gt;&lt;publication&gt;&lt;title&gt;Global Change Biology&lt;/title&gt;&lt;type&gt;-100&lt;/type&gt;&lt;subtype&gt;-100&lt;/subtype&gt;&lt;uuid&gt;DEF4F501-C5BD-47D3-9C7F-AB4E1B2E9149&lt;/uuid&gt;&lt;/publication&gt;&lt;/bundle&gt;&lt;authors&gt;&lt;author&gt;&lt;firstName&gt;Celine&lt;/firstName&gt;&lt;lastName&gt;Bellard&lt;/lastName&gt;&lt;/author&gt;&lt;author&gt;&lt;firstName&gt;Wilfried&lt;/firstName&gt;&lt;lastName&gt;Thuiller&lt;/lastName&gt;&lt;/author&gt;&lt;author&gt;&lt;firstName&gt;Boris&lt;/firstName&gt;&lt;lastName&gt;Leroy&lt;/lastName&gt;&lt;/author&gt;&lt;author&gt;&lt;firstName&gt;Piero&lt;/firstName&gt;&lt;lastName&gt;Genovesi&lt;/lastName&gt;&lt;/author&gt;&lt;author&gt;&lt;firstName&gt;Michel&lt;/firstName&gt;&lt;lastName&gt;Bakkenes&lt;/lastName&gt;&lt;/author&gt;&lt;author&gt;&lt;firstName&gt;Franck&lt;/firstName&gt;&lt;lastName&gt;Courchamp&lt;/lastName&gt;&lt;/author&gt;&lt;/authors&gt;&lt;/publication&gt;&lt;/publications&gt;&lt;cites&gt;&lt;/cites&gt;&lt;/citation&gt;</w:instrText>
      </w:r>
      <w:r w:rsidR="00EB17BD">
        <w:fldChar w:fldCharType="separate"/>
      </w:r>
      <w:r w:rsidR="00C477AA">
        <w:rPr>
          <w:rFonts w:ascii="Cambria" w:hAnsi="Cambria" w:cs="Cambria"/>
        </w:rPr>
        <w:t xml:space="preserve">(Bellard </w:t>
      </w:r>
      <w:r w:rsidR="00C477AA">
        <w:rPr>
          <w:rFonts w:ascii="Cambria" w:hAnsi="Cambria" w:cs="Cambria"/>
          <w:i/>
          <w:iCs/>
        </w:rPr>
        <w:t>et al.</w:t>
      </w:r>
      <w:r w:rsidR="00C477AA">
        <w:rPr>
          <w:rFonts w:ascii="Cambria" w:hAnsi="Cambria" w:cs="Cambria"/>
        </w:rPr>
        <w:t xml:space="preserve"> 2013)</w:t>
      </w:r>
      <w:r w:rsidR="00EB17BD">
        <w:fldChar w:fldCharType="end"/>
      </w:r>
      <w:r w:rsidR="00F541DC">
        <w:t>.</w:t>
      </w:r>
      <w:r w:rsidR="008448F9">
        <w:t xml:space="preserve"> </w:t>
      </w:r>
      <w:r w:rsidRPr="008E2BB2">
        <w:t xml:space="preserve">Modern species introductions are an important process to study not only for economic and conservation concerns, but also, when considered as recent colonizers in an ecological community, invaders can be used to understand the </w:t>
      </w:r>
      <w:r w:rsidR="00742311" w:rsidRPr="008E2BB2">
        <w:t xml:space="preserve">basic </w:t>
      </w:r>
      <w:r w:rsidRPr="008E2BB2">
        <w:t>processes of community assembly in nat</w:t>
      </w:r>
      <w:r w:rsidR="00742311" w:rsidRPr="008E2BB2">
        <w:t>ural systems</w:t>
      </w:r>
      <w:r w:rsidR="00ED6117" w:rsidRPr="008E2BB2">
        <w:t xml:space="preserve"> </w:t>
      </w:r>
      <w:r w:rsidR="00EB17BD" w:rsidRPr="008E2BB2">
        <w:fldChar w:fldCharType="begin"/>
      </w:r>
      <w:r w:rsidR="008B0CAB">
        <w:instrText xml:space="preserve"> ADDIN PAPERS2_CITATIONS &lt;citation&gt;&lt;uuid&gt;31813569-78C4-4C78-97AA-CAD72258105C&lt;/uuid&gt;&lt;priority&gt;2&lt;/priority&gt;&lt;publications&gt;&lt;publication&gt;&lt;volume&gt;101&lt;/volume&gt;&lt;publication_date&gt;99200400001200000000200000&lt;/publication_date&gt;&lt;number&gt;30&lt;/number&gt;&lt;startpage&gt;10854&lt;/startpage&gt;&lt;title&gt;Niche tradeoffs, neutrality, and community structure: a stochastic theory of resource competition, invasion, and community assembly&lt;/title&gt;&lt;uuid&gt;DD28EDED-0CF5-434A-904D-E4E81BE9CB88&lt;/uuid&gt;&lt;subtype&gt;400&lt;/subtype&gt;&lt;publisher&gt;National Acad Sciences&lt;/publisher&gt;&lt;type&gt;400&lt;/type&gt;&lt;endpage&gt;10861&lt;/endpage&gt;&lt;url&gt;http://www.pnas.org/content/101/30/10854.short&lt;/url&gt;&lt;bundle&gt;&lt;publication&gt;&lt;publisher&gt;National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lt;/firstName&gt;&lt;lastName&gt;Tilman&lt;/lastName&gt;&lt;/author&gt;&lt;/authors&gt;&lt;/publication&gt;&lt;/publications&gt;&lt;cites&gt;&lt;/cites&gt;&lt;/citation&gt;</w:instrText>
      </w:r>
      <w:r w:rsidR="00EB17BD" w:rsidRPr="008E2BB2">
        <w:fldChar w:fldCharType="separate"/>
      </w:r>
      <w:r w:rsidR="00C477AA">
        <w:rPr>
          <w:rFonts w:ascii="Cambria" w:hAnsi="Cambria" w:cs="Cambria"/>
        </w:rPr>
        <w:t>(Tilman 2004)</w:t>
      </w:r>
      <w:r w:rsidR="00EB17BD" w:rsidRPr="008E2BB2">
        <w:fldChar w:fldCharType="end"/>
      </w:r>
      <w:r w:rsidRPr="008E2BB2">
        <w:t>.</w:t>
      </w:r>
      <w:r w:rsidR="00423F11" w:rsidRPr="008E2BB2">
        <w:t xml:space="preserve"> </w:t>
      </w:r>
    </w:p>
    <w:p w14:paraId="68948328" w14:textId="77777777" w:rsidR="00411888" w:rsidRPr="008E2BB2" w:rsidRDefault="00411888" w:rsidP="0098571A">
      <w:pPr>
        <w:spacing w:line="360" w:lineRule="auto"/>
        <w:contextualSpacing/>
        <w:jc w:val="both"/>
      </w:pPr>
    </w:p>
    <w:p w14:paraId="2478784A" w14:textId="79723AB2" w:rsidR="00572600" w:rsidRPr="008E2BB2" w:rsidRDefault="00002535" w:rsidP="0098571A">
      <w:pPr>
        <w:spacing w:line="360" w:lineRule="auto"/>
        <w:contextualSpacing/>
        <w:jc w:val="both"/>
      </w:pPr>
      <w:r w:rsidRPr="008E2BB2">
        <w:t xml:space="preserve">Darwin was among the first to </w:t>
      </w:r>
      <w:r w:rsidR="00423F11" w:rsidRPr="008E2BB2">
        <w:t xml:space="preserve">realize </w:t>
      </w:r>
      <w:r w:rsidR="00B07C69" w:rsidRPr="008E2BB2">
        <w:t>the</w:t>
      </w:r>
      <w:r w:rsidRPr="008E2BB2">
        <w:t xml:space="preserve"> value of </w:t>
      </w:r>
      <w:r w:rsidR="003F5693" w:rsidRPr="008E2BB2">
        <w:t>invasive</w:t>
      </w:r>
      <w:r w:rsidRPr="008E2BB2">
        <w:t xml:space="preserve"> species in eco</w:t>
      </w:r>
      <w:r w:rsidR="00742311" w:rsidRPr="008E2BB2">
        <w:t>-</w:t>
      </w:r>
      <w:r w:rsidRPr="008E2BB2">
        <w:t>evolutionary studies</w:t>
      </w:r>
      <w:r w:rsidR="00B07C69" w:rsidRPr="008E2BB2">
        <w:t xml:space="preserve"> for understanding community assembly processes</w:t>
      </w:r>
      <w:r w:rsidRPr="008E2BB2">
        <w:t xml:space="preserve">. He postulated that the more distantly related species were to each other, the greater their difference in functional traits should be, and thus, the less competition for resources they would experience due to “diversification of structure” </w:t>
      </w:r>
      <w:r w:rsidR="00EB17BD">
        <w:fldChar w:fldCharType="begin"/>
      </w:r>
      <w:r w:rsidR="008B0CAB">
        <w:instrText xml:space="preserve"> ADDIN PAPERS2_CITATIONS &lt;citation&gt;&lt;uuid&gt;D5B4128F-D54E-40DC-B2FB-23A0F10FFD05&lt;/uuid&gt;&lt;priority&gt;3&lt;/priority&gt;&lt;publications&gt;&lt;publication&gt;&lt;type&gt;400&lt;/type&gt;&lt;publication_date&gt;99185900001200000000200000&lt;/publication_date&gt;&lt;title&gt;On the origins of species by means of natural selection&lt;/title&gt;&lt;url&gt;http://sciencestudies.pbworks.com/f/OoS.pdf&lt;/url&gt;&lt;subtype&gt;400&lt;/subtype&gt;&lt;uuid&gt;7A0B8A56-4FCA-4B7D-A29C-6C3E2552119D&lt;/uuid&gt;&lt;bundle&gt;&lt;publication&gt;&lt;title&gt;London: Murray&lt;/title&gt;&lt;type&gt;-100&lt;/type&gt;&lt;subtype&gt;-100&lt;/subtype&gt;&lt;uuid&gt;6E437406-DF1E-433D-9818-21DC4208F6AE&lt;/uuid&gt;&lt;/publication&gt;&lt;/bundle&gt;&lt;authors&gt;&lt;author&gt;&lt;firstName&gt;C&lt;/firstName&gt;&lt;lastName&gt;Darwin&lt;/lastName&gt;&lt;/author&gt;&lt;/authors&gt;&lt;/publication&gt;&lt;/publications&gt;&lt;cites&gt;&lt;/cites&gt;&lt;/citation&gt;</w:instrText>
      </w:r>
      <w:r w:rsidR="00EB17BD">
        <w:fldChar w:fldCharType="separate"/>
      </w:r>
      <w:r w:rsidR="00C477AA">
        <w:rPr>
          <w:rFonts w:ascii="Cambria" w:hAnsi="Cambria" w:cs="Cambria"/>
        </w:rPr>
        <w:t>(Darwin 1859)</w:t>
      </w:r>
      <w:r w:rsidR="00EB17BD">
        <w:fldChar w:fldCharType="end"/>
      </w:r>
      <w:r w:rsidR="005C38D0">
        <w:t xml:space="preserve">. </w:t>
      </w:r>
      <w:r w:rsidRPr="008E2BB2">
        <w:t xml:space="preserve">Therefore, </w:t>
      </w:r>
      <w:r w:rsidR="003F5693" w:rsidRPr="008E2BB2">
        <w:t>invasive</w:t>
      </w:r>
      <w:r w:rsidRPr="008E2BB2">
        <w:t xml:space="preserve"> species that are distantly related to the native community would be more likel</w:t>
      </w:r>
      <w:r w:rsidR="00314B3B" w:rsidRPr="008E2BB2">
        <w:t xml:space="preserve">y to possess ‘novel’ traits </w:t>
      </w:r>
      <w:r w:rsidRPr="008E2BB2">
        <w:t>allow</w:t>
      </w:r>
      <w:r w:rsidR="00314B3B" w:rsidRPr="008E2BB2">
        <w:t>ing</w:t>
      </w:r>
      <w:r w:rsidRPr="008E2BB2">
        <w:t xml:space="preserve"> them to successfully establish</w:t>
      </w:r>
      <w:r w:rsidR="00B237D5" w:rsidRPr="008E2BB2">
        <w:t xml:space="preserve"> via niche differentiation</w:t>
      </w:r>
      <w:r w:rsidR="00742311" w:rsidRPr="008E2BB2">
        <w:t xml:space="preserve"> and escape from competition</w:t>
      </w:r>
      <w:r w:rsidR="00814247">
        <w:t xml:space="preserve">, and this pattern is often defined as “Darwin’s Naturalization Hypothesis” </w:t>
      </w:r>
      <w:r w:rsidR="00EB17BD">
        <w:fldChar w:fldCharType="begin"/>
      </w:r>
      <w:r w:rsidR="008B0CAB">
        <w:instrText xml:space="preserve"> ADDIN PAPERS2_CITATIONS &lt;citation&gt;&lt;uuid&gt;D9816A53-7C71-44D3-B15F-E755B549378B&lt;/uuid&gt;&lt;priority&gt;4&lt;/priority&gt;&lt;publications&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s&gt;&lt;cites&gt;&lt;/cites&gt;&lt;/citation&gt;</w:instrText>
      </w:r>
      <w:r w:rsidR="00EB17BD">
        <w:fldChar w:fldCharType="separate"/>
      </w:r>
      <w:r w:rsidR="00C477AA">
        <w:rPr>
          <w:rFonts w:ascii="Cambria" w:hAnsi="Cambria" w:cs="Cambria"/>
        </w:rPr>
        <w:t>(Rejmánek 1996)</w:t>
      </w:r>
      <w:r w:rsidR="00EB17BD">
        <w:fldChar w:fldCharType="end"/>
      </w:r>
      <w:r w:rsidR="00814247">
        <w:t>.</w:t>
      </w:r>
      <w:r w:rsidR="00B237D5" w:rsidRPr="008E2BB2">
        <w:t xml:space="preserve"> </w:t>
      </w:r>
      <w:r w:rsidR="00742311" w:rsidRPr="008E2BB2">
        <w:t>However, Darwin also discussed the importance of ancestral similarity, and hypothesized that pre-adapted traits would be important to</w:t>
      </w:r>
      <w:r w:rsidR="00814247">
        <w:t xml:space="preserve"> pass environmental filters and </w:t>
      </w:r>
      <w:r w:rsidR="00742311" w:rsidRPr="008E2BB2">
        <w:t>survive within a pa</w:t>
      </w:r>
      <w:r w:rsidR="005B31E9">
        <w:t>rticular environment. Highlighting</w:t>
      </w:r>
      <w:r w:rsidR="00742311" w:rsidRPr="008E2BB2">
        <w:t xml:space="preserve"> the importance of both diversification and conservation of tra</w:t>
      </w:r>
      <w:r w:rsidR="00F34850">
        <w:t>its for invasion success, these</w:t>
      </w:r>
      <w:r w:rsidR="00742311" w:rsidRPr="008E2BB2">
        <w:t xml:space="preserve"> two theories</w:t>
      </w:r>
      <w:r w:rsidR="0060703E">
        <w:t xml:space="preserve"> </w:t>
      </w:r>
      <w:r w:rsidR="00776441">
        <w:t>have been united as</w:t>
      </w:r>
      <w:r w:rsidR="00742311" w:rsidRPr="008E2BB2">
        <w:t xml:space="preserve"> “Darwin’s Naturalization Conundrum” (DNC) </w:t>
      </w:r>
      <w:r w:rsidR="00EB17BD" w:rsidRPr="008E2BB2">
        <w:fldChar w:fldCharType="begin"/>
      </w:r>
      <w:r w:rsidR="008B0CAB">
        <w:instrText xml:space="preserve"> ADDIN PAPERS2_CITATIONS &lt;citation&gt;&lt;uuid&gt;5E522BE0-DE3E-46A6-9E5B-F97ED8198376&lt;/uuid&gt;&lt;priority&gt;5&lt;/priority&gt;&lt;publications&gt;&lt;publication&gt;&lt;volume&gt;11&lt;/volume&gt;&lt;publication_date&gt;99200807001200000000220000&lt;/publication_date&gt;&lt;number&gt;7&lt;/number&gt;&lt;doi&gt;10.1111/j.1461-0248.2008.01178.x&lt;/doi&gt;&lt;startpage&gt;674&lt;/startpage&gt;&lt;title&gt;Darwin’s naturalization conundrum: dissecting taxonomic patterns of species invasions&lt;/title&gt;&lt;uuid&gt;33A48497-5F1D-4F1B-88E2-0CD82EF9C077&lt;/uuid&gt;&lt;subtype&gt;400&lt;/subtype&gt;&lt;endpage&gt;681&lt;/endpage&gt;&lt;type&gt;400&lt;/type&gt;&lt;url&gt;http://doi.wiley.com/10.1111/j.1461-0248.2008.01178.x&lt;/url&gt;&lt;bundle&gt;&lt;publication&gt;&lt;title&gt;Ecology Letters&lt;/title&gt;&lt;type&gt;-100&lt;/type&gt;&lt;subtype&gt;-100&lt;/subtype&gt;&lt;uuid&gt;A9291EB0-1D76-4846-8C4F-286AC7437BE7&lt;/uuid&gt;&lt;/publication&gt;&lt;/bundle&gt;&lt;authors&gt;&lt;author&gt;&lt;firstName&gt;Jeffrey&lt;/firstName&gt;&lt;middleNames&gt;M&lt;/middleNames&gt;&lt;lastName&gt;Diez&lt;/lastName&gt;&lt;/author&gt;&lt;author&gt;&lt;firstName&gt;Jon&lt;/firstName&gt;&lt;middleNames&gt;J&lt;/middleNames&gt;&lt;lastName&gt;Sullivan&lt;/lastName&gt;&lt;/author&gt;&lt;author&gt;&lt;firstName&gt;Philip&lt;/firstName&gt;&lt;middleNames&gt;E&lt;/middleNames&gt;&lt;lastName&gt;Hulme&lt;/lastName&gt;&lt;/author&gt;&lt;author&gt;&lt;firstName&gt;Grant&lt;/firstName&gt;&lt;lastName&gt;Edwards&lt;/lastName&gt;&lt;/author&gt;&lt;author&gt;&lt;firstName&gt;Richard&lt;/firstName&gt;&lt;middleNames&gt;P&lt;/middleNames&gt;&lt;lastName&gt;Duncan&lt;/lastName&gt;&lt;/author&gt;&lt;/authors&gt;&lt;/publication&gt;&lt;/publications&gt;&lt;cites&gt;&lt;/cites&gt;&lt;/citation&gt;</w:instrText>
      </w:r>
      <w:r w:rsidR="00EB17BD" w:rsidRPr="008E2BB2">
        <w:fldChar w:fldCharType="separate"/>
      </w:r>
      <w:r w:rsidR="00C477AA">
        <w:rPr>
          <w:rFonts w:ascii="Cambria" w:hAnsi="Cambria" w:cs="Cambria"/>
        </w:rPr>
        <w:t xml:space="preserve">(Diez </w:t>
      </w:r>
      <w:r w:rsidR="00C477AA">
        <w:rPr>
          <w:rFonts w:ascii="Cambria" w:hAnsi="Cambria" w:cs="Cambria"/>
          <w:i/>
          <w:iCs/>
        </w:rPr>
        <w:t>et al.</w:t>
      </w:r>
      <w:r w:rsidR="00C477AA">
        <w:rPr>
          <w:rFonts w:ascii="Cambria" w:hAnsi="Cambria" w:cs="Cambria"/>
        </w:rPr>
        <w:t xml:space="preserve"> 2008)</w:t>
      </w:r>
      <w:r w:rsidR="00EB17BD" w:rsidRPr="008E2BB2">
        <w:fldChar w:fldCharType="end"/>
      </w:r>
      <w:r w:rsidR="00742311" w:rsidRPr="008E2BB2">
        <w:t xml:space="preserve">. </w:t>
      </w:r>
      <w:r w:rsidR="00C75463">
        <w:t>Ordonez (2014) recentl</w:t>
      </w:r>
      <w:r w:rsidR="00F34850">
        <w:t xml:space="preserve">y shed light on this conundrum </w:t>
      </w:r>
      <w:r w:rsidR="00C75463">
        <w:t>by separating the later prediction into a third option, where invasive species might be closely related to the native community (due to an abiotic filter), but differ in some traits in order to “fill” available niche space. Thus, we are left with three possible scenarios for invasion success: (1)</w:t>
      </w:r>
      <w:r w:rsidR="00C75463" w:rsidRPr="008E2BB2">
        <w:t xml:space="preserve"> th</w:t>
      </w:r>
      <w:r w:rsidR="00C75463">
        <w:t xml:space="preserve">at naturalized invasive species </w:t>
      </w:r>
      <w:r w:rsidR="00C35D2C">
        <w:t>need to</w:t>
      </w:r>
      <w:r w:rsidR="00C75463" w:rsidRPr="008E2BB2">
        <w:t xml:space="preserve"> be</w:t>
      </w:r>
      <w:r w:rsidR="00C35D2C">
        <w:t xml:space="preserve"> completely distinct from the recipient native community,</w:t>
      </w:r>
      <w:r w:rsidR="00C75463" w:rsidRPr="008E2BB2">
        <w:t xml:space="preserve"> distantly related to the native</w:t>
      </w:r>
      <w:r w:rsidR="00C35D2C">
        <w:t>s</w:t>
      </w:r>
      <w:r w:rsidR="00C75463" w:rsidRPr="008E2BB2">
        <w:t xml:space="preserve"> and </w:t>
      </w:r>
      <w:r w:rsidR="00C35D2C">
        <w:t>at the edge of the spectrum of</w:t>
      </w:r>
      <w:r w:rsidR="00C75463" w:rsidRPr="008E2BB2">
        <w:t xml:space="preserve"> </w:t>
      </w:r>
      <w:r w:rsidR="00C75463">
        <w:t xml:space="preserve">functional traits (“Darwin’s Naturalization Hypothesis” </w:t>
      </w:r>
      <w:r w:rsidR="00351C31">
        <w:fldChar w:fldCharType="begin"/>
      </w:r>
      <w:r w:rsidR="008B0CAB">
        <w:instrText xml:space="preserve"> ADDIN PAPERS2_CITATIONS &lt;citation&gt;&lt;uuid&gt;88F999A2-A18C-4E7A-9006-62355AD7661D&lt;/uuid&gt;&lt;priority&gt;6&lt;/priority&gt;&lt;publications&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gt;&lt;volume&gt;158&lt;/volume&gt;&lt;publication_date&gt;99200109001200000000220000&lt;/publication_date&gt;&lt;number&gt;3&lt;/number&gt;&lt;doi&gt;10.1086/321316&lt;/doi&gt;&lt;startpage&gt;324&lt;/startpage&gt;&lt;title&gt;Darwin's Naturalization Hypothesis Revisited&lt;/title&gt;&lt;uuid&gt;0AA4BF40-BEB0-4114-8A63-9FDD763BB139&lt;/uuid&gt;&lt;subtype&gt;400&lt;/subtype&gt;&lt;endpage&gt;330&lt;/endpage&gt;&lt;type&gt;400&lt;/type&gt;&lt;url&gt;http://www.jstor.org/stable/10.1086/321316&lt;/url&gt;&lt;bundle&gt;&lt;publication&gt;&lt;title&gt;The American Naturalist&lt;/title&gt;&lt;type&gt;-100&lt;/type&gt;&lt;subtype&gt;-100&lt;/subtype&gt;&lt;uuid&gt;FE22C6F4-8F9B-4AE1-B67E-63A9A1CE98C1&lt;/uuid&gt;&lt;/publication&gt;&lt;/bundle&gt;&lt;authors&gt;&lt;author&gt;&lt;firstName&gt;Curtis&lt;/firstName&gt;&lt;middleNames&gt;C&lt;/middleNames&gt;&lt;lastName&gt;Daehler&lt;/lastName&gt;&lt;/author&gt;&lt;/authors&gt;&lt;/publication&gt;&lt;/publications&gt;&lt;cites&gt;&lt;/cites&gt;&lt;/citation&gt;</w:instrText>
      </w:r>
      <w:r w:rsidR="00351C31">
        <w:fldChar w:fldCharType="separate"/>
      </w:r>
      <w:r w:rsidR="00C477AA">
        <w:rPr>
          <w:rFonts w:ascii="Cambria" w:hAnsi="Cambria" w:cs="Cambria"/>
        </w:rPr>
        <w:t>(Rejmánek 1996; Daehler 2001)</w:t>
      </w:r>
      <w:r w:rsidR="00351C31">
        <w:fldChar w:fldCharType="end"/>
      </w:r>
      <w:r w:rsidR="00C75463">
        <w:t>), (2) that invasive species would be</w:t>
      </w:r>
      <w:r w:rsidR="00C35D2C">
        <w:t xml:space="preserve"> similar to the recipient community,</w:t>
      </w:r>
      <w:r w:rsidR="00C75463">
        <w:t xml:space="preserve"> closely related to the native community and share similar functional traits (“matching hypothesis” </w:t>
      </w:r>
      <w:r w:rsidR="00EB17BD">
        <w:fldChar w:fldCharType="begin"/>
      </w:r>
      <w:r w:rsidR="008B0CAB">
        <w:instrText xml:space="preserve"> ADDIN PAPERS2_CITATIONS &lt;citation&gt;&lt;uuid&gt;B6D39BD5-D597-4347-8DB8-9B0C68714A86&lt;/uuid&gt;&lt;priority&gt;7&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C477AA">
        <w:rPr>
          <w:rFonts w:ascii="Cambria" w:hAnsi="Cambria" w:cs="Cambria"/>
        </w:rPr>
        <w:t>(Ordonez 2014)</w:t>
      </w:r>
      <w:r w:rsidR="00EB17BD">
        <w:fldChar w:fldCharType="end"/>
      </w:r>
      <w:r w:rsidR="00C35D2C">
        <w:t xml:space="preserve">, </w:t>
      </w:r>
      <w:r w:rsidR="004228FC">
        <w:fldChar w:fldCharType="begin"/>
      </w:r>
      <w:r w:rsidR="008B0CAB">
        <w:instrText xml:space="preserve"> ADDIN PAPERS2_CITATIONS &lt;citation&gt;&lt;uuid&gt;0857F624-5BDC-4735-ADD4-E69B737FD080&lt;/uuid&gt;&lt;priority&gt;8&lt;/priority&gt;&lt;publications&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s&gt;&lt;cites&gt;&lt;/cites&gt;&lt;/citation&gt;</w:instrText>
      </w:r>
      <w:r w:rsidR="004228FC">
        <w:fldChar w:fldCharType="separate"/>
      </w:r>
      <w:r w:rsidR="00C477AA">
        <w:rPr>
          <w:rFonts w:ascii="Cambria" w:hAnsi="Cambria" w:cs="Cambria"/>
        </w:rPr>
        <w:t xml:space="preserve">(Procheş </w:t>
      </w:r>
      <w:r w:rsidR="00C477AA">
        <w:rPr>
          <w:rFonts w:ascii="Cambria" w:hAnsi="Cambria" w:cs="Cambria"/>
          <w:i/>
          <w:iCs/>
        </w:rPr>
        <w:t>et al.</w:t>
      </w:r>
      <w:r w:rsidR="00C477AA">
        <w:rPr>
          <w:rFonts w:ascii="Cambria" w:hAnsi="Cambria" w:cs="Cambria"/>
        </w:rPr>
        <w:t xml:space="preserve"> 2008)</w:t>
      </w:r>
      <w:r w:rsidR="004228FC">
        <w:fldChar w:fldCharType="end"/>
      </w:r>
      <w:r w:rsidR="00C75463">
        <w:t xml:space="preserve">), or (3) that the successful invaders would be </w:t>
      </w:r>
      <w:proofErr w:type="spellStart"/>
      <w:r w:rsidR="00C75463">
        <w:t>phylogen</w:t>
      </w:r>
      <w:r w:rsidR="008448F9">
        <w:t>e</w:t>
      </w:r>
      <w:r w:rsidR="00C75463">
        <w:t>tically</w:t>
      </w:r>
      <w:proofErr w:type="spellEnd"/>
      <w:r w:rsidR="00C75463">
        <w:t xml:space="preserve"> similar, but differ in </w:t>
      </w:r>
      <w:r w:rsidR="00C35D2C">
        <w:t xml:space="preserve">some </w:t>
      </w:r>
      <w:r w:rsidR="00C75463">
        <w:t xml:space="preserve">functional traits to fill unoccupied niche spaces (“filling hypothesis” </w:t>
      </w:r>
      <w:r w:rsidR="00351C31">
        <w:fldChar w:fldCharType="begin"/>
      </w:r>
      <w:r w:rsidR="008B0CAB">
        <w:instrText xml:space="preserve"> ADDIN PAPERS2_CITATIONS &lt;citation&gt;&lt;uuid&gt;8455B985-1E14-47D5-943F-DD61FDDF1F7C&lt;/uuid&gt;&lt;priority&gt;9&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s&gt;&lt;cites&gt;&lt;/cites&gt;&lt;/citation&gt;</w:instrText>
      </w:r>
      <w:r w:rsidR="00351C31">
        <w:fldChar w:fldCharType="separate"/>
      </w:r>
      <w:r w:rsidR="00C477AA">
        <w:rPr>
          <w:rFonts w:ascii="Cambria" w:hAnsi="Cambria" w:cs="Cambria"/>
        </w:rPr>
        <w:t xml:space="preserve">(Procheş </w:t>
      </w:r>
      <w:r w:rsidR="00C477AA">
        <w:rPr>
          <w:rFonts w:ascii="Cambria" w:hAnsi="Cambria" w:cs="Cambria"/>
          <w:i/>
          <w:iCs/>
        </w:rPr>
        <w:t>et al.</w:t>
      </w:r>
      <w:r w:rsidR="00C477AA">
        <w:rPr>
          <w:rFonts w:ascii="Cambria" w:hAnsi="Cambria" w:cs="Cambria"/>
        </w:rPr>
        <w:t xml:space="preserve"> 2008; Ordonez 2014)</w:t>
      </w:r>
      <w:r w:rsidR="00351C31">
        <w:fldChar w:fldCharType="end"/>
      </w:r>
      <w:r w:rsidR="00C75463">
        <w:t>).</w:t>
      </w:r>
    </w:p>
    <w:p w14:paraId="3CAB71CB" w14:textId="77777777" w:rsidR="00572600" w:rsidRPr="008E2BB2" w:rsidRDefault="00572600" w:rsidP="0098571A">
      <w:pPr>
        <w:spacing w:line="360" w:lineRule="auto"/>
        <w:contextualSpacing/>
        <w:jc w:val="both"/>
      </w:pPr>
    </w:p>
    <w:p w14:paraId="18395A75" w14:textId="5E7E6B72" w:rsidR="00572600" w:rsidRPr="008E2BB2" w:rsidRDefault="00572600" w:rsidP="0098571A">
      <w:pPr>
        <w:spacing w:line="360" w:lineRule="auto"/>
        <w:contextualSpacing/>
        <w:jc w:val="both"/>
      </w:pPr>
      <w:r w:rsidRPr="008E2BB2">
        <w:t xml:space="preserve">The inclusion of evolutionary information using a phylogenetic approach provides an accurate quantification of relatedness by comparing phylogenetic distances between native and invasive species </w:t>
      </w:r>
      <w:r w:rsidR="00EB17BD">
        <w:fldChar w:fldCharType="begin"/>
      </w:r>
      <w:r w:rsidR="008B0CAB">
        <w:instrText xml:space="preserve"> ADDIN PAPERS2_CITATIONS &lt;citation&gt;&lt;uuid&gt;97072223-36E3-482A-984B-88EDAD80D2DD&lt;/uuid&gt;&lt;priority&gt;10&lt;/priority&gt;&lt;publications&gt;&lt;publication&gt;&lt;uuid&gt;F49266A9-35E1-4D3E-B72E-A55F8B608457&lt;/uuid&gt;&lt;volume&gt;17&lt;/volume&gt;&lt;doi&gt;10.1111/j.1466-8238.2007.00333.x&lt;/doi&gt;&lt;startpage&gt;5&lt;/startpage&gt;&lt;publication_date&gt;99200800001200000000200000&lt;/publication_date&gt;&lt;url&gt;http://onlinelibrary.wiley.com/doi/10.1111/j.1466-8238.2007.00333.x/full&lt;/url&gt;&lt;type&gt;400&lt;/type&gt;&lt;title&gt;Searching for phylogenetic pattern in biological invasions&lt;/title&gt;&lt;publisher&gt;Wiley Online Library&lt;/publisher&gt;&lt;number&gt;1&lt;/number&gt;&lt;subtype&gt;400&lt;/subtype&gt;&lt;endpage&gt;10&lt;/endpage&gt;&lt;bundle&gt;&lt;publication&gt;&lt;title&gt;Global Ecology and Biogeography&lt;/title&gt;&lt;type&gt;-100&lt;/type&gt;&lt;subtype&gt;-100&lt;/subtype&gt;&lt;uuid&gt;4ED91464-03D2-4345-A51B-5879AAC335FE&lt;/uuid&gt;&lt;/publication&gt;&lt;/bundle&gt;&lt;authors&gt;&lt;author&gt;&lt;firstName&gt;Ş&lt;/firstName&gt;&lt;lastName&gt;Procheş&lt;/lastName&gt;&lt;/author&gt;&lt;author&gt;&lt;firstName&gt;J&lt;/firstName&gt;&lt;middleNames&gt;R U&lt;/middleNames&gt;&lt;lastName&gt;Wilson&lt;/lastName&gt;&lt;/author&gt;&lt;author&gt;&lt;firstName&gt;D&lt;/firstName&gt;&lt;middleNames&gt;M&lt;/middleNames&gt;&lt;lastName&gt;Richardson&lt;/lastName&gt;&lt;/author&gt;&lt;author&gt;&lt;firstName&gt;M&lt;/firstName&gt;&lt;lastName&gt;Rejmánek&lt;/lastName&gt;&lt;/author&gt;&lt;/authors&gt;&lt;/publication&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fldChar w:fldCharType="separate"/>
      </w:r>
      <w:r w:rsidR="00C477AA">
        <w:rPr>
          <w:rFonts w:ascii="Cambria" w:hAnsi="Cambria" w:cs="Cambria"/>
        </w:rPr>
        <w:t xml:space="preserve">(Procheş </w:t>
      </w:r>
      <w:r w:rsidR="00C477AA">
        <w:rPr>
          <w:rFonts w:ascii="Cambria" w:hAnsi="Cambria" w:cs="Cambria"/>
          <w:i/>
          <w:iCs/>
        </w:rPr>
        <w:t>et al.</w:t>
      </w:r>
      <w:r w:rsidR="00C477AA">
        <w:rPr>
          <w:rFonts w:ascii="Cambria" w:hAnsi="Cambria" w:cs="Cambria"/>
        </w:rPr>
        <w:t xml:space="preserve"> 2008; Thuiller </w:t>
      </w:r>
      <w:r w:rsidR="00C477AA">
        <w:rPr>
          <w:rFonts w:ascii="Cambria" w:hAnsi="Cambria" w:cs="Cambria"/>
          <w:i/>
          <w:iCs/>
        </w:rPr>
        <w:t>et al.</w:t>
      </w:r>
      <w:r w:rsidR="00C477AA">
        <w:rPr>
          <w:rFonts w:ascii="Cambria" w:hAnsi="Cambria" w:cs="Cambria"/>
        </w:rPr>
        <w:t xml:space="preserve"> 2010)</w:t>
      </w:r>
      <w:r w:rsidR="00EB17BD">
        <w:fldChar w:fldCharType="end"/>
      </w:r>
      <w:r w:rsidRPr="008E2BB2">
        <w:t xml:space="preserve">, and the use of phylogenies to investigate patterns of the naturalization process is becoming standard </w:t>
      </w:r>
      <w:r w:rsidR="00EB17BD" w:rsidRPr="008E2BB2">
        <w:fldChar w:fldCharType="begin"/>
      </w:r>
      <w:r w:rsidR="008B0CAB">
        <w:instrText xml:space="preserve"> ADDIN PAPERS2_CITATIONS &lt;citation&gt;&lt;uuid&gt;D7F767EC-CB0D-4E92-A2F6-234B6D37C491&lt;/uuid&gt;&lt;priority&gt;11&lt;/priority&gt;&lt;publications&gt;&lt;publication&gt;&lt;volume&gt;103&lt;/volume&gt;&lt;publication_date&gt;99200600001200000000200000&lt;/publication_date&gt;&lt;number&gt;15&lt;/number&gt;&lt;startpage&gt;5841&lt;/startpage&gt;&lt;title&gt;Exotic taxa less related to native species are more invasive&lt;/title&gt;&lt;uuid&gt;1980D21C-9424-4963-8466-EE9F5E375BDB&lt;/uuid&gt;&lt;subtype&gt;400&lt;/subtype&gt;&lt;publisher&gt;National Acad Sciences&lt;/publisher&gt;&lt;type&gt;400&lt;/type&gt;&lt;endpage&gt;5845&lt;/endpage&gt;&lt;url&gt;http://www.pnas.org/content/103/15/5841.short&lt;/url&gt;&lt;bundle&gt;&lt;publication&gt;&lt;publisher&gt;National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S.Y.&lt;/firstName&gt;&lt;lastName&gt;Strauss&lt;/lastName&gt;&lt;/author&gt;&lt;author&gt;&lt;firstName&gt;C&lt;/firstName&gt;&lt;middleNames&gt;O&lt;/middleNames&gt;&lt;lastName&gt;Webb&lt;/lastName&gt;&lt;/author&gt;&lt;author&gt;&lt;firstName&gt;N&lt;/firstName&gt;&lt;lastName&gt;Salamin&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C477AA">
        <w:rPr>
          <w:rFonts w:ascii="Cambria" w:hAnsi="Cambria" w:cs="Cambria"/>
        </w:rPr>
        <w:t xml:space="preserve">(Strauss </w:t>
      </w:r>
      <w:r w:rsidR="00C477AA">
        <w:rPr>
          <w:rFonts w:ascii="Cambria" w:hAnsi="Cambria" w:cs="Cambria"/>
          <w:i/>
          <w:iCs/>
        </w:rPr>
        <w:t>et al.</w:t>
      </w:r>
      <w:r w:rsidR="00C477AA">
        <w:rPr>
          <w:rFonts w:ascii="Cambria" w:hAnsi="Cambria" w:cs="Cambria"/>
        </w:rPr>
        <w:t xml:space="preserve"> 2006b; Schaefer </w:t>
      </w:r>
      <w:r w:rsidR="00C477AA">
        <w:rPr>
          <w:rFonts w:ascii="Cambria" w:hAnsi="Cambria" w:cs="Cambria"/>
          <w:i/>
          <w:iCs/>
        </w:rPr>
        <w:t>et al.</w:t>
      </w:r>
      <w:r w:rsidR="00C477AA">
        <w:rPr>
          <w:rFonts w:ascii="Cambria" w:hAnsi="Cambria" w:cs="Cambria"/>
        </w:rPr>
        <w:t xml:space="preserve"> 2011; Carboni </w:t>
      </w:r>
      <w:r w:rsidR="00C477AA">
        <w:rPr>
          <w:rFonts w:ascii="Cambria" w:hAnsi="Cambria" w:cs="Cambria"/>
          <w:i/>
          <w:iCs/>
        </w:rPr>
        <w:t>et al.</w:t>
      </w:r>
      <w:r w:rsidR="00C477AA">
        <w:rPr>
          <w:rFonts w:ascii="Cambria" w:hAnsi="Cambria" w:cs="Cambria"/>
        </w:rPr>
        <w:t xml:space="preserve"> 2012; Park &amp; Potter 2013; Ordonez 2014)</w:t>
      </w:r>
      <w:r w:rsidR="00EB17BD" w:rsidRPr="008E2BB2">
        <w:fldChar w:fldCharType="end"/>
      </w:r>
      <w:r w:rsidR="00C75463">
        <w:t>. In addition</w:t>
      </w:r>
      <w:r w:rsidRPr="008E2BB2">
        <w:t xml:space="preserve">, because related species are more likely to share ecologically relevant functional traits </w:t>
      </w:r>
      <w:r w:rsidR="00EB17BD" w:rsidRPr="008E2BB2">
        <w:fldChar w:fldCharType="begin"/>
      </w:r>
      <w:r w:rsidR="00C477AA">
        <w:instrText xml:space="preserve"> ADDIN PAPERS2_CITATIONS &lt;citation&gt;&lt;uuid&gt;4E362674-E362-4512-9AC1-804CFBED12FC&lt;/uuid&gt;&lt;priority&gt;12&lt;/priority&gt;&lt;publications&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gt;&lt;volume&gt;12&lt;/volume&gt;&lt;publication_date&gt;99200907001200000000220000&lt;/publication_date&gt;&lt;number&gt;7&lt;/number&gt;&lt;doi&gt;10.1111/j.1461-0248.2009.01314.x&lt;/doi&gt;&lt;startpage&gt;693&lt;/startpage&gt;&lt;title&gt;The merging of community ecology and phylogenetic biology&lt;/title&gt;&lt;uuid&gt;AEAFBC97-5A9A-4564-B62C-DAF6829BA3AF&lt;/uuid&gt;&lt;subtype&gt;400&lt;/subtype&gt;&lt;endpage&gt;715&lt;/endpage&gt;&lt;type&gt;400&lt;/type&gt;&lt;url&gt;http://doi.wiley.com/10.1111/j.1461-0248.2009.01314.x&lt;/url&gt;&lt;bundle&gt;&lt;publication&gt;&lt;title&gt;Ecology Letters&lt;/title&gt;&lt;type&gt;-100&lt;/type&gt;&lt;subtype&gt;-100&lt;/subtype&gt;&lt;uuid&gt;A9291EB0-1D76-4846-8C4F-286AC7437BE7&lt;/uuid&gt;&lt;/publication&gt;&lt;/bundle&gt;&lt;authors&gt;&lt;author&gt;&lt;firstName&gt;Jeannine&lt;/firstName&gt;&lt;lastName&gt;Cavender-Bares&lt;/lastName&gt;&lt;/author&gt;&lt;author&gt;&lt;firstName&gt;Kenneth&lt;/firstName&gt;&lt;middleNames&gt;H&lt;/middleNames&gt;&lt;lastName&gt;Kozak&lt;/lastName&gt;&lt;/author&gt;&lt;author&gt;&lt;firstName&gt;Paul&lt;/firstName&gt;&lt;middleNames&gt;V A&lt;/middleNames&gt;&lt;lastName&gt;Fine&lt;/lastName&gt;&lt;/author&gt;&lt;author&gt;&lt;firstName&gt;Steven&lt;/firstName&gt;&lt;middleNames&gt;W&lt;/middleNames&gt;&lt;lastName&gt;Kembel&lt;/lastName&gt;&lt;/author&gt;&lt;/authors&gt;&lt;/publication&gt;&lt;/publications&gt;&lt;cites&gt;&lt;/cites&gt;&lt;/citation&gt;</w:instrText>
      </w:r>
      <w:r w:rsidR="00EB17BD" w:rsidRPr="008E2BB2">
        <w:fldChar w:fldCharType="separate"/>
      </w:r>
      <w:r w:rsidR="00C477AA">
        <w:rPr>
          <w:rFonts w:ascii="Cambria" w:hAnsi="Cambria" w:cs="Cambria"/>
        </w:rPr>
        <w:t xml:space="preserve">(Webb </w:t>
      </w:r>
      <w:r w:rsidR="00C477AA">
        <w:rPr>
          <w:rFonts w:ascii="Cambria" w:hAnsi="Cambria" w:cs="Cambria"/>
          <w:i/>
          <w:iCs/>
        </w:rPr>
        <w:t>et al.</w:t>
      </w:r>
      <w:r w:rsidR="00C477AA">
        <w:rPr>
          <w:rFonts w:ascii="Cambria" w:hAnsi="Cambria" w:cs="Cambria"/>
        </w:rPr>
        <w:t xml:space="preserve"> 2002; Cavender-Bares </w:t>
      </w:r>
      <w:r w:rsidR="00C477AA">
        <w:rPr>
          <w:rFonts w:ascii="Cambria" w:hAnsi="Cambria" w:cs="Cambria"/>
          <w:i/>
          <w:iCs/>
        </w:rPr>
        <w:t>et al.</w:t>
      </w:r>
      <w:r w:rsidR="00C477AA">
        <w:rPr>
          <w:rFonts w:ascii="Cambria" w:hAnsi="Cambria" w:cs="Cambria"/>
        </w:rPr>
        <w:t xml:space="preserve"> 2009)</w:t>
      </w:r>
      <w:r w:rsidR="00EB17BD" w:rsidRPr="008E2BB2">
        <w:fldChar w:fldCharType="end"/>
      </w:r>
      <w:r w:rsidRPr="008E2BB2">
        <w:t xml:space="preserve">, phylogenetic distance as measured on a molecular phylogeny of the species within a community is often viewed as a proxy for ecological similarity </w:t>
      </w:r>
      <w:r w:rsidR="00EB17BD">
        <w:fldChar w:fldCharType="begin"/>
      </w:r>
      <w:r w:rsidR="00C477AA">
        <w:instrText xml:space="preserve"> ADDIN PAPERS2_CITATIONS &lt;citation&gt;&lt;uuid&gt;0821BD9F-F372-436D-8566-2AEB9DDBF035&lt;/uuid&gt;&lt;priority&gt;13&lt;/priority&gt;&lt;publications&gt;&lt;publication&gt;&lt;uuid&gt;E311FBF0-BA0B-41BF-99E5-C2F7F74C71AE&lt;/uuid&gt;&lt;volume&gt;156&lt;/volume&gt;&lt;accepted_date&gt;99200003311200000000222000&lt;/accepted_date&gt;&lt;doi&gt;10.1086/303378&lt;/doi&gt;&lt;startpage&gt;145&lt;/startpage&gt;&lt;publication_date&gt;99200008001200000000220000&lt;/publication_date&gt;&lt;url&gt;http://eutils.ncbi.nlm.nih.gov/entrez/eutils/elink.fcgi?dbfrom=pubmed&amp;amp;id=10856198&amp;amp;retmode=ref&amp;amp;cmd=prlinks&lt;/url&gt;&lt;type&gt;400&lt;/type&gt;&lt;title&gt;Exploring the Phylogenetic Structure of Ecological Communities: An Example for Rain Forest Trees.&lt;/title&gt;&lt;submission_date&gt;99199906161200000000222000&lt;/submission_date&gt;&lt;number&gt;2&lt;/number&gt;&lt;subtype&gt;400&lt;/subtype&gt;&lt;endpage&gt;155&lt;/endpage&gt;&lt;bundle&gt;&lt;publication&gt;&lt;title&gt;The American Naturalist&lt;/title&gt;&lt;type&gt;-100&lt;/type&gt;&lt;subtype&gt;-100&lt;/subtype&gt;&lt;uuid&gt;FE22C6F4-8F9B-4AE1-B67E-63A9A1CE98C1&lt;/uuid&gt;&lt;/publication&gt;&lt;/bundle&gt;&lt;authors&gt;&lt;author&gt;&lt;firstName&gt;CO&lt;/firstName&gt;&lt;lastName&gt;Webb&lt;/lastName&gt;&lt;/author&gt;&lt;/authors&gt;&lt;/publication&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gt;&lt;volume&gt;4&lt;/volume&gt;&lt;publication_date&gt;99200905271200000000222000&lt;/publication_date&gt;&lt;number&gt;5&lt;/number&gt;&lt;doi&gt;10.1371/journal.pone.0005695.s003&lt;/doi&gt;&lt;startpage&gt;e5695&lt;/startpage&gt;&lt;title&gt;Using Phylogenetic, Functional and Trait Diversity to Understand Patterns of Plant Community Productivity&lt;/title&gt;&lt;uuid&gt;F67A30C7-77E7-4F11-A75E-D9ED7560A30E&lt;/uuid&gt;&lt;subtype&gt;400&lt;/subtype&gt;&lt;type&gt;400&lt;/type&gt;&lt;url&gt;http://dx.plos.org/10.1371/journal.pone.0005695.s003&lt;/url&gt;&lt;bundle&gt;&lt;publication&gt;&lt;url&gt;http://www.plosone.org/&lt;/url&gt;&lt;title&gt;PLoS ONE&lt;/title&gt;&lt;type&gt;-100&lt;/type&gt;&lt;subtype&gt;-100&lt;/subtype&gt;&lt;uuid&gt;4D34C339-4FA8-4D17-84D8-8EAAB890D1A5&lt;/uuid&gt;&lt;/publication&gt;&lt;/bundle&gt;&lt;authors&gt;&lt;author&gt;&lt;firstName&gt;Marc&lt;/firstName&gt;&lt;middleNames&gt;W&lt;/middleNames&gt;&lt;lastName&gt;Cadotte&lt;/lastName&gt;&lt;/author&gt;&lt;author&gt;&lt;firstName&gt;Jeannine&lt;/firstName&gt;&lt;lastName&gt;Cavender-Bares&lt;/lastName&gt;&lt;/author&gt;&lt;author&gt;&lt;firstName&gt;David&lt;/firstName&gt;&lt;lastName&gt;Tilman&lt;/lastName&gt;&lt;/author&gt;&lt;author&gt;&lt;firstName&gt;Todd&lt;/firstName&gt;&lt;middleNames&gt;H&lt;/middleNames&gt;&lt;lastName&gt;Oakley&lt;/lastName&gt;&lt;/author&gt;&lt;/authors&gt;&lt;editors&gt;&lt;author&gt;&lt;firstName&gt;Rob&lt;/firstName&gt;&lt;middleNames&gt;P&lt;/middleNames&gt;&lt;lastName&gt;Freckleton&lt;/lastName&gt;&lt;/author&gt;&lt;/editors&gt;&lt;/publication&gt;&lt;publication&gt;&lt;uuid&gt;729F16CC-4112-4C47-8363-B4350EC26281&lt;/uuid&gt;&lt;volume&gt;87&lt;/volume&gt;&lt;startpage&gt;S109&lt;/startpage&gt;&lt;publication_date&gt;99200607001200000000220000&lt;/publication_date&gt;&lt;url&gt;http://eutils.ncbi.nlm.nih.gov/entrez/eutils/elink.fcgi?dbfrom=pubmed&amp;amp;id=16922307&amp;amp;retmode=ref&amp;amp;cmd=prlinks&lt;/url&gt;&lt;type&gt;400&lt;/type&gt;&lt;title&gt;Phylogenetic structure of Floridian plant communities depends on taxonomic and spatial scale.&lt;/title&gt;&lt;location&gt;200,5,44.9790183,-93.1855735&lt;/location&gt;&lt;institution&gt;Department of Ecology, Evolution, and Behavior, University of Minnesota, St. Paul, Minnesota 55108, USA. cavender@umn.edu&lt;/institution&gt;&lt;number&gt;7 Suppl&lt;/number&gt;&lt;subtype&gt;400&lt;/subtype&gt;&lt;endpage&gt;22&lt;/endpage&gt;&lt;bundle&gt;&lt;publication&gt;&lt;title&gt;Ecology&lt;/title&gt;&lt;type&gt;-100&lt;/type&gt;&lt;subtype&gt;-100&lt;/subtype&gt;&lt;uuid&gt;3F55C880-FDE1-45AC-8BE8-BB48D70778ED&lt;/uuid&gt;&lt;/publication&gt;&lt;/bundle&gt;&lt;authors&gt;&lt;author&gt;&lt;firstName&gt;Jeannine&lt;/firstName&gt;&lt;lastName&gt;Cavender-Bares&lt;/lastName&gt;&lt;/author&gt;&lt;author&gt;&lt;firstName&gt;Adrienne&lt;/firstName&gt;&lt;lastName&gt;Keen&lt;/lastName&gt;&lt;/author&gt;&lt;author&gt;&lt;firstName&gt;Brianna&lt;/firstName&gt;&lt;lastName&gt;Miles&lt;/lastName&gt;&lt;/author&gt;&lt;/authors&gt;&lt;/publication&gt;&lt;/publications&gt;&lt;cites&gt;&lt;/cites&gt;&lt;/citation&gt;</w:instrText>
      </w:r>
      <w:r w:rsidR="00EB17BD">
        <w:fldChar w:fldCharType="separate"/>
      </w:r>
      <w:r w:rsidR="00C477AA">
        <w:rPr>
          <w:rFonts w:ascii="Cambria" w:hAnsi="Cambria" w:cs="Cambria"/>
        </w:rPr>
        <w:t xml:space="preserve">(Webb 2000; Webb </w:t>
      </w:r>
      <w:r w:rsidR="00C477AA">
        <w:rPr>
          <w:rFonts w:ascii="Cambria" w:hAnsi="Cambria" w:cs="Cambria"/>
          <w:i/>
          <w:iCs/>
        </w:rPr>
        <w:t>et al.</w:t>
      </w:r>
      <w:r w:rsidR="00C477AA">
        <w:rPr>
          <w:rFonts w:ascii="Cambria" w:hAnsi="Cambria" w:cs="Cambria"/>
        </w:rPr>
        <w:t xml:space="preserve"> 2002; Cavender-Bares </w:t>
      </w:r>
      <w:r w:rsidR="00C477AA">
        <w:rPr>
          <w:rFonts w:ascii="Cambria" w:hAnsi="Cambria" w:cs="Cambria"/>
          <w:i/>
          <w:iCs/>
        </w:rPr>
        <w:t>et al.</w:t>
      </w:r>
      <w:r w:rsidR="00C477AA">
        <w:rPr>
          <w:rFonts w:ascii="Cambria" w:hAnsi="Cambria" w:cs="Cambria"/>
        </w:rPr>
        <w:t xml:space="preserve"> 2006; Cadotte </w:t>
      </w:r>
      <w:r w:rsidR="00C477AA">
        <w:rPr>
          <w:rFonts w:ascii="Cambria" w:hAnsi="Cambria" w:cs="Cambria"/>
          <w:i/>
          <w:iCs/>
        </w:rPr>
        <w:t>et al.</w:t>
      </w:r>
      <w:r w:rsidR="00C477AA">
        <w:rPr>
          <w:rFonts w:ascii="Cambria" w:hAnsi="Cambria" w:cs="Cambria"/>
        </w:rPr>
        <w:t xml:space="preserve"> 2009a)</w:t>
      </w:r>
      <w:r w:rsidR="00EB17BD">
        <w:fldChar w:fldCharType="end"/>
      </w:r>
      <w:r w:rsidRPr="007D10CD">
        <w:t>.</w:t>
      </w:r>
    </w:p>
    <w:p w14:paraId="6B4FE895" w14:textId="77777777" w:rsidR="00572600" w:rsidRPr="008E2BB2" w:rsidRDefault="00572600" w:rsidP="0098571A">
      <w:pPr>
        <w:spacing w:line="360" w:lineRule="auto"/>
        <w:contextualSpacing/>
        <w:jc w:val="both"/>
      </w:pPr>
    </w:p>
    <w:p w14:paraId="739A912A" w14:textId="522F2A5F" w:rsidR="00572600" w:rsidRPr="008E2BB2" w:rsidRDefault="00572600" w:rsidP="0098571A">
      <w:pPr>
        <w:spacing w:line="360" w:lineRule="auto"/>
        <w:contextualSpacing/>
        <w:jc w:val="both"/>
      </w:pPr>
      <w:r w:rsidRPr="008E2BB2">
        <w:t>However,</w:t>
      </w:r>
      <w:r w:rsidR="004E761B">
        <w:t xml:space="preserve"> because complex mechanisms like competition can produce contrasting community patterns </w:t>
      </w:r>
      <w:r w:rsidR="00EB17BD">
        <w:fldChar w:fldCharType="begin"/>
      </w:r>
      <w:r w:rsidR="00C477AA">
        <w:instrText xml:space="preserve"> ADDIN PAPERS2_CITATIONS &lt;citation&gt;&lt;uuid&gt;6E18D86E-C4EE-4035-BD30-515E05B0E350&lt;/uuid&gt;&lt;priority&gt;14&lt;/priority&gt;&lt;publications&gt;&lt;publication&gt;&lt;uuid&gt;1326EA4C-523D-4FFB-85A8-F1A2B2152640&lt;/uuid&gt;&lt;volume&gt;13&lt;/volume&gt;&lt;doi&gt;10.1111/j.1461-0248.2010.01509.x&lt;/doi&gt;&lt;subtitle&gt;Phylogeny and coexistence&lt;/subtitle&gt;&lt;startpage&gt;1085&lt;/startpage&gt;&lt;publication_date&gt;99201006231200000000222000&lt;/publication_date&gt;&lt;url&gt;http://doi.wiley.com/10.1111/j.1461-0248.2010.01509.x&lt;/url&gt;&lt;type&gt;400&lt;/type&gt;&lt;title&gt;Opposing effects of competitive exclusion on the phylogenetic structure of communities&lt;/title&gt;&lt;number&gt;9&lt;/number&gt;&lt;subtype&gt;400&lt;/subtype&gt;&lt;endpage&gt;1093&lt;/endpage&gt;&lt;bundle&gt;&lt;publication&gt;&lt;title&gt;Ecology Letters&lt;/title&gt;&lt;type&gt;-100&lt;/type&gt;&lt;subtype&gt;-100&lt;/subtype&gt;&lt;uuid&gt;A9291EB0-1D76-4846-8C4F-286AC7437BE7&lt;/uuid&gt;&lt;/publication&gt;&lt;/bundle&gt;&lt;authors&gt;&lt;author&gt;&lt;firstName&gt;Margaret&lt;/firstName&gt;&lt;middleNames&gt;M&lt;/middleNames&gt;&lt;lastName&gt;Mayfield&lt;/lastName&gt;&lt;/author&gt;&lt;author&gt;&lt;firstName&gt;Jonathan&lt;/firstName&gt;&lt;middleNames&gt;M&lt;/middleNames&gt;&lt;lastName&gt;Levine&lt;/lastName&gt;&lt;/author&gt;&lt;/authors&gt;&lt;/publication&gt;&lt;/publications&gt;&lt;cites&gt;&lt;/cites&gt;&lt;/citation&gt;</w:instrText>
      </w:r>
      <w:r w:rsidR="00EB17BD">
        <w:fldChar w:fldCharType="separate"/>
      </w:r>
      <w:r w:rsidR="00C477AA">
        <w:rPr>
          <w:rFonts w:ascii="Cambria" w:hAnsi="Cambria" w:cs="Cambria"/>
        </w:rPr>
        <w:t>(Mayfield &amp; Levine 2010)</w:t>
      </w:r>
      <w:r w:rsidR="00EB17BD">
        <w:fldChar w:fldCharType="end"/>
      </w:r>
      <w:r w:rsidR="004E761B">
        <w:t>,</w:t>
      </w:r>
      <w:r w:rsidRPr="008E2BB2">
        <w:t xml:space="preserve"> linking an ecological process to the phyloge</w:t>
      </w:r>
      <w:r w:rsidR="004E761B">
        <w:t xml:space="preserve">netic patterns is controversial, </w:t>
      </w:r>
      <w:r w:rsidRPr="008E2BB2">
        <w:t xml:space="preserve">especially at varying spatial scales </w:t>
      </w:r>
      <w:r w:rsidR="00421C05">
        <w:t xml:space="preserve">(reviewed in </w:t>
      </w:r>
      <w:r w:rsidR="00EB17BD" w:rsidRPr="008E2BB2">
        <w:fldChar w:fldCharType="begin"/>
      </w:r>
      <w:r w:rsidR="00C477AA">
        <w:instrText xml:space="preserve"> ADDIN PAPERS2_CITATIONS &lt;citation&gt;&lt;uuid&gt;7D81848B-2AB3-4209-8490-1B36D28004E8&lt;/uuid&gt;&lt;priority&gt;15&lt;/priority&gt;&lt;publications&gt;&lt;publication&gt;&lt;volume&gt;86&lt;/volume&gt;&lt;publication_date&gt;99201012141200000000222000&lt;/publication_date&gt;&lt;number&gt;4&lt;/number&gt;&lt;doi&gt;10.1111/j.1469-185X.2010.00171.x&lt;/doi&gt;&lt;startpage&gt;792&lt;/startpage&gt;&lt;title&gt;Measuring biodiversity to explain community assembly: a unified approach&lt;/title&gt;&lt;uuid&gt;10E1BD5F-EDE5-46C1-96F9-FE9D4E5B955E&lt;/uuid&gt;&lt;subtype&gt;400&lt;/subtype&gt;&lt;endpage&gt;812&lt;/endpage&gt;&lt;type&gt;400&lt;/type&gt;&lt;url&gt;http://doi.wiley.com/10.1111/j.1469-185X.2010.00171.x&lt;/url&gt;&lt;bundle&gt;&lt;publication&gt;&lt;title&gt;Biological Reviews&lt;/title&gt;&lt;type&gt;-100&lt;/type&gt;&lt;subtype&gt;-100&lt;/subtype&gt;&lt;uuid&gt;EECF105A-D694-43AD-9E48-129579336B22&lt;/uuid&gt;&lt;/publication&gt;&lt;/bundle&gt;&lt;authors&gt;&lt;author&gt;&lt;firstName&gt;S&lt;/firstName&gt;&lt;lastName&gt;Pavoine&lt;/lastName&gt;&lt;/author&gt;&lt;author&gt;&lt;firstName&gt;M&lt;/firstName&gt;&lt;middleNames&gt;B&lt;/middleNames&gt;&lt;lastName&gt;Bonsall&lt;/lastName&gt;&lt;/author&gt;&lt;/authors&gt;&lt;/publication&gt;&lt;/publications&gt;&lt;cites&gt;&lt;/cites&gt;&lt;/citation&gt;</w:instrText>
      </w:r>
      <w:r w:rsidR="00EB17BD" w:rsidRPr="008E2BB2">
        <w:fldChar w:fldCharType="separate"/>
      </w:r>
      <w:r w:rsidR="00C477AA">
        <w:rPr>
          <w:rFonts w:ascii="Cambria" w:hAnsi="Cambria" w:cs="Cambria"/>
        </w:rPr>
        <w:t>(Pavoine &amp; Bonsall 2010)</w:t>
      </w:r>
      <w:r w:rsidR="00EB17BD" w:rsidRPr="008E2BB2">
        <w:fldChar w:fldCharType="end"/>
      </w:r>
      <w:r w:rsidR="00421C05">
        <w:t>)</w:t>
      </w:r>
      <w:r w:rsidRPr="008E2BB2">
        <w:t>. The addition of functional trait-based metrics with evolutionary distances helps to distinguish between different assembly scenarios</w:t>
      </w:r>
      <w:r w:rsidR="00C22E6C">
        <w:t xml:space="preserve"> </w:t>
      </w:r>
      <w:r w:rsidR="00EB17BD">
        <w:fldChar w:fldCharType="begin"/>
      </w:r>
      <w:r w:rsidR="00C477AA">
        <w:instrText xml:space="preserve"> ADDIN PAPERS2_CITATIONS &lt;citation&gt;&lt;uuid&gt;82616DB2-0773-4CD4-B364-44576CD9B99A&lt;/uuid&gt;&lt;priority&gt;16&lt;/priority&gt;&lt;publications&gt;&lt;publication&gt;&lt;volume&gt;4&lt;/volume&gt;&lt;publication_date&gt;99200905271200000000222000&lt;/publication_date&gt;&lt;number&gt;5&lt;/number&gt;&lt;doi&gt;10.1371/journal.pone.0005695.s003&lt;/doi&gt;&lt;startpage&gt;e5695&lt;/startpage&gt;&lt;title&gt;Using Phylogenetic, Functional and Trait Diversity to Understand Patterns of Plant Community Productivity&lt;/title&gt;&lt;uuid&gt;F67A30C7-77E7-4F11-A75E-D9ED7560A30E&lt;/uuid&gt;&lt;subtype&gt;400&lt;/subtype&gt;&lt;type&gt;400&lt;/type&gt;&lt;url&gt;http://dx.plos.org/10.1371/journal.pone.0005695.s003&lt;/url&gt;&lt;bundle&gt;&lt;publication&gt;&lt;url&gt;http://www.plosone.org/&lt;/url&gt;&lt;title&gt;PLoS ONE&lt;/title&gt;&lt;type&gt;-100&lt;/type&gt;&lt;subtype&gt;-100&lt;/subtype&gt;&lt;uuid&gt;4D34C339-4FA8-4D17-84D8-8EAAB890D1A5&lt;/uuid&gt;&lt;/publication&gt;&lt;/bundle&gt;&lt;authors&gt;&lt;author&gt;&lt;firstName&gt;Marc&lt;/firstName&gt;&lt;middleNames&gt;W&lt;/middleNames&gt;&lt;lastName&gt;Cadotte&lt;/lastName&gt;&lt;/author&gt;&lt;author&gt;&lt;firstName&gt;Jeannine&lt;/firstName&gt;&lt;lastName&gt;Cavender-Bares&lt;/lastName&gt;&lt;/author&gt;&lt;author&gt;&lt;firstName&gt;David&lt;/firstName&gt;&lt;lastName&gt;Tilman&lt;/lastName&gt;&lt;/author&gt;&lt;author&gt;&lt;firstName&gt;Todd&lt;/firstName&gt;&lt;middleNames&gt;H&lt;/middleNames&gt;&lt;lastName&gt;Oakley&lt;/lastName&gt;&lt;/author&gt;&lt;/authors&gt;&lt;editors&gt;&lt;author&gt;&lt;firstName&gt;Rob&lt;/firstName&gt;&lt;middleNames&gt;P&lt;/middleNames&gt;&lt;lastName&gt;Freckleton&lt;/lastName&gt;&lt;/author&gt;&lt;/editors&gt;&lt;/publication&gt;&lt;publication&gt;&lt;volume&gt;87&lt;/volume&gt;&lt;publication_date&gt;99201203201200000000222000&lt;/publication_date&gt;&lt;number&gt;4&lt;/number&gt;&lt;doi&gt;10.1111/j.1469-185X.2012.00224.x&lt;/doi&gt;&lt;startpage&gt;769&lt;/startpage&gt;&lt;title&gt;Ecophylogenetics: advances and perspectives&lt;/title&gt;&lt;uuid&gt;C682E079-5157-4D0C-8A4F-A7C6B53344F4&lt;/uuid&gt;&lt;subtype&gt;400&lt;/subtype&gt;&lt;endpage&gt;785&lt;/endpage&gt;&lt;type&gt;400&lt;/type&gt;&lt;url&gt;http://doi.wiley.com/10.1111/j.1469-185X.2012.00224.x&lt;/url&gt;&lt;bundle&gt;&lt;publication&gt;&lt;title&gt;Biological Reviews&lt;/title&gt;&lt;type&gt;-100&lt;/type&gt;&lt;subtype&gt;-100&lt;/subtype&gt;&lt;uuid&gt;EECF105A-D694-43AD-9E48-129579336B22&lt;/uuid&gt;&lt;/publication&gt;&lt;/bundle&gt;&lt;authors&gt;&lt;author&gt;&lt;firstName&gt;Nicolas&lt;/firstName&gt;&lt;lastName&gt;Mouquet&lt;/lastName&gt;&lt;/author&gt;&lt;author&gt;&lt;firstName&gt;Vincent&lt;/firstName&gt;&lt;lastName&gt;Devictor&lt;/lastName&gt;&lt;/author&gt;&lt;author&gt;&lt;firstName&gt;Christine&lt;/firstName&gt;&lt;middleNames&gt;N&lt;/middleNames&gt;&lt;lastName&gt;Meynard&lt;/lastName&gt;&lt;/author&gt;&lt;author&gt;&lt;firstName&gt;Francois&lt;/firstName&gt;&lt;lastName&gt;Munoz&lt;/lastName&gt;&lt;/author&gt;&lt;author&gt;&lt;firstName&gt;Louis-Félix&lt;/firstName&gt;&lt;lastName&gt;Bersier&lt;/lastName&gt;&lt;/author&gt;&lt;author&gt;&lt;firstName&gt;Jerome&lt;/firstName&gt;&lt;lastName&gt;Chave&lt;/lastName&gt;&lt;/author&gt;&lt;author&gt;&lt;firstName&gt;Pierre&lt;/firstName&gt;&lt;lastName&gt;Couteron&lt;/lastName&gt;&lt;/author&gt;&lt;author&gt;&lt;firstName&gt;Ambroise&lt;/firstName&gt;&lt;lastName&gt;Dalecky&lt;/lastName&gt;&lt;/author&gt;&lt;author&gt;&lt;firstName&gt;Colin&lt;/firstName&gt;&lt;lastName&gt;Fontaine&lt;/lastName&gt;&lt;/author&gt;&lt;author&gt;&lt;firstName&gt;Dominique&lt;/firstName&gt;&lt;lastName&gt;Gravel&lt;/lastName&gt;&lt;/author&gt;&lt;author&gt;&lt;firstName&gt;Olivier&lt;/firstName&gt;&lt;middleNames&gt;J&lt;/middleNames&gt;&lt;lastName&gt;Hardy&lt;/lastName&gt;&lt;/author&gt;&lt;author&gt;&lt;firstName&gt;Franck&lt;/firstName&gt;&lt;lastName&gt;Jabot&lt;/lastName&gt;&lt;/author&gt;&lt;author&gt;&lt;firstName&gt;Sebastien&lt;/firstName&gt;&lt;lastName&gt;Lavergne&lt;/lastName&gt;&lt;/author&gt;&lt;author&gt;&lt;firstName&gt;Mathew&lt;/firstName&gt;&lt;lastName&gt;Leibold&lt;/lastName&gt;&lt;/author&gt;&lt;author&gt;&lt;firstName&gt;David&lt;/firstName&gt;&lt;lastName&gt;Mouillot&lt;/lastName&gt;&lt;/author&gt;&lt;author&gt;&lt;firstName&gt;Tamara&lt;/firstName&gt;&lt;lastName&gt;Munkemüller&lt;/lastName&gt;&lt;/author&gt;&lt;author&gt;&lt;firstName&gt;Sandrine&lt;/firstName&gt;&lt;lastName&gt;Pavoine&lt;/lastName&gt;&lt;/author&gt;&lt;author&gt;&lt;firstName&gt;Andreas&lt;/firstName&gt;&lt;lastName&gt;Prinzing&lt;/lastName&gt;&lt;/author&gt;&lt;author&gt;&lt;firstName&gt;Ana&lt;/firstName&gt;&lt;middleNames&gt;S L&lt;/middleNames&gt;&lt;lastName&gt;Rodrigues&lt;/lastName&gt;&lt;/author&gt;&lt;author&gt;&lt;firstName&gt;Rudolf&lt;/firstName&gt;&lt;middleNames&gt;P&lt;/middleNames&gt;&lt;lastName&gt;Rohr&lt;/lastName&gt;&lt;/author&gt;&lt;author&gt;&lt;firstName&gt;Elisa&lt;/firstName&gt;&lt;lastName&gt;Thébault&lt;/lastName&gt;&lt;/author&gt;&lt;author&gt;&lt;firstName&gt;Wilfried&lt;/firstName&gt;&lt;lastName&gt;Thuiller&lt;/lastName&gt;&lt;/author&gt;&lt;/authors&gt;&lt;/publication&gt;&lt;publication&gt;&lt;publication_date&gt;99201308041200000000222000&lt;/publication_date&gt;&lt;startpage&gt;1&lt;/startpage&gt;&lt;doi&gt;10.1111/ele.12161&lt;/doi&gt;&lt;title&gt;The ecology of differences: assessing community assembly with trait and evolutionary distances&lt;/title&gt;&lt;uuid&gt;99129579-1B95-427A-833A-E8D2A0E05C76&lt;/uuid&gt;&lt;subtype&gt;400&lt;/subtype&gt;&lt;endpage&gt;11&lt;/endpage&gt;&lt;type&gt;400&lt;/type&gt;&lt;url&gt;http://doi.wiley.com/10.1111/ele.12161&lt;/url&gt;&lt;bundle&gt;&lt;publication&gt;&lt;title&gt;Ecology Letters&lt;/title&gt;&lt;type&gt;-100&lt;/type&gt;&lt;subtype&gt;-100&lt;/subtype&gt;&lt;uuid&gt;A9291EB0-1D76-4846-8C4F-286AC7437BE7&lt;/uuid&gt;&lt;/publication&gt;&lt;/bundle&gt;&lt;authors&gt;&lt;author&gt;&lt;firstName&gt;Marc&lt;/firstName&gt;&lt;lastName&gt;Cadotte&lt;/lastName&gt;&lt;/author&gt;&lt;author&gt;&lt;firstName&gt;Cécile&lt;/firstName&gt;&lt;middleNames&gt;H&lt;/middleNames&gt;&lt;lastName&gt;Albert&lt;/lastName&gt;&lt;/author&gt;&lt;author&gt;&lt;firstName&gt;Steve&lt;/firstName&gt;&lt;middleNames&gt;C&lt;/middleNames&gt;&lt;lastName&gt;Walker&lt;/lastName&gt;&lt;/author&gt;&lt;/authors&gt;&lt;editors&gt;&lt;author&gt;&lt;firstName&gt;Arne&lt;/firstName&gt;&lt;lastName&gt;Mooers&lt;/lastName&gt;&lt;/author&gt;&lt;/editors&gt;&lt;/publication&gt;&lt;/publications&gt;&lt;cites&gt;&lt;/cites&gt;&lt;/citation&gt;</w:instrText>
      </w:r>
      <w:r w:rsidR="00EB17BD">
        <w:fldChar w:fldCharType="separate"/>
      </w:r>
      <w:r w:rsidR="00C477AA">
        <w:rPr>
          <w:rFonts w:ascii="Cambria" w:hAnsi="Cambria" w:cs="Cambria"/>
        </w:rPr>
        <w:t xml:space="preserve">(Cadotte </w:t>
      </w:r>
      <w:r w:rsidR="00C477AA">
        <w:rPr>
          <w:rFonts w:ascii="Cambria" w:hAnsi="Cambria" w:cs="Cambria"/>
          <w:i/>
          <w:iCs/>
        </w:rPr>
        <w:t>et al.</w:t>
      </w:r>
      <w:r w:rsidR="00C477AA">
        <w:rPr>
          <w:rFonts w:ascii="Cambria" w:hAnsi="Cambria" w:cs="Cambria"/>
        </w:rPr>
        <w:t xml:space="preserve"> 2009a; Mouquet </w:t>
      </w:r>
      <w:r w:rsidR="00C477AA">
        <w:rPr>
          <w:rFonts w:ascii="Cambria" w:hAnsi="Cambria" w:cs="Cambria"/>
          <w:i/>
          <w:iCs/>
        </w:rPr>
        <w:t>et al.</w:t>
      </w:r>
      <w:r w:rsidR="00C477AA">
        <w:rPr>
          <w:rFonts w:ascii="Cambria" w:hAnsi="Cambria" w:cs="Cambria"/>
        </w:rPr>
        <w:t xml:space="preserve"> 2012; Cadotte </w:t>
      </w:r>
      <w:r w:rsidR="00C477AA">
        <w:rPr>
          <w:rFonts w:ascii="Cambria" w:hAnsi="Cambria" w:cs="Cambria"/>
          <w:i/>
          <w:iCs/>
        </w:rPr>
        <w:t>et al.</w:t>
      </w:r>
      <w:r w:rsidR="00C477AA">
        <w:rPr>
          <w:rFonts w:ascii="Cambria" w:hAnsi="Cambria" w:cs="Cambria"/>
        </w:rPr>
        <w:t xml:space="preserve"> 2013)</w:t>
      </w:r>
      <w:r w:rsidR="00EB17BD">
        <w:fldChar w:fldCharType="end"/>
      </w:r>
      <w:r w:rsidRPr="008E2BB2">
        <w:t xml:space="preserve">. </w:t>
      </w:r>
      <w:r w:rsidR="00C75463">
        <w:t>Importantly, q</w:t>
      </w:r>
      <w:r w:rsidRPr="008E2BB2">
        <w:t xml:space="preserve">uantifiable measures of functional traits have the potential to be compared across ecosystems, and there are increasing attempts to move beyond species and describe functional diversity to search for more generalizable patterns of assembly </w:t>
      </w:r>
      <w:r w:rsidR="00EB17BD">
        <w:fldChar w:fldCharType="begin"/>
      </w:r>
      <w:r w:rsidR="00C477AA">
        <w:instrText xml:space="preserve"> ADDIN PAPERS2_CITATIONS &lt;citation&gt;&lt;uuid&gt;81D898AA-EA1A-4563-B22A-2ADCC0515B64&lt;/uuid&gt;&lt;priority&gt;17&lt;/priority&gt;&lt;publications&gt;&lt;publication&gt;&lt;uuid&gt;CA7131D7-DD01-44A8-B1E1-AF532763F420&lt;/uuid&gt;&lt;volume&gt;21&lt;/volume&gt;&lt;accepted_date&gt;99200602021200000000222000&lt;/accepted_date&gt;&lt;doi&gt;10.1016/j.tree.2006.02.002&lt;/doi&gt;&lt;startpage&gt;178&lt;/startpage&gt;&lt;revision_date&gt;99200601051200000000222000&lt;/revision_date&gt;&lt;publication_date&gt;99200604001200000000220000&lt;/publication_date&gt;&lt;url&gt;http://eutils.ncbi.nlm.nih.gov/entrez/eutils/elink.fcgi?dbfrom=pubmed&amp;amp;id=16701083&amp;amp;retmode=ref&amp;amp;cmd=prlinks&lt;/url&gt;&lt;type&gt;400&lt;/type&gt;&lt;title&gt;Rebuilding community ecology from functional traits.&lt;/title&gt;&lt;location&gt;&amp;lt;html&amp;gt;&amp;lt;head&amp;gt;&amp;lt;meta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Home&amp;lt;/a&amp;gt;&amp;lt;/div&amp;gt;&amp;lt;/body&amp;gt;&amp;lt;/html&amp;gt;&lt;/location&gt;&lt;submission_date&gt;99200503241200000000222000&lt;/submission_date&gt;&lt;number&gt;4&lt;/number&gt;&lt;institution&gt;Department of Biology, McGill University, Montreal, Quebec, Canada H3A 1B1. mail@brianmcgill.org&lt;/institution&gt;&lt;subtype&gt;400&lt;/subtype&gt;&lt;endpage&gt;185&lt;/endpage&gt;&lt;bundle&gt;&lt;publication&gt;&lt;publisher&gt;Elsevier Ltd&lt;/publisher&gt;&lt;title&gt;Trends in Ecology &amp;amp; Evolution&lt;/title&gt;&lt;type&gt;-100&lt;/type&gt;&lt;subtype&gt;-100&lt;/subtype&gt;&lt;uuid&gt;474A88E3-5E6E-4DBF-B397-DF48AD140A64&lt;/uuid&gt;&lt;/publication&gt;&lt;/bundle&gt;&lt;authors&gt;&lt;author&gt;&lt;firstName&gt;Brian&lt;/firstName&gt;&lt;middleNames&gt;J&lt;/middleNames&gt;&lt;lastName&gt;McGill&lt;/lastName&gt;&lt;/author&gt;&lt;author&gt;&lt;firstName&gt;Brian&lt;/firstName&gt;&lt;middleNames&gt;J&lt;/middleNames&gt;&lt;lastName&gt;Enquist&lt;/lastName&gt;&lt;/author&gt;&lt;author&gt;&lt;firstName&gt;Evan&lt;/firstName&gt;&lt;lastName&gt;Weiher&lt;/lastName&gt;&lt;/author&gt;&lt;author&gt;&lt;firstName&gt;Mark&lt;/firstName&gt;&lt;lastName&gt;Westoby&lt;/lastName&gt;&lt;/author&gt;&lt;/authors&gt;&lt;/publication&gt;&lt;publication&gt;&lt;uuid&gt;60DCCE3C-B63A-480E-95D6-E489BB47D424&lt;/uuid&gt;&lt;volume&gt;48&lt;/volume&gt;&lt;doi&gt;10.1111/j.1365-2664.2011.02048.x&lt;/doi&gt;&lt;subtitle&gt;Functional diversity in ecology and conservation&lt;/subtitle&gt;&lt;startpage&gt;1079&lt;/startpage&gt;&lt;publication_date&gt;99201108191200000000222000&lt;/publication_date&gt;&lt;url&gt;http://doi.wiley.com/10.1111/j.1365-2664.2011.02048.x&lt;/url&gt;&lt;type&gt;400&lt;/type&gt;&lt;title&gt;Beyond species: functional diversity and the maintenance of ecological processes and services&lt;/title&gt;&lt;number&gt;5&lt;/number&gt;&lt;subtype&gt;400&lt;/subtype&gt;&lt;endpage&gt;1087&lt;/endpage&gt;&lt;bundle&gt;&lt;publication&gt;&lt;title&gt;Journal of Applied Ecology&lt;/title&gt;&lt;type&gt;-100&lt;/type&gt;&lt;subtype&gt;-100&lt;/subtype&gt;&lt;uuid&gt;CBD79A6B-76D5-4231-ADB1-28908721E65F&lt;/uuid&gt;&lt;/publication&gt;&lt;/bundle&gt;&lt;authors&gt;&lt;author&gt;&lt;firstName&gt;Marc&lt;/firstName&gt;&lt;middleNames&gt;W&lt;/middleNames&gt;&lt;lastName&gt;Cadotte&lt;/lastName&gt;&lt;/author&gt;&lt;author&gt;&lt;firstName&gt;Kelly&lt;/firstName&gt;&lt;lastName&gt;Carscadden&lt;/lastName&gt;&lt;/author&gt;&lt;author&gt;&lt;firstName&gt;Nicholas&lt;/firstName&gt;&lt;lastName&gt;Mirotchnick&lt;/lastName&gt;&lt;/author&gt;&lt;/authors&gt;&lt;/publication&gt;&lt;publication&gt;&lt;volume&gt;12&lt;/volume&gt;&lt;publication_date&gt;99200907001200000000220000&lt;/publication_date&gt;&lt;number&gt;7&lt;/number&gt;&lt;doi&gt;10.1111/j.1461-0248.2009.01314.x&lt;/doi&gt;&lt;startpage&gt;693&lt;/startpage&gt;&lt;title&gt;The merging of community ecology and phylogenetic biology&lt;/title&gt;&lt;uuid&gt;AEAFBC97-5A9A-4564-B62C-DAF6829BA3AF&lt;/uuid&gt;&lt;subtype&gt;400&lt;/subtype&gt;&lt;endpage&gt;715&lt;/endpage&gt;&lt;type&gt;400&lt;/type&gt;&lt;url&gt;http://doi.wiley.com/10.1111/j.1461-0248.2009.01314.x&lt;/url&gt;&lt;bundle&gt;&lt;publication&gt;&lt;title&gt;Ecology Letters&lt;/title&gt;&lt;type&gt;-100&lt;/type&gt;&lt;subtype&gt;-100&lt;/subtype&gt;&lt;uuid&gt;A9291EB0-1D76-4846-8C4F-286AC7437BE7&lt;/uuid&gt;&lt;/publication&gt;&lt;/bundle&gt;&lt;authors&gt;&lt;author&gt;&lt;firstName&gt;Jeannine&lt;/firstName&gt;&lt;lastName&gt;Cavender-Bares&lt;/lastName&gt;&lt;/author&gt;&lt;author&gt;&lt;firstName&gt;Kenneth&lt;/firstName&gt;&lt;middleNames&gt;H&lt;/middleNames&gt;&lt;lastName&gt;Kozak&lt;/lastName&gt;&lt;/author&gt;&lt;author&gt;&lt;firstName&gt;Paul&lt;/firstName&gt;&lt;middleNames&gt;V A&lt;/middleNames&gt;&lt;lastName&gt;Fine&lt;/lastName&gt;&lt;/author&gt;&lt;author&gt;&lt;firstName&gt;Steven&lt;/firstName&gt;&lt;middleNames&gt;W&lt;/middleNames&gt;&lt;lastName&gt;Kembel&lt;/lastName&gt;&lt;/author&gt;&lt;/authors&gt;&lt;/publication&gt;&lt;publication&gt;&lt;volume&gt;3&lt;/volume&gt;&lt;publication_date&gt;99201</w:instrText>
      </w:r>
      <w:r w:rsidR="00C477AA">
        <w:rPr>
          <w:rFonts w:hint="eastAsia"/>
        </w:rPr>
        <w:instrText>100001200000000200000&lt;/publication_date&gt;&lt;number&gt;3&lt;/number&gt;&lt;startpage&gt;87&lt;/startpage&gt;&lt;title&gt;Beyond taxonomical space: large</w:instrText>
      </w:r>
      <w:r w:rsidR="00C477AA">
        <w:rPr>
          <w:rFonts w:hint="eastAsia"/>
        </w:rPr>
        <w:instrText>‐</w:instrText>
      </w:r>
      <w:r w:rsidR="00C477AA">
        <w:rPr>
          <w:rFonts w:hint="eastAsia"/>
        </w:rPr>
        <w:instrText>scale ecology meets functional and phylogenetic diversity&lt;/title&gt;&lt;uuid&gt;A7BA6D0B-7883-45F2-A010-85F36660E059&lt;/uuid&gt;&lt;subtype&gt;400&lt;/subty</w:instrText>
      </w:r>
      <w:r w:rsidR="00C477AA">
        <w:instrText>pe&gt;&lt;endpage&gt;90&lt;/endpage&gt;&lt;type&gt;400&lt;/type&gt;&lt;url&gt;http://escholarship.org/uc/item/7n11v6rz.pdf&lt;/url&gt;&lt;bundle&gt;&lt;publication&gt;&lt;title&gt;Frontiers of Biogeography&lt;/title&gt;&lt;type&gt;-100&lt;/type&gt;&lt;subtype&gt;-100&lt;/subtype&gt;&lt;uuid&gt;47B7B0CD-69A5-4110-A465-773D5293C574&lt;/uuid&gt;&lt;/publication&gt;&lt;/bundle&gt;&lt;authors&gt;&lt;author&gt;&lt;firstName&gt;Marcus&lt;/firstName&gt;&lt;middleNames&gt;V&lt;/middleNames&gt;&lt;lastName&gt;Cianciaruso&lt;/lastName&gt;&lt;/author&gt;&lt;/authors&gt;&lt;/publication&gt;&lt;publication&gt;&lt;volume&gt;35&lt;/volume&gt;&lt;publication_date&gt;99201200001200000000200000&lt;/publication_date&gt;&lt;startpage&gt;1&lt;/startpage&gt;&lt;title&gt;Building megaphylogenies for macroecology: taking up the challenge&lt;/title&gt;&lt;uuid&gt;28A460AE-3D37-4A00-934A-36A9E66322C2&lt;/uuid&gt;&lt;subtype&gt;400&lt;/subtype&gt;&lt;version&gt;Early View&lt;/version&gt;&lt;type&gt;400&lt;/type&gt;&lt;endpage&gt;14&lt;/endpage&gt;&lt;url&gt;http://onlinelibrary.wiley.com/doi/10.1111/j.1600-0587.2012.07773.x/full&lt;/url&gt;&lt;bundle&gt;&lt;publication&gt;&lt;title&gt;Ecography&lt;/title&gt;&lt;type&gt;-100&lt;/type&gt;&lt;subtype&gt;-100&lt;/subtype&gt;&lt;uuid&gt;89A1B060-5BDB-4AC3-A1D4-AC6BADE25596&lt;/uuid&gt;&lt;/publication&gt;&lt;/bundle&gt;&lt;authors&gt;&lt;author&gt;&lt;firstName&gt;C&lt;/firstName&gt;&lt;lastName&gt;Roquet&lt;/lastName&gt;&lt;/author&gt;&lt;author&gt;&lt;firstName&gt;W&lt;/firstName&gt;&lt;lastName&gt;Thuiller&lt;/lastName&gt;&lt;/author&gt;&lt;author&gt;&lt;firstName&gt;S&lt;/firstName&gt;&lt;lastName&gt;Lavergne&lt;/lastName&gt;&lt;/author&gt;&lt;/authors&gt;&lt;/publication&gt;&lt;/publications&gt;&lt;cites&gt;&lt;/cites&gt;&lt;/citation&gt;</w:instrText>
      </w:r>
      <w:r w:rsidR="00EB17BD">
        <w:fldChar w:fldCharType="separate"/>
      </w:r>
      <w:r w:rsidR="00C477AA">
        <w:rPr>
          <w:rFonts w:ascii="Cambria" w:hAnsi="Cambria" w:cs="Cambria"/>
        </w:rPr>
        <w:t xml:space="preserve">(McGill </w:t>
      </w:r>
      <w:r w:rsidR="00C477AA">
        <w:rPr>
          <w:rFonts w:ascii="Cambria" w:hAnsi="Cambria" w:cs="Cambria"/>
          <w:i/>
          <w:iCs/>
        </w:rPr>
        <w:t>et al.</w:t>
      </w:r>
      <w:r w:rsidR="00C477AA">
        <w:rPr>
          <w:rFonts w:ascii="Cambria" w:hAnsi="Cambria" w:cs="Cambria"/>
        </w:rPr>
        <w:t xml:space="preserve"> 2006; Cavender-Bares </w:t>
      </w:r>
      <w:r w:rsidR="00C477AA">
        <w:rPr>
          <w:rFonts w:ascii="Cambria" w:hAnsi="Cambria" w:cs="Cambria"/>
          <w:i/>
          <w:iCs/>
        </w:rPr>
        <w:t>et al.</w:t>
      </w:r>
      <w:r w:rsidR="00C477AA">
        <w:rPr>
          <w:rFonts w:ascii="Cambria" w:hAnsi="Cambria" w:cs="Cambria"/>
        </w:rPr>
        <w:t xml:space="preserve"> 2009; Cadotte </w:t>
      </w:r>
      <w:r w:rsidR="00C477AA">
        <w:rPr>
          <w:rFonts w:ascii="Cambria" w:hAnsi="Cambria" w:cs="Cambria"/>
          <w:i/>
          <w:iCs/>
        </w:rPr>
        <w:t>et al.</w:t>
      </w:r>
      <w:r w:rsidR="00C477AA">
        <w:rPr>
          <w:rFonts w:ascii="Cambria" w:hAnsi="Cambria" w:cs="Cambria"/>
        </w:rPr>
        <w:t xml:space="preserve"> 2011; Cianciaruso 2011; Roquet </w:t>
      </w:r>
      <w:r w:rsidR="00C477AA">
        <w:rPr>
          <w:rFonts w:ascii="Cambria" w:hAnsi="Cambria" w:cs="Cambria"/>
          <w:i/>
          <w:iCs/>
        </w:rPr>
        <w:t>et al.</w:t>
      </w:r>
      <w:r w:rsidR="00C477AA">
        <w:rPr>
          <w:rFonts w:ascii="Cambria" w:hAnsi="Cambria" w:cs="Cambria"/>
        </w:rPr>
        <w:t xml:space="preserve"> 2012)</w:t>
      </w:r>
      <w:r w:rsidR="00EB17BD">
        <w:fldChar w:fldCharType="end"/>
      </w:r>
      <w:r w:rsidRPr="008E2BB2">
        <w:t xml:space="preserve">. For example, in plant systems, functional traits such as specific leaf area (SLA), height, and seed mass are assumed to be correlated with ecological strategy or primary production, and as such, are considered an appropriate proxy for selective forces that shape the community or ecosystem </w:t>
      </w:r>
      <w:r w:rsidR="00EB17BD" w:rsidRPr="008E2BB2">
        <w:fldChar w:fldCharType="begin"/>
      </w:r>
      <w:r w:rsidR="00C477AA">
        <w:instrText xml:space="preserve"> ADDIN PAPERS2_CITATIONS &lt;citation&gt;&lt;uuid&gt;6B0432C2-A480-4F6B-A130-A1116E884B64&lt;/uuid&gt;&lt;priority&gt;18&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s&gt;&lt;cites&gt;&lt;/cites&gt;&lt;/citation&gt;</w:instrText>
      </w:r>
      <w:r w:rsidR="00EB17BD" w:rsidRPr="008E2BB2">
        <w:fldChar w:fldCharType="separate"/>
      </w:r>
      <w:r w:rsidR="00C477AA">
        <w:rPr>
          <w:rFonts w:ascii="Cambria" w:hAnsi="Cambria" w:cs="Cambria"/>
        </w:rPr>
        <w:t>(Westoby 1998)</w:t>
      </w:r>
      <w:r w:rsidR="00EB17BD" w:rsidRPr="008E2BB2">
        <w:fldChar w:fldCharType="end"/>
      </w:r>
      <w:r w:rsidRPr="008E2BB2">
        <w:t xml:space="preserve">. </w:t>
      </w:r>
    </w:p>
    <w:p w14:paraId="0BBFEDF9" w14:textId="77777777" w:rsidR="00572600" w:rsidRPr="008E2BB2" w:rsidRDefault="00572600" w:rsidP="0098571A">
      <w:pPr>
        <w:spacing w:line="360" w:lineRule="auto"/>
        <w:contextualSpacing/>
        <w:jc w:val="both"/>
      </w:pPr>
    </w:p>
    <w:p w14:paraId="5D192AB8" w14:textId="27494D68" w:rsidR="00572600" w:rsidRPr="008E2BB2" w:rsidRDefault="00572600" w:rsidP="0098571A">
      <w:pPr>
        <w:spacing w:line="360" w:lineRule="auto"/>
        <w:contextualSpacing/>
        <w:jc w:val="both"/>
      </w:pPr>
      <w:r w:rsidRPr="008E2BB2">
        <w:t>With increasing availability of molecular sequence data, advances in phylogenetic methods (e.g.,</w:t>
      </w:r>
      <w:r w:rsidR="00670A58">
        <w:t xml:space="preserve"> </w:t>
      </w:r>
      <w:r w:rsidR="00670A58">
        <w:fldChar w:fldCharType="begin"/>
      </w:r>
      <w:r w:rsidR="00C477AA">
        <w:instrText xml:space="preserve"> ADDIN PAPERS2_CITATIONS &lt;citation&gt;&lt;uuid&gt;3A7AD33A-83A8-4215-9166-A98E4B927E4C&lt;/uuid&gt;&lt;priority&gt;19&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C477AA">
        <w:rPr>
          <w:rFonts w:ascii="Cambria" w:hAnsi="Cambria" w:cs="Cambria"/>
        </w:rPr>
        <w:t xml:space="preserve">(Smith </w:t>
      </w:r>
      <w:r w:rsidR="00C477AA">
        <w:rPr>
          <w:rFonts w:ascii="Cambria" w:hAnsi="Cambria" w:cs="Cambria"/>
          <w:i/>
          <w:iCs/>
        </w:rPr>
        <w:t>et al.</w:t>
      </w:r>
      <w:r w:rsidR="00C477AA">
        <w:rPr>
          <w:rFonts w:ascii="Cambria" w:hAnsi="Cambria" w:cs="Cambria"/>
        </w:rPr>
        <w:t xml:space="preserve"> 2009)</w:t>
      </w:r>
      <w:r w:rsidR="00670A58">
        <w:fldChar w:fldCharType="end"/>
      </w:r>
      <w:r w:rsidRPr="008E2BB2">
        <w:t xml:space="preserve">) and the availability of large trait </w:t>
      </w:r>
      <w:r w:rsidRPr="005F2821">
        <w:t xml:space="preserve">databases </w:t>
      </w:r>
      <w:r w:rsidR="005F2821" w:rsidRPr="005F2821">
        <w:t xml:space="preserve">(e.g., </w:t>
      </w:r>
      <w:r w:rsidR="00EB17BD" w:rsidRPr="005F2821">
        <w:fldChar w:fldCharType="begin"/>
      </w:r>
      <w:r w:rsidR="00C477AA">
        <w:instrText xml:space="preserve"> ADDIN PAPERS2_CITATIONS &lt;citation&gt;&lt;uuid&gt;62735DFE-3ED6-40F7-9C64-74A142734B92&lt;/uuid&gt;&lt;priority&gt;20&lt;/priority&gt;&lt;publications&gt;&lt;publication&gt;&lt;uuid&gt;4969EBBE-76F8-4E31-B02D-284796693048&lt;/uuid&gt;&lt;volume&gt;17&lt;/volume&gt;&lt;doi&gt;10.1111/j.1365-2486.2011.02451.x&lt;/doi&gt;&lt;startpage&gt;2905&lt;/startpage&gt;&lt;publication_date&gt;99201100001200000000200000&lt;/publication_date&gt;&lt;url&gt;http://onlinelibrary.wiley.com/doi/10.1111/j.1365-2486.2011.02451.x/full&lt;/url&gt;&lt;type&gt;400&lt;/type&gt;&lt;title&gt;TRY–a global database of plant traits&lt;/title&gt;&lt;publisher&gt;Wiley Online Library&lt;/publisher&gt;&lt;number&gt;9&lt;/number&gt;&lt;subtype&gt;400&lt;/subtype&gt;&lt;endpage&gt;2935&lt;/endpage&gt;&lt;bundle&gt;&lt;publication&gt;&lt;title&gt;Global Change Biology&lt;/title&gt;&lt;type&gt;-100&lt;/type&gt;&lt;subtype&gt;-100&lt;/subtype&gt;&lt;uuid&gt;DEF4F501-C5BD-47D3-9C7F-AB4E1B2E9149&lt;/uuid&gt;&lt;/publication&gt;&lt;/bundle&gt;&lt;authors&gt;&lt;author&gt;&lt;firstName&gt;Jens&lt;/firstName&gt;&lt;lastName&gt;Kattge&lt;/lastName&gt;&lt;/author&gt;&lt;author&gt;&lt;firstName&gt;Sandra&lt;/firstName&gt;&lt;lastName&gt;Diaz&lt;/lastName&gt;&lt;/author&gt;&lt;author&gt;&lt;firstName&gt;Sandra&lt;/firstName&gt;&lt;lastName&gt;Lavorel&lt;/lastName&gt;&lt;/author&gt;&lt;author&gt;&lt;firstName&gt;I&lt;/firstName&gt;&lt;middleNames&gt;C&lt;/middleNames&gt;&lt;lastName&gt;PRENTICE&lt;/lastName&gt;&lt;/author&gt;&lt;author&gt;&lt;firstName&gt;Paul&lt;/firstName&gt;&lt;lastName&gt;Leadley&lt;/lastName&gt;&lt;/author&gt;&lt;author&gt;&lt;firstName&gt;Gerhard&lt;/firstName&gt;&lt;lastName&gt;Bönisch&lt;/lastName&gt;&lt;/author&gt;&lt;author&gt;&lt;firstName&gt;Eric&lt;/firstName&gt;&lt;lastName&gt;Garnier&lt;/lastName&gt;&lt;/author&gt;&lt;author&gt;&lt;firstName&gt;Mark&lt;/firstName&gt;&lt;lastName&gt;Westoby&lt;/lastName&gt;&lt;/author&gt;&lt;author&gt;&lt;firstName&gt;Peter&lt;/firstName&gt;&lt;middleNames&gt;B&lt;/middleNames&gt;&lt;lastName&gt;Reich&lt;/lastName&gt;&lt;/author&gt;&lt;author&gt;&lt;firstName&gt;I&lt;/firstName&gt;&lt;middleNames&gt;J&lt;/middleNames&gt;&lt;lastName&gt;Wright&lt;/lastName&gt;&lt;/author&gt;&lt;/authors&gt;&lt;/publication&gt;&lt;/publications&gt;&lt;cites&gt;&lt;/cites&gt;&lt;/citation&gt;</w:instrText>
      </w:r>
      <w:r w:rsidR="00EB17BD" w:rsidRPr="005F2821">
        <w:fldChar w:fldCharType="separate"/>
      </w:r>
      <w:r w:rsidR="00C477AA">
        <w:rPr>
          <w:rFonts w:ascii="Cambria" w:hAnsi="Cambria" w:cs="Cambria"/>
        </w:rPr>
        <w:t xml:space="preserve">(Kattge </w:t>
      </w:r>
      <w:r w:rsidR="00C477AA">
        <w:rPr>
          <w:rFonts w:ascii="Cambria" w:hAnsi="Cambria" w:cs="Cambria"/>
          <w:i/>
          <w:iCs/>
        </w:rPr>
        <w:t>et al.</w:t>
      </w:r>
      <w:r w:rsidR="00C477AA">
        <w:rPr>
          <w:rFonts w:ascii="Cambria" w:hAnsi="Cambria" w:cs="Cambria"/>
        </w:rPr>
        <w:t xml:space="preserve"> 2011)</w:t>
      </w:r>
      <w:r w:rsidR="00EB17BD" w:rsidRPr="005F2821">
        <w:fldChar w:fldCharType="end"/>
      </w:r>
      <w:r w:rsidRPr="005F2821">
        <w:t>),</w:t>
      </w:r>
      <w:r w:rsidRPr="008E2BB2">
        <w:t xml:space="preserve"> more studies are integrating phylogenies and functiona</w:t>
      </w:r>
      <w:r w:rsidR="00F42263">
        <w:t xml:space="preserve">l traits into investigations of Darwin’s </w:t>
      </w:r>
      <w:r w:rsidRPr="008E2BB2">
        <w:t xml:space="preserve">Naturalization </w:t>
      </w:r>
      <w:r w:rsidR="00F42263">
        <w:t>Conundrum</w:t>
      </w:r>
      <w:r w:rsidRPr="008E2BB2">
        <w:t xml:space="preserve"> </w:t>
      </w:r>
      <w:r w:rsidR="00C75463">
        <w:t xml:space="preserve">in natural systems </w:t>
      </w:r>
      <w:r w:rsidRPr="008E2BB2">
        <w:t>(e</w:t>
      </w:r>
      <w:r w:rsidR="008448F9">
        <w:t>.</w:t>
      </w:r>
      <w:r w:rsidRPr="008E2BB2">
        <w:t xml:space="preserve">g. </w:t>
      </w:r>
      <w:r w:rsidR="00EB17BD">
        <w:fldChar w:fldCharType="begin"/>
      </w:r>
      <w:r w:rsidR="00C477AA">
        <w:instrText xml:space="preserve"> ADDIN PAPERS2_CITATIONS &lt;citation&gt;&lt;uuid&gt;D3F71AF0-6619-47C8-BAEE-6D4E077368B9&lt;/uuid&gt;&lt;priority&gt;21&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C477AA">
        <w:rPr>
          <w:rFonts w:ascii="Cambria" w:hAnsi="Cambria" w:cs="Cambria"/>
        </w:rPr>
        <w:t xml:space="preserve">(Schaefer </w:t>
      </w:r>
      <w:r w:rsidR="00C477AA">
        <w:rPr>
          <w:rFonts w:ascii="Cambria" w:hAnsi="Cambria" w:cs="Cambria"/>
          <w:i/>
          <w:iCs/>
        </w:rPr>
        <w:t>et al.</w:t>
      </w:r>
      <w:r w:rsidR="00C477AA">
        <w:rPr>
          <w:rFonts w:ascii="Cambria" w:hAnsi="Cambria" w:cs="Cambria"/>
        </w:rPr>
        <w:t xml:space="preserve"> 2011; Carboni </w:t>
      </w:r>
      <w:r w:rsidR="00C477AA">
        <w:rPr>
          <w:rFonts w:ascii="Cambria" w:hAnsi="Cambria" w:cs="Cambria"/>
          <w:i/>
          <w:iCs/>
        </w:rPr>
        <w:t>et al.</w:t>
      </w:r>
      <w:r w:rsidR="00C477AA">
        <w:rPr>
          <w:rFonts w:ascii="Cambria" w:hAnsi="Cambria" w:cs="Cambria"/>
        </w:rPr>
        <w:t xml:space="preserve"> 2012; Ordonez 2014)</w:t>
      </w:r>
      <w:r w:rsidR="00EB17BD">
        <w:fldChar w:fldCharType="end"/>
      </w:r>
      <w:r w:rsidR="005E3A49">
        <w:t xml:space="preserve">), and relatedness has been shown experimentally to be a useful predictor of invasion success </w:t>
      </w:r>
      <w:r w:rsidR="00EB17BD">
        <w:fldChar w:fldCharType="begin"/>
      </w:r>
      <w:r w:rsidR="00C477AA">
        <w:instrText xml:space="preserve"> ADDIN PAPERS2_CITATIONS &lt;citation&gt;&lt;uuid&gt;3F4B6A02-999C-48C4-90C7-187A5414AF0C&lt;/uuid&gt;&lt;priority&gt;22&lt;/priority&gt;&lt;publications&gt;&lt;publication&gt;&lt;volume&gt;175&lt;/volume&gt;&lt;publication_date&gt;99201004001200000000220000&lt;/publication_date&gt;&lt;number&gt;4&lt;/number&gt;&lt;doi&gt;10.1086/650720&lt;/doi&gt;&lt;startpage&gt;415&lt;/startpage&gt;&lt;title&gt;An Experimental Test of Darwin’s Naturalization Hypothesis&lt;/title&gt;&lt;uuid&gt;73D0D898-8EC1-4D10-AD51-FCD10D47610C&lt;/uuid&gt;&lt;subtype&gt;400&lt;/subtype&gt;&lt;endpage&gt;423&lt;/endpage&gt;&lt;type&gt;400&lt;/type&gt;&lt;url&gt;http://www.jstor.org/stable/10.1086/650720&lt;/url&gt;&lt;bundle&gt;&lt;publication&gt;&lt;title&gt;The American Naturalist&lt;/title&gt;&lt;type&gt;-100&lt;/type&gt;&lt;subtype&gt;-100&lt;/subtype&gt;&lt;uuid&gt;FE22C6F4-8F9B-4AE1-B67E-63A9A1CE98C1&lt;/uuid&gt;&lt;/publication&gt;&lt;/bundle&gt;&lt;authors&gt;&lt;author&gt;&lt;firstName&gt;Lin&lt;/firstName&gt;&lt;lastName&gt;Jiang&lt;/lastName&gt;&lt;/author&gt;&lt;author&gt;&lt;firstName&gt;Jiaqi&lt;/firstName&gt;&lt;lastName&gt;Tan&lt;/lastName&gt;&lt;/author&gt;&lt;author&gt;&lt;firstName&gt;Zhichao&lt;/firstName&gt;&lt;lastName&gt;Pu&lt;/lastName&gt;&lt;/author&gt;&lt;/authors&gt;&lt;/publication&gt;&lt;publication&gt;&lt;uuid&gt;3A36E702-DB77-432C-A82E-B84C74031ACD&lt;/uuid&gt;&lt;volume&gt;16&lt;/volume&gt;&lt;doi&gt;10.1111/j.1472-4642.2010.00700.x&lt;/doi&gt;&lt;subtitle&gt;Native-exotic phylogenetic patterns&lt;/subtitle&gt;&lt;startpage&gt;892&lt;/startpage&gt;&lt;publication_date&gt;99201009231200000000222000&lt;/publication_date&gt;&lt;url&gt;http://doi.wiley.com/10.1111/j.1472-4642.2010.00700.x&lt;/url&gt;&lt;type&gt;400&lt;/type&gt;&lt;title&gt;Phylogenetic patterns differ for native and exotic plant communities across a richness gradient in Northern California&lt;/title&gt;&lt;number&gt;6&lt;/number&gt;&lt;subtype&gt;400&lt;/subtype&gt;&lt;endpage&gt;901&lt;/endpage&gt;&lt;bundle&gt;&lt;publication&gt;&lt;title&gt;Diversity and Distributions&lt;/title&gt;&lt;type&gt;-100&lt;/type&gt;&lt;subtype&gt;-100&lt;/subtype&gt;&lt;uuid&gt;A7C16A32-D26E-4932-BFE8-ED6F80A1A729&lt;/uuid&gt;&lt;/publication&gt;&lt;/bundle&gt;&lt;authors&gt;&lt;author&gt;&lt;firstName&gt;Marc&lt;/firstName&gt;&lt;middleNames&gt;W&lt;/middleNames&gt;&lt;lastName&gt;Cadotte&lt;/lastName&gt;&lt;/author&gt;&lt;author&gt;&lt;firstName&gt;Elizabeth&lt;/firstName&gt;&lt;middleNames&gt;T&lt;/middleNames&gt;&lt;lastName&gt;Borer&lt;/lastName&gt;&lt;/author&gt;&lt;author&gt;&lt;firstName&gt;Eric&lt;/firstName&gt;&lt;middleNames&gt;W&lt;/middleNames&gt;&lt;lastName&gt;Seabloom&lt;/lastName&gt;&lt;/author&gt;&lt;author&gt;&lt;firstName&gt;Jeannine&lt;/firstName&gt;&lt;lastName&gt;Cavender-Bares&lt;/lastName&gt;&lt;/author&gt;&lt;author&gt;&lt;firstName&gt;W&lt;/firstName&gt;&lt;middleNames&gt;S&lt;/middleNames&gt;&lt;lastName&gt;Harpole&lt;/lastName&gt;&lt;/author&gt;&lt;author&gt;&lt;firstName&gt;Elsa&lt;/firstName&gt;&lt;lastName&gt;Cleland&lt;/lastName&gt;&lt;/author&gt;&lt;author&gt;&lt;firstName&gt;Kendi&lt;/firstName&gt;&lt;middleNames&gt;F&lt;/middleNames&gt;&lt;lastName&gt;Davies&lt;/lastName&gt;&lt;/author&gt;&lt;/authors&gt;&lt;/publication&gt;&lt;/publications&gt;&lt;cites&gt;&lt;/cites&gt;&lt;/citation&gt;</w:instrText>
      </w:r>
      <w:r w:rsidR="00EB17BD">
        <w:fldChar w:fldCharType="separate"/>
      </w:r>
      <w:r w:rsidR="00C477AA">
        <w:rPr>
          <w:rFonts w:ascii="Cambria" w:hAnsi="Cambria" w:cs="Cambria"/>
        </w:rPr>
        <w:t xml:space="preserve">(Cadotte </w:t>
      </w:r>
      <w:r w:rsidR="00C477AA">
        <w:rPr>
          <w:rFonts w:ascii="Cambria" w:hAnsi="Cambria" w:cs="Cambria"/>
          <w:i/>
          <w:iCs/>
        </w:rPr>
        <w:t>et al.</w:t>
      </w:r>
      <w:r w:rsidR="00C477AA">
        <w:rPr>
          <w:rFonts w:ascii="Cambria" w:hAnsi="Cambria" w:cs="Cambria"/>
        </w:rPr>
        <w:t xml:space="preserve"> 2010; Jiang </w:t>
      </w:r>
      <w:r w:rsidR="00C477AA">
        <w:rPr>
          <w:rFonts w:ascii="Cambria" w:hAnsi="Cambria" w:cs="Cambria"/>
          <w:i/>
          <w:iCs/>
        </w:rPr>
        <w:t>et al.</w:t>
      </w:r>
      <w:r w:rsidR="00C477AA">
        <w:rPr>
          <w:rFonts w:ascii="Cambria" w:hAnsi="Cambria" w:cs="Cambria"/>
        </w:rPr>
        <w:t xml:space="preserve"> 2010)</w:t>
      </w:r>
      <w:r w:rsidR="00EB17BD">
        <w:fldChar w:fldCharType="end"/>
      </w:r>
      <w:r w:rsidR="00C22E6C">
        <w:t>.</w:t>
      </w:r>
      <w:r w:rsidR="0014120A">
        <w:t xml:space="preserve"> Because these studies have been c</w:t>
      </w:r>
      <w:r w:rsidRPr="008E2BB2">
        <w:t>onducted across sy</w:t>
      </w:r>
      <w:r w:rsidR="00C94FC2" w:rsidRPr="008E2BB2">
        <w:t xml:space="preserve">stems ranging from coastal Mediterranean dunes </w:t>
      </w:r>
      <w:r w:rsidR="00EB17BD" w:rsidRPr="008E2BB2">
        <w:fldChar w:fldCharType="begin"/>
      </w:r>
      <w:r w:rsidR="00C477AA">
        <w:instrText xml:space="preserve"> ADDIN PAPERS2_CITATIONS &lt;citation&gt;&lt;uuid&gt;B06FD4AD-B1B6-4259-80D4-BD53B7253FB9&lt;/uuid&gt;&lt;priority&gt;23&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rsidRPr="008E2BB2">
        <w:fldChar w:fldCharType="separate"/>
      </w:r>
      <w:r w:rsidR="00C477AA">
        <w:rPr>
          <w:rFonts w:ascii="Cambria" w:hAnsi="Cambria" w:cs="Cambria"/>
        </w:rPr>
        <w:t xml:space="preserve">(Carboni </w:t>
      </w:r>
      <w:r w:rsidR="00C477AA">
        <w:rPr>
          <w:rFonts w:ascii="Cambria" w:hAnsi="Cambria" w:cs="Cambria"/>
          <w:i/>
          <w:iCs/>
        </w:rPr>
        <w:t>et al.</w:t>
      </w:r>
      <w:r w:rsidR="00C477AA">
        <w:rPr>
          <w:rFonts w:ascii="Cambria" w:hAnsi="Cambria" w:cs="Cambria"/>
        </w:rPr>
        <w:t xml:space="preserve"> 2012)</w:t>
      </w:r>
      <w:r w:rsidR="00EB17BD" w:rsidRPr="008E2BB2">
        <w:fldChar w:fldCharType="end"/>
      </w:r>
      <w:r w:rsidRPr="008E2BB2">
        <w:t xml:space="preserve"> to global communities de</w:t>
      </w:r>
      <w:r w:rsidR="00C94FC2" w:rsidRPr="008E2BB2">
        <w:t xml:space="preserve">fined by habitat types </w:t>
      </w:r>
      <w:r w:rsidR="00EB17BD" w:rsidRPr="008E2BB2">
        <w:fldChar w:fldCharType="begin"/>
      </w:r>
      <w:r w:rsidR="00C477AA">
        <w:instrText xml:space="preserve"> ADDIN PAPERS2_CITATIONS &lt;citation&gt;&lt;uuid&gt;AA45CD57-7F29-4BFA-A753-E1AC36D91D20&lt;/uuid&gt;&lt;priority&gt;24&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C477AA">
        <w:rPr>
          <w:rFonts w:ascii="Cambria" w:hAnsi="Cambria" w:cs="Cambria"/>
        </w:rPr>
        <w:t>(Ordonez 2014)</w:t>
      </w:r>
      <w:r w:rsidR="00EB17BD" w:rsidRPr="008E2BB2">
        <w:fldChar w:fldCharType="end"/>
      </w:r>
      <w:r w:rsidRPr="008E2BB2">
        <w:t xml:space="preserve">, </w:t>
      </w:r>
      <w:r w:rsidR="0014120A">
        <w:t xml:space="preserve">it is </w:t>
      </w:r>
      <w:r w:rsidRPr="008E2BB2">
        <w:t xml:space="preserve"> difficult to compare </w:t>
      </w:r>
      <w:r w:rsidR="0014120A">
        <w:t xml:space="preserve">results </w:t>
      </w:r>
      <w:r w:rsidRPr="008E2BB2">
        <w:t>due to differences in spatial and taxonomic scales</w:t>
      </w:r>
      <w:r w:rsidR="008525E0" w:rsidRPr="008E2BB2">
        <w:t xml:space="preserve"> (e.g. </w:t>
      </w:r>
      <w:r w:rsidR="00EB17BD" w:rsidRPr="008E2BB2">
        <w:fldChar w:fldCharType="begin"/>
      </w:r>
      <w:r w:rsidR="00C477AA">
        <w:instrText xml:space="preserve"> ADDIN PAPERS2_CITATIONS &lt;citation&gt;&lt;uuid&gt;5B07D250-0215-4983-B633-762D35EB4D83&lt;/uuid&gt;&lt;priority&gt;25&lt;/priority&gt;&lt;publications&gt;&lt;publication&gt;&lt;uuid&gt;729F16CC-4112-4C47-8363-B4350EC26281&lt;/uuid&gt;&lt;volume&gt;87&lt;/volume&gt;&lt;startpage&gt;S109&lt;/startpage&gt;&lt;publication_date&gt;99200607001200000000220000&lt;/publication_date&gt;&lt;url&gt;http://eutils.ncbi.nlm.nih.gov/entrez/eutils/elink.fcgi?dbfrom=pubmed&amp;amp;id=16922307&amp;amp;retmode=ref&amp;amp;cmd=prlinks&lt;/url&gt;&lt;type&gt;400&lt;/type&gt;&lt;title&gt;Phylogenetic structure of Floridian plant communities depends on taxonomic and spatial scale.&lt;/title&gt;&lt;location&gt;200,5,44.9790183,-93.1855735&lt;/location&gt;&lt;institution&gt;Department of Ecology, Evolution, and Behavior, University of Minnesota, St. Paul, Minnesota 55108, USA. cavender@umn.edu&lt;/institution&gt;&lt;number&gt;7 Suppl&lt;/number&gt;&lt;subtype&gt;400&lt;/subtype&gt;&lt;endpage&gt;22&lt;/endpage&gt;&lt;bundle&gt;&lt;publication&gt;&lt;title&gt;Ecology&lt;/title&gt;&lt;type&gt;-100&lt;/type&gt;&lt;subtype&gt;-100&lt;/subtype&gt;&lt;uuid&gt;3F55C880-FDE1-45AC-8BE8-BB48D70778ED&lt;/uuid&gt;&lt;/publication&gt;&lt;/bundle&gt;&lt;authors&gt;&lt;author&gt;&lt;firstName&gt;Jeannine&lt;/firstName&gt;&lt;lastName&gt;Cavender-Bares&lt;/lastName&gt;&lt;/author&gt;&lt;author&gt;&lt;firstName&gt;Adrienne&lt;/firstName&gt;&lt;lastName&gt;Keen&lt;/lastName&gt;&lt;/author&gt;&lt;author&gt;&lt;firstName&gt;Brianna&lt;/firstName&gt;&lt;lastName&gt;Miles&lt;/lastName&gt;&lt;/author&gt;&lt;/authors&gt;&lt;/publication&gt;&lt;publication&gt;&lt;volume&gt;15&lt;/volume&gt;&lt;publication_date&gt;99200905001200000000220000&lt;/publication_date&gt;&lt;number&gt;3&lt;/number&gt;&lt;doi&gt;10.1111/j.1472-4642.2009.00560.x&lt;/doi&gt;&lt;startpage&gt;481&lt;/startpage&gt;&lt;title&gt;Phylogenetic relatedness and plant invader success across two spatial scales&lt;/title&gt;&lt;uuid&gt;B57E128B-D0D3-4412-9FB0-8356C0C6669A&lt;/uuid&gt;&lt;subtype&gt;400&lt;/subtype&gt;&lt;endpage&gt;488&lt;/endpage&gt;&lt;type&gt;400&lt;/type&gt;&lt;url&gt;http://doi.wiley.com/10.1111/j.1472-4642.2009.00560.x&lt;/url&gt;&lt;bundle&gt;&lt;publication&gt;&lt;title&gt;Diversity and Distributions&lt;/title&gt;&lt;type&gt;-100&lt;/type&gt;&lt;subtype&gt;-100&lt;/subtype&gt;&lt;uuid&gt;A7C16A32-D26E-4932-BFE8-ED6F80A1A729&lt;/uuid&gt;&lt;/publication&gt;&lt;/bundle&gt;&lt;authors&gt;&lt;author&gt;&lt;firstName&gt;Marc&lt;/firstName&gt;&lt;middleNames&gt;W&lt;/middleNames&gt;&lt;lastName&gt;Cadotte&lt;/lastName&gt;&lt;/author&gt;&lt;author&gt;&lt;firstName&gt;Mark&lt;/firstName&gt;&lt;middleNames&gt;A&lt;/middleNames&gt;&lt;lastName&gt;Hamilton&lt;/lastName&gt;&lt;/author&gt;&lt;author&gt;&lt;firstName&gt;Brad&lt;/firstName&gt;&lt;middleNames&gt;R&lt;/middleNames&gt;&lt;lastName&gt;Murray&lt;/lastName&gt;&lt;/author&gt;&lt;/authors&gt;&lt;/publication&gt;&lt;/publications&gt;&lt;cites&gt;&lt;/cites&gt;&lt;/citation&gt;</w:instrText>
      </w:r>
      <w:r w:rsidR="00EB17BD" w:rsidRPr="008E2BB2">
        <w:fldChar w:fldCharType="separate"/>
      </w:r>
      <w:r w:rsidR="00C477AA">
        <w:rPr>
          <w:rFonts w:ascii="Cambria" w:hAnsi="Cambria" w:cs="Cambria"/>
        </w:rPr>
        <w:t xml:space="preserve">(Cavender-Bares </w:t>
      </w:r>
      <w:r w:rsidR="00C477AA">
        <w:rPr>
          <w:rFonts w:ascii="Cambria" w:hAnsi="Cambria" w:cs="Cambria"/>
          <w:i/>
          <w:iCs/>
        </w:rPr>
        <w:t>et al.</w:t>
      </w:r>
      <w:r w:rsidR="00C477AA">
        <w:rPr>
          <w:rFonts w:ascii="Cambria" w:hAnsi="Cambria" w:cs="Cambria"/>
        </w:rPr>
        <w:t xml:space="preserve"> 2006; Cadotte </w:t>
      </w:r>
      <w:r w:rsidR="00C477AA">
        <w:rPr>
          <w:rFonts w:ascii="Cambria" w:hAnsi="Cambria" w:cs="Cambria"/>
          <w:i/>
          <w:iCs/>
        </w:rPr>
        <w:t>et al.</w:t>
      </w:r>
      <w:r w:rsidR="00C477AA">
        <w:rPr>
          <w:rFonts w:ascii="Cambria" w:hAnsi="Cambria" w:cs="Cambria"/>
        </w:rPr>
        <w:t xml:space="preserve"> 2009b)</w:t>
      </w:r>
      <w:r w:rsidR="00EB17BD" w:rsidRPr="008E2BB2">
        <w:fldChar w:fldCharType="end"/>
      </w:r>
      <w:r w:rsidR="008525E0" w:rsidRPr="008E2BB2">
        <w:t>)</w:t>
      </w:r>
      <w:r w:rsidRPr="008E2BB2">
        <w:t>, phylogen</w:t>
      </w:r>
      <w:r w:rsidR="00C94FC2" w:rsidRPr="008E2BB2">
        <w:t xml:space="preserve">etic </w:t>
      </w:r>
      <w:r w:rsidR="004027B5">
        <w:t>estimation</w:t>
      </w:r>
      <w:r w:rsidR="00C94FC2" w:rsidRPr="008E2BB2">
        <w:t xml:space="preserve"> methods,</w:t>
      </w:r>
      <w:r w:rsidRPr="008E2BB2">
        <w:t xml:space="preserve"> </w:t>
      </w:r>
      <w:r w:rsidR="0014120A">
        <w:t xml:space="preserve">varying </w:t>
      </w:r>
      <w:r w:rsidRPr="008E2BB2">
        <w:t>metrics used to summarize evo</w:t>
      </w:r>
      <w:r w:rsidR="00C94FC2" w:rsidRPr="008E2BB2">
        <w:t xml:space="preserve">lutionary distance, the choice </w:t>
      </w:r>
      <w:r w:rsidRPr="008E2BB2">
        <w:t xml:space="preserve">of functional traits, </w:t>
      </w:r>
      <w:r w:rsidR="00B04EDD" w:rsidRPr="008E2BB2">
        <w:t>the definition of an invasive species</w:t>
      </w:r>
      <w:r w:rsidR="00B04EDD">
        <w:t xml:space="preserve">, </w:t>
      </w:r>
      <w:r w:rsidRPr="008E2BB2">
        <w:t xml:space="preserve">and importantly, </w:t>
      </w:r>
      <w:r w:rsidR="00B04EDD">
        <w:t xml:space="preserve">the choice of null models </w:t>
      </w:r>
      <w:r w:rsidR="001B3B09">
        <w:t>and significance tests to assess</w:t>
      </w:r>
      <w:r w:rsidR="00B04EDD">
        <w:t xml:space="preserve"> hypotheses of invasiveness and </w:t>
      </w:r>
      <w:proofErr w:type="spellStart"/>
      <w:r w:rsidR="00B04EDD">
        <w:t>invasibility</w:t>
      </w:r>
      <w:proofErr w:type="spellEnd"/>
      <w:r w:rsidR="00B04EDD">
        <w:t xml:space="preserve"> </w:t>
      </w:r>
      <w:r w:rsidR="00C94FC2" w:rsidRPr="008E2BB2">
        <w:t xml:space="preserve">(reviewed in </w:t>
      </w:r>
      <w:r w:rsidR="00EB17BD" w:rsidRPr="008E2BB2">
        <w:fldChar w:fldCharType="begin"/>
      </w:r>
      <w:r w:rsidR="00C477AA">
        <w:instrText xml:space="preserve"> ADDIN PAPERS2_CITATIONS &lt;citation&gt;&lt;uuid&gt;39A755FC-ABC9-42F7-9ABC-AD8D78E2D5C7&lt;/uuid&gt;&lt;priority&gt;26&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rsidRPr="008E2BB2">
        <w:fldChar w:fldCharType="separate"/>
      </w:r>
      <w:r w:rsidR="00C477AA">
        <w:rPr>
          <w:rFonts w:ascii="Cambria" w:hAnsi="Cambria" w:cs="Cambria"/>
        </w:rPr>
        <w:t xml:space="preserve">(Thuiller </w:t>
      </w:r>
      <w:r w:rsidR="00C477AA">
        <w:rPr>
          <w:rFonts w:ascii="Cambria" w:hAnsi="Cambria" w:cs="Cambria"/>
          <w:i/>
          <w:iCs/>
        </w:rPr>
        <w:t>et al.</w:t>
      </w:r>
      <w:r w:rsidR="00C477AA">
        <w:rPr>
          <w:rFonts w:ascii="Cambria" w:hAnsi="Cambria" w:cs="Cambria"/>
        </w:rPr>
        <w:t xml:space="preserve"> 2010)</w:t>
      </w:r>
      <w:r w:rsidR="00EB17BD" w:rsidRPr="008E2BB2">
        <w:fldChar w:fldCharType="end"/>
      </w:r>
      <w:r w:rsidR="006C084F">
        <w:t xml:space="preserve">, </w:t>
      </w:r>
      <w:r w:rsidR="00C75463" w:rsidRPr="006C084F">
        <w:t>Table 1)</w:t>
      </w:r>
      <w:r w:rsidRPr="006C084F">
        <w:t>.</w:t>
      </w:r>
      <w:r w:rsidRPr="008E2BB2">
        <w:t xml:space="preserve"> Not surprisingly, </w:t>
      </w:r>
      <w:r w:rsidR="00C94FC2" w:rsidRPr="008E2BB2">
        <w:t xml:space="preserve">their results show various conclusions about </w:t>
      </w:r>
      <w:r w:rsidR="00332A7B">
        <w:t>DNC</w:t>
      </w:r>
      <w:r w:rsidR="00C94FC2" w:rsidRPr="008E2BB2">
        <w:t>, and</w:t>
      </w:r>
      <w:r w:rsidRPr="008E2BB2">
        <w:t xml:space="preserve"> the explanation</w:t>
      </w:r>
      <w:r w:rsidR="00C94FC2" w:rsidRPr="008E2BB2">
        <w:t>s</w:t>
      </w:r>
      <w:r w:rsidRPr="008E2BB2">
        <w:t xml:space="preserve"> for the ecological processes potentially driving these patterns of invasion are often weakly supported or conflicting. </w:t>
      </w:r>
    </w:p>
    <w:p w14:paraId="2988B6B4" w14:textId="77777777" w:rsidR="00C94FC2" w:rsidRPr="008E2BB2" w:rsidRDefault="00C94FC2" w:rsidP="0098571A">
      <w:pPr>
        <w:spacing w:line="360" w:lineRule="auto"/>
        <w:contextualSpacing/>
        <w:jc w:val="both"/>
      </w:pPr>
    </w:p>
    <w:p w14:paraId="57E31A8A" w14:textId="4438E04E" w:rsidR="0067150A" w:rsidRDefault="0036125D" w:rsidP="0067150A">
      <w:pPr>
        <w:spacing w:line="360" w:lineRule="auto"/>
        <w:contextualSpacing/>
        <w:jc w:val="both"/>
      </w:pPr>
      <w:r w:rsidRPr="008E2BB2">
        <w:t xml:space="preserve">For example, Schaefer et al. </w:t>
      </w:r>
      <w:r w:rsidR="0014120A">
        <w:t>(</w:t>
      </w:r>
      <w:r w:rsidRPr="008E2BB2">
        <w:t>2011</w:t>
      </w:r>
      <w:r w:rsidR="0014120A">
        <w:t>)</w:t>
      </w:r>
      <w:r w:rsidR="00537FC6" w:rsidRPr="008E2BB2">
        <w:t xml:space="preserve"> </w:t>
      </w:r>
      <w:r w:rsidR="00C94FC2" w:rsidRPr="008E2BB2">
        <w:t xml:space="preserve">compiled a list of the </w:t>
      </w:r>
      <w:r w:rsidR="00943C21" w:rsidRPr="008E2BB2">
        <w:t>angiosperm flora of the Azores</w:t>
      </w:r>
      <w:r w:rsidR="0014120A">
        <w:t xml:space="preserve">, and used a species-level </w:t>
      </w:r>
      <w:r w:rsidR="00C94FC2" w:rsidRPr="008E2BB2">
        <w:t xml:space="preserve">phylogeny and </w:t>
      </w:r>
      <w:r w:rsidR="004735A7">
        <w:t>seven ecological characteristics</w:t>
      </w:r>
      <w:r w:rsidR="00C94FC2" w:rsidRPr="008E2BB2">
        <w:t xml:space="preserve"> to assess the invasive potential of species at various </w:t>
      </w:r>
      <w:r w:rsidR="0014120A">
        <w:t xml:space="preserve">spatial </w:t>
      </w:r>
      <w:r w:rsidR="00C94FC2" w:rsidRPr="008E2BB2">
        <w:t>scales</w:t>
      </w:r>
      <w:r w:rsidR="00943C21" w:rsidRPr="008E2BB2">
        <w:t xml:space="preserve">. </w:t>
      </w:r>
      <w:r w:rsidR="00C94FC2" w:rsidRPr="008E2BB2">
        <w:t>With this approach, they</w:t>
      </w:r>
      <w:r w:rsidR="00D14827">
        <w:t xml:space="preserve"> found invasive species</w:t>
      </w:r>
      <w:r w:rsidR="00FD373D">
        <w:t xml:space="preserve"> were </w:t>
      </w:r>
      <w:r w:rsidR="00990BF5">
        <w:t xml:space="preserve">more </w:t>
      </w:r>
      <w:r w:rsidR="00FD373D">
        <w:t xml:space="preserve">distantly related to </w:t>
      </w:r>
      <w:proofErr w:type="gramStart"/>
      <w:r w:rsidR="00FD373D">
        <w:t>the</w:t>
      </w:r>
      <w:r w:rsidR="003D077B">
        <w:t>ir</w:t>
      </w:r>
      <w:proofErr w:type="gramEnd"/>
      <w:r w:rsidR="00D14827">
        <w:t xml:space="preserve"> nearest native</w:t>
      </w:r>
      <w:r w:rsidR="003D077B">
        <w:t xml:space="preserve"> relatives</w:t>
      </w:r>
      <w:r w:rsidR="00943C21" w:rsidRPr="008E2BB2">
        <w:t xml:space="preserve"> </w:t>
      </w:r>
      <w:r w:rsidR="003D077B">
        <w:t>than non-invasive introduced species</w:t>
      </w:r>
      <w:r w:rsidR="00990BF5">
        <w:t xml:space="preserve"> were </w:t>
      </w:r>
      <w:r w:rsidR="00943C21" w:rsidRPr="008E2BB2">
        <w:t>on islands</w:t>
      </w:r>
      <w:r w:rsidR="00FF5955" w:rsidRPr="008E2BB2">
        <w:t xml:space="preserve"> greater than one km</w:t>
      </w:r>
      <w:r w:rsidR="00FF5955" w:rsidRPr="008E2BB2">
        <w:rPr>
          <w:vertAlign w:val="superscript"/>
        </w:rPr>
        <w:t>2</w:t>
      </w:r>
      <w:r w:rsidR="00943C21" w:rsidRPr="008E2BB2">
        <w:t>,</w:t>
      </w:r>
      <w:r w:rsidR="00FF5955" w:rsidRPr="008E2BB2">
        <w:t xml:space="preserve"> yet </w:t>
      </w:r>
      <w:r w:rsidR="00F30A7F">
        <w:t xml:space="preserve">found </w:t>
      </w:r>
      <w:r w:rsidR="00FF5955" w:rsidRPr="008E2BB2">
        <w:t>no significant pattern in plots less than 100m</w:t>
      </w:r>
      <w:r w:rsidR="00FF5955" w:rsidRPr="008E2BB2">
        <w:rPr>
          <w:vertAlign w:val="superscript"/>
        </w:rPr>
        <w:t>2</w:t>
      </w:r>
      <w:r w:rsidR="00FF5955" w:rsidRPr="008E2BB2">
        <w:t>.</w:t>
      </w:r>
      <w:r w:rsidR="008448F9">
        <w:t xml:space="preserve"> </w:t>
      </w:r>
      <w:r w:rsidR="00346DC6" w:rsidRPr="00C54063">
        <w:t>Increase</w:t>
      </w:r>
      <w:r w:rsidR="00990BF5" w:rsidRPr="00C54063">
        <w:t>d</w:t>
      </w:r>
      <w:r w:rsidR="00346DC6" w:rsidRPr="00C54063">
        <w:t xml:space="preserve"> phylogenetic distance combined with difference in life form from the nearest native angiosperm relative significantly </w:t>
      </w:r>
      <w:r w:rsidR="00990BF5" w:rsidRPr="00C54063">
        <w:t xml:space="preserve">explained </w:t>
      </w:r>
      <w:r w:rsidR="00C54063" w:rsidRPr="00C54063">
        <w:t>the probability of invasive success</w:t>
      </w:r>
      <w:r w:rsidR="00990BF5" w:rsidRPr="00C54063">
        <w:t>. However,</w:t>
      </w:r>
      <w:r w:rsidR="00346DC6" w:rsidRPr="00C54063">
        <w:t xml:space="preserve"> </w:t>
      </w:r>
      <w:r w:rsidR="00990BF5" w:rsidRPr="00C54063">
        <w:t>observed</w:t>
      </w:r>
      <w:r w:rsidR="008448F9" w:rsidRPr="00C54063">
        <w:t xml:space="preserve"> trait values for l</w:t>
      </w:r>
      <w:r w:rsidR="00FD55F1" w:rsidRPr="00C54063">
        <w:t xml:space="preserve">ife form and seed </w:t>
      </w:r>
      <w:r w:rsidR="002378C1" w:rsidRPr="00C54063">
        <w:t>mass</w:t>
      </w:r>
      <w:r w:rsidR="00990BF5" w:rsidRPr="00C54063">
        <w:t xml:space="preserve"> explained more variation than the phylogenetic distance</w:t>
      </w:r>
      <w:r w:rsidR="00C54063" w:rsidRPr="00C54063">
        <w:t>. They conclude that greater phylogenetic distance, yet functional similarity for most traits, suggests</w:t>
      </w:r>
      <w:r w:rsidR="00B04EDD" w:rsidRPr="00C54063">
        <w:t xml:space="preserve"> support for an ‘enemy release</w:t>
      </w:r>
      <w:r w:rsidR="00CF157D">
        <w:t xml:space="preserve"> hypothesis</w:t>
      </w:r>
      <w:r w:rsidR="00B04EDD" w:rsidRPr="00C54063">
        <w:t>’</w:t>
      </w:r>
      <w:r w:rsidR="00CF157D">
        <w:t>, the relatively low herbivore or pathogen pressure compared to the native community,</w:t>
      </w:r>
      <w:r w:rsidR="00B04EDD" w:rsidRPr="00C54063">
        <w:t xml:space="preserve"> in </w:t>
      </w:r>
      <w:r w:rsidR="00F42263" w:rsidRPr="00C54063">
        <w:t>determining</w:t>
      </w:r>
      <w:r w:rsidR="00B04EDD" w:rsidRPr="00C54063">
        <w:t xml:space="preserve"> invasive success in Azores</w:t>
      </w:r>
      <w:r w:rsidR="0067150A">
        <w:t>, but did not test these observed patterns against any random expectation</w:t>
      </w:r>
      <w:r w:rsidR="00FD55F1" w:rsidRPr="008E2BB2">
        <w:t xml:space="preserve"> </w:t>
      </w:r>
      <w:r w:rsidR="00EB17BD" w:rsidRPr="008E2BB2">
        <w:fldChar w:fldCharType="begin"/>
      </w:r>
      <w:r w:rsidR="00C477AA">
        <w:instrText xml:space="preserve"> ADDIN PAPERS2_CITATIONS &lt;citation&gt;&lt;uuid&gt;BDE8B602-24D3-4C3B-9BDC-477D41182C48&lt;/uuid&gt;&lt;priority&gt;27&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rsidRPr="008E2BB2">
        <w:fldChar w:fldCharType="separate"/>
      </w:r>
      <w:r w:rsidR="00C477AA">
        <w:rPr>
          <w:rFonts w:ascii="Cambria" w:hAnsi="Cambria" w:cs="Cambria"/>
        </w:rPr>
        <w:t xml:space="preserve">(Schaefer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B04EDD">
        <w:t>.</w:t>
      </w:r>
      <w:r w:rsidR="00FD55F1" w:rsidRPr="008E2BB2">
        <w:t xml:space="preserve"> </w:t>
      </w:r>
      <w:r w:rsidR="0014120A">
        <w:t xml:space="preserve">In contrast, </w:t>
      </w:r>
      <w:proofErr w:type="spellStart"/>
      <w:r w:rsidR="00FF5955" w:rsidRPr="008E2BB2">
        <w:t>Carboni</w:t>
      </w:r>
      <w:proofErr w:type="spellEnd"/>
      <w:r w:rsidR="00FF5955" w:rsidRPr="008E2BB2">
        <w:t xml:space="preserve"> et al. </w:t>
      </w:r>
      <w:r w:rsidR="0014120A">
        <w:t>(</w:t>
      </w:r>
      <w:r w:rsidR="00FF5955" w:rsidRPr="008E2BB2">
        <w:t>2012</w:t>
      </w:r>
      <w:r w:rsidR="0014120A">
        <w:t>)</w:t>
      </w:r>
      <w:r w:rsidR="00FF5955" w:rsidRPr="008E2BB2">
        <w:t xml:space="preserve"> found </w:t>
      </w:r>
      <w:r w:rsidR="00C54063">
        <w:t>invasive species</w:t>
      </w:r>
      <w:r w:rsidR="00FD373D">
        <w:t xml:space="preserve"> were clustered to </w:t>
      </w:r>
      <w:proofErr w:type="gramStart"/>
      <w:r w:rsidR="00FD373D">
        <w:t>the</w:t>
      </w:r>
      <w:r w:rsidR="00CF157D">
        <w:t>ir</w:t>
      </w:r>
      <w:proofErr w:type="gramEnd"/>
      <w:r w:rsidR="00CF157D">
        <w:t xml:space="preserve"> nearest native and the</w:t>
      </w:r>
      <w:r w:rsidR="00FD373D">
        <w:t xml:space="preserve"> native community </w:t>
      </w:r>
      <w:r w:rsidR="00FF5955" w:rsidRPr="008E2BB2">
        <w:t>at 4m</w:t>
      </w:r>
      <w:r w:rsidR="00FF5955" w:rsidRPr="008E2BB2">
        <w:rPr>
          <w:vertAlign w:val="superscript"/>
        </w:rPr>
        <w:t xml:space="preserve">2 </w:t>
      </w:r>
      <w:r w:rsidR="00FD373D">
        <w:t xml:space="preserve">plots on </w:t>
      </w:r>
      <w:r w:rsidR="00FF5955" w:rsidRPr="008E2BB2">
        <w:t xml:space="preserve">invaded coastal dunes, but not at </w:t>
      </w:r>
      <w:r w:rsidR="002378C1">
        <w:t>coarser</w:t>
      </w:r>
      <w:r w:rsidR="00FF5955" w:rsidRPr="008E2BB2">
        <w:t xml:space="preserve"> spatial scales</w:t>
      </w:r>
      <w:r w:rsidR="00FD373D">
        <w:t>. Because</w:t>
      </w:r>
      <w:r w:rsidR="00B04EDD">
        <w:t xml:space="preserve"> functional differences</w:t>
      </w:r>
      <w:r w:rsidR="00FD373D">
        <w:t xml:space="preserve"> existed</w:t>
      </w:r>
      <w:r w:rsidR="00B04EDD">
        <w:t xml:space="preserve"> for </w:t>
      </w:r>
      <w:r w:rsidR="00B04EDD" w:rsidRPr="008E2BB2">
        <w:t>seed mass, leaf thickness, and seed shape</w:t>
      </w:r>
      <w:r w:rsidR="001B3B09">
        <w:t xml:space="preserve">, </w:t>
      </w:r>
      <w:r w:rsidR="0014120A">
        <w:t xml:space="preserve">they hypothesized </w:t>
      </w:r>
      <w:r w:rsidR="001B3B09">
        <w:t xml:space="preserve">their observed pattern </w:t>
      </w:r>
      <w:r w:rsidR="0014120A">
        <w:t>was</w:t>
      </w:r>
      <w:r w:rsidR="00B04EDD">
        <w:t xml:space="preserve"> due to </w:t>
      </w:r>
      <w:r w:rsidR="00B04EDD" w:rsidRPr="008E2BB2">
        <w:t>biotic</w:t>
      </w:r>
      <w:r w:rsidR="00B04EDD">
        <w:t xml:space="preserve"> resistance through competition</w:t>
      </w:r>
      <w:r w:rsidR="002378C1">
        <w:t xml:space="preserve"> at fine spatial resolution, and habitat filtering at coarser spatial scales</w:t>
      </w:r>
      <w:r w:rsidR="00B04EDD" w:rsidRPr="008E2BB2">
        <w:t xml:space="preserve"> </w:t>
      </w:r>
      <w:r w:rsidR="00EB17BD" w:rsidRPr="008E2BB2">
        <w:fldChar w:fldCharType="begin"/>
      </w:r>
      <w:r w:rsidR="00C477AA">
        <w:instrText xml:space="preserve"> ADDIN PAPERS2_CITATIONS &lt;citation&gt;&lt;uuid&gt;9252F2A3-5893-4B58-B86E-76638A7966D4&lt;/uuid&gt;&lt;priority&gt;28&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rsidRPr="008E2BB2">
        <w:fldChar w:fldCharType="separate"/>
      </w:r>
      <w:r w:rsidR="00C477AA">
        <w:rPr>
          <w:rFonts w:ascii="Cambria" w:hAnsi="Cambria" w:cs="Cambria"/>
        </w:rPr>
        <w:t xml:space="preserve">(Carboni </w:t>
      </w:r>
      <w:r w:rsidR="00C477AA">
        <w:rPr>
          <w:rFonts w:ascii="Cambria" w:hAnsi="Cambria" w:cs="Cambria"/>
          <w:i/>
          <w:iCs/>
        </w:rPr>
        <w:t>et al.</w:t>
      </w:r>
      <w:r w:rsidR="00C477AA">
        <w:rPr>
          <w:rFonts w:ascii="Cambria" w:hAnsi="Cambria" w:cs="Cambria"/>
        </w:rPr>
        <w:t xml:space="preserve"> 2012)</w:t>
      </w:r>
      <w:r w:rsidR="00EB17BD" w:rsidRPr="008E2BB2">
        <w:fldChar w:fldCharType="end"/>
      </w:r>
      <w:r w:rsidR="00FF5955" w:rsidRPr="008E2BB2">
        <w:t>. More recently</w:t>
      </w:r>
      <w:r w:rsidR="0014120A">
        <w:t>,</w:t>
      </w:r>
      <w:r w:rsidR="00FF5955" w:rsidRPr="008E2BB2">
        <w:t xml:space="preserve"> a global comparison of vascular plants showed that a</w:t>
      </w:r>
      <w:r w:rsidR="001B3B09">
        <w:t xml:space="preserve">lien </w:t>
      </w:r>
      <w:r w:rsidR="004228FC">
        <w:t>taxa</w:t>
      </w:r>
      <w:r w:rsidR="001B3B09">
        <w:t xml:space="preserve"> </w:t>
      </w:r>
      <w:r w:rsidR="0014120A">
        <w:t>tend to</w:t>
      </w:r>
      <w:r w:rsidR="00FF5955" w:rsidRPr="008E2BB2">
        <w:t xml:space="preserve"> have close native relatives</w:t>
      </w:r>
      <w:r w:rsidR="0014120A">
        <w:t xml:space="preserve"> in the community</w:t>
      </w:r>
      <w:r w:rsidR="00FF5955" w:rsidRPr="008E2BB2">
        <w:t>, yet are functionally distinct</w:t>
      </w:r>
      <w:r w:rsidR="004228FC">
        <w:t xml:space="preserve"> from the community of native species as well as to their nearest native relatives</w:t>
      </w:r>
      <w:r w:rsidR="00FF5955" w:rsidRPr="008E2BB2">
        <w:t xml:space="preserve"> for specific leaf area (SLA), maximum height, and seed mass</w:t>
      </w:r>
      <w:r w:rsidR="00B04EDD">
        <w:t>, highlighting the importance of both environmental filtering and competitive interactions in the naturalization process</w:t>
      </w:r>
      <w:r w:rsidR="00FF5955" w:rsidRPr="008E2BB2">
        <w:t xml:space="preserve"> </w:t>
      </w:r>
      <w:r w:rsidR="00EB17BD" w:rsidRPr="008E2BB2">
        <w:fldChar w:fldCharType="begin"/>
      </w:r>
      <w:r w:rsidR="00C477AA">
        <w:instrText xml:space="preserve"> ADDIN PAPERS2_CITATIONS &lt;citation&gt;&lt;uuid&gt;D622EDFB-A86E-4498-AF6C-930A2CA3FA82&lt;/uuid&gt;&lt;priority&gt;29&lt;/priority&gt;&lt;publications&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rsidRPr="008E2BB2">
        <w:fldChar w:fldCharType="separate"/>
      </w:r>
      <w:r w:rsidR="00C477AA">
        <w:rPr>
          <w:rFonts w:ascii="Cambria" w:hAnsi="Cambria" w:cs="Cambria"/>
        </w:rPr>
        <w:t>(Ordonez 2014)</w:t>
      </w:r>
      <w:r w:rsidR="00EB17BD" w:rsidRPr="008E2BB2">
        <w:fldChar w:fldCharType="end"/>
      </w:r>
      <w:r w:rsidR="00FF5955" w:rsidRPr="008E2BB2">
        <w:t>.</w:t>
      </w:r>
      <w:r w:rsidR="001B3B09">
        <w:t xml:space="preserve"> </w:t>
      </w:r>
    </w:p>
    <w:p w14:paraId="321C2994" w14:textId="77777777" w:rsidR="00EB7DC1" w:rsidRPr="008E2BB2" w:rsidRDefault="00EB7DC1" w:rsidP="0098571A">
      <w:pPr>
        <w:spacing w:line="360" w:lineRule="auto"/>
        <w:contextualSpacing/>
        <w:jc w:val="both"/>
      </w:pPr>
    </w:p>
    <w:p w14:paraId="7D73E2B6" w14:textId="4DB447DA" w:rsidR="00CD11E5" w:rsidRPr="008E2BB2" w:rsidRDefault="00CD11E5" w:rsidP="0098571A">
      <w:pPr>
        <w:spacing w:line="360" w:lineRule="auto"/>
        <w:jc w:val="both"/>
      </w:pPr>
      <w:r w:rsidRPr="008E2BB2">
        <w:t xml:space="preserve">A </w:t>
      </w:r>
      <w:r w:rsidR="004228FC">
        <w:t>comprehensive</w:t>
      </w:r>
      <w:r w:rsidRPr="008E2BB2">
        <w:t xml:space="preserve"> botanical survey of 80 uninhabited</w:t>
      </w:r>
      <w:r w:rsidR="0014120A">
        <w:t xml:space="preserve"> islands</w:t>
      </w:r>
      <w:r w:rsidR="002A1A02">
        <w:t xml:space="preserve"> in t</w:t>
      </w:r>
      <w:r w:rsidR="002A1A02" w:rsidRPr="008E2BB2">
        <w:t>he San Juan Islands archipelago off the Northwest corner of the United States</w:t>
      </w:r>
      <w:r w:rsidRPr="008E2BB2">
        <w:t xml:space="preserve"> </w:t>
      </w:r>
      <w:r w:rsidR="0014120A">
        <w:t>revealed</w:t>
      </w:r>
      <w:r w:rsidRPr="008E2BB2">
        <w:t xml:space="preserve"> that </w:t>
      </w:r>
      <w:r w:rsidR="00CF157D">
        <w:t>despite the current</w:t>
      </w:r>
      <w:r w:rsidR="0014120A">
        <w:t xml:space="preserve"> lack </w:t>
      </w:r>
      <w:r w:rsidR="002A1A02">
        <w:t>o</w:t>
      </w:r>
      <w:r w:rsidR="0014120A">
        <w:t>f</w:t>
      </w:r>
      <w:r w:rsidR="00CF157D">
        <w:t xml:space="preserve"> permanent</w:t>
      </w:r>
      <w:r w:rsidR="0014120A">
        <w:t xml:space="preserve"> human settlement</w:t>
      </w:r>
      <w:r w:rsidR="00CF157D">
        <w:t>s</w:t>
      </w:r>
      <w:r w:rsidR="0014120A">
        <w:t xml:space="preserve">, these </w:t>
      </w:r>
      <w:r w:rsidRPr="008E2BB2">
        <w:t>native communities have all been invaded. European history is relativ</w:t>
      </w:r>
      <w:r w:rsidR="0014120A">
        <w:t xml:space="preserve">ely recent in </w:t>
      </w:r>
      <w:r w:rsidR="00F42263">
        <w:t>Northwestern North America</w:t>
      </w:r>
      <w:r w:rsidRPr="008E2BB2">
        <w:t xml:space="preserve">, </w:t>
      </w:r>
      <w:r w:rsidR="001B3B09">
        <w:t>therefore</w:t>
      </w:r>
      <w:r w:rsidRPr="008E2BB2">
        <w:t xml:space="preserve"> these </w:t>
      </w:r>
      <w:r w:rsidR="00332A7B">
        <w:t xml:space="preserve">vascular plant </w:t>
      </w:r>
      <w:r w:rsidRPr="008E2BB2">
        <w:t xml:space="preserve">communities have all been invaded within the last </w:t>
      </w:r>
      <w:r w:rsidR="0025499E">
        <w:t>several hundred</w:t>
      </w:r>
      <w:r w:rsidRPr="008E2BB2">
        <w:t xml:space="preserve"> years. </w:t>
      </w:r>
      <w:r w:rsidR="002A1A02">
        <w:t>Ranging in size from 1</w:t>
      </w:r>
      <w:r w:rsidR="002A1A02" w:rsidRPr="008E2BB2">
        <w:t>m</w:t>
      </w:r>
      <w:r w:rsidR="002A1A02" w:rsidRPr="008E2BB2">
        <w:rPr>
          <w:vertAlign w:val="superscript"/>
        </w:rPr>
        <w:t>2</w:t>
      </w:r>
      <w:r w:rsidR="002A1A02" w:rsidRPr="008E2BB2">
        <w:t xml:space="preserve"> – 0.57km</w:t>
      </w:r>
      <w:r w:rsidR="002A1A02" w:rsidRPr="008E2BB2">
        <w:rPr>
          <w:vertAlign w:val="superscript"/>
        </w:rPr>
        <w:t>2</w:t>
      </w:r>
      <w:r w:rsidR="002A1A02">
        <w:t>, t</w:t>
      </w:r>
      <w:r w:rsidRPr="008E2BB2">
        <w:t xml:space="preserve">he replication of invasions across a gradient of spatial scales </w:t>
      </w:r>
      <w:r w:rsidR="003D077B">
        <w:t>and the extent of</w:t>
      </w:r>
      <w:r w:rsidR="001B3B09">
        <w:t xml:space="preserve"> invasion </w:t>
      </w:r>
      <w:r w:rsidRPr="008E2BB2">
        <w:t xml:space="preserve">in these </w:t>
      </w:r>
      <w:r w:rsidR="0014120A">
        <w:t xml:space="preserve">uninhabited </w:t>
      </w:r>
      <w:r w:rsidRPr="008E2BB2">
        <w:t xml:space="preserve">communities provides an ideal </w:t>
      </w:r>
      <w:r w:rsidR="003D077B">
        <w:t>system</w:t>
      </w:r>
      <w:r w:rsidRPr="008E2BB2">
        <w:t xml:space="preserve"> to investigate patterns of invasion</w:t>
      </w:r>
      <w:r w:rsidR="0014120A">
        <w:t xml:space="preserve"> in light of both phylogenetic and functional metrics of similarity</w:t>
      </w:r>
      <w:r w:rsidRPr="008E2BB2">
        <w:t xml:space="preserve">. </w:t>
      </w:r>
    </w:p>
    <w:p w14:paraId="61CD590D" w14:textId="77777777" w:rsidR="00CD11E5" w:rsidRPr="008E2BB2" w:rsidRDefault="00CD11E5" w:rsidP="0098571A">
      <w:pPr>
        <w:spacing w:line="360" w:lineRule="auto"/>
        <w:contextualSpacing/>
        <w:jc w:val="both"/>
      </w:pPr>
    </w:p>
    <w:p w14:paraId="1DDE2828" w14:textId="016C5428" w:rsidR="007F2FB0" w:rsidRPr="008E2BB2" w:rsidRDefault="00332A7B" w:rsidP="0098571A">
      <w:pPr>
        <w:spacing w:line="360" w:lineRule="auto"/>
        <w:jc w:val="both"/>
      </w:pPr>
      <w:r>
        <w:t xml:space="preserve">In this study, we assessed </w:t>
      </w:r>
      <w:r w:rsidR="0014120A">
        <w:t xml:space="preserve">Darwin’s Naturalization </w:t>
      </w:r>
      <w:r w:rsidR="002A1A02">
        <w:t>Conundrum (DNC</w:t>
      </w:r>
      <w:r w:rsidR="0014120A">
        <w:t>)</w:t>
      </w:r>
      <w:r>
        <w:t xml:space="preserve"> in the San Juan Islands, using metrics and approaches that are </w:t>
      </w:r>
      <w:r w:rsidR="005E2108">
        <w:t xml:space="preserve">comparable </w:t>
      </w:r>
      <w:r>
        <w:t>to previous studies. W</w:t>
      </w:r>
      <w:r w:rsidR="00CD11E5" w:rsidRPr="008E2BB2">
        <w:t>e use branch lengths from a time-calibrated</w:t>
      </w:r>
      <w:r>
        <w:t xml:space="preserve"> species level </w:t>
      </w:r>
      <w:r w:rsidR="00F30A7F">
        <w:t>mega-phylogeny</w:t>
      </w:r>
      <w:r w:rsidR="00331D4C">
        <w:t xml:space="preserve"> </w:t>
      </w:r>
      <w:r>
        <w:t xml:space="preserve">to calculate the evolutionary distances </w:t>
      </w:r>
      <w:r w:rsidR="00CD11E5" w:rsidRPr="008E2BB2">
        <w:t xml:space="preserve">between invasive </w:t>
      </w:r>
      <w:r>
        <w:t>and</w:t>
      </w:r>
      <w:r w:rsidR="008A1E0D">
        <w:t xml:space="preserve"> native</w:t>
      </w:r>
      <w:r>
        <w:t xml:space="preserve"> plants </w:t>
      </w:r>
      <w:r w:rsidR="00CD11E5" w:rsidRPr="008E2BB2">
        <w:t xml:space="preserve">across all 80 islands in the San Juan </w:t>
      </w:r>
      <w:r w:rsidR="008A1E0D" w:rsidRPr="008E2BB2">
        <w:t>archipelago</w:t>
      </w:r>
      <w:r>
        <w:t>, so that this study may be compared to others in the future</w:t>
      </w:r>
      <w:r w:rsidR="008A1E0D">
        <w:t xml:space="preserve">. Additionally, </w:t>
      </w:r>
      <w:r w:rsidRPr="008E2BB2">
        <w:t xml:space="preserve">we </w:t>
      </w:r>
      <w:r w:rsidR="003C3216">
        <w:t>compared</w:t>
      </w:r>
      <w:r w:rsidRPr="008E2BB2">
        <w:t xml:space="preserve"> values for five ecologically relevant traits </w:t>
      </w:r>
      <w:r w:rsidR="003C3216">
        <w:t xml:space="preserve">between native and invasive species </w:t>
      </w:r>
      <w:r w:rsidR="008A1E0D">
        <w:t>to evaluate functional similarity and distinguish between processes driving phylogenet</w:t>
      </w:r>
      <w:r w:rsidR="003C3216">
        <w:t>ic patterns in the light of the three scenarios of Darwin’s Conundrum.</w:t>
      </w:r>
      <w:r w:rsidR="008A1E0D">
        <w:t xml:space="preserve"> </w:t>
      </w:r>
      <w:r w:rsidR="00354DBE" w:rsidRPr="008E2BB2">
        <w:t xml:space="preserve">Specifically, we </w:t>
      </w:r>
      <w:r>
        <w:t xml:space="preserve">addressed </w:t>
      </w:r>
      <w:r w:rsidR="00354DBE" w:rsidRPr="008E2BB2">
        <w:t xml:space="preserve">(1) </w:t>
      </w:r>
      <w:r>
        <w:t xml:space="preserve">how </w:t>
      </w:r>
      <w:r w:rsidR="002B4365">
        <w:t>invasive</w:t>
      </w:r>
      <w:r w:rsidR="00354DBE" w:rsidRPr="008E2BB2">
        <w:t xml:space="preserve"> plants </w:t>
      </w:r>
      <w:r>
        <w:t xml:space="preserve">are related to their nearest </w:t>
      </w:r>
      <w:r w:rsidR="00354DBE" w:rsidRPr="008E2BB2">
        <w:t xml:space="preserve">native </w:t>
      </w:r>
      <w:r>
        <w:t xml:space="preserve">relative and to the greater native community, and (2) if </w:t>
      </w:r>
      <w:r w:rsidR="002B4365">
        <w:t>invasive</w:t>
      </w:r>
      <w:r w:rsidR="00354DBE" w:rsidRPr="008E2BB2">
        <w:t xml:space="preserve"> </w:t>
      </w:r>
      <w:r>
        <w:t>and</w:t>
      </w:r>
      <w:r w:rsidR="00354DBE" w:rsidRPr="008E2BB2">
        <w:t xml:space="preserve"> native spec</w:t>
      </w:r>
      <w:r>
        <w:t>ies differ in</w:t>
      </w:r>
      <w:r w:rsidR="00FF3B0F">
        <w:t xml:space="preserve"> values for</w:t>
      </w:r>
      <w:r>
        <w:t xml:space="preserve"> phenotypic traits overall, compared to their nearest native, or to the average of the native community.</w:t>
      </w:r>
      <w:r w:rsidR="00354DBE" w:rsidRPr="008E2BB2">
        <w:t xml:space="preserve"> </w:t>
      </w:r>
      <w:r w:rsidR="00F75071" w:rsidRPr="008E2BB2">
        <w:t xml:space="preserve">We highlight the importance of </w:t>
      </w:r>
      <w:r w:rsidR="00F42263">
        <w:t xml:space="preserve">biological surveys and publically available </w:t>
      </w:r>
      <w:r w:rsidR="0025499E">
        <w:t>datasets</w:t>
      </w:r>
      <w:r w:rsidR="00F42263">
        <w:t xml:space="preserve"> to describe multiple aspects of</w:t>
      </w:r>
      <w:r w:rsidR="00354DBE" w:rsidRPr="008E2BB2">
        <w:t xml:space="preserve"> </w:t>
      </w:r>
      <w:r w:rsidR="00FF3B0F">
        <w:t>bio</w:t>
      </w:r>
      <w:r w:rsidR="00C12D15">
        <w:t>diversity</w:t>
      </w:r>
      <w:r w:rsidR="00FF3B0F">
        <w:t xml:space="preserve"> patterns</w:t>
      </w:r>
      <w:r w:rsidR="002826DF">
        <w:t xml:space="preserve">, and the use of biologically meaningful null </w:t>
      </w:r>
      <w:r w:rsidR="00FF3B0F">
        <w:t>expectations</w:t>
      </w:r>
      <w:r w:rsidR="00C12D15">
        <w:t xml:space="preserve"> </w:t>
      </w:r>
      <w:r w:rsidR="00F42263">
        <w:t>t</w:t>
      </w:r>
      <w:r w:rsidR="00F75071" w:rsidRPr="008E2BB2">
        <w:t xml:space="preserve">o understand macro-ecological </w:t>
      </w:r>
      <w:r w:rsidR="00FF3B0F">
        <w:t>processes</w:t>
      </w:r>
      <w:r w:rsidR="00F75071" w:rsidRPr="008E2BB2">
        <w:t xml:space="preserve"> of </w:t>
      </w:r>
      <w:r w:rsidR="00FF3B0F">
        <w:t>invasion</w:t>
      </w:r>
      <w:r w:rsidR="00D66858" w:rsidRPr="008E2BB2">
        <w:t xml:space="preserve"> across </w:t>
      </w:r>
      <w:r w:rsidR="00F42263">
        <w:t>the San Juan I</w:t>
      </w:r>
      <w:r w:rsidR="00D66858" w:rsidRPr="008E2BB2">
        <w:t>slands</w:t>
      </w:r>
      <w:r w:rsidR="00FF3B0F">
        <w:t xml:space="preserve"> archipelago</w:t>
      </w:r>
      <w:r w:rsidR="00CD11E5" w:rsidRPr="008E2BB2">
        <w:t>.</w:t>
      </w:r>
    </w:p>
    <w:p w14:paraId="6EB7579A" w14:textId="77777777" w:rsidR="00F0096D" w:rsidRPr="008E2BB2" w:rsidRDefault="00F0096D" w:rsidP="0098571A">
      <w:pPr>
        <w:spacing w:line="360" w:lineRule="auto"/>
        <w:contextualSpacing/>
        <w:jc w:val="both"/>
      </w:pPr>
    </w:p>
    <w:p w14:paraId="01A7F556" w14:textId="42D11135" w:rsidR="005C3E60" w:rsidRPr="008E2BB2" w:rsidRDefault="005C3E60" w:rsidP="0098571A">
      <w:pPr>
        <w:spacing w:line="360" w:lineRule="auto"/>
        <w:contextualSpacing/>
        <w:jc w:val="both"/>
        <w:rPr>
          <w:b/>
        </w:rPr>
      </w:pPr>
      <w:r w:rsidRPr="008E2BB2">
        <w:rPr>
          <w:b/>
        </w:rPr>
        <w:t>MATERIALS AND METHODS</w:t>
      </w:r>
    </w:p>
    <w:p w14:paraId="237B8D9B" w14:textId="77777777" w:rsidR="00DB75D1" w:rsidRPr="003F3FD7" w:rsidRDefault="003223EA" w:rsidP="0098571A">
      <w:pPr>
        <w:spacing w:line="360" w:lineRule="auto"/>
        <w:contextualSpacing/>
        <w:jc w:val="both"/>
        <w:rPr>
          <w:b/>
        </w:rPr>
      </w:pPr>
      <w:r w:rsidRPr="003F3FD7">
        <w:rPr>
          <w:b/>
        </w:rPr>
        <w:t>Floristic survey</w:t>
      </w:r>
      <w:r w:rsidR="00C12760" w:rsidRPr="003F3FD7">
        <w:rPr>
          <w:b/>
        </w:rPr>
        <w:t xml:space="preserve"> and island community matrix</w:t>
      </w:r>
    </w:p>
    <w:p w14:paraId="55F430FA" w14:textId="77777777" w:rsidR="000F6D40" w:rsidRPr="008E2BB2" w:rsidRDefault="00DB75D1" w:rsidP="0098571A">
      <w:pPr>
        <w:spacing w:line="360" w:lineRule="auto"/>
        <w:contextualSpacing/>
        <w:jc w:val="both"/>
      </w:pPr>
      <w:r w:rsidRPr="008E2BB2">
        <w:t xml:space="preserve">Floristic surveys were conducted </w:t>
      </w:r>
      <w:r w:rsidR="00786157">
        <w:t>across</w:t>
      </w:r>
      <w:r w:rsidRPr="008E2BB2">
        <w:t xml:space="preserve"> islands in the San Juan</w:t>
      </w:r>
      <w:r w:rsidR="000F6D40" w:rsidRPr="008E2BB2">
        <w:t xml:space="preserve"> Islands</w:t>
      </w:r>
      <w:r w:rsidRPr="008E2BB2">
        <w:t xml:space="preserve"> archipelago from 2005-2010. Islands were included in the survey based on several criteria. A primary interest was to compile a complete inventory of the vascular flora on each island visited. Therefore, surveys focused only on smaller islands – generally &lt;25 ha – where we were confident that all habitats could be carefully searched. Most islands of this size are in public ownership, and permission to conduct surveys and make collections was secured in advance from the appropriate agencies.</w:t>
      </w:r>
      <w:r w:rsidR="006B7860" w:rsidRPr="008E2BB2">
        <w:t xml:space="preserve"> In addition, several privately </w:t>
      </w:r>
      <w:r w:rsidRPr="008E2BB2">
        <w:t>owned islands were also visited with permission. Islands were accessed using small launches by survey teams that included multiple experts in the local flora to ensure consistent and thorough recognition of all species.</w:t>
      </w:r>
      <w:r w:rsidR="004E3ABF" w:rsidRPr="008E2BB2">
        <w:t xml:space="preserve"> </w:t>
      </w:r>
      <w:r w:rsidRPr="008E2BB2">
        <w:t>To document the flora of each island as completely as possible, multiple visits were made that were timed to facilitate detection of species throughout the growing season. Generally, visits were made in late-April,</w:t>
      </w:r>
      <w:r w:rsidR="004E3ABF" w:rsidRPr="008E2BB2">
        <w:t xml:space="preserve"> late-May, and early September. </w:t>
      </w:r>
    </w:p>
    <w:p w14:paraId="1407B89C" w14:textId="77777777" w:rsidR="000F6D40" w:rsidRPr="008E2BB2" w:rsidRDefault="000F6D40" w:rsidP="0098571A">
      <w:pPr>
        <w:spacing w:line="360" w:lineRule="auto"/>
        <w:contextualSpacing/>
        <w:jc w:val="both"/>
      </w:pPr>
    </w:p>
    <w:p w14:paraId="0741E2EF" w14:textId="6F7BA964" w:rsidR="009F2DB0" w:rsidRPr="008E2BB2" w:rsidRDefault="000F6D40" w:rsidP="0098571A">
      <w:pPr>
        <w:spacing w:line="360" w:lineRule="auto"/>
        <w:contextualSpacing/>
        <w:jc w:val="both"/>
      </w:pPr>
      <w:r w:rsidRPr="008E2BB2">
        <w:t xml:space="preserve">The definition of what constitutes an invasive species is often difficult to determine due to different stages in the process of invasion </w:t>
      </w:r>
      <w:r w:rsidR="00EB17BD">
        <w:fldChar w:fldCharType="begin"/>
      </w:r>
      <w:r w:rsidR="00C477AA">
        <w:instrText xml:space="preserve"> ADDIN PAPERS2_CITATIONS &lt;citation&gt;&lt;uuid&gt;9315A975-D72E-4992-92D8-BCA5D03AB8F6&lt;/uuid&gt;&lt;priority&gt;30&lt;/priority&gt;&lt;publications&gt;&lt;publication&gt;&lt;volume&gt;78&lt;/volume&gt;&lt;publication_date&gt;99199600001200000000200000&lt;/publication_date&gt;&lt;number&gt;1&lt;/number&gt;&lt;startpage&gt;3&lt;/startpage&gt;&lt;title&gt;An agenda for invasion biology&lt;/title&gt;&lt;uuid&gt;A6AE9321-E13D-437B-A115-873A54B04121&lt;/uuid&gt;&lt;subtype&gt;400&lt;/subtype&gt;&lt;publisher&gt;Elsevier&lt;/publisher&gt;&lt;type&gt;400&lt;/type&gt;&lt;endpage&gt;9&lt;/endpage&gt;&lt;url&gt;http://www.sciencedirect.com/science/article/pii/0006320796000134&lt;/url&gt;&lt;bundle&gt;&lt;publication&gt;&lt;title&gt;Biological Conservation&lt;/title&gt;&lt;type&gt;-100&lt;/type&gt;&lt;subtype&gt;-100&lt;/subtype&gt;&lt;uuid&gt;B6820E20-ABFD-48D1-9976-AFFD47285152&lt;/uuid&gt;&lt;/publication&gt;&lt;/bundle&gt;&lt;authors&gt;&lt;author&gt;&lt;firstName&gt;Geerat&lt;/firstName&gt;&lt;middleNames&gt;J&lt;/middleNames&gt;&lt;lastName&gt;Vermeij&lt;/lastName&gt;&lt;/author&gt;&lt;/authors&gt;&lt;/publication&gt;&lt;/publications&gt;&lt;cites&gt;&lt;/cites&gt;&lt;/citation&gt;</w:instrText>
      </w:r>
      <w:r w:rsidR="00EB17BD">
        <w:fldChar w:fldCharType="separate"/>
      </w:r>
      <w:r w:rsidR="00C477AA">
        <w:rPr>
          <w:rFonts w:ascii="Cambria" w:hAnsi="Cambria" w:cs="Cambria"/>
        </w:rPr>
        <w:t>(Vermeij 1996)</w:t>
      </w:r>
      <w:r w:rsidR="00EB17BD">
        <w:fldChar w:fldCharType="end"/>
      </w:r>
      <w:r w:rsidRPr="008E2BB2">
        <w:t xml:space="preserve">. </w:t>
      </w:r>
      <w:r w:rsidR="00097234">
        <w:t>The introduction,</w:t>
      </w:r>
      <w:r w:rsidR="009F2DB0" w:rsidRPr="008E2BB2">
        <w:t xml:space="preserve"> establishment and naturalization </w:t>
      </w:r>
      <w:r w:rsidR="00097234">
        <w:t xml:space="preserve">of a species </w:t>
      </w:r>
      <w:r w:rsidR="009F2DB0" w:rsidRPr="008E2BB2">
        <w:t>involve</w:t>
      </w:r>
      <w:r w:rsidR="008A1E0D">
        <w:t>s</w:t>
      </w:r>
      <w:r w:rsidR="009F2DB0" w:rsidRPr="008E2BB2">
        <w:t xml:space="preserve"> generating populations outside of</w:t>
      </w:r>
      <w:r w:rsidR="008A1E0D">
        <w:t xml:space="preserve"> the native range, and thus relies</w:t>
      </w:r>
      <w:r w:rsidR="009F2DB0" w:rsidRPr="008E2BB2">
        <w:t xml:space="preserve"> more heavily on abiotic interactions </w:t>
      </w:r>
      <w:r w:rsidR="00EB17BD" w:rsidRPr="008E2BB2">
        <w:fldChar w:fldCharType="begin"/>
      </w:r>
      <w:r w:rsidR="00C477AA">
        <w:instrText xml:space="preserve"> ADDIN PAPERS2_CITATIONS &lt;citation&gt;&lt;uuid&gt;2B1503CC-4A6B-4291-BFE9-9359EB3E1611&lt;/uuid&gt;&lt;priority&gt;31&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rsidRPr="008E2BB2">
        <w:fldChar w:fldCharType="separate"/>
      </w:r>
      <w:r w:rsidR="00C477AA">
        <w:rPr>
          <w:rFonts w:ascii="Cambria" w:hAnsi="Cambria" w:cs="Cambria"/>
        </w:rPr>
        <w:t xml:space="preserve">(Schaefer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9F2DB0" w:rsidRPr="008E2BB2">
        <w:t xml:space="preserve">. In contrast, the final </w:t>
      </w:r>
      <w:r w:rsidR="000C297F">
        <w:t xml:space="preserve">integration or </w:t>
      </w:r>
      <w:r w:rsidR="00832C44">
        <w:t>‘invasion’</w:t>
      </w:r>
      <w:r w:rsidR="009F2DB0" w:rsidRPr="008E2BB2">
        <w:t xml:space="preserve"> stage implies a spread </w:t>
      </w:r>
      <w:r w:rsidR="00097234">
        <w:t>across</w:t>
      </w:r>
      <w:r w:rsidR="009F2DB0" w:rsidRPr="008E2BB2">
        <w:t xml:space="preserve"> natural habitats, and is more likely to depend on bioti</w:t>
      </w:r>
      <w:r w:rsidR="00097234">
        <w:t>c interactions within the community</w:t>
      </w:r>
      <w:r w:rsidR="000C297F">
        <w:t xml:space="preserve"> </w:t>
      </w:r>
      <w:r w:rsidR="00EB17BD">
        <w:fldChar w:fldCharType="begin"/>
      </w:r>
      <w:r w:rsidR="00C477AA">
        <w:instrText xml:space="preserve"> ADDIN PAPERS2_CITATIONS &lt;citation&gt;&lt;uuid&gt;0A103214-EE97-4C69-A551-E04BB0FB8FAF&lt;/uuid&gt;&lt;priority&gt;32&lt;/priority&gt;&lt;publications&gt;&lt;publication&gt;&lt;volume&gt;30&lt;/volume&gt;&lt;publication_date&gt;99200604011200000000222000&lt;/publication_date&gt;&lt;number&gt;3&lt;/number&gt;&lt;doi&gt;10.1191/0309133306pp490pr&lt;/doi&gt;&lt;startpage&gt;409&lt;/startpage&gt;&lt;title&gt;Plant invasions: merging the concepts of species invasiveness and community invasibility&lt;/title&gt;&lt;uuid&gt;DE8943E1-A417-4D0E-8C81-D2197F54BE30&lt;/uuid&gt;&lt;subtype&gt;400&lt;/subtype&gt;&lt;endpage&gt;431&lt;/endpage&gt;&lt;type&gt;400&lt;/type&gt;&lt;url&gt;http://ppg.sagepub.com/cgi/doi/10.1191/0309133306pp490pr&lt;/url&gt;&lt;bundle&gt;&lt;publication&gt;&lt;title&gt;Progress in Physical Geography&lt;/title&gt;&lt;type&gt;-100&lt;/type&gt;&lt;subtype&gt;-100&lt;/subtype&gt;&lt;uuid&gt;9FD5D13F-5AF5-483D-815A-696895DFC7C6&lt;/uuid&gt;&lt;/publication&gt;&lt;/bundle&gt;&lt;authors&gt;&lt;author&gt;&lt;firstName&gt;David&lt;/firstName&gt;&lt;middleNames&gt;M&lt;/middleNames&gt;&lt;lastName&gt;Richardson&lt;/lastName&gt;&lt;/author&gt;&lt;author&gt;&lt;firstName&gt;Petr&lt;/firstName&gt;&lt;lastName&gt;Pysek&lt;/lastName&gt;&lt;/author&gt;&lt;/authors&gt;&lt;/publication&gt;&lt;publication&gt;&lt;volume&gt;78&lt;/volume&gt;&lt;publication_date&gt;99199600001200000000200000&lt;/publication_date&gt;&lt;number&gt;1&lt;/number&gt;&lt;startpage&gt;3&lt;/startpage&gt;&lt;title&gt;An agenda for invasion biology&lt;/title&gt;&lt;uuid&gt;A6AE9321-E13D-437B-A115-873A54B04121&lt;/uuid&gt;&lt;subtype&gt;400&lt;/subtype&gt;&lt;publisher&gt;Elsevier&lt;/publisher&gt;&lt;type&gt;400&lt;/type&gt;&lt;endpage&gt;9&lt;/endpage&gt;&lt;url&gt;http://www.sciencedirect.com/science/article/pii/0006320796000134&lt;/url&gt;&lt;bundle&gt;&lt;publication&gt;&lt;title&gt;Biological Conservation&lt;/title&gt;&lt;type&gt;-100&lt;/type&gt;&lt;subtype&gt;-100&lt;/subtype&gt;&lt;uuid&gt;B6820E20-ABFD-48D1-9976-AFFD47285152&lt;/uuid&gt;&lt;/publication&gt;&lt;/bundle&gt;&lt;authors&gt;&lt;author&gt;&lt;firstName&gt;Geerat&lt;/firstName&gt;&lt;middleNames&gt;J&lt;/middleNames&gt;&lt;lastName&gt;Vermeij&lt;/lastName&gt;&lt;/author&gt;&lt;/authors&gt;&lt;/publication&gt;&lt;/publications&gt;&lt;cites&gt;&lt;/cites&gt;&lt;/citation&gt;</w:instrText>
      </w:r>
      <w:r w:rsidR="00EB17BD">
        <w:fldChar w:fldCharType="separate"/>
      </w:r>
      <w:r w:rsidR="00C477AA">
        <w:rPr>
          <w:rFonts w:ascii="Cambria" w:hAnsi="Cambria" w:cs="Cambria"/>
        </w:rPr>
        <w:t>(Vermeij 1996; Richardson &amp; Pysek 2006)</w:t>
      </w:r>
      <w:r w:rsidR="00EB17BD">
        <w:fldChar w:fldCharType="end"/>
      </w:r>
      <w:r w:rsidR="009F2DB0" w:rsidRPr="008E2BB2">
        <w:t>. Because Darwin</w:t>
      </w:r>
      <w:r w:rsidR="00FD373D">
        <w:t>’s Naturalization Conundrum is specifically addressing biotic interactions such as competition,</w:t>
      </w:r>
      <w:r w:rsidR="009F2DB0" w:rsidRPr="008E2BB2">
        <w:t xml:space="preserve"> </w:t>
      </w:r>
      <w:r w:rsidR="00FD373D">
        <w:t>tests of DNC</w:t>
      </w:r>
      <w:r w:rsidR="00923BB4" w:rsidRPr="008E2BB2">
        <w:t xml:space="preserve"> should focus on this</w:t>
      </w:r>
      <w:r w:rsidR="00FD373D">
        <w:t xml:space="preserve"> final</w:t>
      </w:r>
      <w:r w:rsidR="00923BB4" w:rsidRPr="008E2BB2">
        <w:t xml:space="preserve"> stage</w:t>
      </w:r>
      <w:r w:rsidR="00FD373D">
        <w:t xml:space="preserve"> </w:t>
      </w:r>
      <w:r w:rsidR="004C02EC">
        <w:t xml:space="preserve">of the </w:t>
      </w:r>
      <w:r w:rsidR="00FD373D">
        <w:t>process and upon introduced species that have naturalized to become invasive</w:t>
      </w:r>
      <w:r w:rsidR="00923BB4" w:rsidRPr="008E2BB2">
        <w:t xml:space="preserve"> </w:t>
      </w:r>
      <w:r w:rsidR="00EB17BD">
        <w:fldChar w:fldCharType="begin"/>
      </w:r>
      <w:r w:rsidR="00C477AA">
        <w:instrText xml:space="preserve"> ADDIN PAPERS2_CITATIONS &lt;citation&gt;&lt;uuid&gt;E15B7C96-DFCA-4177-976D-77E6099899FA&lt;/uuid&gt;&lt;priority&gt;33&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s&gt;&lt;cites&gt;&lt;/cites&gt;&lt;/citation&gt;</w:instrText>
      </w:r>
      <w:r w:rsidR="00EB17BD">
        <w:fldChar w:fldCharType="separate"/>
      </w:r>
      <w:r w:rsidR="00C477AA">
        <w:rPr>
          <w:rFonts w:ascii="Cambria" w:hAnsi="Cambria" w:cs="Cambria"/>
        </w:rPr>
        <w:t xml:space="preserve">(Thuiller </w:t>
      </w:r>
      <w:r w:rsidR="00C477AA">
        <w:rPr>
          <w:rFonts w:ascii="Cambria" w:hAnsi="Cambria" w:cs="Cambria"/>
          <w:i/>
          <w:iCs/>
        </w:rPr>
        <w:t>et al.</w:t>
      </w:r>
      <w:r w:rsidR="00C477AA">
        <w:rPr>
          <w:rFonts w:ascii="Cambria" w:hAnsi="Cambria" w:cs="Cambria"/>
        </w:rPr>
        <w:t xml:space="preserve"> 2010; Schaefer </w:t>
      </w:r>
      <w:r w:rsidR="00C477AA">
        <w:rPr>
          <w:rFonts w:ascii="Cambria" w:hAnsi="Cambria" w:cs="Cambria"/>
          <w:i/>
          <w:iCs/>
        </w:rPr>
        <w:t>et al.</w:t>
      </w:r>
      <w:r w:rsidR="00C477AA">
        <w:rPr>
          <w:rFonts w:ascii="Cambria" w:hAnsi="Cambria" w:cs="Cambria"/>
        </w:rPr>
        <w:t xml:space="preserve"> 2011)</w:t>
      </w:r>
      <w:r w:rsidR="00EB17BD">
        <w:fldChar w:fldCharType="end"/>
      </w:r>
      <w:r w:rsidR="00923BB4">
        <w:t>.</w:t>
      </w:r>
      <w:r w:rsidR="009F2DB0" w:rsidRPr="008E2BB2">
        <w:t xml:space="preserve"> </w:t>
      </w:r>
      <w:proofErr w:type="spellStart"/>
      <w:r w:rsidR="009F2DB0" w:rsidRPr="008E2BB2">
        <w:t>Daehler</w:t>
      </w:r>
      <w:proofErr w:type="spellEnd"/>
      <w:r w:rsidR="009F2DB0" w:rsidRPr="008E2BB2">
        <w:t xml:space="preserve"> </w:t>
      </w:r>
      <w:r w:rsidR="00923BB4">
        <w:t xml:space="preserve">(1998) </w:t>
      </w:r>
      <w:r w:rsidR="009F2DB0" w:rsidRPr="008E2BB2">
        <w:t xml:space="preserve">distinguished </w:t>
      </w:r>
      <w:r w:rsidR="00832C44">
        <w:t>‘</w:t>
      </w:r>
      <w:r w:rsidR="009F2DB0" w:rsidRPr="008E2BB2">
        <w:t>invasive</w:t>
      </w:r>
      <w:r w:rsidR="00832C44">
        <w:t>’</w:t>
      </w:r>
      <w:r w:rsidR="009F2DB0" w:rsidRPr="008E2BB2">
        <w:t xml:space="preserve"> introduced plants as introduced species that have self-sustaining populations in natural, undisturbed areas (in contrast to agricultural lands, ur</w:t>
      </w:r>
      <w:r w:rsidR="002A27A9" w:rsidRPr="008E2BB2">
        <w:t>ban areas, roadsides, etc.)</w:t>
      </w:r>
      <w:r w:rsidR="00786157" w:rsidRPr="00786157">
        <w:t xml:space="preserve"> </w:t>
      </w:r>
      <w:r w:rsidR="00EB17BD" w:rsidRPr="008E2BB2">
        <w:fldChar w:fldCharType="begin"/>
      </w:r>
      <w:r w:rsidR="007403CD">
        <w:instrText xml:space="preserve"> ADDIN PAPERS2_CITATIONS &lt;citation&gt;&lt;uuid&gt;B377DA69-628A-486A-841D-564BB80B54CB&lt;/uuid&gt;&lt;priority&gt;35&lt;/priority&gt;&lt;publications&gt;&lt;publication&gt;&lt;volume&gt;84&lt;/volume&gt;&lt;publication_date&gt;99199800001200000000200000&lt;/publication_date&gt;&lt;number&gt;2&lt;/number&gt;&lt;startpage&gt;167&lt;/startpage&gt;&lt;title&gt;The taxonomic distribution of invasive angiosperm plants: ecological insights and comparison to agricultural weeds&lt;/title&gt;&lt;uuid&gt;E776134D-4DD7-4BCA-A76A-DA540AFDC8D4&lt;/uuid&gt;&lt;subtype&gt;400&lt;/subtype&gt;&lt;publisher&gt;Elsevier&lt;/publisher&gt;&lt;type&gt;400&lt;/type&gt;&lt;endpage&gt;180&lt;/endpage&gt;&lt;url&gt;http://www.sciencedirect.com/science/article/pii/S0006320797000967&lt;/url&gt;&lt;bundle&gt;&lt;publication&gt;&lt;title&gt;Biological Conservation&lt;/title&gt;&lt;type&gt;-100&lt;/type&gt;&lt;subtype&gt;-100&lt;/subtype&gt;&lt;uuid&gt;B6820E20-ABFD-48D1-9976-AFFD47285152&lt;/uuid&gt;&lt;/publication&gt;&lt;/bundle&gt;&lt;authors&gt;&lt;author&gt;&lt;firstName&gt;C&lt;/firstName&gt;&lt;middleNames&gt;C&lt;/middleNames&gt;&lt;lastName&gt;Daehler&lt;/lastName&gt;&lt;/author&gt;&lt;/authors&gt;&lt;/publication&gt;&lt;/publications&gt;&lt;cites&gt;&lt;/cites&gt;&lt;/citation&gt;</w:instrText>
      </w:r>
      <w:r w:rsidR="00EB17BD" w:rsidRPr="008E2BB2">
        <w:fldChar w:fldCharType="separate"/>
      </w:r>
      <w:proofErr w:type="gramStart"/>
      <w:r w:rsidR="00C477AA">
        <w:rPr>
          <w:rFonts w:ascii="Cambria" w:hAnsi="Cambria" w:cs="Cambria"/>
        </w:rPr>
        <w:t>(Daehler 1998)</w:t>
      </w:r>
      <w:r w:rsidR="00EB17BD" w:rsidRPr="008E2BB2">
        <w:fldChar w:fldCharType="end"/>
      </w:r>
      <w:r w:rsidR="002A27A9" w:rsidRPr="008E2BB2">
        <w:t>.</w:t>
      </w:r>
      <w:proofErr w:type="gramEnd"/>
      <w:r w:rsidR="002A27A9" w:rsidRPr="008E2BB2">
        <w:t xml:space="preserve"> </w:t>
      </w:r>
      <w:r w:rsidR="006220B7" w:rsidRPr="008E2BB2">
        <w:t>Because</w:t>
      </w:r>
      <w:r w:rsidR="002A27A9" w:rsidRPr="008E2BB2">
        <w:t xml:space="preserve"> </w:t>
      </w:r>
      <w:r w:rsidR="009F2DB0" w:rsidRPr="008E2BB2">
        <w:t>only</w:t>
      </w:r>
      <w:r w:rsidR="002A27A9" w:rsidRPr="008E2BB2">
        <w:t xml:space="preserve"> uninhabited</w:t>
      </w:r>
      <w:r w:rsidR="009F2DB0" w:rsidRPr="008E2BB2">
        <w:t xml:space="preserve">, undisturbed </w:t>
      </w:r>
      <w:r w:rsidR="002A27A9" w:rsidRPr="008E2BB2">
        <w:t>islands were included in this study</w:t>
      </w:r>
      <w:r w:rsidR="009F2DB0" w:rsidRPr="008E2BB2">
        <w:t xml:space="preserve">, all introduced species are </w:t>
      </w:r>
      <w:r w:rsidR="00832C44">
        <w:t>defined as ‘invasive’.</w:t>
      </w:r>
      <w:r w:rsidR="0025499E">
        <w:t xml:space="preserve"> </w:t>
      </w:r>
      <w:r w:rsidR="00923BB4">
        <w:t xml:space="preserve">Here, </w:t>
      </w:r>
      <w:r w:rsidR="007215B6">
        <w:t>invasive</w:t>
      </w:r>
      <w:r w:rsidR="004C0866" w:rsidRPr="008E2BB2">
        <w:t xml:space="preserve"> status </w:t>
      </w:r>
      <w:r w:rsidR="00923BB4">
        <w:t xml:space="preserve">was </w:t>
      </w:r>
      <w:r w:rsidR="00786157">
        <w:t>determined</w:t>
      </w:r>
      <w:r w:rsidR="004C0866" w:rsidRPr="008E2BB2">
        <w:t xml:space="preserve"> </w:t>
      </w:r>
      <w:r w:rsidR="00786157">
        <w:t xml:space="preserve">by </w:t>
      </w:r>
      <w:r w:rsidR="004C0866" w:rsidRPr="008E2BB2">
        <w:t xml:space="preserve">multiple floras </w:t>
      </w:r>
      <w:r w:rsidR="005A30EB" w:rsidRPr="008E2BB2">
        <w:t>–</w:t>
      </w:r>
      <w:r w:rsidR="004C0866" w:rsidRPr="008E2BB2">
        <w:t xml:space="preserve"> </w:t>
      </w:r>
      <w:r w:rsidR="005A30EB" w:rsidRPr="008E2BB2">
        <w:t xml:space="preserve">the </w:t>
      </w:r>
      <w:r w:rsidR="004C0866" w:rsidRPr="008E2BB2">
        <w:t>Flora of North America</w:t>
      </w:r>
      <w:r w:rsidR="004E27BC">
        <w:t xml:space="preserve"> </w:t>
      </w:r>
      <w:r w:rsidR="00EB17BD">
        <w:fldChar w:fldCharType="begin"/>
      </w:r>
      <w:r w:rsidR="00C477AA">
        <w:instrText xml:space="preserve"> ADDIN PAPERS2_CITATIONS &lt;citation&gt;&lt;uuid&gt;5AFF6520-F402-415D-A746-1015AA83D7E9&lt;/uuid&gt;&lt;priority&gt;35&lt;/priority&gt;&lt;publications&gt;&lt;publication&gt;&lt;volume&gt;18+&lt;/volume&gt;&lt;title&gt;Flora of North America North of Mexico&lt;/title&gt;&lt;uuid&gt;A6E7B8A4-8956-4982-83D0-FA9C65D3045C&lt;/uuid&gt;&lt;subtype&gt;0&lt;/subtype&gt;&lt;publisher&gt;New York and Oxford&lt;/publisher&gt;&lt;type&gt;0&lt;/type&gt;&lt;publication_date&gt;99199302271200000000222000&lt;/publication_date&gt;&lt;editors&gt;&lt;author&gt;&lt;firstName&gt;Flora&lt;/firstName&gt;&lt;middleNames&gt;of North America Association Flora of North America Editorial&lt;/middleNames&gt;&lt;lastName&gt;Committee&lt;/lastName&gt;&lt;/author&gt;&lt;/editors&gt;&lt;/publication&gt;&lt;/publications&gt;&lt;cites&gt;&lt;/cites&gt;&lt;/citation&gt;</w:instrText>
      </w:r>
      <w:r w:rsidR="00EB17BD">
        <w:fldChar w:fldCharType="separate"/>
      </w:r>
      <w:r w:rsidR="00C477AA">
        <w:rPr>
          <w:rFonts w:ascii="Cambria" w:hAnsi="Cambria" w:cs="Cambria"/>
        </w:rPr>
        <w:t>(Committee 1993)</w:t>
      </w:r>
      <w:r w:rsidR="00EB17BD">
        <w:fldChar w:fldCharType="end"/>
      </w:r>
      <w:r w:rsidR="004C0866" w:rsidRPr="008E2BB2">
        <w:t xml:space="preserve">, </w:t>
      </w:r>
      <w:r w:rsidR="005A30EB" w:rsidRPr="008E2BB2">
        <w:t xml:space="preserve">the </w:t>
      </w:r>
      <w:r w:rsidR="004C0866" w:rsidRPr="008E2BB2">
        <w:t>Flora of the Pacific Northwest</w:t>
      </w:r>
      <w:r w:rsidR="005F2821">
        <w:t xml:space="preserve"> </w:t>
      </w:r>
      <w:r w:rsidR="00EB17BD">
        <w:fldChar w:fldCharType="begin"/>
      </w:r>
      <w:r w:rsidR="00C477AA">
        <w:instrText xml:space="preserve"> ADDIN PAPERS2_CITATIONS &lt;citation&gt;&lt;uuid&gt;C8623E42-2B64-4C14-AF87-1D422F1AE550&lt;/uuid&gt;&lt;priority&gt;36&lt;/priority&gt;&lt;publications&gt;&lt;publication&gt;&lt;location&gt;200,4,47.6062095,-122.3320708&lt;/location&gt;&lt;title&gt;Flora of the Pacific Northwest; an illustrated manual,&lt;/title&gt;&lt;uuid&gt;8F707657-684F-4E8A-B7E3-90165F811069&lt;/uuid&gt;&lt;subtype&gt;0&lt;/subtype&gt;&lt;publisher&gt;University of Washington Press&lt;/publisher&gt;&lt;type&gt;0&lt;/type&gt;&lt;place&gt;Seattle&lt;/place&gt;&lt;publication_date&gt;99197300001200000000200000&lt;/publication_date&gt;&lt;authors&gt;&lt;author&gt;&lt;firstName&gt;C&lt;/firstName&gt;&lt;middleNames&gt;Leo Cronquist Arthur&lt;/middleNames&gt;&lt;lastName&gt;Hitchcock&lt;/lastName&gt;&lt;/author&gt;&lt;/authors&gt;&lt;/publication&gt;&lt;/publications&gt;&lt;cites&gt;&lt;/cites&gt;&lt;/citation&gt;</w:instrText>
      </w:r>
      <w:r w:rsidR="00EB17BD">
        <w:fldChar w:fldCharType="separate"/>
      </w:r>
      <w:r w:rsidR="00C477AA">
        <w:rPr>
          <w:rFonts w:ascii="Cambria" w:hAnsi="Cambria" w:cs="Cambria"/>
        </w:rPr>
        <w:t>(Hitchcock 1973)</w:t>
      </w:r>
      <w:r w:rsidR="00EB17BD">
        <w:fldChar w:fldCharType="end"/>
      </w:r>
      <w:r w:rsidR="004C0866" w:rsidRPr="008E2BB2">
        <w:t xml:space="preserve">, </w:t>
      </w:r>
      <w:r w:rsidR="005A30EB" w:rsidRPr="008E2BB2">
        <w:t xml:space="preserve">the </w:t>
      </w:r>
      <w:r w:rsidR="004C0866" w:rsidRPr="008E2BB2">
        <w:t>Jepson Manual</w:t>
      </w:r>
      <w:r w:rsidR="00F7371D">
        <w:t xml:space="preserve"> </w:t>
      </w:r>
      <w:r w:rsidR="00EB17BD">
        <w:fldChar w:fldCharType="begin"/>
      </w:r>
      <w:r w:rsidR="00C477AA">
        <w:instrText xml:space="preserve"> ADDIN PAPERS2_CITATIONS &lt;citation&gt;&lt;uuid&gt;7376126B-DB23-4CA1-ACF2-A1096BD7656E&lt;/uuid&gt;&lt;priority&gt;38&lt;/priority&gt;&lt;publications&gt;&lt;publication&gt;&lt;location&gt;&amp;lt;html&amp;gt;&amp;lt;head&amp;gt;&amp;lt;meta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Home&amp;lt;/a&amp;gt;&amp;lt;/div&amp;gt;&amp;lt;/body&amp;gt;&amp;lt;/html&amp;gt;&lt;/location&gt;&lt;publication_date&gt;99201200001200000000200000&lt;/publication_date&gt;&lt;title&gt;The Jepson Manual Vascular Plants of California.&lt;/title&gt;&lt;uuid&gt;57C7411B-3BCD-40F8-BA4E-F1CFA563A0D2&lt;/uuid&gt;&lt;subtype&gt;0&lt;/subtype&gt;&lt;publisher&gt;University of California Press&lt;/publisher&gt;&lt;version&gt;2&lt;/version&gt;&lt;place&gt;Berkeley, CA&lt;/place&gt;&lt;type&gt;0&lt;/type&gt;&lt;url&gt;http://public.eblib.com/choice/publicfullrecord.aspx?p=860818&lt;/url&gt;&lt;editors&gt;&lt;author&gt;&lt;firstName&gt;Bruce&lt;/firstName&gt;&lt;middleNames&gt;G&lt;/middleNames&gt;&lt;lastName&gt;Baldwin&lt;/lastName&gt;&lt;/author&gt;&lt;author&gt;&lt;firstName&gt;Douglas&lt;/firstName&gt;&lt;middleNames&gt;H&lt;/middleNames&gt;&lt;lastName&gt;Goldman&lt;/lastName&gt;&lt;/author&gt;&lt;author&gt;&lt;firstName&gt;David&lt;/firstName&gt;&lt;middleNames&gt;J&lt;/middleNames&gt;&lt;lastName&gt;Keil&lt;/lastName&gt;&lt;/author&gt;&lt;author&gt;&lt;firstName&gt;Robert&lt;/firstName&gt;&lt;lastName&gt;Patterson&lt;/lastName&gt;&lt;/author&gt;&lt;author&gt;&lt;firstName&gt;Thomas&lt;/firstName&gt;&lt;middleNames&gt;J&lt;/middleNames&gt;&lt;lastName&gt;Rosatti&lt;/lastName&gt;&lt;/author&gt;&lt;author&gt;&lt;firstName&gt;Dieter&lt;/firstName&gt;&lt;middleNames&gt;H&lt;/middleNames&gt;&lt;lastName&gt;Wilken&lt;/lastName&gt;&lt;/author&gt;&lt;/editors&gt;&lt;/publication&gt;&lt;/publications&gt;&lt;cites&gt;&lt;/cites&gt;&lt;/citation&gt;</w:instrText>
      </w:r>
      <w:r w:rsidR="00EB17BD">
        <w:fldChar w:fldCharType="separate"/>
      </w:r>
      <w:r w:rsidR="00C477AA">
        <w:rPr>
          <w:rFonts w:ascii="Cambria" w:hAnsi="Cambria" w:cs="Cambria"/>
        </w:rPr>
        <w:t xml:space="preserve">(Baldwin </w:t>
      </w:r>
      <w:r w:rsidR="00C477AA">
        <w:rPr>
          <w:rFonts w:ascii="Cambria" w:hAnsi="Cambria" w:cs="Cambria"/>
          <w:i/>
          <w:iCs/>
        </w:rPr>
        <w:t>et al.</w:t>
      </w:r>
      <w:r w:rsidR="00C477AA">
        <w:rPr>
          <w:rFonts w:ascii="Cambria" w:hAnsi="Cambria" w:cs="Cambria"/>
        </w:rPr>
        <w:t xml:space="preserve"> 2012)</w:t>
      </w:r>
      <w:r w:rsidR="00EB17BD">
        <w:fldChar w:fldCharType="end"/>
      </w:r>
      <w:r w:rsidR="004C0866" w:rsidRPr="008E2BB2">
        <w:t xml:space="preserve">, </w:t>
      </w:r>
      <w:r w:rsidR="005F2821">
        <w:t>the</w:t>
      </w:r>
      <w:r w:rsidR="004C0866" w:rsidRPr="008E2BB2">
        <w:t xml:space="preserve"> Flora of British Columbia</w:t>
      </w:r>
      <w:r w:rsidR="00F7371D">
        <w:t xml:space="preserve"> </w:t>
      </w:r>
      <w:r w:rsidR="00EB17BD">
        <w:fldChar w:fldCharType="begin"/>
      </w:r>
      <w:r w:rsidR="00C477AA">
        <w:instrText xml:space="preserve"> ADDIN PAPERS2_CITATIONS &lt;citation&gt;&lt;uuid&gt;5CF843DC-54B1-455E-A941-E50F432A15F7&lt;/uuid&gt;&lt;priority&gt;39&lt;/priority&gt;&lt;publications&gt;&lt;publication&gt;&lt;publisher&gt;Lab for Advanced Spatial Analysis, Department of Geography, University of British Columbia, Vancouver. &lt;/publisher&gt;&lt;url&gt;http://eflora.bc.ca&lt;/url&gt;&lt;title&gt;E-Flora BC: Electronic Atlas of the Flora of British Columbia &lt;/title&gt;&lt;type&gt;-300&lt;/type&gt;&lt;subtype&gt;-300&lt;/subtype&gt;&lt;uuid&gt;F41CF906-DBB9-4A5D-B1CE-F908CAD68667&lt;/uuid&gt;&lt;editors&gt;&lt;author&gt;&lt;firstName&gt;Brian&lt;/firstName&gt;&lt;lastName&gt;Klinkenberg&lt;/lastName&gt;&lt;/author&gt;&lt;/editors&gt;&lt;/publication&gt;&lt;/publications&gt;&lt;cites&gt;&lt;/cites&gt;&lt;/citation&gt;</w:instrText>
      </w:r>
      <w:r w:rsidR="00EB17BD">
        <w:fldChar w:fldCharType="separate"/>
      </w:r>
      <w:r w:rsidR="00C477AA">
        <w:rPr>
          <w:rFonts w:ascii="Cambria" w:hAnsi="Cambria" w:cs="Cambria"/>
        </w:rPr>
        <w:t>(Klinkenberg 2013)</w:t>
      </w:r>
      <w:r w:rsidR="00EB17BD">
        <w:fldChar w:fldCharType="end"/>
      </w:r>
      <w:r w:rsidR="004C0866" w:rsidRPr="008E2BB2">
        <w:t xml:space="preserve">, and </w:t>
      </w:r>
      <w:r w:rsidR="005A30EB" w:rsidRPr="008E2BB2">
        <w:t xml:space="preserve">the </w:t>
      </w:r>
      <w:r w:rsidR="004C0866" w:rsidRPr="008E2BB2">
        <w:t>Oregon Flora Project</w:t>
      </w:r>
      <w:r w:rsidR="00712075">
        <w:t xml:space="preserve"> </w:t>
      </w:r>
      <w:r w:rsidR="00EB17BD">
        <w:fldChar w:fldCharType="begin"/>
      </w:r>
      <w:r w:rsidR="00C477AA">
        <w:instrText xml:space="preserve"> ADDIN PAPERS2_CITATIONS &lt;citation&gt;&lt;uuid&gt;23D7C389-2995-4046-A6C9-B2CCDF564309&lt;/uuid&gt;&lt;priority&gt;40&lt;/priority&gt;&lt;publications&gt;&lt;publication&gt;&lt;url&gt;http://www.oregonflora.org/index.php&lt;/url&gt;&lt;title&gt;Oregon Flora Project&lt;/title&gt;&lt;type&gt;-300&lt;/type&gt;&lt;subtype&gt;-300&lt;/subtype&gt;&lt;uuid&gt;A012FF0D-7599-4228-AEB1-4E7CB313F286&lt;/uuid&gt;&lt;/publication&gt;&lt;/publications&gt;&lt;cites&gt;&lt;/cites&gt;&lt;/citation&gt;</w:instrText>
      </w:r>
      <w:r w:rsidR="00EB17BD">
        <w:fldChar w:fldCharType="separate"/>
      </w:r>
      <w:r w:rsidR="00C477AA">
        <w:rPr>
          <w:rFonts w:ascii="Cambria" w:hAnsi="Cambria" w:cs="Cambria"/>
        </w:rPr>
        <w:t>(</w:t>
      </w:r>
      <w:r w:rsidR="00C477AA">
        <w:rPr>
          <w:rFonts w:ascii="Cambria" w:hAnsi="Cambria" w:cs="Cambria"/>
          <w:i/>
          <w:iCs/>
        </w:rPr>
        <w:t>Oregon Flora Project</w:t>
      </w:r>
      <w:r w:rsidR="00C477AA">
        <w:rPr>
          <w:rFonts w:ascii="Cambria" w:hAnsi="Cambria" w:cs="Cambria"/>
        </w:rPr>
        <w:t xml:space="preserve"> 2014)</w:t>
      </w:r>
      <w:r w:rsidR="00EB17BD">
        <w:fldChar w:fldCharType="end"/>
      </w:r>
      <w:r w:rsidR="004C0866" w:rsidRPr="008E2BB2">
        <w:t>.</w:t>
      </w:r>
    </w:p>
    <w:p w14:paraId="05ABAF63" w14:textId="77777777" w:rsidR="00B4536B" w:rsidRPr="008E2BB2" w:rsidRDefault="00B4536B" w:rsidP="0098571A">
      <w:pPr>
        <w:spacing w:line="360" w:lineRule="auto"/>
        <w:contextualSpacing/>
        <w:jc w:val="both"/>
      </w:pPr>
    </w:p>
    <w:p w14:paraId="26742429" w14:textId="77777777" w:rsidR="003223EA" w:rsidRPr="003F3FD7" w:rsidRDefault="00DC438F" w:rsidP="0098571A">
      <w:pPr>
        <w:spacing w:line="360" w:lineRule="auto"/>
        <w:contextualSpacing/>
        <w:jc w:val="both"/>
        <w:rPr>
          <w:b/>
        </w:rPr>
      </w:pPr>
      <w:r w:rsidRPr="003F3FD7">
        <w:rPr>
          <w:b/>
        </w:rPr>
        <w:t>Phylogeny</w:t>
      </w:r>
      <w:r w:rsidR="003223EA" w:rsidRPr="003F3FD7">
        <w:rPr>
          <w:b/>
        </w:rPr>
        <w:t xml:space="preserve"> estimation</w:t>
      </w:r>
    </w:p>
    <w:p w14:paraId="509BFF67" w14:textId="3CF9322F" w:rsidR="00496DD4" w:rsidRDefault="004C02EC" w:rsidP="0098571A">
      <w:pPr>
        <w:spacing w:line="360" w:lineRule="auto"/>
        <w:contextualSpacing/>
        <w:jc w:val="both"/>
      </w:pPr>
      <w:r>
        <w:t>Recent s</w:t>
      </w:r>
      <w:r w:rsidR="00282C0A" w:rsidRPr="008E2BB2">
        <w:t xml:space="preserve">tudies testing hypotheses of community assembly have incorporated phylogenetic distances using either a </w:t>
      </w:r>
      <w:proofErr w:type="spellStart"/>
      <w:r w:rsidR="00282C0A" w:rsidRPr="008E2BB2">
        <w:t>Phylomatic</w:t>
      </w:r>
      <w:proofErr w:type="spellEnd"/>
      <w:r w:rsidR="00282C0A" w:rsidRPr="008E2BB2">
        <w:t xml:space="preserve"> </w:t>
      </w:r>
      <w:proofErr w:type="spellStart"/>
      <w:r w:rsidR="00282C0A" w:rsidRPr="008E2BB2">
        <w:t>supertree</w:t>
      </w:r>
      <w:proofErr w:type="spellEnd"/>
      <w:r w:rsidR="00282C0A" w:rsidRPr="008E2BB2">
        <w:t xml:space="preserve"> </w:t>
      </w:r>
      <w:r w:rsidR="00EB17BD">
        <w:fldChar w:fldCharType="begin"/>
      </w:r>
      <w:r w:rsidR="00C477AA">
        <w:instrText xml:space="preserve"> ADDIN PAPERS2_CITATIONS &lt;citation&gt;&lt;uuid&gt;457DE23C-6213-4AC3-B6AB-B9D4148D7538&lt;/uuid&gt;&lt;priority&gt;41&lt;/priority&gt;&lt;publications&gt;&lt;publication&gt;&lt;volume&gt;103&lt;/volume&gt;&lt;publication_date&gt;99200600001200000000200000&lt;/publication_date&gt;&lt;number&gt;15&lt;/number&gt;&lt;startpage&gt;5841&lt;/startpage&gt;&lt;title&gt;Exotic taxa less related to native species are more invasive&lt;/title&gt;&lt;uuid&gt;1980D21C-9424-4963-8466-EE9F5E375BDB&lt;/uuid&gt;&lt;subtype&gt;400&lt;/subtype&gt;&lt;publisher&gt;National Acad Sciences&lt;/publisher&gt;&lt;type&gt;400&lt;/type&gt;&lt;endpage&gt;5845&lt;/endpage&gt;&lt;url&gt;http://www.pnas.org/content/103/15/5841.short&lt;/url&gt;&lt;bundle&gt;&lt;publication&gt;&lt;publisher&gt;National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S.Y.&lt;/firstName&gt;&lt;lastName&gt;Strauss&lt;/lastName&gt;&lt;/author&gt;&lt;author&gt;&lt;firstName&gt;C&lt;/firstName&gt;&lt;middleNames&gt;O&lt;/middleNames&gt;&lt;lastName&gt;Webb&lt;/lastName&gt;&lt;/author&gt;&lt;author&gt;&lt;firstName&gt;N&lt;/firstName&gt;&lt;lastName&gt;Salami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C477AA">
        <w:rPr>
          <w:rFonts w:ascii="Cambria" w:hAnsi="Cambria" w:cs="Cambria"/>
        </w:rPr>
        <w:t xml:space="preserve">(Strauss </w:t>
      </w:r>
      <w:r w:rsidR="00C477AA">
        <w:rPr>
          <w:rFonts w:ascii="Cambria" w:hAnsi="Cambria" w:cs="Cambria"/>
          <w:i/>
          <w:iCs/>
        </w:rPr>
        <w:t>et al.</w:t>
      </w:r>
      <w:r w:rsidR="00C477AA">
        <w:rPr>
          <w:rFonts w:ascii="Cambria" w:hAnsi="Cambria" w:cs="Cambria"/>
        </w:rPr>
        <w:t xml:space="preserve"> 2006b; Carboni </w:t>
      </w:r>
      <w:r w:rsidR="00C477AA">
        <w:rPr>
          <w:rFonts w:ascii="Cambria" w:hAnsi="Cambria" w:cs="Cambria"/>
          <w:i/>
          <w:iCs/>
        </w:rPr>
        <w:t>et al.</w:t>
      </w:r>
      <w:r w:rsidR="00C477AA">
        <w:rPr>
          <w:rFonts w:ascii="Cambria" w:hAnsi="Cambria" w:cs="Cambria"/>
        </w:rPr>
        <w:t xml:space="preserve"> 2012; Ordonez 2014)</w:t>
      </w:r>
      <w:r w:rsidR="00EB17BD">
        <w:fldChar w:fldCharType="end"/>
      </w:r>
      <w:r w:rsidR="00282C0A" w:rsidRPr="008E2BB2">
        <w:t xml:space="preserve"> or a </w:t>
      </w:r>
      <w:r w:rsidR="00F30A7F">
        <w:t>mega-phylogeny</w:t>
      </w:r>
      <w:r w:rsidR="00282C0A" w:rsidRPr="008E2BB2">
        <w:t xml:space="preserve"> approac</w:t>
      </w:r>
      <w:r w:rsidR="00787ECB" w:rsidRPr="008E2BB2">
        <w:t xml:space="preserve">h </w:t>
      </w:r>
      <w:r w:rsidR="00EB17BD">
        <w:fldChar w:fldCharType="begin"/>
      </w:r>
      <w:r w:rsidR="00C477AA">
        <w:instrText xml:space="preserve"> ADDIN PAPERS2_CITATIONS &lt;citation&gt;&lt;uuid&gt;4C16793F-B04A-4851-8B6F-466CC792929D&lt;/uuid&gt;&lt;priority&gt;42&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s&gt;&lt;cites&gt;&lt;/cites&gt;&lt;/citation&gt;</w:instrText>
      </w:r>
      <w:r w:rsidR="00EB17BD">
        <w:fldChar w:fldCharType="separate"/>
      </w:r>
      <w:r w:rsidR="00C477AA">
        <w:rPr>
          <w:rFonts w:ascii="Cambria" w:hAnsi="Cambria" w:cs="Cambria"/>
        </w:rPr>
        <w:t xml:space="preserve">(Schaefer </w:t>
      </w:r>
      <w:r w:rsidR="00C477AA">
        <w:rPr>
          <w:rFonts w:ascii="Cambria" w:hAnsi="Cambria" w:cs="Cambria"/>
          <w:i/>
          <w:iCs/>
        </w:rPr>
        <w:t>et al.</w:t>
      </w:r>
      <w:r w:rsidR="00C477AA">
        <w:rPr>
          <w:rFonts w:ascii="Cambria" w:hAnsi="Cambria" w:cs="Cambria"/>
        </w:rPr>
        <w:t xml:space="preserve"> 2011; Park &amp; Potter 2013)</w:t>
      </w:r>
      <w:r w:rsidR="00EB17BD">
        <w:fldChar w:fldCharType="end"/>
      </w:r>
      <w:r w:rsidR="00282C0A" w:rsidRPr="008E2BB2">
        <w:t xml:space="preserve">. The </w:t>
      </w:r>
      <w:proofErr w:type="spellStart"/>
      <w:r w:rsidR="00282C0A" w:rsidRPr="008E2BB2">
        <w:t>Phylomatic</w:t>
      </w:r>
      <w:proofErr w:type="spellEnd"/>
      <w:r w:rsidR="00282C0A" w:rsidRPr="008E2BB2">
        <w:t xml:space="preserve"> method prunes species that were absent from the community under investigation from a larger summary phylogeny, collapses intraspecific taxa into species to avoid </w:t>
      </w:r>
      <w:proofErr w:type="spellStart"/>
      <w:r w:rsidR="00282C0A" w:rsidRPr="008E2BB2">
        <w:t>pseudoreplication</w:t>
      </w:r>
      <w:proofErr w:type="spellEnd"/>
      <w:r w:rsidR="00282C0A" w:rsidRPr="008E2BB2">
        <w:t xml:space="preserve">, and collapses species into </w:t>
      </w:r>
      <w:proofErr w:type="spellStart"/>
      <w:r w:rsidR="00282C0A" w:rsidRPr="008E2BB2">
        <w:t>polytomie</w:t>
      </w:r>
      <w:r w:rsidR="00787ECB" w:rsidRPr="008E2BB2">
        <w:t>s</w:t>
      </w:r>
      <w:proofErr w:type="spellEnd"/>
      <w:r w:rsidR="00787ECB" w:rsidRPr="008E2BB2">
        <w:t xml:space="preserve"> at the genus level </w:t>
      </w:r>
      <w:r w:rsidR="00EB17BD" w:rsidRPr="008E2BB2">
        <w:fldChar w:fldCharType="begin"/>
      </w:r>
      <w:r w:rsidR="00C477AA">
        <w:instrText xml:space="preserve"> ADDIN PAPERS2_CITATIONS &lt;citation&gt;&lt;uuid&gt;89ADD5CF-85C8-4B53-9CB2-CE480E2E50B2&lt;/uuid&gt;&lt;priority&gt;43&lt;/priority&gt;&lt;publications&gt;&lt;publication&gt;&lt;volume&gt;5&lt;/volume&gt;&lt;publication_date&gt;99200503001200000000220000&lt;/publication_date&gt;&lt;number&gt;1&lt;/number&gt;&lt;doi&gt;10.1111/j.1471-8286.2004.00829.x&lt;/doi&gt;&lt;startpage&gt;181&lt;/startpage&gt;&lt;title&gt;Phylomatic: tree assembly for applied phylogenetics&lt;/title&gt;&lt;uuid&gt;EB50A1B5-6F3D-41E8-9191-D9664FBF6FCB&lt;/uuid&gt;&lt;subtype&gt;400&lt;/subtype&gt;&lt;endpage&gt;183&lt;/endpage&gt;&lt;type&gt;400&lt;/type&gt;&lt;url&gt;http://doi.wiley.com/10.1111/j.1471-8286.2004.00829.x&lt;/url&gt;&lt;bundle&gt;&lt;publication&gt;&lt;title&gt;Molecular Ecology Notes&lt;/title&gt;&lt;type&gt;-100&lt;/type&gt;&lt;subtype&gt;-100&lt;/subtype&gt;&lt;uuid&gt;6D56E0E1-5B1B-4845-836A-F106AF5F9A98&lt;/uuid&gt;&lt;/publication&gt;&lt;/bundle&gt;&lt;authors&gt;&lt;author&gt;&lt;firstName&gt;Campbell&lt;/firstName&gt;&lt;middleNames&gt;O&lt;/middleNames&gt;&lt;lastName&gt;Webb&lt;/lastName&gt;&lt;/author&gt;&lt;author&gt;&lt;firstName&gt;Michael&lt;/firstName&gt;&lt;middleNames&gt;J&lt;/middleNames&gt;&lt;lastName&gt;Donoghue&lt;/lastName&gt;&lt;/author&gt;&lt;/authors&gt;&lt;/publication&gt;&lt;/publications&gt;&lt;cites&gt;&lt;/cites&gt;&lt;/citation&gt;</w:instrText>
      </w:r>
      <w:r w:rsidR="00EB17BD" w:rsidRPr="008E2BB2">
        <w:fldChar w:fldCharType="separate"/>
      </w:r>
      <w:r w:rsidR="00C477AA">
        <w:rPr>
          <w:rFonts w:ascii="Cambria" w:hAnsi="Cambria" w:cs="Cambria"/>
        </w:rPr>
        <w:t>(Webb &amp; Donoghue 2005)</w:t>
      </w:r>
      <w:r w:rsidR="00EB17BD" w:rsidRPr="008E2BB2">
        <w:fldChar w:fldCharType="end"/>
      </w:r>
      <w:r w:rsidR="00282C0A" w:rsidRPr="008E2BB2">
        <w:t xml:space="preserve">. In contrast, the </w:t>
      </w:r>
      <w:r w:rsidR="00F30A7F">
        <w:t>mega-phylogeny</w:t>
      </w:r>
      <w:r w:rsidR="00282C0A" w:rsidRPr="008E2BB2">
        <w:t xml:space="preserve"> approach builds a commu</w:t>
      </w:r>
      <w:r w:rsidR="00331D4C">
        <w:t xml:space="preserve">nity phylogeny from a </w:t>
      </w:r>
      <w:proofErr w:type="spellStart"/>
      <w:r w:rsidR="00331D4C">
        <w:t>supermatri</w:t>
      </w:r>
      <w:r w:rsidR="00282C0A" w:rsidRPr="008E2BB2">
        <w:t>x</w:t>
      </w:r>
      <w:proofErr w:type="spellEnd"/>
      <w:r w:rsidR="00282C0A" w:rsidRPr="008E2BB2">
        <w:t xml:space="preserve"> of DNA s</w:t>
      </w:r>
      <w:r w:rsidR="00787ECB" w:rsidRPr="008E2BB2">
        <w:t xml:space="preserve">equence data </w:t>
      </w:r>
      <w:r w:rsidR="00670A58">
        <w:fldChar w:fldCharType="begin"/>
      </w:r>
      <w:r w:rsidR="00C477AA">
        <w:instrText xml:space="preserve"> ADDIN PAPERS2_CITATIONS &lt;citation&gt;&lt;uuid&gt;B8ABE655-7D43-49CF-A679-C324CE01CBD3&lt;/uuid&gt;&lt;priority&gt;1&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C477AA">
        <w:rPr>
          <w:rFonts w:ascii="Cambria" w:hAnsi="Cambria" w:cs="Cambria"/>
        </w:rPr>
        <w:t xml:space="preserve">(Smith </w:t>
      </w:r>
      <w:r w:rsidR="00C477AA">
        <w:rPr>
          <w:rFonts w:ascii="Cambria" w:hAnsi="Cambria" w:cs="Cambria"/>
          <w:i/>
          <w:iCs/>
        </w:rPr>
        <w:t>et al.</w:t>
      </w:r>
      <w:r w:rsidR="00C477AA">
        <w:rPr>
          <w:rFonts w:ascii="Cambria" w:hAnsi="Cambria" w:cs="Cambria"/>
        </w:rPr>
        <w:t xml:space="preserve"> 2009)</w:t>
      </w:r>
      <w:r w:rsidR="00670A58">
        <w:fldChar w:fldCharType="end"/>
      </w:r>
      <w:r w:rsidR="00282C0A" w:rsidRPr="008E2BB2">
        <w:t xml:space="preserve"> and incorporates uncertainty in topology and branch lengths using statistical phylogenetic methods. With the constant expansion of readily available sequence data, the advantages of the </w:t>
      </w:r>
      <w:r w:rsidR="00F30A7F">
        <w:t>mega-phylogeny</w:t>
      </w:r>
      <w:r w:rsidR="00282C0A" w:rsidRPr="008E2BB2">
        <w:t xml:space="preserve"> approach to macro</w:t>
      </w:r>
      <w:r w:rsidR="00712075">
        <w:t>-</w:t>
      </w:r>
      <w:r w:rsidR="00282C0A" w:rsidRPr="008E2BB2">
        <w:t>ecological studies are bec</w:t>
      </w:r>
      <w:r w:rsidR="00787ECB" w:rsidRPr="008E2BB2">
        <w:t xml:space="preserve">oming clear </w:t>
      </w:r>
      <w:r w:rsidR="00EB17BD" w:rsidRPr="008E2BB2">
        <w:fldChar w:fldCharType="begin"/>
      </w:r>
      <w:r w:rsidR="00C477AA">
        <w:instrText xml:space="preserve"> ADDIN PAPERS2_CITATIONS &lt;citation&gt;&lt;uuid&gt;1D118A99-780F-4B2F-B3CC-3028B26DE78E&lt;/uuid&gt;&lt;priority&gt;45&lt;/priority&gt;&lt;publications&gt;&lt;publication&gt;&lt;volume&gt;35&lt;/volume&gt;&lt;publication_date&gt;99201200001200000000200000&lt;/publication_date&gt;&lt;startpage&gt;1&lt;/startpage&gt;&lt;title&gt;Building megaphylogenies for macroecology: taking up the challenge&lt;/title&gt;&lt;uuid&gt;28A460AE-3D37-4A00-934A-36A9E66322C2&lt;/uuid&gt;&lt;subtype&gt;400&lt;/subtype&gt;&lt;version&gt;Early View&lt;/version&gt;&lt;type&gt;400&lt;/type&gt;&lt;endpage&gt;14&lt;/endpage&gt;&lt;url&gt;http://onlinelibrary.wiley.com/doi/10.1111/j.1600-0587.2012.07773.x/full&lt;/url&gt;&lt;bundle&gt;&lt;publication&gt;&lt;title&gt;Ecography&lt;/title&gt;&lt;type&gt;-100&lt;/type&gt;&lt;subtype&gt;-100&lt;/subtype&gt;&lt;uuid&gt;89A1B060-5BDB-4AC3-A1D4-AC6BADE25596&lt;/uuid&gt;&lt;/publication&gt;&lt;/bundle&gt;&lt;authors&gt;&lt;author&gt;&lt;firstName&gt;C&lt;/firstName&gt;&lt;lastName&gt;Roquet&lt;/lastName&gt;&lt;/author&gt;&lt;author&gt;&lt;firstName&gt;W&lt;/firstName&gt;&lt;lastName&gt;Thuiller&lt;/lastName&gt;&lt;/author&gt;&lt;author&gt;&lt;firstName&gt;S&lt;/firstName&gt;&lt;lastName&gt;Lavergne&lt;/lastName&gt;&lt;/author&gt;&lt;/authors&gt;&lt;/publication&gt;&lt;/publications&gt;&lt;cites&gt;&lt;/cites&gt;&lt;/citation&gt;</w:instrText>
      </w:r>
      <w:r w:rsidR="00EB17BD" w:rsidRPr="008E2BB2">
        <w:fldChar w:fldCharType="separate"/>
      </w:r>
      <w:r w:rsidR="00C477AA">
        <w:rPr>
          <w:rFonts w:ascii="Cambria" w:hAnsi="Cambria" w:cs="Cambria"/>
        </w:rPr>
        <w:t xml:space="preserve">(Roquet </w:t>
      </w:r>
      <w:r w:rsidR="00C477AA">
        <w:rPr>
          <w:rFonts w:ascii="Cambria" w:hAnsi="Cambria" w:cs="Cambria"/>
          <w:i/>
          <w:iCs/>
        </w:rPr>
        <w:t>et al.</w:t>
      </w:r>
      <w:r w:rsidR="00C477AA">
        <w:rPr>
          <w:rFonts w:ascii="Cambria" w:hAnsi="Cambria" w:cs="Cambria"/>
        </w:rPr>
        <w:t xml:space="preserve"> 2012)</w:t>
      </w:r>
      <w:r w:rsidR="00EB17BD" w:rsidRPr="008E2BB2">
        <w:fldChar w:fldCharType="end"/>
      </w:r>
      <w:r w:rsidR="00282C0A" w:rsidRPr="008E2BB2">
        <w:t xml:space="preserve">. </w:t>
      </w:r>
      <w:r w:rsidR="00734D1E" w:rsidRPr="008E2BB2">
        <w:t>To as</w:t>
      </w:r>
      <w:r w:rsidR="00282C0A" w:rsidRPr="008E2BB2">
        <w:t>sess the relationship among vascular plants in the San Juan Islands community</w:t>
      </w:r>
      <w:r w:rsidR="00734D1E" w:rsidRPr="008E2BB2">
        <w:t xml:space="preserve">, we took a </w:t>
      </w:r>
      <w:proofErr w:type="spellStart"/>
      <w:r w:rsidR="00734D1E" w:rsidRPr="008E2BB2">
        <w:t>supermatrix</w:t>
      </w:r>
      <w:proofErr w:type="spellEnd"/>
      <w:r w:rsidR="00734D1E" w:rsidRPr="008E2BB2">
        <w:t xml:space="preserve"> approach to infer a </w:t>
      </w:r>
      <w:r w:rsidR="00F30A7F">
        <w:t>mega-phylogeny</w:t>
      </w:r>
      <w:r w:rsidR="00734D1E" w:rsidRPr="008E2BB2">
        <w:t>.</w:t>
      </w:r>
      <w:r w:rsidR="006F5F26" w:rsidRPr="008E2BB2">
        <w:t xml:space="preserve"> </w:t>
      </w:r>
    </w:p>
    <w:p w14:paraId="0BA1E957" w14:textId="77777777" w:rsidR="00F829EA" w:rsidRDefault="00F829EA" w:rsidP="0098571A">
      <w:pPr>
        <w:spacing w:line="360" w:lineRule="auto"/>
        <w:contextualSpacing/>
        <w:jc w:val="both"/>
      </w:pPr>
    </w:p>
    <w:p w14:paraId="5D8156B1" w14:textId="1CE3CF81" w:rsidR="00F829EA" w:rsidRPr="008E2BB2" w:rsidRDefault="00F829EA" w:rsidP="0098571A">
      <w:pPr>
        <w:spacing w:line="360" w:lineRule="auto"/>
        <w:contextualSpacing/>
        <w:jc w:val="both"/>
      </w:pPr>
      <w:r w:rsidRPr="008E2BB2">
        <w:t xml:space="preserve">Using the total list of species occurrences across all of the 80 uninhabited San Juan Islands that were sampled, </w:t>
      </w:r>
      <w:proofErr w:type="spellStart"/>
      <w:r w:rsidRPr="00126B45">
        <w:t>GenBank</w:t>
      </w:r>
      <w:proofErr w:type="spellEnd"/>
      <w:r w:rsidRPr="00126B45">
        <w:t xml:space="preserve"> </w:t>
      </w:r>
      <w:r w:rsidR="00126B45">
        <w:t xml:space="preserve">release 195 </w:t>
      </w:r>
      <w:r w:rsidRPr="00126B45">
        <w:t>was queried</w:t>
      </w:r>
      <w:r w:rsidRPr="008E2BB2">
        <w:t xml:space="preserve"> to retrieve publically available sequence data using the PHLAWD pipeline</w:t>
      </w:r>
      <w:r w:rsidR="00670A58">
        <w:t xml:space="preserve"> </w:t>
      </w:r>
      <w:r w:rsidR="00670A58">
        <w:fldChar w:fldCharType="begin"/>
      </w:r>
      <w:r w:rsidR="00670A58">
        <w:instrText xml:space="preserve"> ADDIN PAPERS2_CITATIONS &lt;citation&gt;&lt;uuid&gt;B46D0BE8-8072-48D7-B752-2B67EECF5D47&lt;/uuid&gt;&lt;priority&gt;0&lt;/priority&gt;&lt;publications&gt;&lt;publication&gt;&lt;uuid&gt;F7831172-4A69-4A47-A0E0-71729973F9F2&lt;/uuid&gt;&lt;volume&gt;9&lt;/volume&gt;&lt;accepted_date&gt;99200902111200000000222000&lt;/accepted_date&gt;&lt;doi&gt;10.1186/1471-2148-9-37&lt;/doi&gt;&lt;startpage&gt;37&lt;/startpage&gt;&lt;publication_date&gt;99200900001200000000200000&lt;/publication_date&gt;&lt;url&gt;http://eutils.ncbi.nlm.nih.gov/entrez/eutils/elink.fcgi?dbfrom=pubmed&amp;amp;id=19210768&amp;amp;retmode=ref&amp;amp;cmd=prlinks&lt;/url&gt;&lt;type&gt;400&lt;/type&gt;&lt;title&gt;Mega-phylogeny approach for comparative biology: an alternative to supertree and supermatrix approaches.&lt;/title&gt;&lt;location&gt;&amp;lt;html&amp;gt;&amp;lt;head&amp;gt;&amp;lt;meta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Home&amp;lt;/a&amp;gt;&amp;lt;/div&amp;gt;&amp;lt;/body&amp;gt;&amp;lt;/html&amp;gt;&lt;/location&gt;&lt;submission_date&gt;99200810221200000000222000&lt;/submission_date&gt;&lt;institution&gt;National Evolutionary Synthesis Center, 2024 W Main St A200, Durham, NC 27705, USA. sasmith@nescent.org&lt;/institution&gt;&lt;subtype&gt;400&lt;/subtype&gt;&lt;bundle&gt;&lt;publication&gt;&lt;publisher&gt;BioMed Central Ltd&lt;/publisher&gt;&lt;title&gt;BMC Evolutionary Biology&lt;/title&gt;&lt;type&gt;-100&lt;/type&gt;&lt;subtype&gt;-100&lt;/subtype&gt;&lt;uuid&gt;AF54AF88-B357-4A29-83A9-D761C2B049D3&lt;/uuid&gt;&lt;/publication&gt;&lt;/bundle&gt;&lt;authors&gt;&lt;author&gt;&lt;firstName&gt;Stephen&lt;/firstName&gt;&lt;middleNames&gt;A&lt;/middleNames&gt;&lt;lastName&gt;Smith&lt;/lastName&gt;&lt;/author&gt;&lt;author&gt;&lt;firstName&gt;Jeremy&lt;/firstName&gt;&lt;middleNames&gt;M&lt;/middleNames&gt;&lt;lastName&gt;Beaulieu&lt;/lastName&gt;&lt;/author&gt;&lt;author&gt;&lt;firstName&gt;Michael&lt;/firstName&gt;&lt;middleNames&gt;J&lt;/middleNames&gt;&lt;lastName&gt;Donoghue&lt;/lastName&gt;&lt;/author&gt;&lt;/authors&gt;&lt;/publication&gt;&lt;/publications&gt;&lt;cites&gt;&lt;/cites&gt;&lt;/citation&gt;</w:instrText>
      </w:r>
      <w:r w:rsidR="00670A58">
        <w:fldChar w:fldCharType="separate"/>
      </w:r>
      <w:r w:rsidR="00C477AA">
        <w:rPr>
          <w:rFonts w:ascii="Cambria" w:hAnsi="Cambria" w:cs="Cambria"/>
        </w:rPr>
        <w:t xml:space="preserve">(Smith </w:t>
      </w:r>
      <w:r w:rsidR="00C477AA">
        <w:rPr>
          <w:rFonts w:ascii="Cambria" w:hAnsi="Cambria" w:cs="Cambria"/>
          <w:i/>
          <w:iCs/>
        </w:rPr>
        <w:t>et al.</w:t>
      </w:r>
      <w:r w:rsidR="00C477AA">
        <w:rPr>
          <w:rFonts w:ascii="Cambria" w:hAnsi="Cambria" w:cs="Cambria"/>
        </w:rPr>
        <w:t xml:space="preserve"> 2009)</w:t>
      </w:r>
      <w:r w:rsidR="00670A58">
        <w:fldChar w:fldCharType="end"/>
      </w:r>
      <w:r>
        <w:t>. F</w:t>
      </w:r>
      <w:r w:rsidRPr="008E2BB2">
        <w:t>ive gene regions (</w:t>
      </w:r>
      <w:proofErr w:type="spellStart"/>
      <w:r w:rsidRPr="008E2BB2">
        <w:rPr>
          <w:i/>
        </w:rPr>
        <w:t>atpB</w:t>
      </w:r>
      <w:proofErr w:type="spellEnd"/>
      <w:r w:rsidRPr="008E2BB2">
        <w:t xml:space="preserve">, </w:t>
      </w:r>
      <w:proofErr w:type="spellStart"/>
      <w:r w:rsidRPr="008E2BB2">
        <w:rPr>
          <w:i/>
        </w:rPr>
        <w:t>rbcL</w:t>
      </w:r>
      <w:proofErr w:type="spellEnd"/>
      <w:r w:rsidRPr="008E2BB2">
        <w:t xml:space="preserve">, </w:t>
      </w:r>
      <w:proofErr w:type="spellStart"/>
      <w:r w:rsidRPr="008E2BB2">
        <w:rPr>
          <w:i/>
        </w:rPr>
        <w:t>matK</w:t>
      </w:r>
      <w:proofErr w:type="spellEnd"/>
      <w:r w:rsidRPr="008E2BB2">
        <w:t xml:space="preserve">, </w:t>
      </w:r>
      <w:proofErr w:type="spellStart"/>
      <w:r w:rsidRPr="008E2BB2">
        <w:rPr>
          <w:i/>
        </w:rPr>
        <w:t>trnTLF</w:t>
      </w:r>
      <w:proofErr w:type="spellEnd"/>
      <w:r w:rsidRPr="008E2BB2">
        <w:t xml:space="preserve"> and ITS) </w:t>
      </w:r>
      <w:r w:rsidR="00786157">
        <w:t xml:space="preserve">that </w:t>
      </w:r>
      <w:r w:rsidRPr="008E2BB2">
        <w:t xml:space="preserve">have been frequently used in plant phylogenetic studies </w:t>
      </w:r>
      <w:r>
        <w:t>were</w:t>
      </w:r>
      <w:r w:rsidR="00712075">
        <w:t xml:space="preserve"> included</w:t>
      </w:r>
      <w:r>
        <w:t xml:space="preserve">, </w:t>
      </w:r>
      <w:r w:rsidR="00712075">
        <w:t xml:space="preserve">allowing us to compile </w:t>
      </w:r>
      <w:r>
        <w:t>sequence data</w:t>
      </w:r>
      <w:r w:rsidRPr="008E2BB2">
        <w:t xml:space="preserve"> </w:t>
      </w:r>
      <w:r w:rsidR="00712075">
        <w:t xml:space="preserve">from regions </w:t>
      </w:r>
      <w:r w:rsidRPr="008E2BB2">
        <w:t>with</w:t>
      </w:r>
      <w:r w:rsidR="00712075">
        <w:t xml:space="preserve"> varying rates of evolution </w:t>
      </w:r>
      <w:r w:rsidR="004C02EC">
        <w:t>that</w:t>
      </w:r>
      <w:r>
        <w:t xml:space="preserve"> resolve </w:t>
      </w:r>
      <w:r w:rsidR="0016246B">
        <w:t xml:space="preserve">relationships </w:t>
      </w:r>
      <w:r w:rsidR="00712075">
        <w:t>at both deep and shallow phylogenetic scales</w:t>
      </w:r>
      <w:r>
        <w:t>.</w:t>
      </w:r>
      <w:r w:rsidRPr="008E2BB2">
        <w:t xml:space="preserve"> When multiple sequences were retrieved for the same species, the longest sequence was retained. </w:t>
      </w:r>
    </w:p>
    <w:p w14:paraId="45E7A4F5" w14:textId="77777777" w:rsidR="00496DD4" w:rsidRPr="008E2BB2" w:rsidRDefault="00496DD4" w:rsidP="0098571A">
      <w:pPr>
        <w:spacing w:line="360" w:lineRule="auto"/>
        <w:contextualSpacing/>
        <w:jc w:val="both"/>
      </w:pPr>
    </w:p>
    <w:p w14:paraId="62B030FB" w14:textId="5B2D9DDA" w:rsidR="0079287F" w:rsidRPr="008E2BB2" w:rsidRDefault="006F5F26" w:rsidP="0098571A">
      <w:pPr>
        <w:spacing w:line="360" w:lineRule="auto"/>
        <w:contextualSpacing/>
        <w:jc w:val="both"/>
      </w:pPr>
      <w:r w:rsidRPr="008E2BB2">
        <w:t xml:space="preserve">For each gene region, the </w:t>
      </w:r>
      <w:r w:rsidR="008B6F52" w:rsidRPr="008E2BB2">
        <w:t xml:space="preserve">alignment from the PHLAWD output was cleaned using </w:t>
      </w:r>
      <w:proofErr w:type="spellStart"/>
      <w:r w:rsidR="008B6F52" w:rsidRPr="008E2BB2">
        <w:t>phyutility</w:t>
      </w:r>
      <w:proofErr w:type="spellEnd"/>
      <w:r w:rsidR="008B6F52" w:rsidRPr="008E2BB2">
        <w:t xml:space="preserve"> </w:t>
      </w:r>
      <w:r w:rsidR="00EB17BD" w:rsidRPr="008E2BB2">
        <w:fldChar w:fldCharType="begin"/>
      </w:r>
      <w:r w:rsidR="00C477AA">
        <w:instrText xml:space="preserve"> ADDIN PAPERS2_CITATIONS &lt;citation&gt;&lt;uuid&gt;030BCBC9-543F-48FD-B4C8-03660C501773&lt;/uuid&gt;&lt;priority&gt;47&lt;/priority&gt;&lt;publications&gt;&lt;publication&gt;&lt;volume&gt;24&lt;/volume&gt;&lt;publication_date&gt;99200802281200000000222000&lt;/publication_date&gt;&lt;number&gt;5&lt;/number&gt;&lt;doi&gt;10.1093/bioinformatics/btm619&lt;/doi&gt;&lt;startpage&gt;715&lt;/startpage&gt;&lt;title&gt;Phyutility: a phyloinformatics tool for trees, alignments and molecular data&lt;/title&gt;&lt;uuid&gt;A3F3211B-8BDB-437B-B63D-49000CB0E637&lt;/uuid&gt;&lt;subtype&gt;400&lt;/subtype&gt;&lt;endpage&gt;716&lt;/endpage&gt;&lt;type&gt;400&lt;/type&gt;&lt;url&gt;http://bioinformatics.oxfordjournals.org/cgi/doi/10.1093/bioinformatics/btm619&lt;/url&gt;&lt;bundle&gt;&lt;publication&gt;&lt;title&gt;Bioinformatics&lt;/title&gt;&lt;type&gt;-100&lt;/type&gt;&lt;subtype&gt;-100&lt;/subtype&gt;&lt;uuid&gt;6136B9AD-EF48-4D87-9BFE-12317E61D991&lt;/uuid&gt;&lt;/publication&gt;&lt;/bundle&gt;&lt;authors&gt;&lt;author&gt;&lt;firstName&gt;S&lt;/firstName&gt;&lt;middleNames&gt;A&lt;/middleNames&gt;&lt;lastName&gt;Smith&lt;/lastName&gt;&lt;/author&gt;&lt;author&gt;&lt;firstName&gt;C&lt;/firstName&gt;&lt;middleNames&gt;W&lt;/middleNames&gt;&lt;lastName&gt;Dunn&lt;/lastName&gt;&lt;/author&gt;&lt;/authors&gt;&lt;/publication&gt;&lt;/publications&gt;&lt;cites&gt;&lt;/cites&gt;&lt;/citation&gt;</w:instrText>
      </w:r>
      <w:r w:rsidR="00EB17BD" w:rsidRPr="008E2BB2">
        <w:fldChar w:fldCharType="separate"/>
      </w:r>
      <w:r w:rsidR="00C477AA">
        <w:rPr>
          <w:rFonts w:ascii="Cambria" w:hAnsi="Cambria" w:cs="Cambria"/>
        </w:rPr>
        <w:t>(Smith &amp; Dunn 2008)</w:t>
      </w:r>
      <w:r w:rsidR="00EB17BD" w:rsidRPr="008E2BB2">
        <w:fldChar w:fldCharType="end"/>
      </w:r>
      <w:r w:rsidR="00787ECB" w:rsidRPr="008E2BB2">
        <w:t xml:space="preserve"> </w:t>
      </w:r>
      <w:r w:rsidR="006321BA" w:rsidRPr="008E2BB2">
        <w:t xml:space="preserve">to remove sites that were missing </w:t>
      </w:r>
      <w:r w:rsidR="00496DD4" w:rsidRPr="008E2BB2">
        <w:t xml:space="preserve">from </w:t>
      </w:r>
      <w:r w:rsidR="000F297A">
        <w:t>&gt;</w:t>
      </w:r>
      <w:r w:rsidR="00496DD4" w:rsidRPr="008E2BB2">
        <w:t xml:space="preserve">50% of </w:t>
      </w:r>
      <w:r w:rsidR="00A2378D" w:rsidRPr="008E2BB2">
        <w:t xml:space="preserve">the </w:t>
      </w:r>
      <w:r w:rsidR="006321BA" w:rsidRPr="008E2BB2">
        <w:t>taxa. G</w:t>
      </w:r>
      <w:r w:rsidR="008B6F52" w:rsidRPr="008E2BB2">
        <w:t>ene trees were inferred</w:t>
      </w:r>
      <w:r w:rsidRPr="008E2BB2">
        <w:t xml:space="preserve"> under maximum likelihood</w:t>
      </w:r>
      <w:r w:rsidR="00A2378D" w:rsidRPr="008E2BB2">
        <w:t xml:space="preserve"> (ML) </w:t>
      </w:r>
      <w:r w:rsidR="00282C0A" w:rsidRPr="008E2BB2">
        <w:t>as implemented</w:t>
      </w:r>
      <w:r w:rsidRPr="008E2BB2">
        <w:t xml:space="preserve"> in </w:t>
      </w:r>
      <w:proofErr w:type="spellStart"/>
      <w:r w:rsidRPr="008E2BB2">
        <w:t>RAx</w:t>
      </w:r>
      <w:r w:rsidR="00282C0A" w:rsidRPr="008E2BB2">
        <w:t>ML</w:t>
      </w:r>
      <w:proofErr w:type="spellEnd"/>
      <w:r w:rsidR="00D522B4">
        <w:t xml:space="preserve"> </w:t>
      </w:r>
      <w:r w:rsidR="00D522B4" w:rsidRPr="00D522B4">
        <w:t>version 7.4.2</w:t>
      </w:r>
      <w:r w:rsidR="00282C0A" w:rsidRPr="008E2BB2">
        <w:t xml:space="preserve"> </w:t>
      </w:r>
      <w:r w:rsidR="00EB17BD" w:rsidRPr="008E2BB2">
        <w:fldChar w:fldCharType="begin"/>
      </w:r>
      <w:r w:rsidR="00C477AA">
        <w:instrText xml:space="preserve"> ADDIN PAPERS2_CITATIONS &lt;citation&gt;&lt;uuid&gt;CCCD05D8-FC94-42C4-9934-6B9561276EFF&lt;/uuid&gt;&lt;priority&gt;48&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rsidRPr="008E2BB2">
        <w:fldChar w:fldCharType="separate"/>
      </w:r>
      <w:r w:rsidR="00C477AA">
        <w:rPr>
          <w:rFonts w:ascii="Cambria" w:hAnsi="Cambria" w:cs="Cambria"/>
        </w:rPr>
        <w:t>(Stamatakis 2006)</w:t>
      </w:r>
      <w:r w:rsidR="00EB17BD" w:rsidRPr="008E2BB2">
        <w:fldChar w:fldCharType="end"/>
      </w:r>
      <w:r w:rsidR="00282C0A" w:rsidRPr="008E2BB2">
        <w:t xml:space="preserve">, </w:t>
      </w:r>
      <w:r w:rsidR="00D522B4">
        <w:t>using th</w:t>
      </w:r>
      <w:r w:rsidR="00F541DC">
        <w:t>e</w:t>
      </w:r>
      <w:r w:rsidRPr="008E2BB2">
        <w:t xml:space="preserve"> GTR-CAT model of nucleotide </w:t>
      </w:r>
      <w:r w:rsidR="00D522B4">
        <w:t xml:space="preserve">evolution, and the simultaneous rapid bootstrap and ML search algorithm with </w:t>
      </w:r>
      <w:r w:rsidRPr="008E2BB2">
        <w:t>1000 bootstrap replicates.</w:t>
      </w:r>
      <w:r w:rsidR="006321BA" w:rsidRPr="008E2BB2">
        <w:t xml:space="preserve"> </w:t>
      </w:r>
      <w:r w:rsidR="00496DD4" w:rsidRPr="008E2BB2">
        <w:t>Rogue and outlier taxa</w:t>
      </w:r>
      <w:r w:rsidR="00AF5B76" w:rsidRPr="008E2BB2">
        <w:t xml:space="preserve"> were identi</w:t>
      </w:r>
      <w:r w:rsidR="00787ECB" w:rsidRPr="008E2BB2">
        <w:t xml:space="preserve">fied using the program </w:t>
      </w:r>
      <w:proofErr w:type="spellStart"/>
      <w:r w:rsidR="00787ECB" w:rsidRPr="008E2BB2">
        <w:t>RogueNaRo</w:t>
      </w:r>
      <w:r w:rsidR="00AF5B76" w:rsidRPr="008E2BB2">
        <w:t>k</w:t>
      </w:r>
      <w:proofErr w:type="spellEnd"/>
      <w:r w:rsidR="00787ECB" w:rsidRPr="008E2BB2">
        <w:t xml:space="preserve"> </w:t>
      </w:r>
      <w:r w:rsidR="00EB17BD" w:rsidRPr="008E2BB2">
        <w:fldChar w:fldCharType="begin"/>
      </w:r>
      <w:r w:rsidR="00C477AA">
        <w:instrText xml:space="preserve"> ADDIN PAPERS2_CITATIONS &lt;citation&gt;&lt;uuid&gt;2341CB31-B7F7-4636-9A68-F262CE16AAAD&lt;/uuid&gt;&lt;priority&gt;49&lt;/priority&gt;&lt;publications&gt;&lt;publication&gt;&lt;publication_date&gt;99201100001200000000200000&lt;/publication_date&gt;&lt;title&gt;RogueNaRok: an Efficient and Exact Algorithm for Rogue Taxon Identification&lt;/title&gt;&lt;uuid&gt;70B9417B-F4D8-4E1B-A7C4-A9D48C1C9D87&lt;/uuid&gt;&lt;subtype&gt;400&lt;/subtype&gt;&lt;publisher&gt;Technical Report Exelixis-RRDR-2011-10 Heidelberg Institute for Theoretical Studies&lt;/publisher&gt;&lt;type&gt;400&lt;/type&gt;&lt;url&gt;http://sco.h-its.org/exelixis/pubs/Exelixis-RRDR-2011-10.pdf&lt;/url&gt;&lt;authors&gt;&lt;author&gt;&lt;firstName&gt;A&lt;/firstName&gt;&lt;middleNames&gt;J&lt;/middleNames&gt;&lt;lastName&gt;Aberer&lt;/lastName&gt;&lt;/author&gt;&lt;author&gt;&lt;firstName&gt;D&lt;/firstName&gt;&lt;lastName&gt;Krompaß&lt;/lastName&gt;&lt;/author&gt;&lt;author&gt;&lt;firstName&gt;A&lt;/firstName&gt;&lt;lastName&gt;Stamatakis&lt;/lastName&gt;&lt;/author&gt;&lt;/authors&gt;&lt;/publication&gt;&lt;/publications&gt;&lt;cites&gt;&lt;/cites&gt;&lt;/citation&gt;</w:instrText>
      </w:r>
      <w:r w:rsidR="00EB17BD" w:rsidRPr="008E2BB2">
        <w:fldChar w:fldCharType="separate"/>
      </w:r>
      <w:r w:rsidR="00C477AA">
        <w:rPr>
          <w:rFonts w:ascii="Cambria" w:hAnsi="Cambria" w:cs="Cambria"/>
        </w:rPr>
        <w:t xml:space="preserve">(Aberer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787ECB" w:rsidRPr="008E2BB2">
        <w:t xml:space="preserve"> </w:t>
      </w:r>
      <w:r w:rsidR="00AF5B76" w:rsidRPr="008E2BB2">
        <w:t>and by visual comparison of topology to accepted relationship</w:t>
      </w:r>
      <w:r w:rsidR="00F829EA">
        <w:t>s</w:t>
      </w:r>
      <w:r w:rsidR="00496DD4" w:rsidRPr="008E2BB2">
        <w:t xml:space="preserve"> </w:t>
      </w:r>
      <w:r w:rsidR="003F5693" w:rsidRPr="008E2BB2">
        <w:t xml:space="preserve">(e.g. </w:t>
      </w:r>
      <w:r w:rsidR="00EB17BD" w:rsidRPr="008E2BB2">
        <w:fldChar w:fldCharType="begin"/>
      </w:r>
      <w:r w:rsidR="00C477AA">
        <w:instrText xml:space="preserve"> ADDIN PAPERS2_CITATIONS &lt;citation&gt;&lt;uuid&gt;9D9CB184-E8A0-471A-97F9-2947BF100B9E&lt;/uuid&gt;&lt;priority&gt;50&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rsidRPr="008E2BB2">
        <w:fldChar w:fldCharType="separate"/>
      </w:r>
      <w:r w:rsidR="00C477AA">
        <w:rPr>
          <w:rFonts w:ascii="Cambria" w:hAnsi="Cambria" w:cs="Cambria"/>
        </w:rPr>
        <w:t xml:space="preserve">(Soltis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3F5693" w:rsidRPr="008E2BB2">
        <w:t>)</w:t>
      </w:r>
      <w:r w:rsidR="00AF5B76" w:rsidRPr="008E2BB2">
        <w:t xml:space="preserve">. </w:t>
      </w:r>
      <w:r w:rsidR="00D522B4">
        <w:t xml:space="preserve">Sequences </w:t>
      </w:r>
      <w:r w:rsidR="00832C44">
        <w:t xml:space="preserve">identified as </w:t>
      </w:r>
      <w:proofErr w:type="spellStart"/>
      <w:r w:rsidR="00832C44">
        <w:t>GenBank</w:t>
      </w:r>
      <w:proofErr w:type="spellEnd"/>
      <w:r w:rsidR="00832C44">
        <w:t xml:space="preserve"> submission errors (misidentified, mislabeled, and/or messy) </w:t>
      </w:r>
      <w:r w:rsidR="00496DD4" w:rsidRPr="008E2BB2">
        <w:t>were removed, alignments for each</w:t>
      </w:r>
      <w:r w:rsidR="004E5C4C" w:rsidRPr="008E2BB2">
        <w:t xml:space="preserve"> gene region</w:t>
      </w:r>
      <w:r w:rsidR="00496DD4" w:rsidRPr="008E2BB2">
        <w:t xml:space="preserve"> were</w:t>
      </w:r>
      <w:r w:rsidR="004E5C4C" w:rsidRPr="008E2BB2">
        <w:t xml:space="preserve"> cleaned again, and then concatenated into a final a</w:t>
      </w:r>
      <w:r w:rsidR="00787ECB" w:rsidRPr="008E2BB2">
        <w:t xml:space="preserve">lignment using </w:t>
      </w:r>
      <w:proofErr w:type="spellStart"/>
      <w:r w:rsidR="00787ECB" w:rsidRPr="008E2BB2">
        <w:t>phyutility</w:t>
      </w:r>
      <w:proofErr w:type="spellEnd"/>
      <w:r w:rsidR="00787ECB" w:rsidRPr="008E2BB2">
        <w:t xml:space="preserve"> </w:t>
      </w:r>
      <w:r w:rsidR="00EB17BD" w:rsidRPr="008E2BB2">
        <w:fldChar w:fldCharType="begin"/>
      </w:r>
      <w:r w:rsidR="00C477AA">
        <w:instrText xml:space="preserve"> ADDIN PAPERS2_CITATIONS &lt;citation&gt;&lt;uuid&gt;FA498EAE-2F96-4302-9DDB-47F53B74A051&lt;/uuid&gt;&lt;priority&gt;51&lt;/priority&gt;&lt;publications&gt;&lt;publication&gt;&lt;volume&gt;24&lt;/volume&gt;&lt;publication_date&gt;99200802281200000000222000&lt;/publication_date&gt;&lt;number&gt;5&lt;/number&gt;&lt;doi&gt;10.1093/bioinformatics/btm619&lt;/doi&gt;&lt;startpage&gt;715&lt;/startpage&gt;&lt;title&gt;Phyutility: a phyloinformatics tool for trees, alignments and molecular data&lt;/title&gt;&lt;uuid&gt;A3F3211B-8BDB-437B-B63D-49000CB0E637&lt;/uuid&gt;&lt;subtype&gt;400&lt;/subtype&gt;&lt;endpage&gt;716&lt;/endpage&gt;&lt;type&gt;400&lt;/type&gt;&lt;url&gt;http://bioinformatics.oxfordjournals.org/cgi/doi/10.1093/bioinformatics/btm619&lt;/url&gt;&lt;bundle&gt;&lt;publication&gt;&lt;title&gt;Bioinformatics&lt;/title&gt;&lt;type&gt;-100&lt;/type&gt;&lt;subtype&gt;-100&lt;/subtype&gt;&lt;uuid&gt;6136B9AD-EF48-4D87-9BFE-12317E61D991&lt;/uuid&gt;&lt;/publication&gt;&lt;/bundle&gt;&lt;authors&gt;&lt;author&gt;&lt;firstName&gt;S&lt;/firstName&gt;&lt;middleNames&gt;A&lt;/middleNames&gt;&lt;lastName&gt;Smith&lt;/lastName&gt;&lt;/author&gt;&lt;author&gt;&lt;firstName&gt;C&lt;/firstName&gt;&lt;middleNames&gt;W&lt;/middleNames&gt;&lt;lastName&gt;Dunn&lt;/lastName&gt;&lt;/author&gt;&lt;/authors&gt;&lt;/publication&gt;&lt;/publications&gt;&lt;cites&gt;&lt;/cites&gt;&lt;/citation&gt;</w:instrText>
      </w:r>
      <w:r w:rsidR="00EB17BD" w:rsidRPr="008E2BB2">
        <w:fldChar w:fldCharType="separate"/>
      </w:r>
      <w:r w:rsidR="00C477AA">
        <w:rPr>
          <w:rFonts w:ascii="Cambria" w:hAnsi="Cambria" w:cs="Cambria"/>
        </w:rPr>
        <w:t>(Smith &amp; Dunn 2008)</w:t>
      </w:r>
      <w:r w:rsidR="00EB17BD" w:rsidRPr="008E2BB2">
        <w:fldChar w:fldCharType="end"/>
      </w:r>
      <w:r w:rsidR="004E5C4C" w:rsidRPr="008E2BB2">
        <w:t xml:space="preserve">. </w:t>
      </w:r>
      <w:r w:rsidR="00FA2FCB" w:rsidRPr="008E2BB2">
        <w:t xml:space="preserve">A </w:t>
      </w:r>
      <w:r w:rsidR="00A2378D" w:rsidRPr="008E2BB2">
        <w:t>final</w:t>
      </w:r>
      <w:r w:rsidR="00D522B4">
        <w:t xml:space="preserve"> by-gene partitioned</w:t>
      </w:r>
      <w:r w:rsidR="00A2378D" w:rsidRPr="008E2BB2">
        <w:t xml:space="preserve"> ML</w:t>
      </w:r>
      <w:r w:rsidR="00636836" w:rsidRPr="008E2BB2">
        <w:t xml:space="preserve"> </w:t>
      </w:r>
      <w:r w:rsidR="00FA2FCB" w:rsidRPr="008E2BB2">
        <w:t xml:space="preserve">estimate of species relationships </w:t>
      </w:r>
      <w:r w:rsidR="000B1632">
        <w:t xml:space="preserve">for all vascular plants in the San Juan Island species pool </w:t>
      </w:r>
      <w:r w:rsidR="00FA2FCB" w:rsidRPr="008E2BB2">
        <w:t>was</w:t>
      </w:r>
      <w:r w:rsidR="00496DD4" w:rsidRPr="008E2BB2">
        <w:t xml:space="preserve"> inferred using the concatenated alignment,</w:t>
      </w:r>
      <w:r w:rsidR="00FA2FCB" w:rsidRPr="008E2BB2">
        <w:t xml:space="preserve"> </w:t>
      </w:r>
      <w:r w:rsidR="00AF1D68" w:rsidRPr="008E2BB2">
        <w:t>implemented</w:t>
      </w:r>
      <w:r w:rsidR="00FA2FCB" w:rsidRPr="008E2BB2">
        <w:t xml:space="preserve"> in</w:t>
      </w:r>
      <w:r w:rsidR="00C16810" w:rsidRPr="008E2BB2">
        <w:t xml:space="preserve"> </w:t>
      </w:r>
      <w:proofErr w:type="spellStart"/>
      <w:r w:rsidR="00C16810" w:rsidRPr="008E2BB2">
        <w:t>RAxML</w:t>
      </w:r>
      <w:proofErr w:type="spellEnd"/>
      <w:r w:rsidR="00C16810" w:rsidRPr="008E2BB2">
        <w:t xml:space="preserve"> </w:t>
      </w:r>
      <w:r w:rsidR="00D522B4" w:rsidRPr="00D522B4">
        <w:t>version 7.4.2</w:t>
      </w:r>
      <w:r w:rsidR="00D522B4" w:rsidRPr="008E2BB2">
        <w:t xml:space="preserve"> </w:t>
      </w:r>
      <w:r w:rsidR="00EB17BD" w:rsidRPr="008E2BB2">
        <w:fldChar w:fldCharType="begin"/>
      </w:r>
      <w:r w:rsidR="00C477AA">
        <w:instrText xml:space="preserve"> ADDIN PAPERS2_CITATIONS &lt;citation&gt;&lt;uuid&gt;FABE306A-58EB-4E32-B3F8-635D46A13D64&lt;/uuid&gt;&lt;priority&gt;52&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rsidRPr="008E2BB2">
        <w:fldChar w:fldCharType="separate"/>
      </w:r>
      <w:r w:rsidR="00C477AA">
        <w:rPr>
          <w:rFonts w:ascii="Cambria" w:hAnsi="Cambria" w:cs="Cambria"/>
        </w:rPr>
        <w:t>(Stamatakis 2006)</w:t>
      </w:r>
      <w:r w:rsidR="00EB17BD" w:rsidRPr="008E2BB2">
        <w:fldChar w:fldCharType="end"/>
      </w:r>
      <w:r w:rsidR="00D522B4">
        <w:t>.</w:t>
      </w:r>
    </w:p>
    <w:p w14:paraId="1C53EF31" w14:textId="77777777" w:rsidR="0079287F" w:rsidRPr="008E2BB2" w:rsidRDefault="0079287F" w:rsidP="0098571A">
      <w:pPr>
        <w:spacing w:line="360" w:lineRule="auto"/>
        <w:contextualSpacing/>
        <w:jc w:val="both"/>
      </w:pPr>
    </w:p>
    <w:p w14:paraId="5B0BF4C1" w14:textId="1176BA02" w:rsidR="00AF1D68" w:rsidRDefault="00AF1D68" w:rsidP="0098571A">
      <w:pPr>
        <w:spacing w:line="360" w:lineRule="auto"/>
        <w:contextualSpacing/>
        <w:jc w:val="both"/>
      </w:pPr>
      <w:r w:rsidRPr="008E2BB2">
        <w:t>Using a tree with branch lengths proportiona</w:t>
      </w:r>
      <w:r w:rsidR="00331D4C">
        <w:t>l to time is the standard</w:t>
      </w:r>
      <w:r w:rsidRPr="008E2BB2">
        <w:t xml:space="preserve"> for conducting phylogenetic comparative analyses. However, because generating a </w:t>
      </w:r>
      <w:proofErr w:type="spellStart"/>
      <w:r w:rsidRPr="008E2BB2">
        <w:t>timetree</w:t>
      </w:r>
      <w:proofErr w:type="spellEnd"/>
      <w:r w:rsidRPr="008E2BB2">
        <w:t xml:space="preserve"> at this scale is a non-trivial task, other large-scale comparative analyses have used trees with relativized branch lengths that do not incorporate real time estimates </w:t>
      </w:r>
      <w:r w:rsidR="00EB17BD" w:rsidRPr="008E2BB2">
        <w:fldChar w:fldCharType="begin"/>
      </w:r>
      <w:r w:rsidR="00C477AA">
        <w:instrText xml:space="preserve"> ADDIN PAPERS2_CITATIONS &lt;citation&gt;&lt;uuid&gt;1F7A7B65-0A59-492C-9ACF-8DEEA0BAEA82&lt;/uuid&gt;&lt;priority&gt;53&lt;/priority&gt;&lt;publications&gt;&lt;publication&gt;&lt;uuid&gt;57B077B5-26B4-415F-8AD6-91452534B0F2&lt;/uuid&gt;&lt;volume&gt;86&lt;/volume&gt;&lt;startpage&gt;1272&lt;/startpage&gt;&lt;publication_date&gt;99199909001200000000220000&lt;/publication_date&gt;&lt;url&gt;http://eutils.ncbi.nlm.nih.gov/entrez/eutils/elink.fcgi?dbfrom=pubmed&amp;amp;id=10487815&amp;amp;retmode=ref&amp;amp;cmd=prlinks&lt;/url&gt;&lt;type&gt;400&lt;/type&gt;&lt;title&gt;Convergence and correlations among leaf size and function in seed plants: a comparative test using independent contrasts.&lt;/title&gt;&lt;location&gt;&amp;lt;html&amp;gt;&amp;lt;head&amp;gt;&amp;lt;meta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Home&amp;lt;/a&amp;gt;&amp;lt;/div&amp;gt;&amp;lt;/body&amp;gt;&amp;lt;/html&amp;gt;&lt;/location&gt;&lt;institution&gt;Department of Biological Sciences, Stanford University, Stanford, California 94305; and.&lt;/institution&gt;&lt;number&gt;9&lt;/number&gt;&lt;subtype&gt;400&lt;/subtype&gt;&lt;endpage&gt;1281&lt;/endpage&gt;&lt;bundle&gt;&lt;publication&gt;&lt;title&gt;American journal of botany&lt;/title&gt;&lt;type&gt;-100&lt;/type&gt;&lt;subtype&gt;-100&lt;/subtype&gt;&lt;uuid&gt;BA26297D-789F-4FE3-94E8-BF51CC6AF733&lt;/uuid&gt;&lt;/publication&gt;&lt;/bundle&gt;&lt;authors&gt;&lt;author&gt;&lt;firstName&gt;D&lt;/firstName&gt;&lt;middleNames&gt;D&lt;/middleNames&gt;&lt;lastName&gt;Ackerly&lt;/lastName&gt;&lt;/author&gt;&lt;author&gt;&lt;firstName&gt;P&lt;/firstName&gt;&lt;middleNames&gt;B&lt;/middleNames&gt;&lt;lastName&gt;Reich&lt;/lastName&gt;&lt;/author&gt;&lt;/authors&gt;&lt;/publication&gt;&lt;publication&gt;&lt;volume&gt;155&lt;/volume&gt;&lt;publication_date&gt;99200003001200000000220000&lt;/publication_date&gt;&lt;number&gt;3&lt;/number&gt;&lt;doi&gt;10.1086/303327&lt;/doi&gt;&lt;startpage&gt;346&lt;/startpage&gt;&lt;title&gt;Using the Past to Predict the Present: Confidence Intervals for Regression Equations in Phylogenetic Comparative Methods&lt;/title&gt;&lt;uuid&gt;E3AA4D49-E400-44FD-9442-41DC565E1A4E&lt;/uuid&gt;&lt;subtype&gt;400&lt;/subtype&gt;&lt;endpage&gt;364&lt;/endpage&gt;&lt;type&gt;400&lt;/type&gt;&lt;url&gt;http://www.jstor.org/stable/10.1086/303327&lt;/url&gt;&lt;bundle&gt;&lt;publication&gt;&lt;title&gt;The American Naturalist&lt;/title&gt;&lt;type&gt;-100&lt;/type&gt;&lt;subtype&gt;-100&lt;/subtype&gt;&lt;uuid&gt;FE22C6F4-8F9B-4AE1-B67E-63A9A1CE98C1&lt;/uuid&gt;&lt;/publication&gt;&lt;/bundle&gt;&lt;authors&gt;&lt;author&gt;&lt;firstName&gt;Theodore&lt;/firstName&gt;&lt;suffix&gt;Jr&lt;/suffix&gt;&lt;lastName&gt;Garland&lt;/lastName&gt;&lt;/author&gt;&lt;author&gt;&lt;firstName&gt;Anthony&lt;/firstName&gt;&lt;middleNames&gt;R&lt;/middleNames&gt;&lt;lastName&gt;Ives&lt;/lastName&gt;&lt;/author&gt;&lt;/authors&gt;&lt;/publication&gt;&lt;publication&gt;&lt;uuid&gt;E311FBF0-BA0B-41BF-99E5-C2F7F74C71AE&lt;/uuid&gt;&lt;volume&gt;156&lt;/volume&gt;&lt;accepted_date&gt;99200003311200000000222000&lt;/accepted_date&gt;&lt;doi&gt;10.1086/303378&lt;/doi&gt;&lt;startpage&gt;145&lt;/startpage&gt;&lt;publication_date&gt;99200008001200000000220000&lt;/publication_date&gt;&lt;url&gt;http://eutils.ncbi.nlm.nih.gov/entrez/eutils/elink.fcgi?dbfrom=pubmed&amp;amp;id=10856198&amp;amp;retmode=ref&amp;amp;cmd=prlinks&lt;/url&gt;&lt;type&gt;400&lt;/type&gt;&lt;title&gt;Exploring the Phylogenetic Structure of Ecological Communities: An Example for Rain Forest Trees.&lt;/title&gt;&lt;submission_date&gt;99199906161200000000222000&lt;/submission_date&gt;&lt;number&gt;2&lt;/number&gt;&lt;subtype&gt;400&lt;/subtype&gt;&lt;endpage&gt;155&lt;/endpage&gt;&lt;bundle&gt;&lt;publication&gt;&lt;title&gt;The American Naturalist&lt;/title&gt;&lt;type&gt;-100&lt;/type&gt;&lt;subtype&gt;-100&lt;/subtype&gt;&lt;uuid&gt;FE22C6F4-8F9B-4AE1-B67E-63A9A1CE98C1&lt;/uuid&gt;&lt;/publication&gt;&lt;/bundle&gt;&lt;authors&gt;&lt;author&gt;&lt;firstName&gt;CO&lt;/firstName&gt;&lt;lastName&gt;Webb&lt;/lastName&gt;&lt;/author&gt;&lt;/authors&gt;&lt;/publication&gt;&lt;/publications&gt;&lt;cites&gt;&lt;/cites&gt;&lt;/citation&gt;</w:instrText>
      </w:r>
      <w:r w:rsidR="00EB17BD" w:rsidRPr="008E2BB2">
        <w:fldChar w:fldCharType="separate"/>
      </w:r>
      <w:r w:rsidR="00C477AA">
        <w:rPr>
          <w:rFonts w:ascii="Cambria" w:hAnsi="Cambria" w:cs="Cambria"/>
        </w:rPr>
        <w:t>(Ackerly &amp; Reich 1999; Garland &amp; Ives 2000; Webb 2000)</w:t>
      </w:r>
      <w:r w:rsidR="00EB17BD" w:rsidRPr="008E2BB2">
        <w:fldChar w:fldCharType="end"/>
      </w:r>
      <w:r w:rsidR="00787ECB" w:rsidRPr="008E2BB2">
        <w:t>.</w:t>
      </w:r>
      <w:r w:rsidRPr="008E2BB2">
        <w:t xml:space="preserve"> This is less than ideal, and makes it difficult to compare m</w:t>
      </w:r>
      <w:r w:rsidR="00331D4C">
        <w:t>etrics across studies.</w:t>
      </w:r>
      <w:r w:rsidR="0025499E">
        <w:t xml:space="preserve"> </w:t>
      </w:r>
      <w:r w:rsidR="00331D4C">
        <w:t>I</w:t>
      </w:r>
      <w:r w:rsidRPr="008E2BB2">
        <w:t xml:space="preserve">n contrast, time-scaled branch lengths place communities on the same axis making </w:t>
      </w:r>
      <w:r w:rsidR="00331D4C">
        <w:t xml:space="preserve">such </w:t>
      </w:r>
      <w:r w:rsidRPr="008E2BB2">
        <w:t>comparisons possible. Because the</w:t>
      </w:r>
      <w:r w:rsidR="0025499E">
        <w:t xml:space="preserve"> focus (i.e., community level) and</w:t>
      </w:r>
      <w:r w:rsidRPr="008E2BB2">
        <w:t xml:space="preserve"> scale </w:t>
      </w:r>
      <w:r w:rsidR="0025499E">
        <w:t xml:space="preserve">(i.e., vascular plants) </w:t>
      </w:r>
      <w:r w:rsidRPr="008E2BB2">
        <w:t xml:space="preserve">of this phylogeny is </w:t>
      </w:r>
      <w:r w:rsidR="0025499E">
        <w:t>inappropriate</w:t>
      </w:r>
      <w:r w:rsidRPr="008E2BB2">
        <w:t xml:space="preserve"> for direct divergence time estimation</w:t>
      </w:r>
      <w:r w:rsidR="0025499E">
        <w:t xml:space="preserve"> using fossil calibrations</w:t>
      </w:r>
      <w:r w:rsidRPr="008E2BB2">
        <w:t xml:space="preserve">, the </w:t>
      </w:r>
      <w:r w:rsidR="00F30A7F">
        <w:t>mega-phylogeny</w:t>
      </w:r>
      <w:r w:rsidRPr="008E2BB2">
        <w:t xml:space="preserve"> estimate </w:t>
      </w:r>
      <w:r w:rsidR="00734D1E" w:rsidRPr="008E2BB2">
        <w:t xml:space="preserve">was </w:t>
      </w:r>
      <w:r w:rsidRPr="008E2BB2">
        <w:t>scaled</w:t>
      </w:r>
      <w:r w:rsidR="006B0FC4" w:rsidRPr="008E2BB2">
        <w:t xml:space="preserve"> to time using</w:t>
      </w:r>
      <w:r w:rsidR="0025499E">
        <w:t xml:space="preserve"> the</w:t>
      </w:r>
      <w:r w:rsidR="006B0FC4" w:rsidRPr="008E2BB2">
        <w:t xml:space="preserve"> </w:t>
      </w:r>
      <w:proofErr w:type="spellStart"/>
      <w:r w:rsidR="006B0FC4" w:rsidRPr="008E2BB2">
        <w:t>Congruification</w:t>
      </w:r>
      <w:proofErr w:type="spellEnd"/>
      <w:r w:rsidR="0025499E">
        <w:t xml:space="preserve"> approach</w:t>
      </w:r>
      <w:r w:rsidR="006B0FC4" w:rsidRPr="008E2BB2">
        <w:t xml:space="preserve"> </w:t>
      </w:r>
      <w:r w:rsidR="00EB17BD" w:rsidRPr="008E2BB2">
        <w:fldChar w:fldCharType="begin"/>
      </w:r>
      <w:r w:rsidR="00C477AA">
        <w:instrText xml:space="preserve"> ADDIN PAPERS2_CITATIONS &lt;citation&gt;&lt;uuid&gt;6D6358C9-77E8-4276-916B-B44E382749DE&lt;/uuid&gt;&lt;priority&gt;54&lt;/priority&gt;&lt;publications&gt;&lt;publication&gt;&lt;volume&gt;4&lt;/volume&gt;&lt;publication_date&gt;99201304291200000000222000&lt;/publication_date&gt;&lt;number&gt;7&lt;/number&gt;&lt;doi&gt;10.1111/2041-210X.12051&lt;/doi&gt;&lt;startpage&gt;688&lt;/startpage&gt;&lt;title&gt;Congruification: support for time scaling large phylogenetic trees&lt;/title&gt;&lt;uuid&gt;BC964747-DB35-466D-8430-972505FC3249&lt;/uuid&gt;&lt;subtype&gt;400&lt;/subtype&gt;&lt;endpage&gt;691&lt;/endpage&gt;&lt;type&gt;400&lt;/type&gt;&lt;url&gt;http://onlinelibrary.wiley.com/doi/10.1111/2041-210X.12051/full&lt;/url&gt;&lt;bundle&gt;&lt;publication&gt;&lt;title&gt;Methods in Ecology and Evolution&lt;/title&gt;&lt;type&gt;-100&lt;/type&gt;&lt;subtype&gt;-100&lt;/subtype&gt;&lt;uuid&gt;4C56F460-A2BA-475C-A9E7-0568F7897943&lt;/uuid&gt;&lt;/publication&gt;&lt;/bundle&gt;&lt;authors&gt;&lt;author&gt;&lt;firstName&gt;Jonathan&lt;/firstName&gt;&lt;middleNames&gt;M&lt;/middleNames&gt;&lt;lastName&gt;Eastman&lt;/lastName&gt;&lt;/author&gt;&lt;author&gt;&lt;firstName&gt;Luke&lt;/firstName&gt;&lt;middleNames&gt;J&lt;/middleNames&gt;&lt;lastName&gt;Harmon&lt;/lastName&gt;&lt;/author&gt;&lt;author&gt;&lt;firstName&gt;David&lt;/firstName&gt;&lt;middleNames&gt;C&lt;/middleNames&gt;&lt;lastName&gt;Tank&lt;/lastName&gt;&lt;/author&gt;&lt;/authors&gt;&lt;editors&gt;&lt;author&gt;&lt;firstName&gt;Emmanuel&lt;/firstName&gt;&lt;lastName&gt;Paradis&lt;/lastName&gt;&lt;/author&gt;&lt;/editors&gt;&lt;/publication&gt;&lt;/publications&gt;&lt;cites&gt;&lt;/cites&gt;&lt;/citation&gt;</w:instrText>
      </w:r>
      <w:r w:rsidR="00EB17BD" w:rsidRPr="008E2BB2">
        <w:fldChar w:fldCharType="separate"/>
      </w:r>
      <w:r w:rsidR="00C477AA">
        <w:rPr>
          <w:rFonts w:ascii="Cambria" w:hAnsi="Cambria" w:cs="Cambria"/>
        </w:rPr>
        <w:t xml:space="preserve">(Eastman </w:t>
      </w:r>
      <w:r w:rsidR="00C477AA">
        <w:rPr>
          <w:rFonts w:ascii="Cambria" w:hAnsi="Cambria" w:cs="Cambria"/>
          <w:i/>
          <w:iCs/>
        </w:rPr>
        <w:t>et al.</w:t>
      </w:r>
      <w:r w:rsidR="00C477AA">
        <w:rPr>
          <w:rFonts w:ascii="Cambria" w:hAnsi="Cambria" w:cs="Cambria"/>
        </w:rPr>
        <w:t xml:space="preserve"> 2013)</w:t>
      </w:r>
      <w:r w:rsidR="00EB17BD" w:rsidRPr="008E2BB2">
        <w:fldChar w:fldCharType="end"/>
      </w:r>
      <w:r w:rsidR="006B0FC4" w:rsidRPr="008E2BB2">
        <w:t xml:space="preserve"> </w:t>
      </w:r>
      <w:r w:rsidR="00F829EA">
        <w:t xml:space="preserve">with the </w:t>
      </w:r>
      <w:r w:rsidR="00734D1E" w:rsidRPr="008E2BB2">
        <w:t>function ‘</w:t>
      </w:r>
      <w:proofErr w:type="spellStart"/>
      <w:r w:rsidR="00734D1E" w:rsidRPr="008E2BB2">
        <w:t>congruify</w:t>
      </w:r>
      <w:proofErr w:type="spellEnd"/>
      <w:r w:rsidR="00734D1E" w:rsidRPr="008E2BB2">
        <w:t>’ in the R-</w:t>
      </w:r>
      <w:r w:rsidR="003F5693" w:rsidRPr="008E2BB2">
        <w:t xml:space="preserve">package </w:t>
      </w:r>
      <w:proofErr w:type="spellStart"/>
      <w:r w:rsidR="006B0FC4" w:rsidRPr="008E2BB2">
        <w:t>Gieger</w:t>
      </w:r>
      <w:proofErr w:type="spellEnd"/>
      <w:r w:rsidR="00D522B4">
        <w:t xml:space="preserve"> v. 2.0</w:t>
      </w:r>
      <w:r w:rsidR="006B0FC4" w:rsidRPr="008E2BB2">
        <w:t xml:space="preserve"> </w:t>
      </w:r>
      <w:r w:rsidR="00EB17BD" w:rsidRPr="008E2BB2">
        <w:fldChar w:fldCharType="begin"/>
      </w:r>
      <w:r w:rsidR="00C477AA">
        <w:instrText xml:space="preserve"> ADDIN PAPERS2_CITATIONS &lt;citation&gt;&lt;uuid&gt;5E7C26A4-3BF7-4A27-8589-A5D79998262D&lt;/uuid&gt;&lt;priority&gt;55&lt;/priority&gt;&lt;publications&gt;&lt;publication&gt;&lt;uuid&gt;0ABF1BF9-B5D5-43B6-A038-5CB4AEC91ACC&lt;/uuid&gt;&lt;volume&gt;30&lt;/volume&gt;&lt;doi&gt;10.1093/bioinformatics/btu181&lt;/doi&gt;&lt;startpage&gt;2216&lt;/startpage&gt;&lt;publication_date&gt;99201408011200000000222000&lt;/publication_date&gt;&lt;url&gt;http://eutils.ncbi.nlm.nih.gov/entrez/eutils/elink.fcgi?dbfrom=pubmed&amp;amp;id=24728855&amp;amp;retmode=ref&amp;amp;cmd=prlinks&lt;/url&gt;&lt;type&gt;400&lt;/type&gt;&lt;title&gt;geiger v2.0: an expanded suite of methods for fitting macroevolutionary models to phylogenetic trees.&lt;/title&gt;&lt;location&gt;&amp;lt;html&amp;gt;&amp;lt;head&amp;gt;&amp;lt;meta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Biological Sciences and Institute for Bioinformatics and Evolutionary Studies, University of Idaho, Moscow, ID 83844, Department of Paleobiology, National Museum of Natural History, Smithsonian Institution, Washington, DC 20013, Department of Ecology and Evolutionary Biology, University of Michigan, Ann Arbor, MI 48109, USA, Department of Biological Sciences, Macquarie University, Sydney, NSW 2109, Australia and Department of Ecology and Evolutionary Biology, University of California, Los Angeles, Los Angeles, CA 90095, USA.&lt;/institution&gt;&lt;number&gt;15&lt;/number&gt;&lt;subtype&gt;400&lt;/subtype&gt;&lt;endpage&gt;2218&lt;/endpage&gt;&lt;bundle&gt;&lt;publication&gt;&lt;title&gt;Bioinformatics&lt;/title&gt;&lt;type&gt;-100&lt;/type&gt;&lt;subtype&gt;-100&lt;/subtype&gt;&lt;uuid&gt;6136B9AD-EF48-4D87-9BFE-12317E61D991&lt;/uuid&gt;&lt;/publication&gt;&lt;/bundle&gt;&lt;authors&gt;&lt;author&gt;&lt;firstName&gt;Matthew&lt;/firstName&gt;&lt;middleNames&gt;W&lt;/middleNames&gt;&lt;lastName&gt;Pennell&lt;/lastName&gt;&lt;/author&gt;&lt;author&gt;&lt;firstName&gt;Jonathan&lt;/firstName&gt;&lt;middleNames&gt;M&lt;/middleNames&gt;&lt;lastName&gt;Eastman&lt;/lastName&gt;&lt;/author&gt;&lt;author&gt;&lt;firstName&gt;Graham&lt;/firstName&gt;&lt;middleNames&gt;J&lt;/middleNames&gt;&lt;lastName&gt;Slater&lt;/lastName&gt;&lt;/author&gt;&lt;author&gt;&lt;firstName&gt;Joseph&lt;/firstName&gt;&lt;middleNames&gt;W&lt;/middleNames&gt;&lt;lastName&gt;Brown&lt;/lastName&gt;&lt;/author&gt;&lt;author&gt;&lt;firstName&gt;Josef&lt;/firstName&gt;&lt;middleNames&gt;C&lt;/middleNames&gt;&lt;lastName&gt;Uyeda&lt;/lastName&gt;&lt;/author&gt;&lt;author&gt;&lt;firstName&gt;Richard&lt;/firstName&gt;&lt;middleNames&gt;G&lt;/middleNames&gt;&lt;lastName&gt;FitzJohn&lt;/lastName&gt;&lt;/author&gt;&lt;author&gt;&lt;firstName&gt;Michael&lt;/firstName&gt;&lt;middleNames&gt;E&lt;/middleNames&gt;&lt;lastName&gt;Alfaro&lt;/lastName&gt;&lt;/author&gt;&lt;author&gt;&lt;firstName&gt;Luke&lt;/firstName&gt;&lt;middleNames&gt;J&lt;/middleNames&gt;&lt;lastName&gt;Harmon&lt;/lastName&gt;&lt;/author&gt;&lt;/authors&gt;&lt;/publication&gt;&lt;/publications&gt;&lt;cites&gt;&lt;/cites&gt;&lt;/citation&gt;</w:instrText>
      </w:r>
      <w:r w:rsidR="00EB17BD" w:rsidRPr="008E2BB2">
        <w:fldChar w:fldCharType="separate"/>
      </w:r>
      <w:r w:rsidR="00C477AA">
        <w:rPr>
          <w:rFonts w:ascii="Cambria" w:hAnsi="Cambria" w:cs="Cambria"/>
        </w:rPr>
        <w:t xml:space="preserve">(Pennell </w:t>
      </w:r>
      <w:r w:rsidR="00C477AA">
        <w:rPr>
          <w:rFonts w:ascii="Cambria" w:hAnsi="Cambria" w:cs="Cambria"/>
          <w:i/>
          <w:iCs/>
        </w:rPr>
        <w:t>et al.</w:t>
      </w:r>
      <w:r w:rsidR="00C477AA">
        <w:rPr>
          <w:rFonts w:ascii="Cambria" w:hAnsi="Cambria" w:cs="Cambria"/>
        </w:rPr>
        <w:t xml:space="preserve"> 2014)</w:t>
      </w:r>
      <w:r w:rsidR="00EB17BD" w:rsidRPr="008E2BB2">
        <w:fldChar w:fldCharType="end"/>
      </w:r>
      <w:r w:rsidR="006B0FC4" w:rsidRPr="008E2BB2">
        <w:t>.</w:t>
      </w:r>
      <w:r w:rsidR="003F5693" w:rsidRPr="008E2BB2">
        <w:t xml:space="preserve"> </w:t>
      </w:r>
      <w:r w:rsidRPr="008E2BB2">
        <w:t xml:space="preserve">This method resolves topological inconsistencies between two trees with the aim of mapping dates from a </w:t>
      </w:r>
      <w:proofErr w:type="spellStart"/>
      <w:r w:rsidRPr="008E2BB2">
        <w:t>timetree</w:t>
      </w:r>
      <w:proofErr w:type="spellEnd"/>
      <w:r w:rsidRPr="008E2BB2">
        <w:t xml:space="preserve"> to conco</w:t>
      </w:r>
      <w:r w:rsidR="002F3D41" w:rsidRPr="008E2BB2">
        <w:t xml:space="preserve">rdant nodes in an </w:t>
      </w:r>
      <w:proofErr w:type="spellStart"/>
      <w:r w:rsidR="002F3D41" w:rsidRPr="008E2BB2">
        <w:t>unscaled</w:t>
      </w:r>
      <w:proofErr w:type="spellEnd"/>
      <w:r w:rsidR="002F3D41" w:rsidRPr="008E2BB2">
        <w:t xml:space="preserve"> tree. </w:t>
      </w:r>
      <w:r w:rsidR="00D522B4">
        <w:t xml:space="preserve">We used the detailed divergence time analysis of the </w:t>
      </w:r>
      <w:proofErr w:type="spellStart"/>
      <w:r w:rsidR="00D522B4">
        <w:t>Soltis</w:t>
      </w:r>
      <w:proofErr w:type="spellEnd"/>
      <w:r w:rsidR="00D522B4">
        <w:t xml:space="preserve"> et al. (2011) </w:t>
      </w:r>
      <w:r w:rsidR="00EB17BD" w:rsidRPr="008E2BB2">
        <w:fldChar w:fldCharType="begin"/>
      </w:r>
      <w:r w:rsidR="00C477AA">
        <w:instrText xml:space="preserve"> ADDIN PAPERS2_CITATIONS &lt;citation&gt;&lt;uuid&gt;413D81AA-CC18-4940-9CDE-F597ECE26118&lt;/uuid&gt;&lt;priority&gt;56&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rsidRPr="008E2BB2">
        <w:fldChar w:fldCharType="separate"/>
      </w:r>
      <w:r w:rsidR="00C477AA">
        <w:rPr>
          <w:rFonts w:ascii="Cambria" w:hAnsi="Cambria" w:cs="Cambria"/>
        </w:rPr>
        <w:t xml:space="preserve">(Soltis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316DF5" w:rsidRPr="008E2BB2">
        <w:t xml:space="preserve"> </w:t>
      </w:r>
      <w:r w:rsidRPr="008E2BB2">
        <w:t>angiosperm phylogeny</w:t>
      </w:r>
      <w:r w:rsidR="00D522B4">
        <w:t xml:space="preserve"> from </w:t>
      </w:r>
      <w:proofErr w:type="spellStart"/>
      <w:r w:rsidR="00D522B4">
        <w:t>Za</w:t>
      </w:r>
      <w:r w:rsidR="0025499E">
        <w:t>n</w:t>
      </w:r>
      <w:r w:rsidR="00D522B4">
        <w:t>ne</w:t>
      </w:r>
      <w:proofErr w:type="spellEnd"/>
      <w:r w:rsidR="00D522B4">
        <w:t xml:space="preserve"> et al. (2014)</w:t>
      </w:r>
      <w:r w:rsidR="00316DF5" w:rsidRPr="008E2BB2">
        <w:t xml:space="preserve"> </w:t>
      </w:r>
      <w:r w:rsidR="00351C31">
        <w:fldChar w:fldCharType="begin"/>
      </w:r>
      <w:r w:rsidR="00C477AA">
        <w:instrText xml:space="preserve"> ADDIN PAPERS2_CITATIONS &lt;citation&gt;&lt;uuid&gt;E34B7B79-7E2F-4E38-BC9B-4F500AADF75A&lt;/uuid&gt;&lt;priority&gt;57&lt;/priority&gt;&lt;publications&gt;&lt;publication&gt;&lt;publication_date&gt;99201401031200000000222000&lt;/publication_date&gt;&lt;startpage&gt;1&lt;/startpage&gt;&lt;doi&gt;10.1038/nature12872&lt;/doi&gt;&lt;title&gt;Three keys to the radiation of angiosperms into freezing environments&lt;/title&gt;&lt;uuid&gt;2E5A1C16-3816-4395-B07E-A251BCC5888D&lt;/uuid&gt;&lt;subtype&gt;400&lt;/subtype&gt;&lt;publisher&gt;Nature Publishing Group&lt;/publisher&gt;&lt;type&gt;400&lt;/type&gt;&lt;endpage&gt;10&lt;/endpage&gt;&lt;url&gt;http://dx.doi.org/10.1038/nature12872&lt;/url&gt;&lt;bundle&gt;&lt;publication&gt;&lt;publisher&gt;Nature Publishing Group&lt;/publisher&gt;&lt;title&gt;Nature&lt;/title&gt;&lt;type&gt;-100&lt;/type&gt;&lt;subtype&gt;-100&lt;/subtype&gt;&lt;uuid&gt;F3F7B2D5-BC80-4BE1-AD36-3193839566EB&lt;/uuid&gt;&lt;/publication&gt;&lt;/bundle&gt;&lt;authors&gt;&lt;author&gt;&lt;firstName&gt;Amy&lt;/firstName&gt;&lt;middleNames&gt;E&lt;/middleNames&gt;&lt;lastName&gt;Zanne&lt;/lastName&gt;&lt;/author&gt;&lt;author&gt;&lt;firstName&gt;David&lt;/firstName&gt;&lt;middleNames&gt;C&lt;/middleNames&gt;&lt;lastName&gt;Tank&lt;/lastName&gt;&lt;/author&gt;&lt;author&gt;&lt;firstName&gt;William&lt;/firstName&gt;&lt;middleNames&gt;K&lt;/middleNames&gt;&lt;lastName&gt;Cornwell&lt;/lastName&gt;&lt;/author&gt;&lt;author&gt;&lt;firstName&gt;Jonathan&lt;/firstName&gt;&lt;middleNames&gt;M&lt;/middleNames&gt;&lt;lastName&gt;Eastman&lt;/lastName&gt;&lt;/author&gt;&lt;author&gt;&lt;firstName&gt;Stephen&lt;/firstName&gt;&lt;middleNames&gt;A&lt;/middleNames&gt;&lt;lastName&gt;Smith&lt;/lastName&gt;&lt;/author&gt;&lt;author&gt;&lt;firstName&gt;Richard&lt;/firstName&gt;&lt;middleNames&gt;G&lt;/middleNames&gt;&lt;lastName&gt;FitzJohn&lt;/lastName&gt;&lt;/author&gt;&lt;author&gt;&lt;firstName&gt;Daniel&lt;/firstName&gt;&lt;middleNames&gt;J&lt;/middleNames&gt;&lt;lastName&gt;McGlinn&lt;/lastName&gt;&lt;/author&gt;&lt;author&gt;&lt;firstName&gt;Brian&lt;/firstName&gt;&lt;middleNames&gt;C&lt;/middleNames&gt;&lt;lastName&gt;O’Meara&lt;/lastName&gt;&lt;/author&gt;&lt;author&gt;&lt;firstName&gt;Angela&lt;/firstName&gt;&lt;middleNames&gt;T&lt;/middleNames&gt;&lt;lastName&gt;Moles&lt;/lastName&gt;&lt;/author&gt;&lt;author&gt;&lt;firstName&gt;Peter&lt;/firstName&gt;&lt;middleNames&gt;B&lt;/middleNames&gt;&lt;lastName&gt;Reich&lt;/lastName&gt;&lt;/author&gt;&lt;author&gt;&lt;firstName&gt;Dana&lt;/firstName&gt;&lt;middleNames&gt;L&lt;/middleNames&gt;&lt;lastName&gt;Royer&lt;/lastName&gt;&lt;/author&gt;&lt;author&gt;&lt;firstName&gt;Douglas&lt;/firstName&gt;&lt;middleNames&gt;E&lt;/middleNames&gt;&lt;lastName&gt;Soltis&lt;/lastName&gt;&lt;/author&gt;&lt;author&gt;&lt;firstName&gt;Peter&lt;/firstName&gt;&lt;middleNames&gt;F&lt;/middleNames&gt;&lt;lastName&gt;Stevens&lt;/lastName&gt;&lt;/author&gt;&lt;author&gt;&lt;firstName&gt;Mark&lt;/firstName&gt;&lt;lastName&gt;Westoby&lt;/lastName&gt;&lt;/author&gt;&lt;author&gt;&lt;firstName&gt;Ian&lt;/firstName&gt;&lt;middleNames&gt;J&lt;/middleNames&gt;&lt;lastName&gt;Wright&lt;/lastName&gt;&lt;/author&gt;&lt;author&gt;&lt;firstName&gt;Lonnie&lt;/firstName&gt;&lt;lastName&gt;Aarssen&lt;/lastName&gt;&lt;/author&gt;&lt;author&gt;&lt;firstName&gt;Robert&lt;/firstName&gt;&lt;middleNames&gt;I&lt;/middleNames&gt;&lt;lastName&gt;Bertin&lt;/lastName&gt;&lt;/author&gt;&lt;author&gt;&lt;firstName&gt;Andre&lt;/firstName&gt;&lt;lastName&gt;Calaminus&lt;/lastName&gt;&lt;/author&gt;&lt;author&gt;&lt;firstName&gt;Rafaël&lt;/firstName&gt;&lt;lastName&gt;Govaerts&lt;/lastName&gt;&lt;/author&gt;&lt;author&gt;&lt;firstName&gt;Frank&lt;/firstName&gt;&lt;lastName&gt;Hemmings&lt;/lastName&gt;&lt;/author&gt;&lt;author&gt;&lt;firstName&gt;Michelle&lt;/firstName&gt;&lt;middleNames&gt;R&lt;/middleNames&gt;&lt;lastName&gt;Leishman&lt;/lastName&gt;&lt;/author&gt;&lt;author&gt;&lt;firstName&gt;Jacek&lt;/firstName&gt;&lt;lastName&gt;Oleksyn&lt;/lastName&gt;&lt;/author&gt;&lt;author&gt;&lt;firstName&gt;Pamela&lt;/firstName&gt;&lt;middleNames&gt;S&lt;/middleNames&gt;&lt;lastName&gt;Soltis&lt;/lastName&gt;&lt;/author&gt;&lt;author&gt;&lt;firstName&gt;Nathan&lt;/firstName&gt;&lt;middleNames&gt;G&lt;/middleNames&gt;&lt;lastName&gt;Swenson&lt;/lastName&gt;&lt;/author&gt;&lt;author&gt;&lt;firstName&gt;Laura&lt;/firstName&gt;&lt;lastName&gt;Warman&lt;/lastName&gt;&lt;/author&gt;&lt;author&gt;&lt;firstName&gt;Jeremy&lt;/firstName&gt;&lt;middleNames&gt;M&lt;/middleNames&gt;&lt;lastName&gt;Beaulieu&lt;/lastName&gt;&lt;/author&gt;&lt;/authors&gt;&lt;/publication&gt;&lt;publication&gt;&lt;title&gt;Data from: Three keys to the radiation of angiosperms into freezing environments. Dryad Digital Repository. &lt;/title&gt;&lt;uuid&gt;F32080DC-ED92-4EC3-B46E-B4293B0DAD82&lt;/uuid&gt;&lt;subtype&gt;344&lt;/subtype&gt;&lt;publisher&gt;Dryad Digital Repository&lt;/publisher&gt;&lt;type&gt;300&lt;/type&gt;&lt;submission_date&gt;99201303261200000000222000&lt;/submission_date&gt;&lt;url&gt;http://dx.doi.org/10.5061/dryad.63q27.2&lt;/url&gt;&lt;authors&gt;&lt;author&gt;&lt;firstName&gt;Amy&lt;/firstName&gt;&lt;middleNames&gt;E&lt;/middleNames&gt;&lt;lastName&gt;Zanne&lt;/lastName&gt;&lt;/author&gt;&lt;author&gt;&lt;firstName&gt;David&lt;/firstName&gt;&lt;middleNames&gt;C&lt;/middleNames&gt;&lt;lastName&gt;Tank&lt;/lastName&gt;&lt;/author&gt;&lt;author&gt;&lt;firstName&gt;William&lt;/firstName&gt;&lt;middleNames&gt;K&lt;/middleNames&gt;&lt;lastName&gt;Cornwell&lt;/lastName&gt;&lt;/author&gt;&lt;author&gt;&lt;firstName&gt;Jonathan&lt;/firstName&gt;&lt;middleNames&gt;M&lt;/middleNames&gt;&lt;lastName&gt;Eastman&lt;/lastName&gt;&lt;/author&gt;&lt;author&gt;&lt;firstName&gt;Smith&lt;/firstName&gt;&lt;middleNames&gt;Stephen&lt;/middleNames&gt;&lt;lastName&gt;A&lt;/lastName&gt;&lt;/author&gt;&lt;author&gt;&lt;firstName&gt;Richard&lt;/firstName&gt;&lt;middleNames&gt;G&lt;/middleNames&gt;&lt;lastName&gt;FitzJohn&lt;/lastName&gt;&lt;/author&gt;&lt;author&gt;&lt;firstName&gt;Daniel&lt;/firstName&gt;&lt;middleNames&gt;J&lt;/middleNames&gt;&lt;lastName&gt;McGlinn&lt;/lastName&gt;&lt;/author&gt;&lt;author&gt;&lt;firstName&gt;Brian&lt;/firstName&gt;&lt;middleNames&gt;C&lt;/middleNames&gt;&lt;lastName&gt;O’Meara&lt;/lastName&gt;&lt;/author&gt;&lt;author&gt;&lt;firstName&gt;Angela&lt;/firstName&gt;&lt;middleNames&gt;T&lt;/middleNames&gt;&lt;lastName&gt;Moles&lt;/lastName&gt;&lt;/author&gt;&lt;author&gt;&lt;firstName&gt;Peter&lt;/firstName&gt;&lt;middleNames&gt;B&lt;/middleNames&gt;&lt;lastName&gt;Reich&lt;/lastName&gt;&lt;/author&gt;&lt;author&gt;&lt;firstName&gt;Dana&lt;/firstName&gt;&lt;middleNames&gt;L&lt;/middleNames&gt;&lt;lastName&gt;Royer&lt;/lastName&gt;&lt;/author&gt;&lt;author&gt;&lt;firstName&gt;Douglas&lt;/firstName&gt;&lt;middleNames&gt;E&lt;/middleNames&gt;&lt;lastName&gt;Soltis&lt;/lastName&gt;&lt;/author&gt;&lt;author&gt;&lt;firstName&gt;Peter&lt;/firstName&gt;&lt;middleNames&gt;F&lt;/middleNames&gt;&lt;lastName&gt;Stevens&lt;/lastName&gt;&lt;/author&gt;&lt;author&gt;&lt;firstName&gt;Mark&lt;/firstName&gt;&lt;lastName&gt;Westoby&lt;/lastName&gt;&lt;/author&gt;&lt;author&gt;&lt;firstName&gt;Ian&lt;/firstName&gt;&lt;middleNames&gt;J&lt;/middleNames&gt;&lt;lastName&gt;Wright&lt;/lastName&gt;&lt;/author&gt;&lt;author&gt;&lt;firstName&gt;Lonnie&lt;/firstName&gt;&lt;lastName&gt;Aarssen&lt;/lastName&gt;&lt;/author&gt;&lt;author&gt;&lt;firstName&gt;Robert&lt;/firstName&gt;&lt;middleNames&gt;I&lt;/middleNames&gt;&lt;lastName&gt;Bertin&lt;/lastName&gt;&lt;/author&gt;&lt;author&gt;&lt;firstName&gt;Andre&lt;/firstName&gt;&lt;lastName&gt;Calaminus&lt;/lastName&gt;&lt;/author&gt;&lt;author&gt;&lt;firstName&gt;Rafaël&lt;/firstName&gt;&lt;lastName&gt;Govaerts&lt;/lastName&gt;&lt;/author&gt;&lt;author&gt;&lt;firstName&gt;Frank&lt;/firstName&gt;&lt;lastName&gt;Hemmings&lt;/lastName&gt;&lt;/author&gt;&lt;author&gt;&lt;firstName&gt;Michelle&lt;/firstName&gt;&lt;middleNames&gt;R&lt;/middleNames&gt;&lt;lastName&gt;Leishman&lt;/lastName&gt;&lt;/author&gt;&lt;author&gt;&lt;firstName&gt;Jacek&lt;/firstName&gt;&lt;lastName&gt;Oleksyn&lt;/lastName&gt;&lt;/author&gt;&lt;author&gt;&lt;firstName&gt;Pamela&lt;/firstName&gt;&lt;middleNames&gt;S&lt;/middleNames&gt;&lt;lastName&gt;Soltis&lt;/lastName&gt;&lt;/author&gt;&lt;author&gt;&lt;firstName&gt;Nathan&lt;/firstName&gt;&lt;middleNames&gt;G&lt;/middleNames&gt;&lt;lastName&gt;Swenson&lt;/lastName&gt;&lt;/author&gt;&lt;author&gt;&lt;firstName&gt;Laura&lt;/firstName&gt;&lt;lastName&gt;Warman&lt;/lastName&gt;&lt;/author&gt;&lt;author&gt;&lt;firstName&gt;Jeremy&lt;/firstName&gt;&lt;middleNames&gt;M&lt;/middleNames&gt;&lt;lastName&gt;Beaulieu&lt;/lastName&gt;&lt;/author&gt;&lt;author&gt;&lt;firstName&gt;Alejandro&lt;/firstName&gt;&lt;lastName&gt;Ordonez&lt;/lastName&gt;&lt;/author&gt;&lt;/authors&gt;&lt;/publication&gt;&lt;/publications&gt;&lt;cites&gt;&lt;/cites&gt;&lt;/citation&gt;</w:instrText>
      </w:r>
      <w:r w:rsidR="00351C31">
        <w:fldChar w:fldCharType="separate"/>
      </w:r>
      <w:r w:rsidR="00C477AA">
        <w:rPr>
          <w:rFonts w:ascii="Cambria" w:hAnsi="Cambria" w:cs="Cambria"/>
        </w:rPr>
        <w:t xml:space="preserve">(Zanne </w:t>
      </w:r>
      <w:r w:rsidR="00C477AA">
        <w:rPr>
          <w:rFonts w:ascii="Cambria" w:hAnsi="Cambria" w:cs="Cambria"/>
          <w:i/>
          <w:iCs/>
        </w:rPr>
        <w:t>et al.</w:t>
      </w:r>
      <w:r w:rsidR="00C477AA">
        <w:rPr>
          <w:rFonts w:ascii="Cambria" w:hAnsi="Cambria" w:cs="Cambria"/>
        </w:rPr>
        <w:t xml:space="preserve"> 2014; n.d.)</w:t>
      </w:r>
      <w:r w:rsidR="00351C31">
        <w:fldChar w:fldCharType="end"/>
      </w:r>
      <w:r w:rsidR="00B11B84">
        <w:t xml:space="preserve"> </w:t>
      </w:r>
      <w:proofErr w:type="gramStart"/>
      <w:r w:rsidR="00D522B4">
        <w:t>as</w:t>
      </w:r>
      <w:proofErr w:type="gramEnd"/>
      <w:r w:rsidR="00D522B4">
        <w:t xml:space="preserve"> the reference </w:t>
      </w:r>
      <w:proofErr w:type="spellStart"/>
      <w:r w:rsidR="00D522B4">
        <w:t>timetree</w:t>
      </w:r>
      <w:proofErr w:type="spellEnd"/>
      <w:r w:rsidR="00D522B4">
        <w:t xml:space="preserve"> to provide dates for mapping to the nodes in the San Juan Islands communit</w:t>
      </w:r>
      <w:r w:rsidR="00B75069">
        <w:t>y phylogeny. Dates from concordant nodes provided the ma</w:t>
      </w:r>
      <w:r w:rsidR="005933D5">
        <w:t>ximum and minimum age constraints that were applied to each calibration point, and p</w:t>
      </w:r>
      <w:r w:rsidRPr="008E2BB2">
        <w:t xml:space="preserve">enalized-likelihood rate smoothing </w:t>
      </w:r>
      <w:r w:rsidR="00EB17BD" w:rsidRPr="008E2BB2">
        <w:fldChar w:fldCharType="begin"/>
      </w:r>
      <w:r w:rsidR="00C477AA">
        <w:instrText xml:space="preserve"> ADDIN PAPERS2_CITATIONS &lt;citation&gt;&lt;uuid&gt;8CAD0E43-18FD-4F0F-A421-5A892F512A96&lt;/uuid&gt;&lt;priority&gt;58&lt;/priority&gt;&lt;publications&gt;&lt;publication&gt;&lt;volume&gt;14&lt;/volume&gt;&lt;publication_date&gt;99199700001200000000200000&lt;/publication_date&gt;&lt;number&gt;12&lt;/number&gt;&lt;startpage&gt;1218&lt;/startpage&gt;&lt;title&gt;A nonparametric approach to estimating divergence times in the absence of rate constancy&lt;/title&gt;&lt;uuid&gt;9DA834FC-301D-42DC-AA92-CB4BACDC4959&lt;/uuid&gt;&lt;subtype&gt;400&lt;/subtype&gt;&lt;publisher&gt;Chicago, Ill.: University of Chicago Press, c1983-&lt;/publisher&gt;&lt;type&gt;400&lt;/type&gt;&lt;endpage&gt;1231&lt;/endpage&gt;&lt;url&gt;http://www.nationaalherbarium.nl/taskforcemolecular/PDF/TF_Oct_Sanderson_1997.pdf&lt;/url&gt;&lt;bundle&gt;&lt;publication&gt;&lt;title&gt;Molecular Biology and Evolution&lt;/title&gt;&lt;type&gt;-100&lt;/type&gt;&lt;subtype&gt;-100&lt;/subtype&gt;&lt;uuid&gt;2CDC638A-E239-4236-8ACB-1262BF6634F1&lt;/uuid&gt;&lt;/publication&gt;&lt;/bundle&gt;&lt;authors&gt;&lt;author&gt;&lt;firstName&gt;M&lt;/firstName&gt;&lt;middleNames&gt;J&lt;/middleNames&gt;&lt;lastName&gt;Sanderson&lt;/lastName&gt;&lt;/author&gt;&lt;/authors&gt;&lt;/publication&gt;&lt;/publications&gt;&lt;cites&gt;&lt;/cites&gt;&lt;/citation&gt;</w:instrText>
      </w:r>
      <w:r w:rsidR="00EB17BD" w:rsidRPr="008E2BB2">
        <w:fldChar w:fldCharType="separate"/>
      </w:r>
      <w:r w:rsidR="00C477AA">
        <w:rPr>
          <w:rFonts w:ascii="Cambria" w:hAnsi="Cambria" w:cs="Cambria"/>
        </w:rPr>
        <w:t>(Sanderson 1997)</w:t>
      </w:r>
      <w:r w:rsidR="00EB17BD" w:rsidRPr="008E2BB2">
        <w:fldChar w:fldCharType="end"/>
      </w:r>
      <w:r w:rsidRPr="008E2BB2">
        <w:t xml:space="preserve">, as implemented in </w:t>
      </w:r>
      <w:proofErr w:type="spellStart"/>
      <w:r w:rsidRPr="008E2BB2">
        <w:t>treeP</w:t>
      </w:r>
      <w:r w:rsidR="00734D1E" w:rsidRPr="008E2BB2">
        <w:t>L</w:t>
      </w:r>
      <w:proofErr w:type="spellEnd"/>
      <w:r w:rsidR="00734D1E" w:rsidRPr="008E2BB2">
        <w:t xml:space="preserve"> </w:t>
      </w:r>
      <w:r w:rsidR="00EB17BD" w:rsidRPr="008E2BB2">
        <w:fldChar w:fldCharType="begin"/>
      </w:r>
      <w:r w:rsidR="00C477AA">
        <w:instrText xml:space="preserve"> ADDIN PAPERS2_CITATIONS &lt;citation&gt;&lt;uuid&gt;52227100-8853-4936-BFC7-0622AB67F58B&lt;/uuid&gt;&lt;priority&gt;59&lt;/priority&gt;&lt;publications&gt;&lt;publication&gt;&lt;uuid&gt;E3BFB133-B890-44D8-8ADC-0A50AD8C5979&lt;/uuid&gt;&lt;volume&gt;28&lt;/volume&gt;&lt;doi&gt;10.1093/bioinformatics/bts492&lt;/doi&gt;&lt;startpage&gt;2689&lt;/startpage&gt;&lt;publication_date&gt;99201210151200000000222000&lt;/publication_date&gt;&lt;url&gt;http://eutils.ncbi.nlm.nih.gov/entrez/eutils/elink.fcgi?dbfrom=pubmed&amp;amp;id=22908216&amp;amp;retmode=ref&amp;amp;cmd=prlinks&lt;/url&gt;&lt;type&gt;400&lt;/type&gt;&lt;title&gt;treePL: divergence time estimation using penalized likelihood for large phylogenies.&lt;/title&gt;&lt;location&gt;&amp;lt;html&amp;gt;&amp;lt;head&amp;gt;&amp;lt;meta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Ecology and Evolutionary Biology, University of Michigan, Ann Arbor, MI 48109, USA. eebsmith@umich.edu&lt;/institution&gt;&lt;number&gt;20&lt;/number&gt;&lt;subtype&gt;400&lt;/subtype&gt;&lt;endpage&gt;2690&lt;/endpage&gt;&lt;bundle&gt;&lt;publication&gt;&lt;title&gt;Bioinformatics&lt;/title&gt;&lt;type&gt;-100&lt;/type&gt;&lt;subtype&gt;-100&lt;/subtype&gt;&lt;uuid&gt;6136B9AD-EF48-4D87-9BFE-12317E61D991&lt;/uuid&gt;&lt;/publication&gt;&lt;/bundle&gt;&lt;authors&gt;&lt;author&gt;&lt;firstName&gt;Stephen&lt;/firstName&gt;&lt;middleNames&gt;A&lt;/middleNames&gt;&lt;lastName&gt;Smith&lt;/lastName&gt;&lt;/author&gt;&lt;author&gt;&lt;firstName&gt;Brian&lt;/firstName&gt;&lt;middleNames&gt;C&lt;/middleNames&gt;&lt;lastName&gt;O’Meara&lt;/lastName&gt;&lt;/author&gt;&lt;/authors&gt;&lt;/publication&gt;&lt;/publications&gt;&lt;cites&gt;&lt;/cites&gt;&lt;/citation&gt;</w:instrText>
      </w:r>
      <w:r w:rsidR="00EB17BD" w:rsidRPr="008E2BB2">
        <w:fldChar w:fldCharType="separate"/>
      </w:r>
      <w:r w:rsidR="00C477AA">
        <w:rPr>
          <w:rFonts w:ascii="Cambria" w:hAnsi="Cambria" w:cs="Cambria"/>
        </w:rPr>
        <w:t>(Smith &amp; O’Meara 2012)</w:t>
      </w:r>
      <w:r w:rsidR="00EB17BD" w:rsidRPr="008E2BB2">
        <w:fldChar w:fldCharType="end"/>
      </w:r>
      <w:r w:rsidR="00734D1E" w:rsidRPr="008E2BB2">
        <w:t>, was used to</w:t>
      </w:r>
      <w:r w:rsidRPr="008E2BB2">
        <w:t xml:space="preserve"> generate a distribution of time-scaled estimates</w:t>
      </w:r>
      <w:r w:rsidR="005933D5">
        <w:t xml:space="preserve"> of the community </w:t>
      </w:r>
      <w:r w:rsidR="00F30A7F">
        <w:t>mega-phylogeny</w:t>
      </w:r>
      <w:r w:rsidR="005933D5">
        <w:t xml:space="preserve"> with a </w:t>
      </w:r>
      <w:r w:rsidR="00B75069">
        <w:t>smoothing parameter set to 10 after optimization on the maximum likelihood tree.</w:t>
      </w:r>
    </w:p>
    <w:p w14:paraId="74B974AA" w14:textId="77777777" w:rsidR="007D3351" w:rsidRDefault="007D3351" w:rsidP="0098571A">
      <w:pPr>
        <w:spacing w:line="360" w:lineRule="auto"/>
        <w:contextualSpacing/>
        <w:jc w:val="both"/>
        <w:rPr>
          <w:b/>
          <w:i/>
        </w:rPr>
      </w:pPr>
    </w:p>
    <w:p w14:paraId="09BD94D3" w14:textId="77777777" w:rsidR="007D3351" w:rsidRPr="003C0B2D" w:rsidRDefault="007D3351" w:rsidP="0098571A">
      <w:pPr>
        <w:spacing w:line="360" w:lineRule="auto"/>
        <w:contextualSpacing/>
        <w:jc w:val="both"/>
        <w:rPr>
          <w:b/>
        </w:rPr>
      </w:pPr>
      <w:r w:rsidRPr="003F3FD7">
        <w:rPr>
          <w:b/>
        </w:rPr>
        <w:t>Functional traits</w:t>
      </w:r>
    </w:p>
    <w:p w14:paraId="490307E4" w14:textId="3BB1DF75" w:rsidR="007D3351" w:rsidRDefault="003C0B2D" w:rsidP="0098571A">
      <w:pPr>
        <w:spacing w:line="360" w:lineRule="auto"/>
        <w:contextualSpacing/>
        <w:jc w:val="both"/>
      </w:pPr>
      <w:r>
        <w:t>We compiled data for f</w:t>
      </w:r>
      <w:r w:rsidR="007D3351" w:rsidRPr="008E2BB2">
        <w:t>ive quantitative</w:t>
      </w:r>
      <w:r w:rsidR="002B6A6D">
        <w:t xml:space="preserve"> traits—specific leaf area (</w:t>
      </w:r>
      <w:r w:rsidR="007D3351" w:rsidRPr="008E2BB2">
        <w:t xml:space="preserve">fresh area/dry mass) </w:t>
      </w:r>
      <w:r w:rsidR="00EB17BD">
        <w:fldChar w:fldCharType="begin"/>
      </w:r>
      <w:r w:rsidR="00C477AA">
        <w:instrText xml:space="preserve"> ADDIN PAPERS2_CITATIONS &lt;citation&gt;&lt;uuid&gt;5F4A8B7B-6FD2-4CFB-A4D6-BBC15012ACFE&lt;/uuid&gt;&lt;priority&gt;60&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fldChar w:fldCharType="separate"/>
      </w:r>
      <w:r w:rsidR="00C477AA">
        <w:rPr>
          <w:rFonts w:ascii="Cambria" w:hAnsi="Cambria" w:cs="Cambria"/>
        </w:rPr>
        <w:t xml:space="preserve">(Ordonez </w:t>
      </w:r>
      <w:r w:rsidR="00C477AA">
        <w:rPr>
          <w:rFonts w:ascii="Cambria" w:hAnsi="Cambria" w:cs="Cambria"/>
          <w:i/>
          <w:iCs/>
        </w:rPr>
        <w:t>et al.</w:t>
      </w:r>
      <w:r w:rsidR="00C477AA">
        <w:rPr>
          <w:rFonts w:ascii="Cambria" w:hAnsi="Cambria" w:cs="Cambria"/>
        </w:rPr>
        <w:t xml:space="preserve"> 2010; Royer </w:t>
      </w:r>
      <w:r w:rsidR="00C477AA">
        <w:rPr>
          <w:rFonts w:ascii="Cambria" w:hAnsi="Cambria" w:cs="Cambria"/>
          <w:i/>
          <w:iCs/>
        </w:rPr>
        <w:t>et al.</w:t>
      </w:r>
      <w:r w:rsidR="00C477AA">
        <w:rPr>
          <w:rFonts w:ascii="Cambria" w:hAnsi="Cambria" w:cs="Cambria"/>
        </w:rPr>
        <w:t xml:space="preserve"> 2012)</w:t>
      </w:r>
      <w:r w:rsidR="00EB17BD">
        <w:fldChar w:fldCharType="end"/>
      </w:r>
      <w:r w:rsidR="007D3351" w:rsidRPr="008E2BB2">
        <w:t xml:space="preserve">, maximum height </w:t>
      </w:r>
      <w:r w:rsidR="00EB17BD" w:rsidRPr="008E2BB2">
        <w:fldChar w:fldCharType="begin"/>
      </w:r>
      <w:r w:rsidR="00C477AA">
        <w:instrText xml:space="preserve"> ADDIN PAPERS2_CITATIONS &lt;citation&gt;&lt;uuid&gt;B87E67B5-20D4-45D8-AEC2-D508FA41B736&lt;/uuid&gt;&lt;priority&gt;61&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rsidRPr="008E2BB2">
        <w:fldChar w:fldCharType="separate"/>
      </w:r>
      <w:r w:rsidR="00C477AA">
        <w:rPr>
          <w:rFonts w:ascii="Cambria" w:hAnsi="Cambria" w:cs="Cambria"/>
        </w:rPr>
        <w:t xml:space="preserve">(Ordonez </w:t>
      </w:r>
      <w:r w:rsidR="00C477AA">
        <w:rPr>
          <w:rFonts w:ascii="Cambria" w:hAnsi="Cambria" w:cs="Cambria"/>
          <w:i/>
          <w:iCs/>
        </w:rPr>
        <w:t>et al.</w:t>
      </w:r>
      <w:r w:rsidR="00C477AA">
        <w:rPr>
          <w:rFonts w:ascii="Cambria" w:hAnsi="Cambria" w:cs="Cambria"/>
        </w:rPr>
        <w:t xml:space="preserve"> 2010)</w:t>
      </w:r>
      <w:r w:rsidR="00EB17BD" w:rsidRPr="008E2BB2">
        <w:fldChar w:fldCharType="end"/>
      </w:r>
      <w:r w:rsidR="007D3351" w:rsidRPr="008E2BB2">
        <w:t xml:space="preserve">, leaf size </w:t>
      </w:r>
      <w:r w:rsidR="00EB17BD" w:rsidRPr="008E2BB2">
        <w:fldChar w:fldCharType="begin"/>
      </w:r>
      <w:r w:rsidR="00C477AA">
        <w:instrText xml:space="preserve"> ADDIN PAPERS2_CITATIONS &lt;citation&gt;&lt;uuid&gt;FC99353C-DF58-40A6-9E78-ECECA940B84F&lt;/uuid&gt;&lt;priority&gt;62&lt;/priority&gt;&lt;publications&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rsidRPr="008E2BB2">
        <w:fldChar w:fldCharType="separate"/>
      </w:r>
      <w:r w:rsidR="00C477AA">
        <w:rPr>
          <w:rFonts w:ascii="Cambria" w:hAnsi="Cambria" w:cs="Cambria"/>
        </w:rPr>
        <w:t xml:space="preserve">(Royer </w:t>
      </w:r>
      <w:r w:rsidR="00C477AA">
        <w:rPr>
          <w:rFonts w:ascii="Cambria" w:hAnsi="Cambria" w:cs="Cambria"/>
          <w:i/>
          <w:iCs/>
        </w:rPr>
        <w:t>et al.</w:t>
      </w:r>
      <w:r w:rsidR="00C477AA">
        <w:rPr>
          <w:rFonts w:ascii="Cambria" w:hAnsi="Cambria" w:cs="Cambria"/>
        </w:rPr>
        <w:t xml:space="preserve"> 2012)</w:t>
      </w:r>
      <w:r w:rsidR="00EB17BD" w:rsidRPr="008E2BB2">
        <w:fldChar w:fldCharType="end"/>
      </w:r>
      <w:r w:rsidR="007D3351" w:rsidRPr="008E2BB2">
        <w:t xml:space="preserve">, seed mass </w:t>
      </w:r>
      <w:r w:rsidR="00EB17BD" w:rsidRPr="008E2BB2">
        <w:fldChar w:fldCharType="begin"/>
      </w:r>
      <w:r w:rsidR="00C477AA">
        <w:instrText xml:space="preserve"> ADDIN PAPERS2_CITATIONS &lt;citation&gt;&lt;uuid&gt;B6E27F2E-A0F0-4DEF-8C48-90EDE3BBA83D&lt;/uuid&gt;&lt;priority&gt;63&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rsidRPr="008E2BB2">
        <w:fldChar w:fldCharType="separate"/>
      </w:r>
      <w:r w:rsidR="00C477AA">
        <w:rPr>
          <w:rFonts w:ascii="Cambria" w:hAnsi="Cambria" w:cs="Cambria"/>
        </w:rPr>
        <w:t xml:space="preserve">(Ordonez </w:t>
      </w:r>
      <w:r w:rsidR="00C477AA">
        <w:rPr>
          <w:rFonts w:ascii="Cambria" w:hAnsi="Cambria" w:cs="Cambria"/>
          <w:i/>
          <w:iCs/>
        </w:rPr>
        <w:t>et al.</w:t>
      </w:r>
      <w:r w:rsidR="00C477AA">
        <w:rPr>
          <w:rFonts w:ascii="Cambria" w:hAnsi="Cambria" w:cs="Cambria"/>
        </w:rPr>
        <w:t xml:space="preserve"> 2010)</w:t>
      </w:r>
      <w:r w:rsidR="00EB17BD" w:rsidRPr="008E2BB2">
        <w:fldChar w:fldCharType="end"/>
      </w:r>
      <w:r w:rsidR="007D3351" w:rsidRPr="008E2BB2">
        <w:t xml:space="preserve">, and leaf nitrogen content </w:t>
      </w:r>
      <w:r w:rsidR="00EB17BD" w:rsidRPr="008E2BB2">
        <w:fldChar w:fldCharType="begin"/>
      </w:r>
      <w:r w:rsidR="00C477AA">
        <w:instrText xml:space="preserve"> ADDIN PAPERS2_CITATIONS &lt;citation&gt;&lt;uuid&gt;673E1D12-2603-4641-ADEB-FAA33609BC9C&lt;/uuid&gt;&lt;priority&gt;64&lt;/priority&gt;&lt;publications&gt;&lt;publication&gt;&lt;volume&gt;99&lt;/volume&gt;&lt;publication_date&gt;99201205011200000000222000&lt;/publication_date&gt;&lt;number&gt;5&lt;/number&gt;&lt;doi&gt;10.3732/ajb.1100428&lt;/doi&gt;&lt;startpage&gt;915&lt;/startpage&gt;&lt;title&gt;Roles of climate and functional traits in controlling toothed vs. untoothed leaf margins&lt;/title&gt;&lt;uuid&gt;83785319-E70B-49E8-B985-E7DF98D007F6&lt;/uuid&gt;&lt;subtype&gt;400&lt;/subtype&gt;&lt;endpage&gt;922&lt;/endpage&gt;&lt;type&gt;400&lt;/type&gt;&lt;url&gt;http://www.amjbot.org/cgi/doi/10.3732/ajb.1100428&lt;/url&gt;&lt;bundle&gt;&lt;publication&gt;&lt;title&gt;American journal of botany&lt;/title&gt;&lt;type&gt;-100&lt;/type&gt;&lt;subtype&gt;-100&lt;/subtype&gt;&lt;uuid&gt;BA26297D-789F-4FE3-94E8-BF51CC6AF733&lt;/uuid&gt;&lt;/publication&gt;&lt;/bundle&gt;&lt;authors&gt;&lt;author&gt;&lt;firstName&gt;D&lt;/firstName&gt;&lt;middleNames&gt;L&lt;/middleNames&gt;&lt;lastName&gt;Royer&lt;/lastName&gt;&lt;/author&gt;&lt;author&gt;&lt;firstName&gt;D&lt;/firstName&gt;&lt;middleNames&gt;J&lt;/middleNames&gt;&lt;lastName&gt;Peppe&lt;/lastName&gt;&lt;/author&gt;&lt;author&gt;&lt;firstName&gt;E&lt;/firstName&gt;&lt;middleNames&gt;A&lt;/middleNames&gt;&lt;lastName&gt;Wheeler&lt;/lastName&gt;&lt;/author&gt;&lt;author&gt;&lt;firstName&gt;Ü&lt;/firstName&gt;&lt;lastName&gt;NIINEMETS&lt;/lastName&gt;&lt;/author&gt;&lt;/authors&gt;&lt;/publication&gt;&lt;/publications&gt;&lt;cites&gt;&lt;/cites&gt;&lt;/citation&gt;</w:instrText>
      </w:r>
      <w:r w:rsidR="00EB17BD" w:rsidRPr="008E2BB2">
        <w:fldChar w:fldCharType="separate"/>
      </w:r>
      <w:r w:rsidR="00C477AA">
        <w:rPr>
          <w:rFonts w:ascii="Cambria" w:hAnsi="Cambria" w:cs="Cambria"/>
        </w:rPr>
        <w:t xml:space="preserve">(Royer </w:t>
      </w:r>
      <w:r w:rsidR="00C477AA">
        <w:rPr>
          <w:rFonts w:ascii="Cambria" w:hAnsi="Cambria" w:cs="Cambria"/>
          <w:i/>
          <w:iCs/>
        </w:rPr>
        <w:t>et al.</w:t>
      </w:r>
      <w:r w:rsidR="00C477AA">
        <w:rPr>
          <w:rFonts w:ascii="Cambria" w:hAnsi="Cambria" w:cs="Cambria"/>
        </w:rPr>
        <w:t xml:space="preserve"> 2012)</w:t>
      </w:r>
      <w:r w:rsidR="00EB17BD" w:rsidRPr="008E2BB2">
        <w:fldChar w:fldCharType="end"/>
      </w:r>
      <w:r w:rsidR="006C084F">
        <w:t xml:space="preserve"> (</w:t>
      </w:r>
      <w:r w:rsidR="006C084F" w:rsidRPr="006C084F">
        <w:t>DRYAD_1</w:t>
      </w:r>
      <w:r>
        <w:t>). Published data sets were supplemented with additional record</w:t>
      </w:r>
      <w:r w:rsidR="003E4936">
        <w:t>s</w:t>
      </w:r>
      <w:r>
        <w:t xml:space="preserve"> for height</w:t>
      </w:r>
      <w:r w:rsidR="007D3351">
        <w:t xml:space="preserve"> </w:t>
      </w:r>
      <w:r>
        <w:t>gathered</w:t>
      </w:r>
      <w:r w:rsidR="007D3351">
        <w:t xml:space="preserve"> from the </w:t>
      </w:r>
      <w:r>
        <w:t>Electronic</w:t>
      </w:r>
      <w:r w:rsidR="007D3351">
        <w:t xml:space="preserve"> Atlas of the </w:t>
      </w:r>
      <w:r w:rsidR="007D3351" w:rsidRPr="00A34ECB">
        <w:t>Flora of B</w:t>
      </w:r>
      <w:r w:rsidR="007D3351">
        <w:t xml:space="preserve">ritish </w:t>
      </w:r>
      <w:r w:rsidR="007D3351" w:rsidRPr="00A34ECB">
        <w:t>C</w:t>
      </w:r>
      <w:r w:rsidR="007D3351">
        <w:t>olumbia</w:t>
      </w:r>
      <w:r>
        <w:t xml:space="preserve"> </w:t>
      </w:r>
      <w:r w:rsidR="00EB17BD">
        <w:fldChar w:fldCharType="begin"/>
      </w:r>
      <w:r w:rsidR="00C477AA">
        <w:instrText xml:space="preserve"> ADDIN PAPERS2_CITATIONS &lt;citation&gt;&lt;uuid&gt;BCA12009-ABA3-4BCC-88AA-7D32ABE965B3&lt;/uuid&gt;&lt;priority&gt;65&lt;/priority&gt;&lt;publications&gt;&lt;publication&gt;&lt;publisher&gt;Lab for Advanced Spatial Analysis, Department of Geography, University of British Columbia, Vancouver. &lt;/publisher&gt;&lt;url&gt;http://eflora.bc.ca&lt;/url&gt;&lt;title&gt;E-Flora BC: Electronic Atlas of the Flora of British Columbia &lt;/title&gt;&lt;type&gt;-300&lt;/type&gt;&lt;subtype&gt;-300&lt;/subtype&gt;&lt;uuid&gt;F41CF906-DBB9-4A5D-B1CE-F908CAD68667&lt;/uuid&gt;&lt;editors&gt;&lt;author&gt;&lt;firstName&gt;Brian&lt;/firstName&gt;&lt;lastName&gt;Klinkenberg&lt;/lastName&gt;&lt;/author&gt;&lt;/editors&gt;&lt;/publication&gt;&lt;/publications&gt;&lt;cites&gt;&lt;/cites&gt;&lt;/citation&gt;</w:instrText>
      </w:r>
      <w:r w:rsidR="00EB17BD">
        <w:fldChar w:fldCharType="separate"/>
      </w:r>
      <w:r w:rsidR="00C477AA">
        <w:rPr>
          <w:rFonts w:ascii="Cambria" w:hAnsi="Cambria" w:cs="Cambria"/>
        </w:rPr>
        <w:t>(Klinkenberg 2013)</w:t>
      </w:r>
      <w:r w:rsidR="00EB17BD">
        <w:fldChar w:fldCharType="end"/>
      </w:r>
      <w:r w:rsidR="007D3351">
        <w:t xml:space="preserve"> by taking the harmonic means</w:t>
      </w:r>
      <w:r w:rsidR="003E4936">
        <w:t xml:space="preserve"> of all values for maximum height that were found for each species</w:t>
      </w:r>
      <w:r w:rsidR="007D3351">
        <w:t xml:space="preserve">. </w:t>
      </w:r>
    </w:p>
    <w:p w14:paraId="14529A3C" w14:textId="77777777" w:rsidR="007D3351" w:rsidRDefault="007D3351" w:rsidP="0098571A">
      <w:pPr>
        <w:spacing w:line="360" w:lineRule="auto"/>
        <w:contextualSpacing/>
        <w:jc w:val="both"/>
      </w:pPr>
    </w:p>
    <w:p w14:paraId="3FF3B28F" w14:textId="76EA1785" w:rsidR="007D3351" w:rsidRDefault="007D3351" w:rsidP="0098571A">
      <w:pPr>
        <w:spacing w:line="360" w:lineRule="auto"/>
        <w:contextualSpacing/>
        <w:jc w:val="both"/>
      </w:pPr>
      <w:r w:rsidRPr="008E2BB2">
        <w:t>In addition to being well sampled across land plants</w:t>
      </w:r>
      <w:r w:rsidR="003C0B2D">
        <w:t xml:space="preserve">, </w:t>
      </w:r>
      <w:r>
        <w:t>these five traits</w:t>
      </w:r>
      <w:r w:rsidRPr="008E2BB2">
        <w:t xml:space="preserve"> have gained acceptance as measurable proxies to link variation in plant phenotypes to ecological strategies </w:t>
      </w:r>
      <w:r w:rsidR="00EB17BD">
        <w:fldChar w:fldCharType="begin"/>
      </w:r>
      <w:r w:rsidR="00C477AA">
        <w:instrText xml:space="preserve"> ADDIN PAPERS2_CITATIONS &lt;citation&gt;&lt;uuid&gt;A9A63999-3B6E-4CE7-AB34-7498BA10B471&lt;/uuid&gt;&lt;priority&gt;66&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gt;&lt;volume&gt;164&lt;/volume&gt;&lt;publication_date&gt;99200305001200000000220000&lt;/publication_date&gt;&lt;number&gt;S3&lt;/number&gt;&lt;doi&gt;10.1086/374368&lt;/doi&gt;&lt;startpage&gt;S143&lt;/startpage&gt;&lt;title&gt;The Evolution of Plant Functional Variation: Traits, Spectra, and Strategies&lt;/title&gt;&lt;uuid&gt;DC024BF1-CB32-4D87-904A-D140B916D4F7&lt;/uuid&gt;&lt;subtype&gt;400&lt;/subtype&gt;&lt;endpage&gt;S164&lt;/endpage&gt;&lt;type&gt;400&lt;/type&gt;&lt;url&gt;http://www.jstor.org/stable/10.1086/374368&lt;/url&gt;&lt;bundle&gt;&lt;publication&gt;&lt;title&gt;International Journal of Plant Sciences&lt;/title&gt;&lt;type&gt;-100&lt;/type&gt;&lt;subtype&gt;-100&lt;/subtype&gt;&lt;uuid&gt;2FB29B51-CF0C-4EEF-B188-AB508C4A0BB2&lt;/uuid&gt;&lt;/publication&gt;&lt;/bundle&gt;&lt;authors&gt;&lt;author&gt;&lt;firstName&gt;P&lt;/firstName&gt;&lt;middleNames&gt;B&lt;/middleNames&gt;&lt;lastName&gt;Reich&lt;/lastName&gt;&lt;/author&gt;&lt;author&gt;&lt;firstName&gt;I&lt;/firstName&gt;&lt;middleNames&gt;J&lt;/middleNames&gt;&lt;lastName&gt;Wright&lt;/lastName&gt;&lt;/author&gt;&lt;author&gt;&lt;firstName&gt;J&lt;/firstName&gt;&lt;lastName&gt;Cavender-Bares&lt;/lastName&gt;&lt;/author&gt;&lt;author&gt;&lt;firstName&gt;J&lt;/firstName&gt;&lt;middleNames&gt;M&lt;/middleNames&gt;&lt;lastName&gt;CRAINE&lt;/lastName&gt;&lt;/author&gt;&lt;author&gt;&lt;firstName&gt;J&lt;/firstName&gt;&lt;lastName&gt;Oleksyn&lt;/lastName&gt;&lt;/author&gt;&lt;author&gt;&lt;firstName&gt;M&lt;/firstName&gt;&lt;lastName&gt;Westoby&lt;/lastName&gt;&lt;/author&gt;&lt;author&gt;&lt;firstName&gt;M&lt;/firstName&gt;&lt;middleNames&gt;B&lt;/middleNames&gt;&lt;lastName&gt;Walters&lt;/lastName&gt;&lt;/author&gt;&lt;/authors&gt;&lt;/publication&gt;&lt;publication&gt;&lt;volume&gt;102&lt;/volume&gt;&lt;publication_date&gt;99201402191200000000222000&lt;/publication_date&gt;&lt;number&gt;2&lt;/number&gt;&lt;doi&gt;10.1111/1365-2745.12208&lt;/doi&gt;&lt;startpage&gt;345&lt;/startpage&gt;&lt;title&gt;Functional distinctiveness of major plant lineages&lt;/title&gt;&lt;uuid&gt;A65AF951-19C4-4AEE-B543-1623EDD930D1&lt;/uuid&gt;&lt;subtype&gt;400&lt;/subtype&gt;&lt;endpage&gt;356&lt;/endpage&gt;&lt;type&gt;400&lt;/type&gt;&lt;url&gt;http://doi.wiley.com/10.1111/1365-2745.12208&lt;/url&gt;&lt;bundle&gt;&lt;publication&gt;&lt;title&gt;Journal of Ecology&lt;/title&gt;&lt;type&gt;-100&lt;/type&gt;&lt;subtype&gt;-100&lt;/subtype&gt;&lt;uuid&gt;6D7C3031-7ED3-4831-8F37-579609765710&lt;/uuid&gt;&lt;/publication&gt;&lt;/bundle&gt;&lt;authors&gt;&lt;author&gt;&lt;firstName&gt;William&lt;/firstName&gt;&lt;middleNames&gt;K&lt;/middleNames&gt;&lt;lastName&gt;Cornwell&lt;/lastName&gt;&lt;/author&gt;&lt;author&gt;&lt;firstName&gt;Mark&lt;/firstName&gt;&lt;lastName&gt;Westoby&lt;/lastName&gt;&lt;/author&gt;&lt;author&gt;&lt;firstName&gt;Daniel&lt;/firstName&gt;&lt;middleNames&gt;S&lt;/middleNames&gt;&lt;lastName&gt;Falster&lt;/lastName&gt;&lt;/author&gt;&lt;author&gt;&lt;firstName&gt;Richard&lt;/firstName&gt;&lt;middleNames&gt;G&lt;/middleNames&gt;&lt;lastName&gt;FitzJohn&lt;/lastName&gt;&lt;/author&gt;&lt;author&gt;&lt;firstName&gt;Brian&lt;/firstName&gt;&lt;middleNames&gt;C&lt;/middleNames&gt;&lt;lastName&gt;O’Meara&lt;/lastName&gt;&lt;/author&gt;&lt;author&gt;&lt;firstName&gt;Matthew&lt;/firstName&gt;&lt;middleNames&gt;W&lt;/middleNames&gt;&lt;lastName&gt;Pennell&lt;/lastName&gt;&lt;/author&gt;&lt;author&gt;&lt;firstName&gt;Daniel&lt;/firstName&gt;&lt;middleNames&gt;J&lt;/middleNames&gt;&lt;lastName&gt;McGlinn&lt;/lastName&gt;&lt;/author&gt;&lt;author&gt;&lt;firstName&gt;Jonathan&lt;/firstName&gt;&lt;middleNames&gt;M&lt;/middleNames&gt;&lt;lastName&gt;Eastman&lt;/lastName&gt;&lt;/author&gt;&lt;author&gt;&lt;firstName&gt;Angela&lt;/firstName&gt;&lt;middleNames&gt;T&lt;/middleNames&gt;&lt;lastName&gt;Moles&lt;/lastName&gt;&lt;/author&gt;&lt;author&gt;&lt;firstName&gt;Peter&lt;/firstName&gt;&lt;middleNames&gt;B&lt;/middleNames&gt;&lt;lastName&gt;Reich&lt;/lastName&gt;&lt;/author&gt;&lt;author&gt;&lt;firstName&gt;David&lt;/firstName&gt;&lt;middleNames&gt;C&lt;/middleNames&gt;&lt;lastName&gt;Tank&lt;/lastName&gt;&lt;/author&gt;&lt;author&gt;&lt;firstName&gt;Ian&lt;/firstName&gt;&lt;middleNames&gt;J&lt;/middleNames&gt;&lt;lastName&gt;Wright&lt;/lastName&gt;&lt;/author&gt;&lt;author&gt;&lt;firstName&gt;Lonnie&lt;/firstName&gt;&lt;lastName&gt;Aarssen&lt;/lastName&gt;&lt;/author&gt;&lt;author&gt;&lt;firstName&gt;Jeremy&lt;/firstName&gt;&lt;middleNames&gt;M&lt;/middleNames&gt;&lt;lastName&gt;Beaulieu&lt;/lastName&gt;&lt;/author&gt;&lt;author&gt;&lt;firstName&gt;Robert&lt;/firstName&gt;&lt;middleNames&gt;M&lt;/middleNames&gt;&lt;lastName&gt;Kooyman&lt;/lastName&gt;&lt;/author&gt;&lt;author&gt;&lt;firstName&gt;Michelle&lt;/firstName&gt;&lt;middleNames&gt;R&lt;/middleNames&gt;&lt;lastName&gt;Leishman&lt;/lastName&gt;&lt;/author&gt;&lt;author&gt;&lt;firstName&gt;Eliot&lt;/firstName&gt;&lt;middleNames&gt;T&lt;/middleNames&gt;&lt;lastName&gt;Miller&lt;/lastName&gt;&lt;/author&gt;&lt;author&gt;&lt;firstName&gt;Ülo&lt;/firstName&gt;&lt;lastName&gt;Niinemets&lt;/lastName&gt;&lt;/author&gt;&lt;author&gt;&lt;firstName&gt;Jacek&lt;/firstName&gt;&lt;lastName&gt;Oleksyn&lt;/lastName&gt;&lt;/author&gt;&lt;author&gt;&lt;firstName&gt;Alejandro&lt;/firstName&gt;&lt;lastName&gt;Ordonez&lt;/lastName&gt;&lt;/author&gt;&lt;author&gt;&lt;firstName&gt;Dana&lt;/firstName&gt;&lt;middleNames&gt;L&lt;/middleNames&gt;&lt;lastName&gt;Royer&lt;/lastName&gt;&lt;/author&gt;&lt;author&gt;&lt;firstName&gt;Stephen&lt;/firstName&gt;&lt;middleNames&gt;A&lt;/middleNames&gt;&lt;lastName&gt;Smith&lt;/lastName&gt;&lt;/author&gt;&lt;author&gt;&lt;firstName&gt;Peter&lt;/firstName&gt;&lt;middleNames&gt;F&lt;/middleNames&gt;&lt;lastName&gt;Stevens&lt;/lastName&gt;&lt;/author&gt;&lt;author&gt;&lt;firstName&gt;Laura&lt;/firstName&gt;&lt;lastName&gt;Warman&lt;/lastName&gt;&lt;/author&gt;&lt;author&gt;&lt;firstName&gt;Peter&lt;/firstName&gt;&lt;lastName&gt;Wilf&lt;/lastName&gt;&lt;/author&gt;&lt;author&gt;&lt;firstName&gt;Amy&lt;/firstName&gt;&lt;middleNames&gt;E&lt;/middleNames&gt;&lt;lastName&gt;Zanne&lt;/lastName&gt;&lt;/author&gt;&lt;/authors&gt;&lt;editors&gt;&lt;author&gt;&lt;firstName&gt;Amy&lt;/firstName&gt;&lt;lastName&gt;Austin&lt;/lastName&gt;&lt;/author&gt;&lt;/editors&gt;&lt;/publication&gt;&lt;/publications&gt;&lt;cites&gt;&lt;/cites&gt;&lt;/citation&gt;</w:instrText>
      </w:r>
      <w:r w:rsidR="00EB17BD">
        <w:fldChar w:fldCharType="separate"/>
      </w:r>
      <w:r w:rsidR="00C477AA">
        <w:rPr>
          <w:rFonts w:ascii="Cambria" w:hAnsi="Cambria" w:cs="Cambria"/>
        </w:rPr>
        <w:t xml:space="preserve">(Westoby </w:t>
      </w:r>
      <w:r w:rsidR="00C477AA">
        <w:rPr>
          <w:rFonts w:ascii="Cambria" w:hAnsi="Cambria" w:cs="Cambria"/>
          <w:i/>
          <w:iCs/>
        </w:rPr>
        <w:t>et al.</w:t>
      </w:r>
      <w:r w:rsidR="00C477AA">
        <w:rPr>
          <w:rFonts w:ascii="Cambria" w:hAnsi="Cambria" w:cs="Cambria"/>
        </w:rPr>
        <w:t xml:space="preserve"> 2002; Reich </w:t>
      </w:r>
      <w:r w:rsidR="00C477AA">
        <w:rPr>
          <w:rFonts w:ascii="Cambria" w:hAnsi="Cambria" w:cs="Cambria"/>
          <w:i/>
          <w:iCs/>
        </w:rPr>
        <w:t>et al.</w:t>
      </w:r>
      <w:r w:rsidR="00C477AA">
        <w:rPr>
          <w:rFonts w:ascii="Cambria" w:hAnsi="Cambria" w:cs="Cambria"/>
        </w:rPr>
        <w:t xml:space="preserve"> 2003; Cornwell </w:t>
      </w:r>
      <w:r w:rsidR="00C477AA">
        <w:rPr>
          <w:rFonts w:ascii="Cambria" w:hAnsi="Cambria" w:cs="Cambria"/>
          <w:i/>
          <w:iCs/>
        </w:rPr>
        <w:t>et al.</w:t>
      </w:r>
      <w:r w:rsidR="00C477AA">
        <w:rPr>
          <w:rFonts w:ascii="Cambria" w:hAnsi="Cambria" w:cs="Cambria"/>
        </w:rPr>
        <w:t xml:space="preserve"> 2014)</w:t>
      </w:r>
      <w:r w:rsidR="00EB17BD">
        <w:fldChar w:fldCharType="end"/>
      </w:r>
      <w:r w:rsidRPr="008E2BB2">
        <w:t xml:space="preserve">. Specific leaf area (SLA), maximum height, and seed mass comprise the L-H-S scheme, widely used to relate interspecific trait variation to tradeoffs in ecological strategies proposed by Grime </w:t>
      </w:r>
      <w:r w:rsidR="00EB17BD">
        <w:fldChar w:fldCharType="begin"/>
      </w:r>
      <w:r w:rsidR="00C477AA">
        <w:instrText xml:space="preserve"> ADDIN PAPERS2_CITATIONS &lt;citation&gt;&lt;uuid&gt;90AA782F-A05D-4BEB-95D6-61F9D5EBEC7A&lt;/uuid&gt;&lt;priority&gt;67&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gt;&lt;volume&gt;250&lt;/volume&gt;&lt;publication_date&gt;99197400001200000000200000&lt;/publication_date&gt;&lt;startpage&gt;26&lt;/startpage&gt;&lt;title&gt;Vegetation classification by reference to strategies&lt;/title&gt;&lt;uuid&gt;6D3B87C9-1A98-4B68-A31E-9B0E98BB61E2&lt;/uuid&gt;&lt;subtype&gt;400&lt;/subtype&gt;&lt;endpage&gt;31&lt;/endpage&gt;&lt;type&gt;400&lt;/type&gt;&lt;url&gt;http://adsabs.harvard.edu/abs/1974Natur.250...26G&lt;/url&gt;&lt;bundle&gt;&lt;publication&gt;&lt;url&gt;http://www.nature.com/nature&lt;/url&gt;&lt;title&gt;Nature: International weekly journal of science&lt;/title&gt;&lt;type&gt;-100&lt;/type&gt;&lt;subtype&gt;-100&lt;/subtype&gt;&lt;uuid&gt;18A51568-7674-4C88-AC49-BD179B5676B9&lt;/uuid&gt;&lt;/publication&gt;&lt;/bundle&gt;&lt;authors&gt;&lt;author&gt;&lt;firstName&gt;John&lt;/firstName&gt;&lt;middleNames&gt;Philip&lt;/middleNames&gt;&lt;lastName&gt;Grime&lt;/lastName&gt;&lt;/author&gt;&lt;/authors&gt;&lt;/publication&gt;&lt;/publications&gt;&lt;cites&gt;&lt;/cites&gt;&lt;/citation&gt;</w:instrText>
      </w:r>
      <w:r w:rsidR="00EB17BD">
        <w:fldChar w:fldCharType="separate"/>
      </w:r>
      <w:r w:rsidR="00C477AA">
        <w:rPr>
          <w:rFonts w:ascii="Cambria" w:hAnsi="Cambria" w:cs="Cambria"/>
        </w:rPr>
        <w:t>(Grime 1974; Westoby 1998)</w:t>
      </w:r>
      <w:r w:rsidR="00EB17BD">
        <w:fldChar w:fldCharType="end"/>
      </w:r>
      <w:r w:rsidRPr="008E2BB2">
        <w:t xml:space="preserve">. For example, shorter plants with thinner, narrower leaves (low SLA) fall toward the “stress-tolerant” pole of ecological strategies. Seed mass describes a tradeoff between the dispersal capability and longevity of small seeds, and the establishment success of large seeds, balanced by reproductive effort </w:t>
      </w:r>
      <w:r w:rsidR="00EB17BD" w:rsidRPr="008E2BB2">
        <w:fldChar w:fldCharType="begin"/>
      </w:r>
      <w:r w:rsidR="00C477AA">
        <w:instrText xml:space="preserve"> ADDIN PAPERS2_CITATIONS &lt;citation&gt;&lt;uuid&gt;F0A5B8FC-2101-4872-910A-4DE9826A0142&lt;/uuid&gt;&lt;priority&gt;68&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s&gt;&lt;cites&gt;&lt;/cites&gt;&lt;/citation&gt;</w:instrText>
      </w:r>
      <w:r w:rsidR="00EB17BD" w:rsidRPr="008E2BB2">
        <w:fldChar w:fldCharType="separate"/>
      </w:r>
      <w:r w:rsidR="00C477AA">
        <w:rPr>
          <w:rFonts w:ascii="Cambria" w:hAnsi="Cambria" w:cs="Cambria"/>
        </w:rPr>
        <w:t xml:space="preserve">(Westoby </w:t>
      </w:r>
      <w:r w:rsidR="00C477AA">
        <w:rPr>
          <w:rFonts w:ascii="Cambria" w:hAnsi="Cambria" w:cs="Cambria"/>
          <w:i/>
          <w:iCs/>
        </w:rPr>
        <w:t>et al.</w:t>
      </w:r>
      <w:r w:rsidR="00C477AA">
        <w:rPr>
          <w:rFonts w:ascii="Cambria" w:hAnsi="Cambria" w:cs="Cambria"/>
        </w:rPr>
        <w:t xml:space="preserve"> 2002)</w:t>
      </w:r>
      <w:r w:rsidR="00EB17BD" w:rsidRPr="008E2BB2">
        <w:fldChar w:fldCharType="end"/>
      </w:r>
      <w:r w:rsidRPr="008E2BB2">
        <w:t xml:space="preserve">. SLA and nitrogen content </w:t>
      </w:r>
      <w:r w:rsidR="00832C44">
        <w:t>together</w:t>
      </w:r>
      <w:r w:rsidRPr="008E2BB2">
        <w:t xml:space="preserve"> compri</w:t>
      </w:r>
      <w:r w:rsidR="002B6A6D">
        <w:t>se the “leaf economic spectrum”</w:t>
      </w:r>
      <w:r w:rsidRPr="008E2BB2">
        <w:t xml:space="preserve"> in which species near the high end with large, broad leaves and high nutrient content tend to have a high growth rate and are good light competitors, but more susceptible to </w:t>
      </w:r>
      <w:proofErr w:type="spellStart"/>
      <w:r w:rsidRPr="008E2BB2">
        <w:t>herbivory</w:t>
      </w:r>
      <w:proofErr w:type="spellEnd"/>
      <w:r w:rsidRPr="008E2BB2">
        <w:t xml:space="preserve"> </w:t>
      </w:r>
      <w:r w:rsidR="00EB17BD">
        <w:fldChar w:fldCharType="begin"/>
      </w:r>
      <w:r w:rsidR="00C477AA">
        <w:instrText xml:space="preserve"> ADDIN PAPERS2_CITATIONS &lt;citation&gt;&lt;uuid&gt;DD1BA3AA-E694-4B76-9CA9-44D1548E505C&lt;/uuid&gt;&lt;priority&gt;69&lt;/priority&gt;&lt;publications&gt;&lt;publication&gt;&lt;volume&gt;33&lt;/volume&gt;&lt;publication_date&gt;99200211001200000000220000&lt;/publication_date&gt;&lt;number&gt;1&lt;/number&gt;&lt;doi&gt;10.1146/annurev.ecolsys.33.010802.150452&lt;/doi&gt;&lt;startpage&gt;125&lt;/startpage&gt;&lt;title&gt;PLANT ECOLOGICAL STRATEGIES: Some Leading Dimensions of Variation Between Species&lt;/title&gt;&lt;uuid&gt;1800FD39-2C5E-4070-A82F-D4651F698906&lt;/uuid&gt;&lt;subtype&gt;400&lt;/subtype&gt;&lt;endpage&gt;159&lt;/endpage&gt;&lt;type&gt;400&lt;/type&gt;&lt;url&gt;http://arjournals.annualreviews.org/doi/abs/10.1146%2Fannurev.ecolsys.33.010802.150452&lt;/url&gt;&lt;bundle&gt;&lt;publication&gt;&lt;title&gt;Annual Review of Ecology and Systematics&lt;/title&gt;&lt;type&gt;-100&lt;/type&gt;&lt;subtype&gt;-100&lt;/subtype&gt;&lt;uuid&gt;30F626CB-2067-454A-BE93-4CE520B7B99F&lt;/uuid&gt;&lt;/publication&gt;&lt;/bundle&gt;&lt;authors&gt;&lt;author&gt;&lt;firstName&gt;Mark&lt;/firstName&gt;&lt;lastName&gt;Westoby&lt;/lastName&gt;&lt;/author&gt;&lt;author&gt;&lt;firstName&gt;Daniel&lt;/firstName&gt;&lt;middleNames&gt;S&lt;/middleNames&gt;&lt;lastName&gt;Falster&lt;/lastName&gt;&lt;/author&gt;&lt;author&gt;&lt;firstName&gt;Angela&lt;/firstName&gt;&lt;middleNames&gt;T&lt;/middleNames&gt;&lt;lastName&gt;Moles&lt;/lastName&gt;&lt;/author&gt;&lt;author&gt;&lt;firstName&gt;Peter&lt;/firstName&gt;&lt;middleNames&gt;A&lt;/middleNames&gt;&lt;lastName&gt;Vesk&lt;/lastName&gt;&lt;/author&gt;&lt;author&gt;&lt;firstName&gt;Ian&lt;/firstName&gt;&lt;middleNames&gt;J&lt;/middleNames&gt;&lt;lastName&gt;Wright&lt;/lastName&gt;&lt;/author&gt;&lt;/authors&gt;&lt;/publication&gt;&lt;publication&gt;&lt;uuid&gt;1DC4F11A-4A53-4BEB-BCE9-5B7D7CEEBC09&lt;/uuid&gt;&lt;volume&gt;428&lt;/volume&gt;&lt;accepted_date&gt;99200402101200000000222000&lt;/accepted_date&gt;&lt;doi&gt;10.1038/nature02403&lt;/doi&gt;&lt;startpage&gt;821&lt;/startpage&gt;&lt;publication_date&gt;99200400001200000000200000&lt;/publication_date&gt;&lt;url&gt;http://eutils.ncbi.nlm.nih.gov/entrez/eutils/elink.fcgi?dbfrom=pubmed&amp;amp;id=15103368&amp;amp;retmode=ref&amp;amp;cmd=prlinks&lt;/url&gt;&lt;type&gt;400&lt;/type&gt;&lt;title&gt;The worldwide leaf economics spectrum&lt;/title&gt;&lt;location&gt;&amp;lt;html&amp;gt;&amp;lt;head&amp;gt;&amp;lt;meta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Home&amp;lt;/a&amp;gt;&amp;lt;/div&amp;gt;&amp;lt;/body&amp;gt;&amp;lt;/html&amp;gt;&lt;/location&gt;&lt;submission_date&gt;99200307151200000000222000&lt;/submission_date&gt;&lt;number&gt;6985&lt;/number&gt;&lt;institution&gt;Department of Biological Sciences, Macquarie University, New South Wales 2109, Australia. iwright@rna.bio.mq.edu.au&lt;/institution&gt;&lt;subtype&gt;400&lt;/subtype&gt;&lt;endpage&gt;827&lt;/endpage&gt;&lt;bundle&gt;&lt;publication&gt;&lt;url&gt;http://www.nature.com/nature&lt;/url&gt;&lt;title&gt;Nature: International weekly journal of science&lt;/title&gt;&lt;type&gt;-100&lt;/type&gt;&lt;subtype&gt;-100&lt;/subtype&gt;&lt;uuid&gt;18A51568-7674-4C88-AC49-BD179B5676B9&lt;/uuid&gt;&lt;/publication&gt;&lt;/bundle&gt;&lt;authors&gt;&lt;author&gt;&lt;firstName&gt;I&lt;/firstName&gt;&lt;middleNames&gt;J&lt;/middleNames&gt;&lt;lastName&gt;Wright&lt;/lastName&gt;&lt;/author&gt;&lt;author&gt;&lt;firstName&gt;P&lt;/firstName&gt;&lt;middleNames&gt;B&lt;/middleNames&gt;&lt;lastName&gt;Reich&lt;/lastName&gt;&lt;/author&gt;&lt;author&gt;&lt;firstName&gt;M&lt;/firstName&gt;&lt;lastName&gt;Westoby&lt;/lastName&gt;&lt;/author&gt;&lt;author&gt;&lt;firstName&gt;D&lt;/firstName&gt;&lt;middleNames&gt;D&lt;/middleNames&gt;&lt;lastName&gt;Ackerly&lt;/lastName&gt;&lt;/author&gt;&lt;author&gt;&lt;firstName&gt;Z&lt;/firstName&gt;&lt;lastName&gt;Baruch&lt;/lastName&gt;&lt;/author&gt;&lt;author&gt;&lt;firstName&gt;F&lt;/firstName&gt;&lt;lastName&gt;Bongers&lt;/lastName&gt;&lt;/author&gt;&lt;author&gt;&lt;firstName&gt;J&lt;/firstName&gt;&lt;lastName&gt;Cavender-Bares&lt;/lastName&gt;&lt;/author&gt;&lt;author&gt;&lt;firstName&gt;T&lt;/firstName&gt;&lt;lastName&gt;Chapin&lt;/lastName&gt;&lt;/author&gt;&lt;author&gt;&lt;firstName&gt;JHC&lt;/firstName&gt;&lt;lastName&gt;Cornelissen&lt;/lastName&gt;&lt;/author&gt;&lt;author&gt;&lt;firstName&gt;M&lt;/firstName&gt;&lt;lastName&gt;Diemer&lt;/lastName&gt;&lt;/author&gt;&lt;author&gt;&lt;firstName&gt;J&lt;/firstName&gt;&lt;lastName&gt;Flexas&lt;/lastName&gt;&lt;/author&gt;&lt;author&gt;&lt;firstName&gt;E&lt;/firstName&gt;&lt;lastName&gt;Garnier&lt;/lastName&gt;&lt;/author&gt;&lt;author&gt;&lt;firstName&gt;P&lt;/firstName&gt;&lt;middleNames&gt;K&lt;/middleNames&gt;&lt;lastName&gt;Groom&lt;/lastName&gt;&lt;/author&gt;&lt;author&gt;&lt;firstName&gt;J&lt;/firstName&gt;&lt;lastName&gt;Gulias&lt;/lastName&gt;&lt;/author&gt;&lt;author&gt;&lt;firstName&gt;K&lt;/firstName&gt;&lt;lastName&gt;Hikosaka&lt;/lastName&gt;&lt;/author&gt;&lt;author&gt;&lt;firstName&gt;B&lt;/firstName&gt;&lt;middleNames&gt;B&lt;/middleNames&gt;&lt;lastName&gt;Lamont&lt;/lastName&gt;&lt;/author&gt;&lt;author&gt;&lt;firstName&gt;T&lt;/firstName&gt;&lt;lastName&gt;Lee&lt;/lastName&gt;&lt;/author&gt;&lt;author&gt;&lt;firstName&gt;W&lt;/firstName&gt;&lt;lastName&gt;Lee&lt;/lastName&gt;&lt;/author&gt;&lt;author&gt;&lt;firstName&gt;C&lt;/firstName&gt;&lt;lastName&gt;Lusk&lt;/lastName&gt;&lt;/author&gt;&lt;author&gt;&lt;firstName&gt;J&lt;/firstName&gt;&lt;middleNames&gt;J&lt;/middleNames&gt;&lt;lastName&gt;Midgley&lt;/lastName&gt;&lt;/author&gt;&lt;author&gt;&lt;firstName&gt;M&lt;/firstName&gt;&lt;middleNames&gt;L&lt;/middleNames&gt;&lt;lastName&gt;Navas&lt;/lastName&gt;&lt;/author&gt;&lt;author&gt;&lt;firstName&gt;Ü&lt;/firstName&gt;&lt;lastName&gt;NIINEMETS&lt;/lastName&gt;&lt;/author&gt;&lt;author&gt;&lt;firstName&gt;J&lt;/firstName&gt;&lt;lastName&gt;Oleksyn&lt;/lastName&gt;&lt;/author&gt;&lt;author&gt;&lt;firstName&gt;N&lt;/firstName&gt;&lt;lastName&gt;Osada&lt;/lastName&gt;&lt;/author&gt;&lt;author&gt;&lt;firstName&gt;H&lt;/firstName&gt;&lt;lastName&gt;POORTER&lt;/lastName&gt;&lt;/author&gt;&lt;author&gt;&lt;firstName&gt;P&lt;/firstName&gt;&lt;lastName&gt;Poot&lt;/lastName&gt;&lt;/author&gt;&lt;author&gt;&lt;firstName&gt;L&lt;/firstName&gt;&lt;lastName&gt;Prior&lt;/lastName&gt;&lt;/author&gt;&lt;author&gt;&lt;firstName&gt;V&lt;/firstName&gt;&lt;middleNames&gt;I&lt;/middleNames&gt;&lt;lastName&gt;Pyankov&lt;/lastName&gt;&lt;/author&gt;&lt;author&gt;&lt;firstName&gt;C&lt;/firstName&gt;&lt;lastName&gt;Roumet&lt;/lastName&gt;&lt;/author&gt;&lt;author&gt;&lt;firstName&gt;S&lt;/firstName&gt;&lt;middleNames&gt;C&lt;/middleNames&gt;&lt;lastName&gt;Thomas&lt;/lastName&gt;&lt;/author&gt;&lt;author&gt;&lt;firstName&gt;M&lt;/firstName&gt;&lt;middleNames&gt;G&lt;/middleNames&gt;&lt;lastName&gt;Tjoelker&lt;/lastName&gt;&lt;/author&gt;&lt;author&gt;&lt;firstName&gt;E&lt;/firstName&gt;&lt;middleNames&gt;J&lt;/middleNames&gt;&lt;lastName&gt;Veneklaas&lt;/lastName&gt;&lt;/author&gt;&lt;author&gt;&lt;firstName&gt;R&lt;/firstName&gt;&lt;lastName&gt;Villar&lt;/lastName&gt;&lt;/author&gt;&lt;/authors&gt;&lt;/publication&gt;&lt;/publications&gt;&lt;cites&gt;&lt;/cites&gt;&lt;/citation&gt;</w:instrText>
      </w:r>
      <w:r w:rsidR="00EB17BD">
        <w:fldChar w:fldCharType="separate"/>
      </w:r>
      <w:r w:rsidR="00C477AA">
        <w:rPr>
          <w:rFonts w:ascii="Cambria" w:hAnsi="Cambria" w:cs="Cambria"/>
        </w:rPr>
        <w:t xml:space="preserve">(Westoby </w:t>
      </w:r>
      <w:r w:rsidR="00C477AA">
        <w:rPr>
          <w:rFonts w:ascii="Cambria" w:hAnsi="Cambria" w:cs="Cambria"/>
          <w:i/>
          <w:iCs/>
        </w:rPr>
        <w:t>et al.</w:t>
      </w:r>
      <w:r w:rsidR="00C477AA">
        <w:rPr>
          <w:rFonts w:ascii="Cambria" w:hAnsi="Cambria" w:cs="Cambria"/>
        </w:rPr>
        <w:t xml:space="preserve"> 2002; Wright </w:t>
      </w:r>
      <w:r w:rsidR="00C477AA">
        <w:rPr>
          <w:rFonts w:ascii="Cambria" w:hAnsi="Cambria" w:cs="Cambria"/>
          <w:i/>
          <w:iCs/>
        </w:rPr>
        <w:t>et al.</w:t>
      </w:r>
      <w:r w:rsidR="00C477AA">
        <w:rPr>
          <w:rFonts w:ascii="Cambria" w:hAnsi="Cambria" w:cs="Cambria"/>
        </w:rPr>
        <w:t xml:space="preserve"> 2004)</w:t>
      </w:r>
      <w:r w:rsidR="00EB17BD">
        <w:fldChar w:fldCharType="end"/>
      </w:r>
      <w:r>
        <w:t>. Values for each trait</w:t>
      </w:r>
      <w:r w:rsidRPr="008E2BB2">
        <w:t xml:space="preserve"> var</w:t>
      </w:r>
      <w:r w:rsidR="00F30A7F">
        <w:t>y greatly across the Tree of L</w:t>
      </w:r>
      <w:r w:rsidRPr="008E2BB2">
        <w:t xml:space="preserve">ife, and they have been shown to be correlated with major functional shifts across clades </w:t>
      </w:r>
      <w:r w:rsidR="00EB17BD" w:rsidRPr="008E2BB2">
        <w:fldChar w:fldCharType="begin"/>
      </w:r>
      <w:r w:rsidR="00C477AA">
        <w:instrText xml:space="preserve"> ADDIN PAPERS2_CITATIONS &lt;citation&gt;&lt;uuid&gt;9EBC79E9-E38F-4508-9069-9EE7E91007F7&lt;/uuid&gt;&lt;priority&gt;70&lt;/priority&gt;&lt;publications&gt;&lt;publication&gt;&lt;volume&gt;102&lt;/volume&gt;&lt;publication_date&gt;99201402191200000000222000&lt;/publication_date&gt;&lt;number&gt;2&lt;/number&gt;&lt;doi&gt;10.1111/1365-2745.12208&lt;/doi&gt;&lt;startpage&gt;345&lt;/startpage&gt;&lt;title&gt;Functional distinctiveness of major plant lineages&lt;/title&gt;&lt;uuid&gt;A65AF951-19C4-4AEE-B543-1623EDD930D1&lt;/uuid&gt;&lt;subtype&gt;400&lt;/subtype&gt;&lt;endpage&gt;356&lt;/endpage&gt;&lt;type&gt;400&lt;/type&gt;&lt;url&gt;http://doi.wiley.com/10.1111/1365-2745.12208&lt;/url&gt;&lt;bundle&gt;&lt;publication&gt;&lt;title&gt;Journal of Ecology&lt;/title&gt;&lt;type&gt;-100&lt;/type&gt;&lt;subtype&gt;-100&lt;/subtype&gt;&lt;uuid&gt;6D7C3031-7ED3-4831-8F37-579609765710&lt;/uuid&gt;&lt;/publication&gt;&lt;/bundle&gt;&lt;authors&gt;&lt;author&gt;&lt;firstName&gt;William&lt;/firstName&gt;&lt;middleNames&gt;K&lt;/middleNames&gt;&lt;lastName&gt;Cornwell&lt;/lastName&gt;&lt;/author&gt;&lt;author&gt;&lt;firstName&gt;Mark&lt;/firstName&gt;&lt;lastName&gt;Westoby&lt;/lastName&gt;&lt;/author&gt;&lt;author&gt;&lt;firstName&gt;Daniel&lt;/firstName&gt;&lt;middleNames&gt;S&lt;/middleNames&gt;&lt;lastName&gt;Falster&lt;/lastName&gt;&lt;/author&gt;&lt;author&gt;&lt;firstName&gt;Richard&lt;/firstName&gt;&lt;middleNames&gt;G&lt;/middleNames&gt;&lt;lastName&gt;FitzJohn&lt;/lastName&gt;&lt;/author&gt;&lt;author&gt;&lt;firstName&gt;Brian&lt;/firstName&gt;&lt;middleNames&gt;C&lt;/middleNames&gt;&lt;lastName&gt;O’Meara&lt;/lastName&gt;&lt;/author&gt;&lt;author&gt;&lt;firstName&gt;Matthew&lt;/firstName&gt;&lt;middleNames&gt;W&lt;/middleNames&gt;&lt;lastName&gt;Pennell&lt;/lastName&gt;&lt;/author&gt;&lt;author&gt;&lt;firstName&gt;Daniel&lt;/firstName&gt;&lt;middleNames&gt;J&lt;/middleNames&gt;&lt;lastName&gt;McGlinn&lt;/lastName&gt;&lt;/author&gt;&lt;author&gt;&lt;firstName&gt;Jonathan&lt;/firstName&gt;&lt;middleNames&gt;M&lt;/middleNames&gt;&lt;lastName&gt;Eastman&lt;/lastName&gt;&lt;/author&gt;&lt;author&gt;&lt;firstName&gt;Angela&lt;/firstName&gt;&lt;middleNames&gt;T&lt;/middleNames&gt;&lt;lastName&gt;Moles&lt;/lastName&gt;&lt;/author&gt;&lt;author&gt;&lt;firstName&gt;Peter&lt;/firstName&gt;&lt;middleNames&gt;B&lt;/middleNames&gt;&lt;lastName&gt;Reich&lt;/lastName&gt;&lt;/author&gt;&lt;author&gt;&lt;firstName&gt;David&lt;/firstName&gt;&lt;middleNames&gt;C&lt;/middleNames&gt;&lt;lastName&gt;Tank&lt;/lastName&gt;&lt;/author&gt;&lt;author&gt;&lt;firstName&gt;Ian&lt;/firstName&gt;&lt;middleNames&gt;J&lt;/middleNames&gt;&lt;lastName&gt;Wright&lt;/lastName&gt;&lt;/author&gt;&lt;author&gt;&lt;firstName&gt;Lonnie&lt;/firstName&gt;&lt;lastName&gt;Aarssen&lt;/lastName&gt;&lt;/author&gt;&lt;author&gt;&lt;firstName&gt;Jeremy&lt;/firstName&gt;&lt;middleNames&gt;M&lt;/middleNames&gt;&lt;lastName&gt;Beaulieu&lt;/lastName&gt;&lt;/author&gt;&lt;author&gt;&lt;firstName&gt;Robert&lt;/firstName&gt;&lt;middleNames&gt;M&lt;/middleNames&gt;&lt;lastName&gt;Kooyman&lt;/lastName&gt;&lt;/author&gt;&lt;author&gt;&lt;firstName&gt;Michelle&lt;/firstName&gt;&lt;middleNames&gt;R&lt;/middleNames&gt;&lt;lastName&gt;Leishman&lt;/lastName&gt;&lt;/author&gt;&lt;author&gt;&lt;firstName&gt;Eliot&lt;/firstName&gt;&lt;middleNames&gt;T&lt;/middleNames&gt;&lt;lastName&gt;Miller&lt;/lastName&gt;&lt;/author&gt;&lt;author&gt;&lt;firstName&gt;Ülo&lt;/firstName&gt;&lt;lastName&gt;Niinemets&lt;/lastName&gt;&lt;/author&gt;&lt;author&gt;&lt;firstName&gt;Jacek&lt;/firstName&gt;&lt;lastName&gt;Oleksyn&lt;/lastName&gt;&lt;/author&gt;&lt;author&gt;&lt;firstName&gt;Alejandro&lt;/firstName&gt;&lt;lastName&gt;Ordonez&lt;/lastName&gt;&lt;/author&gt;&lt;author&gt;&lt;firstName&gt;Dana&lt;/firstName&gt;&lt;middleNames&gt;L&lt;/middleNames&gt;&lt;lastName&gt;Royer&lt;/lastName&gt;&lt;/author&gt;&lt;author&gt;&lt;firstName&gt;Stephen&lt;/firstName&gt;&lt;middleNames&gt;A&lt;/middleNames&gt;&lt;lastName&gt;Smith&lt;/lastName&gt;&lt;/author&gt;&lt;author&gt;&lt;firstName&gt;Peter&lt;/firstName&gt;&lt;middleNames&gt;F&lt;/middleNames&gt;&lt;lastName&gt;Stevens&lt;/lastName&gt;&lt;/author&gt;&lt;author&gt;&lt;firstName&gt;Laura&lt;/firstName&gt;&lt;lastName&gt;Warman&lt;/lastName&gt;&lt;/author&gt;&lt;author&gt;&lt;firstName&gt;Peter&lt;/firstName&gt;&lt;lastName&gt;Wilf&lt;/lastName&gt;&lt;/author&gt;&lt;author&gt;&lt;firstName&gt;Amy&lt;/firstName&gt;&lt;middleNames&gt;E&lt;/middleNames&gt;&lt;lastName&gt;Zanne&lt;/lastName&gt;&lt;/author&gt;&lt;/authors&gt;&lt;editors&gt;&lt;author&gt;&lt;firstName&gt;Amy&lt;/firstName&gt;&lt;lastName&gt;Austin&lt;/lastName&gt;&lt;/author&gt;&lt;/editors&gt;&lt;/publication&gt;&lt;/publications&gt;&lt;cites&gt;&lt;/cites&gt;&lt;/citation&gt;</w:instrText>
      </w:r>
      <w:r w:rsidR="00EB17BD" w:rsidRPr="008E2BB2">
        <w:fldChar w:fldCharType="separate"/>
      </w:r>
      <w:r w:rsidR="00C477AA">
        <w:rPr>
          <w:rFonts w:ascii="Cambria" w:hAnsi="Cambria" w:cs="Cambria"/>
        </w:rPr>
        <w:t xml:space="preserve">(Cornwell </w:t>
      </w:r>
      <w:r w:rsidR="00C477AA">
        <w:rPr>
          <w:rFonts w:ascii="Cambria" w:hAnsi="Cambria" w:cs="Cambria"/>
          <w:i/>
          <w:iCs/>
        </w:rPr>
        <w:t>et al.</w:t>
      </w:r>
      <w:r w:rsidR="00C477AA">
        <w:rPr>
          <w:rFonts w:ascii="Cambria" w:hAnsi="Cambria" w:cs="Cambria"/>
        </w:rPr>
        <w:t xml:space="preserve"> 2014)</w:t>
      </w:r>
      <w:r w:rsidR="00EB17BD" w:rsidRPr="008E2BB2">
        <w:fldChar w:fldCharType="end"/>
      </w:r>
      <w:r w:rsidRPr="008E2BB2">
        <w:t xml:space="preserve">. Therefore, the ecological relevance of these five traits </w:t>
      </w:r>
      <w:r w:rsidR="00331D4C">
        <w:t>implicate</w:t>
      </w:r>
      <w:r w:rsidRPr="008E2BB2">
        <w:t xml:space="preserve"> them as</w:t>
      </w:r>
      <w:r w:rsidR="00331D4C">
        <w:t xml:space="preserve"> being</w:t>
      </w:r>
      <w:r w:rsidRPr="008E2BB2">
        <w:t xml:space="preserve"> important for community assembly </w:t>
      </w:r>
      <w:r w:rsidR="00EB17BD" w:rsidRPr="008E2BB2">
        <w:fldChar w:fldCharType="begin"/>
      </w:r>
      <w:r w:rsidR="00C477AA">
        <w:instrText xml:space="preserve"> ADDIN PAPERS2_CITATIONS &lt;citation&gt;&lt;uuid&gt;A8721D4A-3871-4CEB-8CE8-79ECF0C6F990&lt;/uuid&gt;&lt;priority&gt;71&lt;/priority&gt;&lt;publications&gt;&lt;publication&gt;&lt;uuid&gt;87539223-F2DF-4AC9-B592-ED91B69DD079&lt;/uuid&gt;&lt;volume&gt;170&lt;/volume&gt;&lt;accepted_date&gt;99200703051200000000222000&lt;/accepted_date&gt;&lt;doi&gt;10.1086/519400&lt;/doi&gt;&lt;startpage&gt;271&lt;/startpage&gt;&lt;publication_date&gt;99200708001200000000220000&lt;/publication_date&gt;&lt;url&gt;http://eutils.ncbi.nlm.nih.gov/entrez/eutils/elink.fcgi?dbfrom=pubmed&amp;amp;id=17874377&amp;amp;retmode=ref&amp;amp;cmd=prlinks&lt;/url&gt;&lt;type&gt;400&lt;/type&gt;&lt;title&gt;Trait evolution, community assembly, and the phylogenetic structure of ecological communities.&lt;/title&gt;&lt;location&gt;602,0,0,0&lt;/location&gt;&lt;submission_date&gt;99200608141200000000222000&lt;/submission_date&gt;&lt;number&gt;2&lt;/number&gt;&lt;institution&gt;Department of Integrative Biology, University of California, Berkeley, California 94720, USA. nkraft@berkeley.edu&lt;/institution&gt;&lt;subtype&gt;400&lt;/subtype&gt;&lt;endpage&gt;283&lt;/endpage&gt;&lt;bundle&gt;&lt;publication&gt;&lt;title&gt;The American Naturalist&lt;/title&gt;&lt;type&gt;-100&lt;/type&gt;&lt;subtype&gt;-100&lt;/subtype&gt;&lt;uuid&gt;FE22C6F4-8F9B-4AE1-B67E-63A9A1CE98C1&lt;/uuid&gt;&lt;/publication&gt;&lt;/bundle&gt;&lt;authors&gt;&lt;author&gt;&lt;firstName&gt;Nathan&lt;/firstName&gt;&lt;middleNames&gt;J B&lt;/middleNames&gt;&lt;lastName&gt;Kraft&lt;/lastName&gt;&lt;/author&gt;&lt;author&gt;&lt;firstName&gt;William&lt;/firstName&gt;&lt;middleNames&gt;K&lt;/middleNames&gt;&lt;lastName&gt;Cornwell&lt;/lastName&gt;&lt;/author&gt;&lt;author&gt;&lt;firstName&gt;Campbell&lt;/firstName&gt;&lt;middleNames&gt;O&lt;/middleNames&gt;&lt;lastName&gt;Webb&lt;/lastName&gt;&lt;/author&gt;&lt;author&gt;&lt;firstName&gt;David&lt;/firstName&gt;&lt;middleNames&gt;D&lt;/middleNames&gt;&lt;lastName&gt;Ackerly&lt;/lastName&gt;&lt;/author&gt;&lt;/authors&gt;&lt;/publication&gt;&lt;/publications&gt;&lt;cites&gt;&lt;/cites&gt;&lt;/citation&gt;</w:instrText>
      </w:r>
      <w:r w:rsidR="00EB17BD" w:rsidRPr="008E2BB2">
        <w:fldChar w:fldCharType="separate"/>
      </w:r>
      <w:r w:rsidR="00C477AA">
        <w:rPr>
          <w:rFonts w:ascii="Cambria" w:hAnsi="Cambria" w:cs="Cambria"/>
        </w:rPr>
        <w:t xml:space="preserve">(Kraft </w:t>
      </w:r>
      <w:r w:rsidR="00C477AA">
        <w:rPr>
          <w:rFonts w:ascii="Cambria" w:hAnsi="Cambria" w:cs="Cambria"/>
          <w:i/>
          <w:iCs/>
        </w:rPr>
        <w:t>et al.</w:t>
      </w:r>
      <w:r w:rsidR="00C477AA">
        <w:rPr>
          <w:rFonts w:ascii="Cambria" w:hAnsi="Cambria" w:cs="Cambria"/>
        </w:rPr>
        <w:t xml:space="preserve"> 2007)</w:t>
      </w:r>
      <w:r w:rsidR="00EB17BD" w:rsidRPr="008E2BB2">
        <w:fldChar w:fldCharType="end"/>
      </w:r>
      <w:r w:rsidRPr="008E2BB2">
        <w:t xml:space="preserve">, and they have been used to explain ecological similarity of the native community and functional uniqueness of </w:t>
      </w:r>
      <w:proofErr w:type="spellStart"/>
      <w:r w:rsidRPr="008E2BB2">
        <w:t>invasives</w:t>
      </w:r>
      <w:proofErr w:type="spellEnd"/>
      <w:r w:rsidRPr="008E2BB2">
        <w:t xml:space="preserve"> in previ</w:t>
      </w:r>
      <w:r w:rsidR="00D14827">
        <w:t xml:space="preserve">ous </w:t>
      </w:r>
      <w:proofErr w:type="spellStart"/>
      <w:r w:rsidR="00D14827">
        <w:t>ecophylogenetic</w:t>
      </w:r>
      <w:proofErr w:type="spellEnd"/>
      <w:r w:rsidR="00D14827">
        <w:t xml:space="preserve"> tests of DNC</w:t>
      </w:r>
      <w:r w:rsidRPr="008E2BB2">
        <w:t xml:space="preserve"> </w:t>
      </w:r>
      <w:r w:rsidR="00EB17BD">
        <w:fldChar w:fldCharType="begin"/>
      </w:r>
      <w:r w:rsidR="00C477AA">
        <w:instrText xml:space="preserve"> ADDIN PAPERS2_CITATIONS &lt;citation&gt;&lt;uuid&gt;A4A69D04-2B56-4419-A427-D5284C0ECBA0&lt;/uuid&gt;&lt;priority&gt;72&lt;/priority&gt;&lt;publications&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67B697C6-CE2D-4EB6-8A99-72E79A4CF964&lt;/uuid&gt;&lt;volume&gt;95&lt;/volume&gt;&lt;doi&gt;10.1890/13-1002.1&lt;/doi&gt;&lt;startpage&gt;1191&lt;/startpage&gt;&lt;publication_date&gt;99201400001200000000200000&lt;/publication_date&gt;&lt;url&gt;http://www.esajournals.org/doi/abs/10.1890/13-1002.1&lt;/url&gt;&lt;type&gt;400&lt;/type&gt;&lt;title&gt;Functional and phylogenetic similarity of alien plants to co-occurring natives&lt;/title&gt;&lt;publisher&gt;Eco Soc America&lt;/publisher&gt;&lt;number&gt;5&lt;/number&gt;&lt;subtype&gt;400&lt;/subtype&gt;&lt;endpage&gt;1202&lt;/endpage&gt;&lt;bundle&gt;&lt;publication&gt;&lt;title&gt;Ecology&lt;/title&gt;&lt;type&gt;-100&lt;/type&gt;&lt;subtype&gt;-100&lt;/subtype&gt;&lt;uuid&gt;3F55C880-FDE1-45AC-8BE8-BB48D70778ED&lt;/uuid&gt;&lt;/publication&gt;&lt;/bundle&gt;&lt;authors&gt;&lt;author&gt;&lt;firstName&gt;Alejandro&lt;/firstName&gt;&lt;lastName&gt;Ordonez&lt;/lastName&gt;&lt;/author&gt;&lt;/authors&gt;&lt;/publication&gt;&lt;/publications&gt;&lt;cites&gt;&lt;/cites&gt;&lt;/citation&gt;</w:instrText>
      </w:r>
      <w:r w:rsidR="00EB17BD">
        <w:fldChar w:fldCharType="separate"/>
      </w:r>
      <w:r w:rsidR="00C477AA">
        <w:rPr>
          <w:rFonts w:ascii="Cambria" w:hAnsi="Cambria" w:cs="Cambria"/>
        </w:rPr>
        <w:t xml:space="preserve">(Schaefer </w:t>
      </w:r>
      <w:r w:rsidR="00C477AA">
        <w:rPr>
          <w:rFonts w:ascii="Cambria" w:hAnsi="Cambria" w:cs="Cambria"/>
          <w:i/>
          <w:iCs/>
        </w:rPr>
        <w:t>et al.</w:t>
      </w:r>
      <w:r w:rsidR="00C477AA">
        <w:rPr>
          <w:rFonts w:ascii="Cambria" w:hAnsi="Cambria" w:cs="Cambria"/>
        </w:rPr>
        <w:t xml:space="preserve"> 2011; Carboni </w:t>
      </w:r>
      <w:r w:rsidR="00C477AA">
        <w:rPr>
          <w:rFonts w:ascii="Cambria" w:hAnsi="Cambria" w:cs="Cambria"/>
          <w:i/>
          <w:iCs/>
        </w:rPr>
        <w:t>et al.</w:t>
      </w:r>
      <w:r w:rsidR="00C477AA">
        <w:rPr>
          <w:rFonts w:ascii="Cambria" w:hAnsi="Cambria" w:cs="Cambria"/>
        </w:rPr>
        <w:t xml:space="preserve"> 2012; Ordonez 2014)</w:t>
      </w:r>
      <w:r w:rsidR="00EB17BD">
        <w:fldChar w:fldCharType="end"/>
      </w:r>
      <w:r w:rsidRPr="008E2BB2">
        <w:t>.</w:t>
      </w:r>
    </w:p>
    <w:p w14:paraId="0315EBB9" w14:textId="77777777" w:rsidR="003223EA" w:rsidRPr="008E2BB2" w:rsidRDefault="003223EA" w:rsidP="0098571A">
      <w:pPr>
        <w:spacing w:line="360" w:lineRule="auto"/>
        <w:contextualSpacing/>
        <w:jc w:val="both"/>
      </w:pPr>
    </w:p>
    <w:p w14:paraId="7B00CE87" w14:textId="77777777" w:rsidR="00CC1D53" w:rsidRPr="003F3FD7" w:rsidRDefault="003223EA" w:rsidP="0098571A">
      <w:pPr>
        <w:spacing w:line="360" w:lineRule="auto"/>
        <w:contextualSpacing/>
        <w:jc w:val="both"/>
        <w:rPr>
          <w:b/>
        </w:rPr>
      </w:pPr>
      <w:r w:rsidRPr="003F3FD7">
        <w:rPr>
          <w:b/>
        </w:rPr>
        <w:t xml:space="preserve">Statistical analyses and test of Darwin’s Naturalization </w:t>
      </w:r>
      <w:r w:rsidR="000340A8">
        <w:rPr>
          <w:b/>
        </w:rPr>
        <w:t xml:space="preserve">Conundrum </w:t>
      </w:r>
    </w:p>
    <w:p w14:paraId="69000555" w14:textId="69BFD588" w:rsidR="00D71DD3" w:rsidRDefault="00316DF5" w:rsidP="0098571A">
      <w:pPr>
        <w:spacing w:line="360" w:lineRule="auto"/>
        <w:contextualSpacing/>
        <w:jc w:val="both"/>
      </w:pPr>
      <w:r w:rsidRPr="008E2BB2">
        <w:t xml:space="preserve">Various distance-based metrics </w:t>
      </w:r>
      <w:r w:rsidR="002B6A6D">
        <w:t>have been</w:t>
      </w:r>
      <w:r w:rsidRPr="008E2BB2">
        <w:t xml:space="preserve"> widely used to identify non-random phylogenetic structure in community composition and</w:t>
      </w:r>
      <w:r w:rsidR="002B6A6D">
        <w:t xml:space="preserve"> to</w:t>
      </w:r>
      <w:r w:rsidRPr="008E2BB2">
        <w:t xml:space="preserve"> summarize phylogenetic patterns </w:t>
      </w:r>
      <w:r w:rsidR="00EB17BD" w:rsidRPr="008E2BB2">
        <w:fldChar w:fldCharType="begin"/>
      </w:r>
      <w:r w:rsidR="00C477AA">
        <w:instrText xml:space="preserve"> ADDIN PAPERS2_CITATIONS &lt;citation&gt;&lt;uuid&gt;FAE0C356-1DAE-4891-913C-E63EFCC1CAAF&lt;/uuid&gt;&lt;priority&gt;73&lt;/priority&gt;&lt;publications&gt;&lt;publication&gt;&lt;uuid&gt;6130059A-425B-4B65-B9A5-0C4EB4EAAA80&lt;/uuid&gt;&lt;volume&gt;96&lt;/volume&gt;&lt;doi&gt;10.1111/j.1365-2745.2008.01423.x&lt;/doi&gt;&lt;subtitle&gt;Phylogenetic structure of communities&lt;/subtitle&gt;&lt;startpage&gt;849&lt;/startpage&gt;&lt;publication_date&gt;99200808121200000000222000&lt;/publication_date&gt;&lt;url&gt;http://doi.wiley.com/10.1111/j.1365-2745.2008.01423.x&lt;/url&gt;&lt;type&gt;400&lt;/type&gt;&lt;title&gt;Interpreting and estimating measures of community phylogenetic structuring&lt;/title&gt;&lt;number&gt;5&lt;/number&gt;&lt;subtype&gt;400&lt;/subtype&gt;&lt;endpage&gt;852&lt;/endpage&gt;&lt;bundle&gt;&lt;publication&gt;&lt;title&gt;Journal of Ecology&lt;/title&gt;&lt;type&gt;-100&lt;/type&gt;&lt;subtype&gt;-100&lt;/subtype&gt;&lt;uuid&gt;6D7C3031-7ED3-4831-8F37-579609765710&lt;/uuid&gt;&lt;/publication&gt;&lt;/bundle&gt;&lt;authors&gt;&lt;author&gt;&lt;firstName&gt;Olivier&lt;/firstName&gt;&lt;middleNames&gt;J&lt;/middleNames&gt;&lt;lastName&gt;Hardy&lt;/lastName&gt;&lt;/author&gt;&lt;author&gt;&lt;firstName&gt;Lou&lt;/firstName&gt;&lt;lastName&gt;Jost&lt;/lastName&gt;&lt;/author&gt;&lt;/authors&gt;&lt;/publication&gt;&lt;publication&gt;&lt;uuid&gt;5B3B70FF-7DDE-4D39-A11D-C211C523F755&lt;/uuid&gt;&lt;volume&gt;96&lt;/volume&gt;&lt;doi&gt;10.1111/j.1365-2745.2008.01421.x&lt;/doi&gt;&lt;subtitle&gt;Testing spatial community phylogenetic structure&lt;/subtitle&gt;&lt;startpage&gt;914&lt;/startpage&gt;&lt;publication_date&gt;99200808121200000000222000&lt;/publication_date&gt;&lt;url&gt;http://doi.wiley.com/10.1111/j.1365-2745.2008.01421.x&lt;/url&gt;&lt;type&gt;400&lt;/type&gt;&lt;title&gt;Testing the spatial phylogenetic structure of local communities: statistical performances of different null models and test statistics on a locally neutral community&lt;/title&gt;&lt;number&gt;5&lt;/number&gt;&lt;subtype&gt;400&lt;/subtype&gt;&lt;endpage&gt;926&lt;/endpage&gt;&lt;bundle&gt;&lt;publication&gt;&lt;title&gt;Journal of Ecology&lt;/title&gt;&lt;type&gt;-100&lt;/type&gt;&lt;subtype&gt;-100&lt;/subtype&gt;&lt;uuid&gt;6D7C3031-7ED3-4831-8F37-579609765710&lt;/uuid&gt;&lt;/publication&gt;&lt;/bundle&gt;&lt;authors&gt;&lt;author&gt;&lt;firstName&gt;Olivier&lt;/firstName&gt;&lt;middleNames&gt;J&lt;/middleNames&gt;&lt;lastName&gt;Hardy&lt;/lastName&gt;&lt;/author&gt;&lt;/authors&gt;&lt;/publication&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s&gt;&lt;cites&gt;&lt;/cites&gt;&lt;/citation&gt;</w:instrText>
      </w:r>
      <w:r w:rsidR="00EB17BD" w:rsidRPr="008E2BB2">
        <w:fldChar w:fldCharType="separate"/>
      </w:r>
      <w:r w:rsidR="00C477AA">
        <w:rPr>
          <w:rFonts w:ascii="Cambria" w:hAnsi="Cambria" w:cs="Cambria"/>
        </w:rPr>
        <w:t xml:space="preserve">(Webb </w:t>
      </w:r>
      <w:r w:rsidR="00C477AA">
        <w:rPr>
          <w:rFonts w:ascii="Cambria" w:hAnsi="Cambria" w:cs="Cambria"/>
          <w:i/>
          <w:iCs/>
        </w:rPr>
        <w:t>et al.</w:t>
      </w:r>
      <w:r w:rsidR="00C477AA">
        <w:rPr>
          <w:rFonts w:ascii="Cambria" w:hAnsi="Cambria" w:cs="Cambria"/>
        </w:rPr>
        <w:t xml:space="preserve"> 2002; Hardy 2008; Hardy &amp; Jost 2008)</w:t>
      </w:r>
      <w:r w:rsidR="00EB17BD" w:rsidRPr="008E2BB2">
        <w:fldChar w:fldCharType="end"/>
      </w:r>
      <w:r w:rsidRPr="008E2BB2">
        <w:t xml:space="preserve">. Previous tests of </w:t>
      </w:r>
      <w:r w:rsidR="00D14827">
        <w:t>DNC</w:t>
      </w:r>
      <w:r w:rsidRPr="008E2BB2">
        <w:t xml:space="preserve"> </w:t>
      </w:r>
      <w:r w:rsidR="002B6A6D">
        <w:t xml:space="preserve">have </w:t>
      </w:r>
      <w:r w:rsidRPr="008E2BB2">
        <w:t>used a variety of different metrics</w:t>
      </w:r>
      <w:r w:rsidR="00750542">
        <w:t xml:space="preserve"> to summarize phylogenetic and functional diversity</w:t>
      </w:r>
      <w:r w:rsidR="006F0228">
        <w:t xml:space="preserve"> (</w:t>
      </w:r>
      <w:r w:rsidR="006F0228" w:rsidRPr="006C084F">
        <w:t>Table 1</w:t>
      </w:r>
      <w:r w:rsidR="006F0228">
        <w:t>)</w:t>
      </w:r>
      <w:r w:rsidRPr="008E2BB2">
        <w:t xml:space="preserve">, although most </w:t>
      </w:r>
      <w:r w:rsidR="002B6A6D">
        <w:t xml:space="preserve">have </w:t>
      </w:r>
      <w:r w:rsidRPr="008E2BB2">
        <w:t xml:space="preserve">calculated some measure of a </w:t>
      </w:r>
      <w:r w:rsidR="002B6A6D">
        <w:t>‘</w:t>
      </w:r>
      <w:r w:rsidRPr="008E2BB2">
        <w:t>nearest taxon distance</w:t>
      </w:r>
      <w:r w:rsidR="002B6A6D">
        <w:t>’</w:t>
      </w:r>
      <w:r w:rsidR="00D71DD3">
        <w:t xml:space="preserve">, capturing interactions between close relatives (‘tip effects’) and a ‘mean pairwise distance’, describing community-wide interactions </w:t>
      </w:r>
      <w:r w:rsidRPr="008E2BB2">
        <w:t xml:space="preserve">(reviewed in </w:t>
      </w:r>
      <w:r w:rsidR="00EB17BD" w:rsidRPr="008E2BB2">
        <w:fldChar w:fldCharType="begin"/>
      </w:r>
      <w:r w:rsidR="00C477AA">
        <w:instrText xml:space="preserve"> ADDIN PAPERS2_CITATIONS &lt;citation&gt;&lt;uuid&gt;8083B6F8-DFB9-45E6-B1A9-A8D7CE0DC74A&lt;/uuid&gt;&lt;priority&gt;74&lt;/priority&gt;&lt;publications&gt;&lt;publication&gt;&lt;uuid&gt;EF7B38AE-A3D4-4E13-ACE6-371E691F0ADF&lt;/uuid&gt;&lt;volume&gt;16&lt;/volume&gt;&lt;doi&gt;10.1111/j.1472-4642.2010.00645.x&lt;/doi&gt;&lt;startpage&gt;461&lt;/startpage&gt;&lt;publication_date&gt;99201000001200000000200000&lt;/publication_date&gt;&lt;url&gt;http://onlinelibrary.wiley.com/doi/10.1111/j.1472-4642.2010.00645.x/full&lt;/url&gt;&lt;type&gt;400&lt;/type&gt;&lt;title&gt;Resolving Darwin’s naturalization conundrum: a quest for evidence&lt;/title&gt;&lt;publisher&gt;Wiley Online Library&lt;/publisher&gt;&lt;number&gt;3&lt;/number&gt;&lt;subtype&gt;400&lt;/subtype&gt;&lt;endpage&gt;475&lt;/endpage&gt;&lt;bundle&gt;&lt;publication&gt;&lt;title&gt;Diversity and Distributions&lt;/title&gt;&lt;type&gt;-100&lt;/type&gt;&lt;subtype&gt;-100&lt;/subtype&gt;&lt;uuid&gt;A7C16A32-D26E-4932-BFE8-ED6F80A1A729&lt;/uuid&gt;&lt;/publication&gt;&lt;/bundle&gt;&lt;authors&gt;&lt;author&gt;&lt;firstName&gt;W&lt;/firstName&gt;&lt;lastName&gt;Thuiller&lt;/lastName&gt;&lt;/author&gt;&lt;author&gt;&lt;firstName&gt;L&lt;/firstName&gt;&lt;lastName&gt;Gallien&lt;/lastName&gt;&lt;/author&gt;&lt;author&gt;&lt;firstName&gt;I&lt;/firstName&gt;&lt;lastName&gt;Boulangeat&lt;/lastName&gt;&lt;/author&gt;&lt;author&gt;&lt;nonDroppingParticle&gt;de&lt;/nonDroppingParticle&gt;&lt;firstName&gt;F&lt;/firstName&gt;&lt;lastName&gt;Bello&lt;/lastName&gt;&lt;/author&gt;&lt;author&gt;&lt;firstName&gt;T&lt;/firstName&gt;&lt;lastName&gt;Münkemüller&lt;/lastName&gt;&lt;/author&gt;&lt;author&gt;&lt;firstName&gt;C&lt;/firstName&gt;&lt;lastName&gt;Roquet&lt;/lastName&gt;&lt;/author&gt;&lt;author&gt;&lt;firstName&gt;S&lt;/firstName&gt;&lt;lastName&gt;Lavergne&lt;/lastName&gt;&lt;/author&gt;&lt;/authors&gt;&lt;/publication&gt;&lt;/publications&gt;&lt;cites&gt;&lt;/cites&gt;&lt;/citation&gt;</w:instrText>
      </w:r>
      <w:r w:rsidR="00EB17BD" w:rsidRPr="008E2BB2">
        <w:fldChar w:fldCharType="separate"/>
      </w:r>
      <w:r w:rsidR="00C477AA">
        <w:rPr>
          <w:rFonts w:ascii="Cambria" w:hAnsi="Cambria" w:cs="Cambria"/>
        </w:rPr>
        <w:t xml:space="preserve">(Thuiller </w:t>
      </w:r>
      <w:r w:rsidR="00C477AA">
        <w:rPr>
          <w:rFonts w:ascii="Cambria" w:hAnsi="Cambria" w:cs="Cambria"/>
          <w:i/>
          <w:iCs/>
        </w:rPr>
        <w:t>et al.</w:t>
      </w:r>
      <w:r w:rsidR="00C477AA">
        <w:rPr>
          <w:rFonts w:ascii="Cambria" w:hAnsi="Cambria" w:cs="Cambria"/>
        </w:rPr>
        <w:t xml:space="preserve"> 2010)</w:t>
      </w:r>
      <w:r w:rsidR="00EB17BD" w:rsidRPr="008E2BB2">
        <w:fldChar w:fldCharType="end"/>
      </w:r>
      <w:r w:rsidRPr="008E2BB2">
        <w:t>). We test</w:t>
      </w:r>
      <w:r w:rsidR="00D71DD3">
        <w:t>ed</w:t>
      </w:r>
      <w:r w:rsidRPr="008E2BB2">
        <w:t xml:space="preserve"> Darwin’s </w:t>
      </w:r>
      <w:r w:rsidR="00331D4C">
        <w:t xml:space="preserve">Naturalization </w:t>
      </w:r>
      <w:r w:rsidR="00D71DD3">
        <w:t>C</w:t>
      </w:r>
      <w:r w:rsidR="000340A8">
        <w:t xml:space="preserve">onundrum </w:t>
      </w:r>
      <w:r w:rsidR="00D71DD3">
        <w:t xml:space="preserve">by measuring both nearest-taxon and mean diversity for </w:t>
      </w:r>
      <w:r w:rsidRPr="008E2BB2">
        <w:t xml:space="preserve">phylogenetic </w:t>
      </w:r>
      <w:r w:rsidR="00D71DD3">
        <w:t xml:space="preserve">and functional traits. </w:t>
      </w:r>
    </w:p>
    <w:p w14:paraId="40D97B33" w14:textId="77777777" w:rsidR="00D71DD3" w:rsidRDefault="00D71DD3" w:rsidP="0098571A">
      <w:pPr>
        <w:spacing w:line="360" w:lineRule="auto"/>
        <w:contextualSpacing/>
        <w:jc w:val="both"/>
      </w:pPr>
    </w:p>
    <w:p w14:paraId="72582DE3" w14:textId="4F432743" w:rsidR="00316DF5" w:rsidRDefault="002812DA" w:rsidP="0098571A">
      <w:pPr>
        <w:spacing w:line="360" w:lineRule="auto"/>
        <w:contextualSpacing/>
        <w:jc w:val="both"/>
      </w:pPr>
      <w:r>
        <w:t xml:space="preserve">Because we were specifically interested in the relationship of </w:t>
      </w:r>
      <w:proofErr w:type="spellStart"/>
      <w:r>
        <w:t>invasives</w:t>
      </w:r>
      <w:proofErr w:type="spellEnd"/>
      <w:r>
        <w:t xml:space="preserve"> to the nearest native species, w</w:t>
      </w:r>
      <w:r w:rsidR="00D71DD3">
        <w:t xml:space="preserve">e calculated the </w:t>
      </w:r>
      <w:r w:rsidR="00316DF5" w:rsidRPr="008E2BB2">
        <w:t>distance to the nearest native species (</w:t>
      </w:r>
      <w:r w:rsidR="00653A55">
        <w:t>MNNPD</w:t>
      </w:r>
      <w:r w:rsidR="00316DF5" w:rsidRPr="008E2BB2">
        <w:t xml:space="preserve">) following the metric described by </w:t>
      </w:r>
      <w:proofErr w:type="spellStart"/>
      <w:r w:rsidR="00316DF5" w:rsidRPr="008E2BB2">
        <w:t>Thuiller</w:t>
      </w:r>
      <w:proofErr w:type="spellEnd"/>
      <w:r w:rsidR="00316DF5" w:rsidRPr="008E2BB2">
        <w:t xml:space="preserve"> et al. </w:t>
      </w:r>
      <w:r w:rsidR="002B6A6D">
        <w:t>(</w:t>
      </w:r>
      <w:r w:rsidR="00316DF5" w:rsidRPr="008E2BB2">
        <w:t>2010</w:t>
      </w:r>
      <w:r w:rsidR="002B6A6D">
        <w:t>)</w:t>
      </w:r>
      <w:r w:rsidR="005A387E">
        <w:t xml:space="preserve">, and similar to those </w:t>
      </w:r>
      <w:r w:rsidR="00316DF5" w:rsidRPr="008E2BB2">
        <w:t xml:space="preserve">used in Schaefer et al. </w:t>
      </w:r>
      <w:r w:rsidR="002B6A6D">
        <w:t>(</w:t>
      </w:r>
      <w:r w:rsidR="00316DF5" w:rsidRPr="008E2BB2">
        <w:t>2011</w:t>
      </w:r>
      <w:r w:rsidR="002B6A6D">
        <w:t>)</w:t>
      </w:r>
      <w:r w:rsidR="00D71DD3">
        <w:t xml:space="preserve"> and Ordonez (2014)</w:t>
      </w:r>
      <w:r w:rsidR="00316DF5" w:rsidRPr="008E2BB2">
        <w:t xml:space="preserve">. </w:t>
      </w:r>
      <w:r w:rsidR="002B6A6D">
        <w:t>Calculated for each invasive</w:t>
      </w:r>
      <w:r w:rsidR="000340A8">
        <w:t xml:space="preserve"> (</w:t>
      </w:r>
      <w:proofErr w:type="spellStart"/>
      <w:r w:rsidR="00471B1E">
        <w:t>MNNPD</w:t>
      </w:r>
      <w:r w:rsidR="000340A8">
        <w:rPr>
          <w:vertAlign w:val="subscript"/>
        </w:rPr>
        <w:t>i</w:t>
      </w:r>
      <w:proofErr w:type="spellEnd"/>
      <w:r w:rsidR="000340A8">
        <w:t>)</w:t>
      </w:r>
      <w:r w:rsidR="002B6A6D">
        <w:t xml:space="preserve"> and native species</w:t>
      </w:r>
      <w:r w:rsidR="000340A8">
        <w:t xml:space="preserve"> (</w:t>
      </w:r>
      <w:proofErr w:type="spellStart"/>
      <w:r w:rsidR="00471B1E">
        <w:t>MNNPD</w:t>
      </w:r>
      <w:r w:rsidR="000340A8">
        <w:rPr>
          <w:vertAlign w:val="subscript"/>
        </w:rPr>
        <w:t>n</w:t>
      </w:r>
      <w:proofErr w:type="spellEnd"/>
      <w:r w:rsidR="000340A8">
        <w:t>)</w:t>
      </w:r>
      <w:r w:rsidR="002B6A6D">
        <w:t xml:space="preserve">, </w:t>
      </w:r>
      <w:r w:rsidR="00653A55">
        <w:t>MNNPD</w:t>
      </w:r>
      <w:r w:rsidR="002B6A6D">
        <w:t xml:space="preserve"> </w:t>
      </w:r>
      <w:r w:rsidR="00316DF5" w:rsidRPr="008E2BB2">
        <w:t xml:space="preserve">is the minimum phylogenetic distance (difference in branch length) to the nearest native relative. </w:t>
      </w:r>
      <w:r w:rsidR="002B6A6D">
        <w:t xml:space="preserve">As such, </w:t>
      </w:r>
      <w:r w:rsidR="00653A55">
        <w:t>MNNPD</w:t>
      </w:r>
      <w:r w:rsidR="00316DF5" w:rsidRPr="008E2BB2">
        <w:t xml:space="preserve"> captures tip effects</w:t>
      </w:r>
      <w:r w:rsidR="00A606C1">
        <w:t>, or intera</w:t>
      </w:r>
      <w:r w:rsidR="0099702F">
        <w:t>c</w:t>
      </w:r>
      <w:r w:rsidR="00A606C1">
        <w:t>tions between</w:t>
      </w:r>
      <w:r w:rsidR="0099702F">
        <w:t xml:space="preserve"> close relatives,</w:t>
      </w:r>
      <w:r w:rsidR="00A606C1">
        <w:t xml:space="preserve"> </w:t>
      </w:r>
      <w:r w:rsidR="00316DF5" w:rsidRPr="008E2BB2">
        <w:t xml:space="preserve">and directly tests </w:t>
      </w:r>
      <w:r w:rsidR="00D14827">
        <w:t>DNC</w:t>
      </w:r>
      <w:r w:rsidR="00316DF5" w:rsidRPr="008E2BB2">
        <w:t xml:space="preserve">. </w:t>
      </w:r>
      <w:r w:rsidR="00E8273C">
        <w:t>Further, we examine</w:t>
      </w:r>
      <w:r w:rsidR="00D71DD3">
        <w:t>d</w:t>
      </w:r>
      <w:r w:rsidR="00E8273C">
        <w:t xml:space="preserve"> the phylogenetic distinctiveness of the invasive species to the average native community. We calculate</w:t>
      </w:r>
      <w:r w:rsidR="00D71DD3">
        <w:t>d</w:t>
      </w:r>
      <w:r w:rsidR="00E8273C">
        <w:t xml:space="preserve"> the </w:t>
      </w:r>
      <w:r w:rsidR="00750542">
        <w:t>phylogenetic distance</w:t>
      </w:r>
      <w:r w:rsidR="00E8273C">
        <w:t xml:space="preserve"> from each species to the mean of the phylogen</w:t>
      </w:r>
      <w:r w:rsidR="002B6A6D">
        <w:t>et</w:t>
      </w:r>
      <w:r w:rsidR="00E8273C">
        <w:t xml:space="preserve">ic distance of all the </w:t>
      </w:r>
      <w:r w:rsidR="00750542">
        <w:t>n</w:t>
      </w:r>
      <w:r w:rsidR="00D71DD3">
        <w:t xml:space="preserve">ative species in the community </w:t>
      </w:r>
      <w:r w:rsidR="00E8273C">
        <w:t>for each invasive (</w:t>
      </w:r>
      <w:proofErr w:type="spellStart"/>
      <w:r w:rsidR="00471B1E">
        <w:t>MPD</w:t>
      </w:r>
      <w:r w:rsidR="00F41369">
        <w:rPr>
          <w:vertAlign w:val="subscript"/>
        </w:rPr>
        <w:t>i</w:t>
      </w:r>
      <w:proofErr w:type="spellEnd"/>
      <w:r w:rsidR="00E8273C">
        <w:t>) and native (</w:t>
      </w:r>
      <w:proofErr w:type="spellStart"/>
      <w:r w:rsidR="00471B1E">
        <w:t>MPD</w:t>
      </w:r>
      <w:r w:rsidR="00F41369">
        <w:rPr>
          <w:vertAlign w:val="subscript"/>
        </w:rPr>
        <w:t>n</w:t>
      </w:r>
      <w:proofErr w:type="spellEnd"/>
      <w:r w:rsidR="0099702F">
        <w:t>) species. This allows assessment of the general importance of phylogenetic similarity to the native community for invasion success.</w:t>
      </w:r>
      <w:r w:rsidR="00736BA4">
        <w:t xml:space="preserve"> </w:t>
      </w:r>
    </w:p>
    <w:p w14:paraId="3BE55FEA" w14:textId="77777777" w:rsidR="0099702F" w:rsidRDefault="0099702F" w:rsidP="0098571A">
      <w:pPr>
        <w:spacing w:line="360" w:lineRule="auto"/>
        <w:contextualSpacing/>
        <w:jc w:val="both"/>
      </w:pPr>
    </w:p>
    <w:p w14:paraId="699D76FC" w14:textId="6BD86C3A" w:rsidR="00540E1D" w:rsidRPr="00BA4B6C" w:rsidRDefault="0099702F" w:rsidP="0098571A">
      <w:pPr>
        <w:spacing w:line="360" w:lineRule="auto"/>
        <w:contextualSpacing/>
        <w:jc w:val="both"/>
        <w:rPr>
          <w:b/>
        </w:rPr>
      </w:pPr>
      <w:r w:rsidRPr="008E2BB2">
        <w:t xml:space="preserve">To test if invasive plants </w:t>
      </w:r>
      <w:r w:rsidR="00B438EB">
        <w:t>are functionally unique from the native community in which they have naturalized</w:t>
      </w:r>
      <w:r>
        <w:t xml:space="preserve">, </w:t>
      </w:r>
      <w:r w:rsidRPr="008E2BB2">
        <w:t>we</w:t>
      </w:r>
      <w:r w:rsidR="00B438EB">
        <w:t xml:space="preserve"> </w:t>
      </w:r>
      <w:r w:rsidR="002812DA">
        <w:t xml:space="preserve">first </w:t>
      </w:r>
      <w:r w:rsidR="00B438EB">
        <w:t>c</w:t>
      </w:r>
      <w:r w:rsidR="00BA4B6C">
        <w:t xml:space="preserve">ompared </w:t>
      </w:r>
      <w:r w:rsidR="002812DA">
        <w:t>observed trait</w:t>
      </w:r>
      <w:r w:rsidR="00BA4B6C">
        <w:t xml:space="preserve"> values for each ecologically relevant functional trait between invasive and native </w:t>
      </w:r>
      <w:r w:rsidR="002812DA">
        <w:t xml:space="preserve">status groups </w:t>
      </w:r>
      <w:r w:rsidR="00BA4B6C">
        <w:t>on each</w:t>
      </w:r>
      <w:r w:rsidR="002812DA">
        <w:t xml:space="preserve"> island</w:t>
      </w:r>
      <w:r w:rsidR="00BA4B6C">
        <w:t>.</w:t>
      </w:r>
      <w:r w:rsidR="00BA4B6C">
        <w:rPr>
          <w:b/>
        </w:rPr>
        <w:t xml:space="preserve"> </w:t>
      </w:r>
      <w:r w:rsidR="00540E1D">
        <w:t xml:space="preserve">Similar to phylogenetic distinctiveness, we assessed </w:t>
      </w:r>
      <w:r w:rsidR="00750542">
        <w:t xml:space="preserve">the </w:t>
      </w:r>
      <w:r w:rsidR="00540E1D">
        <w:t>functional distinctiveness</w:t>
      </w:r>
      <w:r w:rsidR="00BA4B6C">
        <w:t xml:space="preserve"> of each species to its nearest native relative </w:t>
      </w:r>
      <w:r w:rsidR="00900B78">
        <w:t xml:space="preserve">as the </w:t>
      </w:r>
      <w:r w:rsidR="00900B78" w:rsidRPr="008E2BB2">
        <w:t xml:space="preserve">nearest native </w:t>
      </w:r>
      <w:r w:rsidR="00F41369">
        <w:t>functional</w:t>
      </w:r>
      <w:r w:rsidR="00900B78" w:rsidRPr="008E2BB2">
        <w:t xml:space="preserve"> difference (</w:t>
      </w:r>
      <w:r w:rsidR="00471B1E">
        <w:t>MNNFD</w:t>
      </w:r>
      <w:r w:rsidR="00900B78" w:rsidRPr="008E2BB2">
        <w:t>)</w:t>
      </w:r>
      <w:r w:rsidR="00900B78">
        <w:t xml:space="preserve">, or difference in trait values between each species and its nearest native relative (identified by the </w:t>
      </w:r>
      <w:r w:rsidR="00653A55">
        <w:t>MNNPD</w:t>
      </w:r>
      <w:r w:rsidR="00900B78">
        <w:t xml:space="preserve">). </w:t>
      </w:r>
      <w:r w:rsidR="00900B78" w:rsidRPr="008E2BB2">
        <w:t>When there were multiple equally distant nearest native re</w:t>
      </w:r>
      <w:r w:rsidR="00BA4B6C">
        <w:t>latives, the median trait value</w:t>
      </w:r>
      <w:r w:rsidR="00900B78" w:rsidRPr="008E2BB2">
        <w:t xml:space="preserve"> was used</w:t>
      </w:r>
      <w:r w:rsidR="00900B78">
        <w:t xml:space="preserve"> </w:t>
      </w:r>
      <w:r w:rsidR="00BA4B6C">
        <w:t>to calculate</w:t>
      </w:r>
      <w:r w:rsidR="00900B78">
        <w:t xml:space="preserve"> the </w:t>
      </w:r>
      <w:r w:rsidR="00471B1E">
        <w:t>MNNFD</w:t>
      </w:r>
      <w:r w:rsidR="00900B78" w:rsidRPr="008E2BB2">
        <w:t xml:space="preserve">. </w:t>
      </w:r>
      <w:r w:rsidR="003007D5">
        <w:t>Finally, w</w:t>
      </w:r>
      <w:r w:rsidR="005915ED">
        <w:t xml:space="preserve">e </w:t>
      </w:r>
      <w:r w:rsidR="003007D5">
        <w:t>calculated</w:t>
      </w:r>
      <w:r w:rsidR="00540E1D">
        <w:t xml:space="preserve"> the mean functional </w:t>
      </w:r>
      <w:r w:rsidR="00900B78">
        <w:t>difference</w:t>
      </w:r>
      <w:r w:rsidR="00540E1D">
        <w:t xml:space="preserve"> (</w:t>
      </w:r>
      <w:r w:rsidR="00471B1E">
        <w:t>MFD</w:t>
      </w:r>
      <w:r w:rsidR="00540E1D">
        <w:t>)</w:t>
      </w:r>
      <w:r w:rsidR="002812DA">
        <w:t>, the difference in trait values between each species</w:t>
      </w:r>
      <w:r w:rsidR="00832C44">
        <w:t xml:space="preserve"> in both status groups</w:t>
      </w:r>
      <w:r w:rsidR="002812DA">
        <w:t xml:space="preserve"> and</w:t>
      </w:r>
      <w:r w:rsidR="00BA4B6C">
        <w:t xml:space="preserve"> the mean trait value of all</w:t>
      </w:r>
      <w:r w:rsidR="00540E1D">
        <w:t xml:space="preserve"> co-occurring natives in each community</w:t>
      </w:r>
      <w:r w:rsidRPr="008E2BB2">
        <w:t xml:space="preserve">. </w:t>
      </w:r>
    </w:p>
    <w:p w14:paraId="58EA9FBA" w14:textId="77777777" w:rsidR="00316DF5" w:rsidRPr="008E2BB2" w:rsidRDefault="00316DF5" w:rsidP="0098571A">
      <w:pPr>
        <w:spacing w:line="360" w:lineRule="auto"/>
        <w:contextualSpacing/>
        <w:jc w:val="both"/>
        <w:rPr>
          <w:b/>
        </w:rPr>
      </w:pPr>
    </w:p>
    <w:p w14:paraId="3BFE77EA" w14:textId="522435F2" w:rsidR="00967507" w:rsidRDefault="00316DF5" w:rsidP="0098571A">
      <w:pPr>
        <w:spacing w:line="360" w:lineRule="auto"/>
        <w:contextualSpacing/>
        <w:jc w:val="both"/>
      </w:pPr>
      <w:r w:rsidRPr="008E2BB2">
        <w:t xml:space="preserve">For each island community, the dated ML phylogeny of the vascular flora of the San Juan Islands was pruned to include just species </w:t>
      </w:r>
      <w:r w:rsidR="000A2145">
        <w:t>co-occurring on the focal island</w:t>
      </w:r>
      <w:r w:rsidR="00601DEE">
        <w:t xml:space="preserve"> (i.e. community)</w:t>
      </w:r>
      <w:r w:rsidR="000A2145">
        <w:t xml:space="preserve">. Metrics to describe phylogenetic </w:t>
      </w:r>
      <w:r w:rsidR="000A2145" w:rsidRPr="008E2BB2">
        <w:t>(</w:t>
      </w:r>
      <w:proofErr w:type="spellStart"/>
      <w:r w:rsidR="00471B1E">
        <w:t>MNNPD</w:t>
      </w:r>
      <w:r w:rsidR="000A2145" w:rsidRPr="008E2BB2">
        <w:rPr>
          <w:vertAlign w:val="subscript"/>
        </w:rPr>
        <w:t>i</w:t>
      </w:r>
      <w:proofErr w:type="spellEnd"/>
      <w:r w:rsidR="000A2145">
        <w:t xml:space="preserve"> / </w:t>
      </w:r>
      <w:proofErr w:type="spellStart"/>
      <w:proofErr w:type="gramStart"/>
      <w:r w:rsidR="00471B1E">
        <w:t>MNNPD</w:t>
      </w:r>
      <w:r w:rsidR="000A2145" w:rsidRPr="008E2BB2">
        <w:rPr>
          <w:vertAlign w:val="subscript"/>
        </w:rPr>
        <w:t>n</w:t>
      </w:r>
      <w:proofErr w:type="spellEnd"/>
      <w:r w:rsidR="000A2145">
        <w:rPr>
          <w:vertAlign w:val="subscript"/>
        </w:rPr>
        <w:t xml:space="preserve"> </w:t>
      </w:r>
      <w:r w:rsidR="000A2145">
        <w:t>;</w:t>
      </w:r>
      <w:proofErr w:type="gramEnd"/>
      <w:r w:rsidR="000A2145">
        <w:t xml:space="preserve"> </w:t>
      </w:r>
      <w:proofErr w:type="spellStart"/>
      <w:r w:rsidR="00471B1E">
        <w:t>MPD</w:t>
      </w:r>
      <w:r w:rsidR="00F41369">
        <w:rPr>
          <w:vertAlign w:val="subscript"/>
        </w:rPr>
        <w:t>i</w:t>
      </w:r>
      <w:proofErr w:type="spellEnd"/>
      <w:r w:rsidR="000A2145">
        <w:t xml:space="preserve">/ </w:t>
      </w:r>
      <w:proofErr w:type="spellStart"/>
      <w:r w:rsidR="00471B1E">
        <w:t>MPD</w:t>
      </w:r>
      <w:r w:rsidR="00F41369">
        <w:rPr>
          <w:vertAlign w:val="subscript"/>
        </w:rPr>
        <w:t>n</w:t>
      </w:r>
      <w:proofErr w:type="spellEnd"/>
      <w:r w:rsidR="000A2145" w:rsidRPr="008E2BB2">
        <w:t xml:space="preserve">) </w:t>
      </w:r>
      <w:r w:rsidR="000A2145">
        <w:t>and functional distinctiveness (</w:t>
      </w:r>
      <w:proofErr w:type="spellStart"/>
      <w:r w:rsidR="00471B1E">
        <w:t>MNNFD</w:t>
      </w:r>
      <w:r w:rsidR="000A2145" w:rsidRPr="008E2BB2">
        <w:rPr>
          <w:vertAlign w:val="subscript"/>
        </w:rPr>
        <w:t>i</w:t>
      </w:r>
      <w:proofErr w:type="spellEnd"/>
      <w:r w:rsidR="000A2145">
        <w:t xml:space="preserve"> / </w:t>
      </w:r>
      <w:proofErr w:type="spellStart"/>
      <w:r w:rsidR="00471B1E">
        <w:t>MNNFD</w:t>
      </w:r>
      <w:r w:rsidR="000A2145" w:rsidRPr="008E2BB2">
        <w:rPr>
          <w:vertAlign w:val="subscript"/>
        </w:rPr>
        <w:t>n</w:t>
      </w:r>
      <w:proofErr w:type="spellEnd"/>
      <w:r w:rsidR="000A2145">
        <w:rPr>
          <w:vertAlign w:val="subscript"/>
        </w:rPr>
        <w:t xml:space="preserve"> </w:t>
      </w:r>
      <w:r w:rsidR="000A2145">
        <w:t xml:space="preserve">; </w:t>
      </w:r>
      <w:proofErr w:type="spellStart"/>
      <w:r w:rsidR="00471B1E">
        <w:t>MFD</w:t>
      </w:r>
      <w:r w:rsidR="00F41369">
        <w:rPr>
          <w:vertAlign w:val="subscript"/>
        </w:rPr>
        <w:t>i</w:t>
      </w:r>
      <w:proofErr w:type="spellEnd"/>
      <w:r w:rsidR="000A2145">
        <w:t xml:space="preserve">/ </w:t>
      </w:r>
      <w:proofErr w:type="spellStart"/>
      <w:r w:rsidR="00471B1E">
        <w:t>MFD</w:t>
      </w:r>
      <w:r w:rsidR="00F41369">
        <w:rPr>
          <w:vertAlign w:val="subscript"/>
        </w:rPr>
        <w:t>n</w:t>
      </w:r>
      <w:proofErr w:type="spellEnd"/>
      <w:r w:rsidR="000A2145" w:rsidRPr="008E2BB2">
        <w:t>)</w:t>
      </w:r>
      <w:r w:rsidR="000A2145">
        <w:t xml:space="preserve"> were calculated for each species. </w:t>
      </w:r>
      <w:r w:rsidR="005915ED">
        <w:t>For each metric, d</w:t>
      </w:r>
      <w:r w:rsidR="0054100C">
        <w:t>i</w:t>
      </w:r>
      <w:r w:rsidR="00F42E3D">
        <w:t xml:space="preserve">fferences </w:t>
      </w:r>
      <w:r w:rsidR="005915ED">
        <w:t xml:space="preserve">in </w:t>
      </w:r>
      <w:r w:rsidR="00F42E3D">
        <w:t>observed means</w:t>
      </w:r>
      <w:r w:rsidR="005915ED">
        <w:t xml:space="preserve"> between each status group</w:t>
      </w:r>
      <w:r w:rsidR="00F42E3D">
        <w:t xml:space="preserve"> </w:t>
      </w:r>
      <w:r w:rsidR="0054100C">
        <w:t>were compared using an unpai</w:t>
      </w:r>
      <w:r w:rsidR="00F42E3D">
        <w:t>red t-test</w:t>
      </w:r>
      <w:r w:rsidR="005915ED">
        <w:t xml:space="preserve"> across each island</w:t>
      </w:r>
      <w:r w:rsidR="00F42E3D">
        <w:t>.</w:t>
      </w:r>
      <w:r w:rsidR="005915ED">
        <w:t xml:space="preserve"> </w:t>
      </w:r>
      <w:r w:rsidR="00601DEE">
        <w:t>Then to assess</w:t>
      </w:r>
      <w:r w:rsidR="005915ED">
        <w:t xml:space="preserve"> DNC</w:t>
      </w:r>
      <w:r w:rsidR="005915ED" w:rsidRPr="008E2BB2">
        <w:t xml:space="preserve">, </w:t>
      </w:r>
      <w:r w:rsidR="00601DEE">
        <w:t xml:space="preserve">we compared the direction of the </w:t>
      </w:r>
      <w:r w:rsidR="00DB7294">
        <w:t xml:space="preserve">means for each significant relationship. For example, </w:t>
      </w:r>
      <w:r w:rsidR="005915ED">
        <w:t xml:space="preserve">if </w:t>
      </w:r>
      <w:r w:rsidR="005915ED" w:rsidRPr="008E2BB2">
        <w:t xml:space="preserve">the mean </w:t>
      </w:r>
      <w:r w:rsidR="005915ED">
        <w:t>metric</w:t>
      </w:r>
      <w:r w:rsidR="005915ED" w:rsidRPr="008E2BB2">
        <w:t xml:space="preserve"> for invasive species</w:t>
      </w:r>
      <w:r w:rsidR="005915ED">
        <w:t xml:space="preserve"> (e.g. </w:t>
      </w:r>
      <w:proofErr w:type="spellStart"/>
      <w:r w:rsidR="00471B1E">
        <w:t>MNNPD</w:t>
      </w:r>
      <w:r w:rsidR="005915ED" w:rsidRPr="008E2BB2">
        <w:rPr>
          <w:vertAlign w:val="subscript"/>
        </w:rPr>
        <w:t>i</w:t>
      </w:r>
      <w:proofErr w:type="spellEnd"/>
      <w:r w:rsidR="00DB7294">
        <w:t>) was</w:t>
      </w:r>
      <w:r w:rsidR="005915ED" w:rsidRPr="008E2BB2">
        <w:t xml:space="preserve"> greater than the </w:t>
      </w:r>
      <w:r w:rsidR="005915ED">
        <w:t xml:space="preserve">mean </w:t>
      </w:r>
      <w:r w:rsidR="00601DEE">
        <w:t>metric</w:t>
      </w:r>
      <w:r w:rsidR="005915ED" w:rsidRPr="008E2BB2">
        <w:t xml:space="preserve"> for native species</w:t>
      </w:r>
      <w:r w:rsidR="005915ED">
        <w:t xml:space="preserve"> </w:t>
      </w:r>
      <w:r w:rsidR="005915ED" w:rsidRPr="008E2BB2">
        <w:t>(</w:t>
      </w:r>
      <w:r w:rsidR="005915ED">
        <w:t xml:space="preserve">e.g. </w:t>
      </w:r>
      <w:proofErr w:type="spellStart"/>
      <w:r w:rsidR="00471B1E">
        <w:t>MNNPD</w:t>
      </w:r>
      <w:r w:rsidR="005915ED" w:rsidRPr="008E2BB2">
        <w:rPr>
          <w:vertAlign w:val="subscript"/>
        </w:rPr>
        <w:t>n</w:t>
      </w:r>
      <w:proofErr w:type="spellEnd"/>
      <w:r w:rsidR="005915ED" w:rsidRPr="008E2BB2">
        <w:t>)</w:t>
      </w:r>
      <w:r w:rsidR="005915ED">
        <w:t xml:space="preserve">, </w:t>
      </w:r>
      <w:r w:rsidR="00DB7294">
        <w:t>we would conclude</w:t>
      </w:r>
      <w:r w:rsidR="005915ED">
        <w:t xml:space="preserve"> distinctiveness</w:t>
      </w:r>
      <w:r w:rsidR="00832C44">
        <w:t xml:space="preserve"> of the </w:t>
      </w:r>
      <w:proofErr w:type="spellStart"/>
      <w:r w:rsidR="00832C44">
        <w:t>invasives</w:t>
      </w:r>
      <w:proofErr w:type="spellEnd"/>
      <w:r w:rsidR="005915ED">
        <w:t xml:space="preserve"> </w:t>
      </w:r>
      <w:r w:rsidR="00DB7294">
        <w:t xml:space="preserve">from the native(s) </w:t>
      </w:r>
      <w:r w:rsidR="005915ED">
        <w:t xml:space="preserve">to be important for </w:t>
      </w:r>
      <w:r w:rsidR="00DB7294">
        <w:t>the successful naturalization of</w:t>
      </w:r>
      <w:r w:rsidR="005915ED">
        <w:t xml:space="preserve"> invasive species</w:t>
      </w:r>
      <w:r w:rsidR="00DB7294">
        <w:t xml:space="preserve"> in that community</w:t>
      </w:r>
      <w:r w:rsidR="005915ED">
        <w:t>.</w:t>
      </w:r>
    </w:p>
    <w:p w14:paraId="2C4B2194" w14:textId="77777777" w:rsidR="002826DF" w:rsidRDefault="002826DF" w:rsidP="0098571A">
      <w:pPr>
        <w:spacing w:line="360" w:lineRule="auto"/>
        <w:contextualSpacing/>
        <w:jc w:val="both"/>
      </w:pPr>
    </w:p>
    <w:p w14:paraId="5953EEE0" w14:textId="412775E5" w:rsidR="00316DF5" w:rsidRPr="008E2BB2" w:rsidRDefault="00BD3B21" w:rsidP="0098571A">
      <w:pPr>
        <w:spacing w:line="360" w:lineRule="auto"/>
        <w:contextualSpacing/>
        <w:jc w:val="both"/>
      </w:pPr>
      <w:r>
        <w:t xml:space="preserve">Finally, we tested if the observed </w:t>
      </w:r>
      <w:r w:rsidR="009840D4">
        <w:t xml:space="preserve">patterns </w:t>
      </w:r>
      <w:r>
        <w:t xml:space="preserve">between invasive and native species </w:t>
      </w:r>
      <w:r w:rsidR="009840D4">
        <w:t>were</w:t>
      </w:r>
      <w:r>
        <w:t xml:space="preserve"> </w:t>
      </w:r>
      <w:r w:rsidR="009840D4">
        <w:t xml:space="preserve">significantly </w:t>
      </w:r>
      <w:r>
        <w:t xml:space="preserve">different from </w:t>
      </w:r>
      <w:r w:rsidR="009840D4">
        <w:t xml:space="preserve">that given </w:t>
      </w:r>
      <w:r>
        <w:t>any other random invasive</w:t>
      </w:r>
      <w:r w:rsidR="00832C44">
        <w:t xml:space="preserve"> species</w:t>
      </w:r>
      <w:r>
        <w:t xml:space="preserve"> that could possibly colonize each community. We randomly replaced invasive species in each community with others from the </w:t>
      </w:r>
      <w:r w:rsidR="00482FBF">
        <w:t>pool of all invasive species</w:t>
      </w:r>
      <w:r>
        <w:t xml:space="preserve"> occurring</w:t>
      </w:r>
      <w:r w:rsidR="00482FBF">
        <w:t xml:space="preserve"> in the San Juan Islands</w:t>
      </w:r>
      <w:r>
        <w:t xml:space="preserve"> without replacement,</w:t>
      </w:r>
      <w:r w:rsidR="00482FBF">
        <w:t xml:space="preserve"> while </w:t>
      </w:r>
      <w:r w:rsidR="00F42E3D">
        <w:t>preserving</w:t>
      </w:r>
      <w:r w:rsidR="00482FBF">
        <w:t xml:space="preserve"> the observed number of </w:t>
      </w:r>
      <w:proofErr w:type="spellStart"/>
      <w:r w:rsidR="00482FBF">
        <w:t>invasives</w:t>
      </w:r>
      <w:proofErr w:type="spellEnd"/>
      <w:r w:rsidR="00482FBF">
        <w:t xml:space="preserve"> on each island</w:t>
      </w:r>
      <w:r w:rsidR="001E29E7">
        <w:t xml:space="preserve">. </w:t>
      </w:r>
      <w:r w:rsidR="002357DD">
        <w:t>This null model maintains the evolutionary structure of the</w:t>
      </w:r>
      <w:r w:rsidR="00482FBF">
        <w:t xml:space="preserve"> native</w:t>
      </w:r>
      <w:r w:rsidR="002357DD">
        <w:t xml:space="preserve"> community and the richness of the invasive species within the community, but randomizes the identity</w:t>
      </w:r>
      <w:r w:rsidR="00482FBF">
        <w:t xml:space="preserve"> and the evolutionary distances</w:t>
      </w:r>
      <w:r w:rsidR="002357DD">
        <w:t xml:space="preserve"> of the invasive species. </w:t>
      </w:r>
      <w:r w:rsidR="00482FBF">
        <w:t xml:space="preserve">For each </w:t>
      </w:r>
      <w:r w:rsidR="00832C44">
        <w:t>simulated</w:t>
      </w:r>
      <w:r w:rsidR="00482FBF">
        <w:t xml:space="preserve"> </w:t>
      </w:r>
      <w:r w:rsidR="00BA4B6C">
        <w:t xml:space="preserve">community </w:t>
      </w:r>
      <w:r w:rsidR="00482FBF" w:rsidRPr="008E2BB2">
        <w:t xml:space="preserve">the mean </w:t>
      </w:r>
      <w:r w:rsidR="00736BA4">
        <w:t>of each metric</w:t>
      </w:r>
      <w:r w:rsidR="00482FBF">
        <w:t xml:space="preserve"> </w:t>
      </w:r>
      <w:r w:rsidR="00736BA4">
        <w:t>was</w:t>
      </w:r>
      <w:r w:rsidR="00482FBF">
        <w:t xml:space="preserve"> recalculated, and the randomization </w:t>
      </w:r>
      <w:r w:rsidR="00316DF5" w:rsidRPr="008E2BB2">
        <w:t xml:space="preserve">was repeated 1000 times to </w:t>
      </w:r>
      <w:r w:rsidR="00482FBF">
        <w:t>obtain</w:t>
      </w:r>
      <w:r w:rsidR="00316DF5" w:rsidRPr="008E2BB2">
        <w:t xml:space="preserve"> a null distribut</w:t>
      </w:r>
      <w:r w:rsidR="00736BA4">
        <w:t xml:space="preserve">ion of means. The observed means </w:t>
      </w:r>
      <w:r w:rsidR="00316DF5" w:rsidRPr="008E2BB2">
        <w:t>were compared to</w:t>
      </w:r>
      <w:r w:rsidR="005246E1">
        <w:t xml:space="preserve"> each null distribution by measuring the standardized effect size </w:t>
      </w:r>
      <w:r w:rsidR="00401714">
        <w:t>(</w:t>
      </w:r>
      <w:r w:rsidR="005944BF">
        <w:t xml:space="preserve">SES, </w:t>
      </w:r>
      <w:r w:rsidR="00150807">
        <w:t xml:space="preserve">similar to </w:t>
      </w:r>
      <w:r w:rsidR="008E7164">
        <w:t>that</w:t>
      </w:r>
      <w:r w:rsidR="00150807">
        <w:t xml:space="preserve"> described in the R </w:t>
      </w:r>
      <w:r w:rsidR="00244C53">
        <w:t>package</w:t>
      </w:r>
      <w:r w:rsidR="00150807">
        <w:t xml:space="preserve"> picante </w:t>
      </w:r>
      <w:r w:rsidR="00150807">
        <w:fldChar w:fldCharType="begin"/>
      </w:r>
      <w:r w:rsidR="00C477AA">
        <w:instrText xml:space="preserve"> ADDIN PAPERS2_CITATIONS &lt;citation&gt;&lt;uuid&gt;FC847AF3-37F5-4EFF-885D-0A541B397BF7&lt;/uuid&gt;&lt;priority&gt;75&lt;/priority&gt;&lt;publications&gt;&lt;publication&gt;&lt;volume&gt;26&lt;/volume&gt;&lt;publication_date&gt;99201005171200000000222000&lt;/publication_date&gt;&lt;number&gt;11&lt;/number&gt;&lt;doi&gt;10.1093/bioinformatics/btq166&lt;/doi&gt;&lt;startpage&gt;1463&lt;/startpage&gt;&lt;title&gt;Picante: R tools for integrating phylogenies and ecology&lt;/title&gt;&lt;uuid&gt;B6A4CA7A-50E9-4ECF-97CC-E507EF2A53F7&lt;/uuid&gt;&lt;subtype&gt;400&lt;/subtype&gt;&lt;endpage&gt;1464&lt;/endpage&gt;&lt;type&gt;400&lt;/type&gt;&lt;url&gt;http://bioinformatics.oxfordjournals.org/cgi/doi/10.1093/bioinformatics/btq166&lt;/url&gt;&lt;bundle&gt;&lt;publication&gt;&lt;title&gt;Bioinformatics&lt;/title&gt;&lt;type&gt;-100&lt;/type&gt;&lt;subtype&gt;-100&lt;/subtype&gt;&lt;uuid&gt;6136B9AD-EF48-4D87-9BFE-12317E61D991&lt;/uuid&gt;&lt;/publication&gt;&lt;/bundle&gt;&lt;authors&gt;&lt;author&gt;&lt;firstName&gt;S&lt;/firstName&gt;&lt;middleNames&gt;W&lt;/middleNames&gt;&lt;lastName&gt;Kembel&lt;/lastName&gt;&lt;/author&gt;&lt;author&gt;&lt;firstName&gt;P&lt;/firstName&gt;&lt;middleNames&gt;D&lt;/middleNames&gt;&lt;lastName&gt;Cowan&lt;/lastName&gt;&lt;/author&gt;&lt;author&gt;&lt;firstName&gt;M&lt;/firstName&gt;&lt;middleNames&gt;R&lt;/middleNames&gt;&lt;lastName&gt;Helmus&lt;/lastName&gt;&lt;/author&gt;&lt;author&gt;&lt;firstName&gt;W&lt;/firstName&gt;&lt;middleNames&gt;K&lt;/middleNames&gt;&lt;lastName&gt;Cornwell&lt;/lastName&gt;&lt;/author&gt;&lt;author&gt;&lt;firstName&gt;H&lt;/firstName&gt;&lt;lastName&gt;Morlon&lt;/lastName&gt;&lt;/author&gt;&lt;author&gt;&lt;firstName&gt;D&lt;/firstName&gt;&lt;middleNames&gt;D&lt;/middleNames&gt;&lt;lastName&gt;Ackerly&lt;/lastName&gt;&lt;/author&gt;&lt;author&gt;&lt;firstName&gt;S&lt;/firstName&gt;&lt;middleNames&gt;P&lt;/middleNames&gt;&lt;lastName&gt;Blomberg&lt;/lastName&gt;&lt;/author&gt;&lt;author&gt;&lt;firstName&gt;C&lt;/firstName&gt;&lt;middleNames&gt;O&lt;/middleNames&gt;&lt;lastName&gt;Webb&lt;/lastName&gt;&lt;/author&gt;&lt;/authors&gt;&lt;/publication&gt;&lt;/publications&gt;&lt;cites&gt;&lt;/cites&gt;&lt;/citation&gt;</w:instrText>
      </w:r>
      <w:r w:rsidR="00150807">
        <w:fldChar w:fldCharType="separate"/>
      </w:r>
      <w:r w:rsidR="00C477AA">
        <w:rPr>
          <w:rFonts w:ascii="Cambria" w:hAnsi="Cambria" w:cs="Cambria"/>
        </w:rPr>
        <w:t xml:space="preserve">(Kembel </w:t>
      </w:r>
      <w:r w:rsidR="00C477AA">
        <w:rPr>
          <w:rFonts w:ascii="Cambria" w:hAnsi="Cambria" w:cs="Cambria"/>
          <w:i/>
          <w:iCs/>
        </w:rPr>
        <w:t>et al.</w:t>
      </w:r>
      <w:r w:rsidR="00C477AA">
        <w:rPr>
          <w:rFonts w:ascii="Cambria" w:hAnsi="Cambria" w:cs="Cambria"/>
        </w:rPr>
        <w:t xml:space="preserve"> 2010)</w:t>
      </w:r>
      <w:r w:rsidR="00150807">
        <w:fldChar w:fldCharType="end"/>
      </w:r>
      <w:r w:rsidR="00150807">
        <w:t>, and equivalent to -1 times</w:t>
      </w:r>
      <w:r w:rsidR="00F61335">
        <w:t xml:space="preserve"> NRI </w:t>
      </w:r>
      <w:r w:rsidR="00150807">
        <w:t>or</w:t>
      </w:r>
      <w:r w:rsidR="00F61335">
        <w:t xml:space="preserve"> NTI described in </w:t>
      </w:r>
      <w:r w:rsidR="00EB17BD">
        <w:fldChar w:fldCharType="begin"/>
      </w:r>
      <w:r w:rsidR="00C477AA">
        <w:instrText xml:space="preserve"> ADDIN PAPERS2_CITATIONS &lt;citation&gt;&lt;uuid&gt;1F9BD5CF-BBA8-4A2E-9DD5-A6BEAFD46036&lt;/uuid&gt;&lt;priority&gt;76&lt;/priority&gt;&lt;publications&gt;&lt;publication&gt;&lt;volume&gt;33&lt;/volume&gt;&lt;publication_date&gt;99200200001200000000200000&lt;/publication_date&gt;&lt;doi&gt;10.1146/annurev.ecolsys.33.010802.150448&lt;/doi&gt;&lt;startpage&gt;475&lt;/startpage&gt;&lt;title&gt;Phylogenies and community ecology&lt;/title&gt;&lt;uuid&gt;D14B779B-919E-4656-9FB8-0A5E36CBB5F6&lt;/uuid&gt;&lt;subtype&gt;400&lt;/subtype&gt;&lt;publisher&gt;JSTOR&lt;/publisher&gt;&lt;type&gt;400&lt;/type&gt;&lt;endpage&gt;505&lt;/endpage&gt;&lt;url&gt;http://www.jstor.org/stable/10.2307/3069271&lt;/url&gt;&lt;bundle&gt;&lt;publication&gt;&lt;title&gt;Annual Review of Ecology and Systematics&lt;/title&gt;&lt;type&gt;-100&lt;/type&gt;&lt;subtype&gt;-100&lt;/subtype&gt;&lt;uuid&gt;30F626CB-2067-454A-BE93-4CE520B7B99F&lt;/uuid&gt;&lt;/publication&gt;&lt;/bundle&gt;&lt;authors&gt;&lt;author&gt;&lt;firstName&gt;C&lt;/firstName&gt;&lt;middleNames&gt;O&lt;/middleNames&gt;&lt;lastName&gt;Webb&lt;/lastName&gt;&lt;/author&gt;&lt;author&gt;&lt;firstName&gt;D&lt;/firstName&gt;&lt;middleNames&gt;D&lt;/middleNames&gt;&lt;lastName&gt;Ackerly&lt;/lastName&gt;&lt;/author&gt;&lt;author&gt;&lt;firstName&gt;M&lt;/firstName&gt;&lt;middleNames&gt;A&lt;/middleNames&gt;&lt;lastName&gt;McPeek&lt;/lastName&gt;&lt;/author&gt;&lt;author&gt;&lt;firstName&gt;M&lt;/firstName&gt;&lt;middleNames&gt;J&lt;/middleNames&gt;&lt;lastName&gt;Donoghue&lt;/lastName&gt;&lt;/author&gt;&lt;/authors&gt;&lt;/publication&gt;&lt;/publications&gt;&lt;cites&gt;&lt;/cites&gt;&lt;/citation&gt;</w:instrText>
      </w:r>
      <w:r w:rsidR="00EB17BD">
        <w:fldChar w:fldCharType="separate"/>
      </w:r>
      <w:r w:rsidR="00C477AA">
        <w:rPr>
          <w:rFonts w:ascii="Cambria" w:hAnsi="Cambria" w:cs="Cambria"/>
        </w:rPr>
        <w:t xml:space="preserve">(Webb </w:t>
      </w:r>
      <w:r w:rsidR="00C477AA">
        <w:rPr>
          <w:rFonts w:ascii="Cambria" w:hAnsi="Cambria" w:cs="Cambria"/>
          <w:i/>
          <w:iCs/>
        </w:rPr>
        <w:t>et al.</w:t>
      </w:r>
      <w:r w:rsidR="00C477AA">
        <w:rPr>
          <w:rFonts w:ascii="Cambria" w:hAnsi="Cambria" w:cs="Cambria"/>
        </w:rPr>
        <w:t xml:space="preserve"> 2002)</w:t>
      </w:r>
      <w:r w:rsidR="00EB17BD">
        <w:fldChar w:fldCharType="end"/>
      </w:r>
      <w:r w:rsidR="00401714">
        <w:t>)</w:t>
      </w:r>
      <w:r w:rsidR="003007D5">
        <w:t>,</w:t>
      </w:r>
      <w:r w:rsidR="00B80065">
        <w:t xml:space="preserve"> which is the difference in the observed and expected mean unde</w:t>
      </w:r>
      <w:r w:rsidR="00150807">
        <w:t xml:space="preserve">r the null model, divided by the standard deviation of the distribution of the null. Positive values of the </w:t>
      </w:r>
      <w:proofErr w:type="spellStart"/>
      <w:r w:rsidR="00150807">
        <w:t>SES</w:t>
      </w:r>
      <w:r w:rsidR="00150807">
        <w:rPr>
          <w:i/>
          <w:vertAlign w:val="subscript"/>
        </w:rPr>
        <w:t>metric</w:t>
      </w:r>
      <w:proofErr w:type="spellEnd"/>
      <w:r w:rsidR="00150807">
        <w:t xml:space="preserve"> indicate that observed invasive species are more distinct (</w:t>
      </w:r>
      <w:proofErr w:type="spellStart"/>
      <w:r w:rsidR="00150807">
        <w:t>phylogenetically</w:t>
      </w:r>
      <w:proofErr w:type="spellEnd"/>
      <w:r w:rsidR="00150807">
        <w:t xml:space="preserve"> or functionally) from the nearest native or native community that any other random invasive species in the species pool (phylogenetic </w:t>
      </w:r>
      <w:proofErr w:type="spellStart"/>
      <w:r w:rsidR="00150807">
        <w:t>overdispersion</w:t>
      </w:r>
      <w:proofErr w:type="spellEnd"/>
      <w:r w:rsidR="00150807">
        <w:t xml:space="preserve">), and negative values indicate that </w:t>
      </w:r>
      <w:proofErr w:type="spellStart"/>
      <w:r w:rsidR="00150807">
        <w:t>invasives</w:t>
      </w:r>
      <w:proofErr w:type="spellEnd"/>
      <w:r w:rsidR="00150807">
        <w:t xml:space="preserve"> are more similar to the nearest native and/or native community.  </w:t>
      </w:r>
      <w:r w:rsidR="00401714">
        <w:t>S</w:t>
      </w:r>
      <w:r w:rsidR="003007D5">
        <w:t>tatistical significance was determined</w:t>
      </w:r>
      <w:r w:rsidR="00150807">
        <w:t xml:space="preserve"> for each </w:t>
      </w:r>
      <w:proofErr w:type="spellStart"/>
      <w:r w:rsidR="00150807">
        <w:t>SES</w:t>
      </w:r>
      <w:r w:rsidR="00150807">
        <w:rPr>
          <w:i/>
          <w:vertAlign w:val="subscript"/>
        </w:rPr>
        <w:t>metric</w:t>
      </w:r>
      <w:proofErr w:type="spellEnd"/>
      <w:r w:rsidR="003007D5">
        <w:t xml:space="preserve"> by calculating </w:t>
      </w:r>
      <w:r w:rsidR="00F61335">
        <w:t xml:space="preserve">a </w:t>
      </w:r>
      <w:r w:rsidR="00F61335">
        <w:rPr>
          <w:i/>
        </w:rPr>
        <w:t xml:space="preserve">P </w:t>
      </w:r>
      <w:r w:rsidR="00F61335">
        <w:t xml:space="preserve">values, </w:t>
      </w:r>
      <w:r w:rsidR="005246E1">
        <w:t xml:space="preserve">the </w:t>
      </w:r>
      <w:r w:rsidR="005246E1" w:rsidRPr="005246E1">
        <w:t>pro</w:t>
      </w:r>
      <w:r w:rsidR="003007D5">
        <w:t>portion of simulated means that were as or</w:t>
      </w:r>
      <w:r w:rsidR="005246E1" w:rsidRPr="005246E1">
        <w:t xml:space="preserve"> more extreme than </w:t>
      </w:r>
      <w:r w:rsidR="003007D5">
        <w:t xml:space="preserve">the </w:t>
      </w:r>
      <w:r w:rsidR="005246E1" w:rsidRPr="005246E1">
        <w:t>observed</w:t>
      </w:r>
      <w:r w:rsidR="005246E1">
        <w:t xml:space="preserve"> </w:t>
      </w:r>
      <w:r w:rsidR="003007D5">
        <w:t>mean</w:t>
      </w:r>
      <w:r w:rsidR="00375E6A">
        <w:t xml:space="preserve"> </w:t>
      </w:r>
      <w:r w:rsidR="00375E6A">
        <w:fldChar w:fldCharType="begin"/>
      </w:r>
      <w:r w:rsidR="00C477AA">
        <w:instrText xml:space="preserve"> ADDIN PAPERS2_CITATIONS &lt;citation&gt;&lt;uuid&gt;434B0BFD-6CA0-474C-856F-59E0AE95AEA5&lt;/uuid&gt;&lt;priority&gt;77&lt;/priority&gt;&lt;publications&gt;&lt;publication&gt;&lt;volume&gt;26&lt;/volume&gt;&lt;publication_date&gt;99201005171200000000222000&lt;/publication_date&gt;&lt;number&gt;11&lt;/number&gt;&lt;doi&gt;10.1093/bioinformatics/btq166&lt;/doi&gt;&lt;startpage&gt;1463&lt;/startpage&gt;&lt;title&gt;Picante: R tools for integrating phylogenies and ecology&lt;/title&gt;&lt;uuid&gt;B6A4CA7A-50E9-4ECF-97CC-E507EF2A53F7&lt;/uuid&gt;&lt;subtype&gt;400&lt;/subtype&gt;&lt;endpage&gt;1464&lt;/endpage&gt;&lt;type&gt;400&lt;/type&gt;&lt;url&gt;http://bioinformatics.oxfordjournals.org/cgi/doi/10.1093/bioinformatics/btq166&lt;/url&gt;&lt;bundle&gt;&lt;publication&gt;&lt;title&gt;Bioinformatics&lt;/title&gt;&lt;type&gt;-100&lt;/type&gt;&lt;subtype&gt;-100&lt;/subtype&gt;&lt;uuid&gt;6136B9AD-EF48-4D87-9BFE-12317E61D991&lt;/uuid&gt;&lt;/publication&gt;&lt;/bundle&gt;&lt;authors&gt;&lt;author&gt;&lt;firstName&gt;S&lt;/firstName&gt;&lt;middleNames&gt;W&lt;/middleNames&gt;&lt;lastName&gt;Kembel&lt;/lastName&gt;&lt;/author&gt;&lt;author&gt;&lt;firstName&gt;P&lt;/firstName&gt;&lt;middleNames&gt;D&lt;/middleNames&gt;&lt;lastName&gt;Cowan&lt;/lastName&gt;&lt;/author&gt;&lt;author&gt;&lt;firstName&gt;M&lt;/firstName&gt;&lt;middleNames&gt;R&lt;/middleNames&gt;&lt;lastName&gt;Helmus&lt;/lastName&gt;&lt;/author&gt;&lt;author&gt;&lt;firstName&gt;W&lt;/firstName&gt;&lt;middleNames&gt;K&lt;/middleNames&gt;&lt;lastName&gt;Cornwell&lt;/lastName&gt;&lt;/author&gt;&lt;author&gt;&lt;firstName&gt;H&lt;/firstName&gt;&lt;lastName&gt;Morlon&lt;/lastName&gt;&lt;/author&gt;&lt;author&gt;&lt;firstName&gt;D&lt;/firstName&gt;&lt;middleNames&gt;D&lt;/middleNames&gt;&lt;lastName&gt;Ackerly&lt;/lastName&gt;&lt;/author&gt;&lt;author&gt;&lt;firstName&gt;S&lt;/firstName&gt;&lt;middleNames&gt;P&lt;/middleNames&gt;&lt;lastName&gt;Blomberg&lt;/lastName&gt;&lt;/author&gt;&lt;author&gt;&lt;firstName&gt;C&lt;/firstName&gt;&lt;middleNames&gt;O&lt;/middleNames&gt;&lt;lastName&gt;Webb&lt;/lastName&gt;&lt;/author&gt;&lt;/authors&gt;&lt;/publication&gt;&lt;/publications&gt;&lt;cites&gt;&lt;/cites&gt;&lt;/citation&gt;</w:instrText>
      </w:r>
      <w:r w:rsidR="00375E6A">
        <w:fldChar w:fldCharType="separate"/>
      </w:r>
      <w:r w:rsidR="00C477AA">
        <w:rPr>
          <w:rFonts w:ascii="Cambria" w:hAnsi="Cambria" w:cs="Cambria"/>
        </w:rPr>
        <w:t xml:space="preserve">(Kembel </w:t>
      </w:r>
      <w:r w:rsidR="00C477AA">
        <w:rPr>
          <w:rFonts w:ascii="Cambria" w:hAnsi="Cambria" w:cs="Cambria"/>
          <w:i/>
          <w:iCs/>
        </w:rPr>
        <w:t>et al.</w:t>
      </w:r>
      <w:r w:rsidR="00C477AA">
        <w:rPr>
          <w:rFonts w:ascii="Cambria" w:hAnsi="Cambria" w:cs="Cambria"/>
        </w:rPr>
        <w:t xml:space="preserve"> 2010)</w:t>
      </w:r>
      <w:r w:rsidR="00375E6A">
        <w:fldChar w:fldCharType="end"/>
      </w:r>
      <w:r w:rsidR="00375E6A">
        <w:t xml:space="preserve">. </w:t>
      </w:r>
      <w:r w:rsidR="00F42E3D">
        <w:t xml:space="preserve">All statistical analyses were conducted in R </w:t>
      </w:r>
      <w:r w:rsidR="00EB17BD">
        <w:fldChar w:fldCharType="begin"/>
      </w:r>
      <w:r w:rsidR="00C477AA">
        <w:instrText xml:space="preserve"> ADDIN PAPERS2_CITATIONS &lt;citation&gt;&lt;uuid&gt;22561B0C-1BA9-414E-81E5-07B15ACDE2D2&lt;/uuid&gt;&lt;priority&gt;78&lt;/priority&gt;&lt;publications&gt;&lt;publication&gt;&lt;subtitle&gt;R Foundation for Statistical Computing, Vienna, Austria&lt;/subtitle&gt;&lt;title&gt;R: A language and environment for statistical computing. &lt;/title&gt;&lt;uuid&gt;3008B1F2-D8AD-4BB1-B1C7-3E2A4EA38DDB&lt;/uuid&gt;&lt;subtype&gt;-300&lt;/subtype&gt;&lt;publisher&gt;R Core Team&lt;/publisher&gt;&lt;type&gt;-300&lt;/type&gt;&lt;url&gt;http://www.R-project.org/&lt;/url&gt;&lt;/publication&gt;&lt;/publications&gt;&lt;cites&gt;&lt;/cites&gt;&lt;/citation&gt;</w:instrText>
      </w:r>
      <w:r w:rsidR="00EB17BD">
        <w:fldChar w:fldCharType="separate"/>
      </w:r>
      <w:r w:rsidR="00C477AA">
        <w:rPr>
          <w:rFonts w:ascii="Cambria" w:hAnsi="Cambria" w:cs="Cambria"/>
        </w:rPr>
        <w:t>(</w:t>
      </w:r>
      <w:r w:rsidR="00C477AA">
        <w:rPr>
          <w:rFonts w:ascii="Cambria" w:hAnsi="Cambria" w:cs="Cambria"/>
          <w:i/>
          <w:iCs/>
        </w:rPr>
        <w:t xml:space="preserve">R: A language and environment for statistical computing. </w:t>
      </w:r>
      <w:r w:rsidR="00C477AA">
        <w:rPr>
          <w:rFonts w:ascii="Cambria" w:hAnsi="Cambria" w:cs="Cambria"/>
        </w:rPr>
        <w:t>2013)</w:t>
      </w:r>
      <w:r w:rsidR="00EB17BD">
        <w:fldChar w:fldCharType="end"/>
      </w:r>
      <w:r w:rsidR="003007D5">
        <w:t>.</w:t>
      </w:r>
      <w:r w:rsidR="007215B6">
        <w:t xml:space="preserve"> Custom R scripts for all analyses are available on Dryad and </w:t>
      </w:r>
      <w:proofErr w:type="spellStart"/>
      <w:r w:rsidR="007215B6">
        <w:t>Github</w:t>
      </w:r>
      <w:proofErr w:type="spellEnd"/>
      <w:r w:rsidR="007215B6">
        <w:t xml:space="preserve"> (DOI</w:t>
      </w:r>
      <w:r w:rsidR="006C084F">
        <w:t xml:space="preserve"> </w:t>
      </w:r>
      <w:r w:rsidR="007215B6">
        <w:t>XXX</w:t>
      </w:r>
      <w:r w:rsidR="006C084F">
        <w:t>XX</w:t>
      </w:r>
      <w:r w:rsidR="007215B6">
        <w:t>) (</w:t>
      </w:r>
      <w:r w:rsidR="007215B6" w:rsidRPr="006C084F">
        <w:t>DRYAD</w:t>
      </w:r>
      <w:r w:rsidR="006C084F">
        <w:t>_</w:t>
      </w:r>
      <w:r w:rsidR="007215B6" w:rsidRPr="006C084F">
        <w:t>0</w:t>
      </w:r>
      <w:r w:rsidR="007215B6">
        <w:t>).</w:t>
      </w:r>
    </w:p>
    <w:p w14:paraId="03FFE57D" w14:textId="77777777" w:rsidR="007F2FB0" w:rsidRPr="003007D5" w:rsidRDefault="007F2FB0" w:rsidP="0098571A">
      <w:pPr>
        <w:spacing w:line="360" w:lineRule="auto"/>
        <w:contextualSpacing/>
        <w:jc w:val="both"/>
      </w:pPr>
    </w:p>
    <w:p w14:paraId="0BB88FD4" w14:textId="18D44E4A" w:rsidR="003F3FD7" w:rsidRDefault="005C3E60" w:rsidP="0098571A">
      <w:pPr>
        <w:spacing w:line="360" w:lineRule="auto"/>
        <w:contextualSpacing/>
        <w:jc w:val="both"/>
        <w:rPr>
          <w:b/>
        </w:rPr>
      </w:pPr>
      <w:r w:rsidRPr="008E2BB2">
        <w:rPr>
          <w:b/>
        </w:rPr>
        <w:t>RESULTS</w:t>
      </w:r>
    </w:p>
    <w:p w14:paraId="4272753B" w14:textId="77777777" w:rsidR="004C0866" w:rsidRPr="003F3FD7" w:rsidRDefault="00A40120" w:rsidP="0098571A">
      <w:pPr>
        <w:spacing w:line="360" w:lineRule="auto"/>
        <w:contextualSpacing/>
        <w:jc w:val="both"/>
        <w:rPr>
          <w:b/>
        </w:rPr>
      </w:pPr>
      <w:r w:rsidRPr="003F3FD7">
        <w:rPr>
          <w:b/>
        </w:rPr>
        <w:t xml:space="preserve">Island communities </w:t>
      </w:r>
    </w:p>
    <w:p w14:paraId="3FACC751" w14:textId="2DDB09CD" w:rsidR="0098571A" w:rsidRDefault="003007D5" w:rsidP="0098571A">
      <w:pPr>
        <w:spacing w:line="360" w:lineRule="auto"/>
        <w:contextualSpacing/>
        <w:jc w:val="both"/>
      </w:pPr>
      <w:r>
        <w:t xml:space="preserve">Voucher specimens were deposited in the Burke Museum of Natural History and Culture Herbarium at the University of </w:t>
      </w:r>
      <w:r w:rsidR="004646B6">
        <w:t>Washington (WTU)</w:t>
      </w:r>
      <w:r w:rsidR="00236A4E">
        <w:t xml:space="preserve">, </w:t>
      </w:r>
      <w:proofErr w:type="spellStart"/>
      <w:r w:rsidR="00236A4E" w:rsidRPr="002F0998">
        <w:t>databased</w:t>
      </w:r>
      <w:proofErr w:type="spellEnd"/>
      <w:r w:rsidR="00236A4E" w:rsidRPr="002F0998">
        <w:t xml:space="preserve"> via </w:t>
      </w:r>
      <w:proofErr w:type="spellStart"/>
      <w:r w:rsidR="00236A4E" w:rsidRPr="002F0998">
        <w:t>pnwherbaria</w:t>
      </w:r>
      <w:proofErr w:type="spellEnd"/>
      <w:r w:rsidR="002F0998">
        <w:t xml:space="preserve"> (</w:t>
      </w:r>
      <w:r w:rsidR="002F0998" w:rsidRPr="002F0998">
        <w:t>http://www.pnwherbaria.org</w:t>
      </w:r>
      <w:r w:rsidR="002F0998">
        <w:t>)</w:t>
      </w:r>
      <w:r>
        <w:t>, and c</w:t>
      </w:r>
      <w:r w:rsidR="004C0866" w:rsidRPr="008E2BB2">
        <w:t>omprehensive lists were compiled of all species occurring on 80 uninhabited islands</w:t>
      </w:r>
      <w:r w:rsidR="004E6391" w:rsidRPr="008E2BB2">
        <w:t xml:space="preserve"> </w:t>
      </w:r>
      <w:r w:rsidR="004466A5" w:rsidRPr="008E2BB2">
        <w:t xml:space="preserve">ranging from </w:t>
      </w:r>
      <w:r w:rsidR="00731CA4">
        <w:t>1</w:t>
      </w:r>
      <w:r w:rsidR="004E6391" w:rsidRPr="008E2BB2">
        <w:t>m</w:t>
      </w:r>
      <w:r w:rsidR="004E6391" w:rsidRPr="008E2BB2">
        <w:rPr>
          <w:vertAlign w:val="superscript"/>
        </w:rPr>
        <w:t>2</w:t>
      </w:r>
      <w:r w:rsidR="004E6391" w:rsidRPr="008E2BB2">
        <w:t xml:space="preserve"> </w:t>
      </w:r>
      <w:r w:rsidR="004466A5" w:rsidRPr="008E2BB2">
        <w:t>–</w:t>
      </w:r>
      <w:r w:rsidR="004E6391" w:rsidRPr="008E2BB2">
        <w:t xml:space="preserve"> </w:t>
      </w:r>
      <w:r w:rsidR="004466A5" w:rsidRPr="008E2BB2">
        <w:t>0.57km</w:t>
      </w:r>
      <w:r w:rsidR="004466A5" w:rsidRPr="008E2BB2">
        <w:rPr>
          <w:vertAlign w:val="superscript"/>
        </w:rPr>
        <w:t>2</w:t>
      </w:r>
      <w:r w:rsidR="004C0866" w:rsidRPr="008E2BB2">
        <w:t xml:space="preserve"> </w:t>
      </w:r>
      <w:r w:rsidR="00731CA4">
        <w:t>(</w:t>
      </w:r>
      <w:r w:rsidR="00731CA4" w:rsidRPr="00731CA4">
        <w:t xml:space="preserve">2.725784 </w:t>
      </w:r>
      <w:r w:rsidR="00731CA4" w:rsidRPr="008E2BB2">
        <w:t>km</w:t>
      </w:r>
      <w:r w:rsidR="00731CA4" w:rsidRPr="008E2BB2">
        <w:rPr>
          <w:vertAlign w:val="superscript"/>
        </w:rPr>
        <w:t>2</w:t>
      </w:r>
      <w:r w:rsidR="00731CA4">
        <w:rPr>
          <w:vertAlign w:val="superscript"/>
        </w:rPr>
        <w:t xml:space="preserve"> </w:t>
      </w:r>
      <w:r w:rsidR="00731CA4">
        <w:t xml:space="preserve">total). </w:t>
      </w:r>
      <w:r w:rsidR="004C0866" w:rsidRPr="008E2BB2">
        <w:t xml:space="preserve">Where possible, nomenclature follows Flora of North America </w:t>
      </w:r>
      <w:r w:rsidR="00EB17BD">
        <w:fldChar w:fldCharType="begin"/>
      </w:r>
      <w:r w:rsidR="00C477AA">
        <w:instrText xml:space="preserve"> ADDIN PAPERS2_CITATIONS &lt;citation&gt;&lt;uuid&gt;F9BEA40C-6EA0-49C3-B8F1-0409F5C3702E&lt;/uuid&gt;&lt;priority&gt;79&lt;/priority&gt;&lt;publications&gt;&lt;publication&gt;&lt;volume&gt;18+&lt;/volume&gt;&lt;title&gt;Flora of North America North of Mexico&lt;/title&gt;&lt;uuid&gt;A6E7B8A4-8956-4982-83D0-FA9C65D3045C&lt;/uuid&gt;&lt;subtype&gt;0&lt;/subtype&gt;&lt;publisher&gt;New York and Oxford&lt;/publisher&gt;&lt;type&gt;0&lt;/type&gt;&lt;publication_date&gt;99199302271200000000222000&lt;/publication_date&gt;&lt;editors&gt;&lt;author&gt;&lt;firstName&gt;Flora&lt;/firstName&gt;&lt;middleNames&gt;of North America Association Flora of North America Editorial&lt;/middleNames&gt;&lt;lastName&gt;Committee&lt;/lastName&gt;&lt;/author&gt;&lt;/editors&gt;&lt;/publication&gt;&lt;/publications&gt;&lt;cites&gt;&lt;/cites&gt;&lt;/citation&gt;</w:instrText>
      </w:r>
      <w:r w:rsidR="00EB17BD">
        <w:fldChar w:fldCharType="separate"/>
      </w:r>
      <w:r w:rsidR="00C477AA">
        <w:rPr>
          <w:rFonts w:ascii="Cambria" w:hAnsi="Cambria" w:cs="Cambria"/>
        </w:rPr>
        <w:t>(Committee 1993)</w:t>
      </w:r>
      <w:r w:rsidR="00EB17BD">
        <w:fldChar w:fldCharType="end"/>
      </w:r>
      <w:r w:rsidR="004C0866" w:rsidRPr="008E2BB2">
        <w:t>. A total of 442 vascular plants were identified</w:t>
      </w:r>
      <w:r w:rsidR="00A15E75" w:rsidRPr="008E2BB2">
        <w:t xml:space="preserve"> </w:t>
      </w:r>
      <w:r w:rsidR="00890D61" w:rsidRPr="008E2BB2">
        <w:t>and are included in t</w:t>
      </w:r>
      <w:r w:rsidR="004466A5" w:rsidRPr="008E2BB2">
        <w:t>he Floristic Atlas of the San Juan Islands, Washington</w:t>
      </w:r>
      <w:r w:rsidR="00236A4E">
        <w:t>,</w:t>
      </w:r>
      <w:r w:rsidR="009F38E6" w:rsidRPr="008E2BB2">
        <w:t xml:space="preserve"> </w:t>
      </w:r>
      <w:r w:rsidR="00890D61" w:rsidRPr="008E2BB2">
        <w:t xml:space="preserve">which </w:t>
      </w:r>
      <w:r w:rsidR="009F38E6" w:rsidRPr="008E2BB2">
        <w:t xml:space="preserve">is publically available </w:t>
      </w:r>
      <w:r w:rsidR="00890D61" w:rsidRPr="008E2BB2">
        <w:t>online</w:t>
      </w:r>
      <w:r w:rsidR="0098571A">
        <w:t xml:space="preserve"> </w:t>
      </w:r>
    </w:p>
    <w:p w14:paraId="3C0841A2" w14:textId="4D51E256" w:rsidR="009F38E6" w:rsidRDefault="004466A5" w:rsidP="0098571A">
      <w:pPr>
        <w:spacing w:line="360" w:lineRule="auto"/>
        <w:contextualSpacing/>
        <w:jc w:val="both"/>
      </w:pPr>
      <w:r w:rsidRPr="008E2BB2">
        <w:t>(</w:t>
      </w:r>
      <w:hyperlink r:id="rId6" w:history="1">
        <w:r w:rsidRPr="008E2BB2">
          <w:rPr>
            <w:rStyle w:val="Hyperlink"/>
          </w:rPr>
          <w:t>http://biology.burke.washington.edu/herbarium/resources/sanjuanatlas.php</w:t>
        </w:r>
      </w:hyperlink>
      <w:r w:rsidRPr="008E2BB2">
        <w:t>)</w:t>
      </w:r>
      <w:r w:rsidR="00890D61" w:rsidRPr="008E2BB2">
        <w:t xml:space="preserve">. </w:t>
      </w:r>
      <w:r w:rsidR="004646B6">
        <w:t>Int</w:t>
      </w:r>
      <w:r w:rsidR="002F01C0" w:rsidRPr="008E2BB2">
        <w:t xml:space="preserve">raspecific taxa were collapsed to species to avoid </w:t>
      </w:r>
      <w:proofErr w:type="spellStart"/>
      <w:r w:rsidR="002F01C0" w:rsidRPr="008E2BB2">
        <w:t>pseudoreplication</w:t>
      </w:r>
      <w:proofErr w:type="spellEnd"/>
      <w:r w:rsidR="002F01C0" w:rsidRPr="008E2BB2">
        <w:t xml:space="preserve">, resulting in a total of 415 vascular plants across all islands </w:t>
      </w:r>
      <w:r w:rsidR="00890D61" w:rsidRPr="008E2BB2">
        <w:t xml:space="preserve">used in this study </w:t>
      </w:r>
      <w:r w:rsidR="002F01C0" w:rsidRPr="008E2BB2">
        <w:t>(</w:t>
      </w:r>
      <w:r w:rsidR="00C47044">
        <w:t>DRYAD</w:t>
      </w:r>
      <w:r w:rsidR="006C084F">
        <w:t>_</w:t>
      </w:r>
      <w:r w:rsidR="00C47044">
        <w:t>1</w:t>
      </w:r>
      <w:r w:rsidR="002F01C0" w:rsidRPr="008E2BB2">
        <w:t>), 150 (30%) of which were</w:t>
      </w:r>
      <w:r w:rsidR="004646B6">
        <w:t xml:space="preserve"> identified as</w:t>
      </w:r>
      <w:r w:rsidR="002F01C0" w:rsidRPr="008E2BB2">
        <w:t xml:space="preserve"> </w:t>
      </w:r>
      <w:r w:rsidR="003F5693" w:rsidRPr="008E2BB2">
        <w:t xml:space="preserve">invasive </w:t>
      </w:r>
      <w:r w:rsidR="002F01C0" w:rsidRPr="008E2BB2">
        <w:t>(</w:t>
      </w:r>
      <w:r w:rsidR="00F94699">
        <w:t>DRYAD</w:t>
      </w:r>
      <w:r w:rsidR="006C084F">
        <w:t>_</w:t>
      </w:r>
      <w:r w:rsidR="00F94699">
        <w:t>2</w:t>
      </w:r>
      <w:r w:rsidR="002F01C0" w:rsidRPr="008E2BB2">
        <w:t xml:space="preserve">). </w:t>
      </w:r>
      <w:r w:rsidR="003F463C" w:rsidRPr="008E2BB2">
        <w:t>I</w:t>
      </w:r>
      <w:r w:rsidR="009421FE" w:rsidRPr="008E2BB2">
        <w:t xml:space="preserve">slands </w:t>
      </w:r>
      <w:r w:rsidR="003164F5">
        <w:t xml:space="preserve">where no sequence data was retrieved from </w:t>
      </w:r>
      <w:proofErr w:type="spellStart"/>
      <w:r w:rsidR="003164F5">
        <w:t>GenBank</w:t>
      </w:r>
      <w:proofErr w:type="spellEnd"/>
      <w:r w:rsidR="003F463C" w:rsidRPr="008E2BB2">
        <w:t xml:space="preserve"> (Little Oak 2, Swirl Rock East)</w:t>
      </w:r>
      <w:r w:rsidR="003164F5">
        <w:t xml:space="preserve">, in which there was </w:t>
      </w:r>
      <w:r w:rsidR="003F463C" w:rsidRPr="008E2BB2">
        <w:t xml:space="preserve">only one native (Smallest unnamed island by Long Island), or no invasive species (East </w:t>
      </w:r>
      <w:proofErr w:type="spellStart"/>
      <w:r w:rsidR="003F463C" w:rsidRPr="008E2BB2">
        <w:t>Sucia</w:t>
      </w:r>
      <w:proofErr w:type="spellEnd"/>
      <w:r w:rsidR="003F463C" w:rsidRPr="008E2BB2">
        <w:t xml:space="preserve"> 5 Island, Shag Reef, Smaller Island near Charles, Swirl Rock West) </w:t>
      </w:r>
      <w:r w:rsidR="009421FE" w:rsidRPr="008E2BB2">
        <w:t>were r</w:t>
      </w:r>
      <w:r w:rsidR="003F463C" w:rsidRPr="008E2BB2">
        <w:t>emoved, res</w:t>
      </w:r>
      <w:r w:rsidR="003164F5">
        <w:t xml:space="preserve">ulting in a total of 73 islands </w:t>
      </w:r>
      <w:r w:rsidR="003F463C" w:rsidRPr="008E2BB2">
        <w:t>used in the following analyses</w:t>
      </w:r>
      <w:r w:rsidR="00F94699">
        <w:t xml:space="preserve"> (DRYAD</w:t>
      </w:r>
      <w:r w:rsidR="006C084F">
        <w:t>_</w:t>
      </w:r>
      <w:r w:rsidR="00F94699">
        <w:t>3)</w:t>
      </w:r>
      <w:r w:rsidR="003F463C" w:rsidRPr="008E2BB2">
        <w:t xml:space="preserve">. </w:t>
      </w:r>
    </w:p>
    <w:p w14:paraId="23CABE97" w14:textId="77777777" w:rsidR="00C16810" w:rsidRPr="008E2BB2" w:rsidRDefault="00C16810" w:rsidP="0098571A">
      <w:pPr>
        <w:spacing w:line="360" w:lineRule="auto"/>
        <w:contextualSpacing/>
        <w:jc w:val="both"/>
        <w:rPr>
          <w:b/>
        </w:rPr>
      </w:pPr>
    </w:p>
    <w:p w14:paraId="33FE7F6C" w14:textId="77777777" w:rsidR="009F36D3" w:rsidRPr="003F3FD7" w:rsidRDefault="00C16810" w:rsidP="0098571A">
      <w:pPr>
        <w:spacing w:line="360" w:lineRule="auto"/>
        <w:contextualSpacing/>
        <w:jc w:val="both"/>
        <w:rPr>
          <w:b/>
        </w:rPr>
      </w:pPr>
      <w:r w:rsidRPr="003F3FD7">
        <w:rPr>
          <w:b/>
        </w:rPr>
        <w:t xml:space="preserve">Phylogeny </w:t>
      </w:r>
      <w:r w:rsidR="009F36D3" w:rsidRPr="003F3FD7">
        <w:rPr>
          <w:b/>
        </w:rPr>
        <w:t>estimation</w:t>
      </w:r>
    </w:p>
    <w:p w14:paraId="456B2089" w14:textId="25DA02EB" w:rsidR="00B3628C" w:rsidRPr="008E2BB2" w:rsidRDefault="004E5C4C" w:rsidP="0098571A">
      <w:pPr>
        <w:spacing w:line="360" w:lineRule="auto"/>
        <w:contextualSpacing/>
        <w:jc w:val="both"/>
      </w:pPr>
      <w:r w:rsidRPr="008E2BB2">
        <w:t>After removal of</w:t>
      </w:r>
      <w:r w:rsidR="004646B6">
        <w:t xml:space="preserve"> </w:t>
      </w:r>
      <w:proofErr w:type="spellStart"/>
      <w:r w:rsidR="004646B6">
        <w:t>GenBank</w:t>
      </w:r>
      <w:proofErr w:type="spellEnd"/>
      <w:r w:rsidR="004646B6">
        <w:t xml:space="preserve"> sequences identified as</w:t>
      </w:r>
      <w:r w:rsidRPr="008E2BB2">
        <w:t xml:space="preserve"> incorrect, </w:t>
      </w:r>
      <w:r w:rsidR="00D14399" w:rsidRPr="008E2BB2">
        <w:t>genetic data for 366 / 415 (88</w:t>
      </w:r>
      <w:r w:rsidR="00F765AF" w:rsidRPr="008E2BB2">
        <w:t>%) species were</w:t>
      </w:r>
      <w:r w:rsidR="00E3509A" w:rsidRPr="008E2BB2">
        <w:t xml:space="preserve"> </w:t>
      </w:r>
      <w:r w:rsidR="00236A4E">
        <w:t>retained</w:t>
      </w:r>
      <w:r w:rsidR="00E3509A" w:rsidRPr="008E2BB2">
        <w:t xml:space="preserve">, </w:t>
      </w:r>
      <w:r w:rsidR="00DD7246" w:rsidRPr="008E2BB2">
        <w:t xml:space="preserve">with a total combined </w:t>
      </w:r>
      <w:r w:rsidR="004646B6">
        <w:t xml:space="preserve">aligned </w:t>
      </w:r>
      <w:r w:rsidR="00DD7246" w:rsidRPr="008E2BB2">
        <w:t xml:space="preserve">length of 5745 </w:t>
      </w:r>
      <w:proofErr w:type="spellStart"/>
      <w:r w:rsidR="00E3509A" w:rsidRPr="008E2BB2">
        <w:t>bp</w:t>
      </w:r>
      <w:proofErr w:type="spellEnd"/>
      <w:r w:rsidR="00E3509A" w:rsidRPr="008E2BB2">
        <w:t xml:space="preserve"> </w:t>
      </w:r>
      <w:r w:rsidR="004646B6">
        <w:t xml:space="preserve">after cleaning to remove sites with &lt;50% coverage </w:t>
      </w:r>
      <w:r w:rsidR="00E3509A" w:rsidRPr="008E2BB2">
        <w:t>(</w:t>
      </w:r>
      <w:r w:rsidR="00F94699">
        <w:t>Appendix S1</w:t>
      </w:r>
      <w:r w:rsidR="00205F05" w:rsidRPr="008E2BB2">
        <w:t>)</w:t>
      </w:r>
      <w:r w:rsidR="00E3509A" w:rsidRPr="008E2BB2">
        <w:t xml:space="preserve">. </w:t>
      </w:r>
      <w:proofErr w:type="spellStart"/>
      <w:r w:rsidR="005832A8" w:rsidRPr="008E2BB2">
        <w:t>GenBank</w:t>
      </w:r>
      <w:proofErr w:type="spellEnd"/>
      <w:r w:rsidR="005832A8" w:rsidRPr="008E2BB2">
        <w:t xml:space="preserve"> accession numbers for </w:t>
      </w:r>
      <w:r w:rsidRPr="008E2BB2">
        <w:t>sequence</w:t>
      </w:r>
      <w:r w:rsidR="00E3509A" w:rsidRPr="008E2BB2">
        <w:t>s</w:t>
      </w:r>
      <w:r w:rsidR="005832A8" w:rsidRPr="008E2BB2">
        <w:t xml:space="preserve"> that were used for</w:t>
      </w:r>
      <w:r w:rsidRPr="008E2BB2">
        <w:t xml:space="preserve"> phylogeny estimation are </w:t>
      </w:r>
      <w:r w:rsidR="00244C53">
        <w:t>available from the sequence alignments on Dryad</w:t>
      </w:r>
      <w:r w:rsidR="00244C53" w:rsidRPr="00244C53">
        <w:t xml:space="preserve"> (DRYAD_4)</w:t>
      </w:r>
      <w:r w:rsidR="005832A8" w:rsidRPr="00244C53">
        <w:t xml:space="preserve">. </w:t>
      </w:r>
      <w:r w:rsidR="00D260B0">
        <w:t>Because</w:t>
      </w:r>
      <w:r w:rsidR="006F5F26" w:rsidRPr="008E2BB2">
        <w:t xml:space="preserve"> there were no major conflicts among the </w:t>
      </w:r>
      <w:r w:rsidRPr="008E2BB2">
        <w:t>separate</w:t>
      </w:r>
      <w:r w:rsidR="006F5F26" w:rsidRPr="008E2BB2">
        <w:t xml:space="preserve"> gene trees</w:t>
      </w:r>
      <w:r w:rsidR="005832A8" w:rsidRPr="008E2BB2">
        <w:t xml:space="preserve"> (Appendix</w:t>
      </w:r>
      <w:r w:rsidR="00D260B0">
        <w:t xml:space="preserve"> </w:t>
      </w:r>
      <w:r w:rsidR="00F94699">
        <w:t>S2</w:t>
      </w:r>
      <w:r w:rsidR="00E3509A" w:rsidRPr="008E2BB2">
        <w:t>)</w:t>
      </w:r>
      <w:r w:rsidR="006F5F26" w:rsidRPr="008E2BB2">
        <w:t xml:space="preserve">, the concatenated </w:t>
      </w:r>
      <w:r w:rsidR="00F30A7F">
        <w:t>mega-phylogeny</w:t>
      </w:r>
      <w:r w:rsidR="006F5F26" w:rsidRPr="008E2BB2">
        <w:t xml:space="preserve"> was used for all downstream analyses</w:t>
      </w:r>
      <w:r w:rsidR="00D260B0">
        <w:t xml:space="preserve"> (Fig. 1</w:t>
      </w:r>
      <w:r w:rsidR="00244C53">
        <w:t>, see Appendix S0 for labeled tips</w:t>
      </w:r>
      <w:r w:rsidR="00D260B0">
        <w:t>)</w:t>
      </w:r>
      <w:r w:rsidR="006F5F26" w:rsidRPr="008E2BB2">
        <w:t xml:space="preserve">. </w:t>
      </w:r>
      <w:r w:rsidR="00252B20" w:rsidRPr="008E2BB2">
        <w:t xml:space="preserve">Highly supported and </w:t>
      </w:r>
      <w:r w:rsidR="001B2986" w:rsidRPr="008E2BB2">
        <w:t>‘</w:t>
      </w:r>
      <w:proofErr w:type="spellStart"/>
      <w:r w:rsidR="001B2986" w:rsidRPr="008E2BB2">
        <w:t>congruified</w:t>
      </w:r>
      <w:proofErr w:type="spellEnd"/>
      <w:r w:rsidR="001B2986" w:rsidRPr="008E2BB2">
        <w:t>’</w:t>
      </w:r>
      <w:r w:rsidR="00252B20" w:rsidRPr="008E2BB2">
        <w:t xml:space="preserve"> nodes</w:t>
      </w:r>
      <w:r w:rsidR="00C16810" w:rsidRPr="008E2BB2">
        <w:t xml:space="preserve"> </w:t>
      </w:r>
      <w:r w:rsidR="00D260B0">
        <w:t>were</w:t>
      </w:r>
      <w:r w:rsidR="00C16810" w:rsidRPr="008E2BB2">
        <w:t xml:space="preserve"> distributed evenly across the tree, </w:t>
      </w:r>
      <w:r w:rsidR="00A15E41" w:rsidRPr="008E2BB2">
        <w:t xml:space="preserve">resolving all </w:t>
      </w:r>
      <w:r w:rsidR="00DD51C9" w:rsidRPr="008E2BB2">
        <w:t xml:space="preserve">deep </w:t>
      </w:r>
      <w:r w:rsidR="00252B20" w:rsidRPr="008E2BB2">
        <w:t>relationships</w:t>
      </w:r>
      <w:r w:rsidR="00A15E41" w:rsidRPr="008E2BB2">
        <w:t xml:space="preserve"> with high support and very few inconsistencies at the genus level. </w:t>
      </w:r>
      <w:r w:rsidR="009846A8" w:rsidRPr="008E2BB2">
        <w:t xml:space="preserve">For example, </w:t>
      </w:r>
      <w:r w:rsidR="00526369" w:rsidRPr="008E2BB2">
        <w:t xml:space="preserve">within </w:t>
      </w:r>
      <w:proofErr w:type="spellStart"/>
      <w:r w:rsidR="00526369" w:rsidRPr="008E2BB2">
        <w:t>Asteridae</w:t>
      </w:r>
      <w:proofErr w:type="spellEnd"/>
      <w:r w:rsidR="00526369" w:rsidRPr="008E2BB2">
        <w:t xml:space="preserve"> (BS = 96%),</w:t>
      </w:r>
      <w:r w:rsidR="009846A8" w:rsidRPr="008E2BB2">
        <w:t xml:space="preserve"> the</w:t>
      </w:r>
      <w:r w:rsidR="0079341E" w:rsidRPr="008E2BB2">
        <w:t xml:space="preserve"> </w:t>
      </w:r>
      <w:proofErr w:type="spellStart"/>
      <w:r w:rsidR="00526369" w:rsidRPr="008E2BB2">
        <w:t>Ericales</w:t>
      </w:r>
      <w:proofErr w:type="spellEnd"/>
      <w:r w:rsidR="00526369" w:rsidRPr="008E2BB2">
        <w:t xml:space="preserve"> </w:t>
      </w:r>
      <w:r w:rsidR="0032577E">
        <w:t>are</w:t>
      </w:r>
      <w:r w:rsidR="00526369" w:rsidRPr="008E2BB2">
        <w:t xml:space="preserve"> sister to the </w:t>
      </w:r>
      <w:proofErr w:type="spellStart"/>
      <w:r w:rsidR="00526369" w:rsidRPr="008E2BB2">
        <w:t>subclade</w:t>
      </w:r>
      <w:proofErr w:type="spellEnd"/>
      <w:r w:rsidR="00526369" w:rsidRPr="008E2BB2">
        <w:t xml:space="preserve"> </w:t>
      </w:r>
      <w:proofErr w:type="spellStart"/>
      <w:r w:rsidR="0079341E" w:rsidRPr="008E2BB2">
        <w:t>Lamiidae</w:t>
      </w:r>
      <w:proofErr w:type="spellEnd"/>
      <w:r w:rsidR="00526369" w:rsidRPr="008E2BB2">
        <w:t xml:space="preserve"> + </w:t>
      </w:r>
      <w:proofErr w:type="spellStart"/>
      <w:r w:rsidR="002A1EF8" w:rsidRPr="008E2BB2">
        <w:t>Campanulidae</w:t>
      </w:r>
      <w:proofErr w:type="spellEnd"/>
      <w:r w:rsidR="009846A8" w:rsidRPr="008E2BB2">
        <w:t xml:space="preserve"> </w:t>
      </w:r>
      <w:r w:rsidR="002A1EF8" w:rsidRPr="008E2BB2">
        <w:t xml:space="preserve">(BS = 98%), </w:t>
      </w:r>
      <w:r w:rsidR="009846A8" w:rsidRPr="008E2BB2">
        <w:t xml:space="preserve">consistent with </w:t>
      </w:r>
      <w:r w:rsidR="00D260B0">
        <w:t xml:space="preserve">established angiosperm </w:t>
      </w:r>
      <w:r w:rsidR="002A1EF8" w:rsidRPr="008E2BB2">
        <w:t>relationships</w:t>
      </w:r>
      <w:r w:rsidR="009846A8" w:rsidRPr="008E2BB2">
        <w:t xml:space="preserve"> (e.g.</w:t>
      </w:r>
      <w:r w:rsidR="00D30332">
        <w:t xml:space="preserve"> </w:t>
      </w:r>
      <w:r w:rsidR="00EB17BD">
        <w:fldChar w:fldCharType="begin"/>
      </w:r>
      <w:r w:rsidR="00C477AA">
        <w:instrText xml:space="preserve"> ADDIN PAPERS2_CITATIONS &lt;citation&gt;&lt;uuid&gt;FC18A390-44B6-4E99-BCA3-98855C75BE95&lt;/uuid&gt;&lt;priority&gt;80&lt;/priority&gt;&lt;publications&gt;&lt;publication&gt;&lt;volume&gt;98&lt;/volume&gt;&lt;publication_date&gt;99201104111200000000222000&lt;/publication_date&gt;&lt;number&gt;4&lt;/number&gt;&lt;doi&gt;10.3732/ajb.1000404&lt;/doi&gt;&lt;startpage&gt;704&lt;/startpage&gt;&lt;title&gt;Angiosperm phylogeny: 17 genes, 640 taxa&lt;/title&gt;&lt;uuid&gt;B041CF1A-4DC5-42C4-B4BB-8081A1555785&lt;/uuid&gt;&lt;subtype&gt;400&lt;/subtype&gt;&lt;endpage&gt;730&lt;/endpage&gt;&lt;type&gt;400&lt;/type&gt;&lt;url&gt;http://www.amjbot.org/cgi/doi/10.3732/ajb.1000404&lt;/url&gt;&lt;bundle&gt;&lt;publication&gt;&lt;title&gt;American journal of botany&lt;/title&gt;&lt;type&gt;-100&lt;/type&gt;&lt;subtype&gt;-100&lt;/subtype&gt;&lt;uuid&gt;BA26297D-789F-4FE3-94E8-BF51CC6AF733&lt;/uuid&gt;&lt;/publication&gt;&lt;/bundle&gt;&lt;authors&gt;&lt;author&gt;&lt;firstName&gt;D&lt;/firstName&gt;&lt;middleNames&gt;E&lt;/middleNames&gt;&lt;lastName&gt;Soltis&lt;/lastName&gt;&lt;/author&gt;&lt;author&gt;&lt;firstName&gt;S&lt;/firstName&gt;&lt;middleNames&gt;A&lt;/middleNames&gt;&lt;lastName&gt;Smith&lt;/lastName&gt;&lt;/author&gt;&lt;author&gt;&lt;firstName&gt;N&lt;/firstName&gt;&lt;lastName&gt;Cellinese&lt;/lastName&gt;&lt;/author&gt;&lt;author&gt;&lt;firstName&gt;K&lt;/firstName&gt;&lt;middleNames&gt;J&lt;/middleNames&gt;&lt;lastName&gt;Wurdack&lt;/lastName&gt;&lt;/author&gt;&lt;author&gt;&lt;firstName&gt;D&lt;/firstName&gt;&lt;middleNames&gt;C&lt;/middleNames&gt;&lt;lastName&gt;Tank&lt;/lastName&gt;&lt;/author&gt;&lt;author&gt;&lt;firstName&gt;S.F.&lt;/firstName&gt;&lt;lastName&gt;Brockington&lt;/lastName&gt;&lt;/author&gt;&lt;author&gt;&lt;firstName&gt;N&lt;/firstName&gt;&lt;middleNames&gt;F&lt;/middleNames&gt;&lt;lastName&gt;Refulio-Rodriguez&lt;/lastName&gt;&lt;/author&gt;&lt;author&gt;&lt;firstName&gt;J&lt;/firstName&gt;&lt;middleNames&gt;B&lt;/middleNames&gt;&lt;lastName&gt;Walker&lt;/lastName&gt;&lt;/author&gt;&lt;author&gt;&lt;firstName&gt;M&lt;/firstName&gt;&lt;middleNames&gt;J&lt;/middleNames&gt;&lt;lastName&gt;Moore&lt;/lastName&gt;&lt;/author&gt;&lt;author&gt;&lt;firstName&gt;B&lt;/firstName&gt;&lt;middleNames&gt;S&lt;/middleNames&gt;&lt;lastName&gt;Carlsward&lt;/lastName&gt;&lt;/author&gt;&lt;author&gt;&lt;firstName&gt;C&lt;/firstName&gt;&lt;middleNames&gt;D&lt;/middleNames&gt;&lt;lastName&gt;Bell&lt;/lastName&gt;&lt;/author&gt;&lt;author&gt;&lt;firstName&gt;M&lt;/firstName&gt;&lt;lastName&gt;Latvis&lt;/lastName&gt;&lt;/author&gt;&lt;author&gt;&lt;firstName&gt;S&lt;/firstName&gt;&lt;lastName&gt;Crawley&lt;/lastName&gt;&lt;/author&gt;&lt;author&gt;&lt;firstName&gt;C&lt;/firstName&gt;&lt;lastName&gt;Black&lt;/lastName&gt;&lt;/author&gt;&lt;author&gt;&lt;firstName&gt;D&lt;/firstName&gt;&lt;lastName&gt;Diouf&lt;/lastName&gt;&lt;/author&gt;&lt;author&gt;&lt;firstName&gt;Z&lt;/firstName&gt;&lt;lastName&gt;Xi&lt;/lastName&gt;&lt;/author&gt;&lt;author&gt;&lt;firstName&gt;C&lt;/firstName&gt;&lt;middleNames&gt;A&lt;/middleNames&gt;&lt;lastName&gt;Rushworth&lt;/lastName&gt;&lt;/author&gt;&lt;author&gt;&lt;firstName&gt;M.A.&lt;/firstName&gt;&lt;lastName&gt;Gitzendanner&lt;/lastName&gt;&lt;/author&gt;&lt;author&gt;&lt;firstName&gt;K&lt;/firstName&gt;&lt;middleNames&gt;J&lt;/middleNames&gt;&lt;lastName&gt;Sytsma&lt;/lastName&gt;&lt;/author&gt;&lt;author&gt;&lt;firstName&gt;Y&lt;/firstName&gt;&lt;middleNames&gt;L&lt;/middleNames&gt;&lt;lastName&gt;Qiu&lt;/lastName&gt;&lt;/author&gt;&lt;author&gt;&lt;firstName&gt;K&lt;/firstName&gt;&lt;middleNames&gt;W&lt;/middleNames&gt;&lt;lastName&gt;Hilu&lt;/lastName&gt;&lt;/author&gt;&lt;author&gt;&lt;firstName&gt;C&lt;/firstName&gt;&lt;middleNames&gt;C&lt;/middleNames&gt;&lt;lastName&gt;Davis&lt;/lastName&gt;&lt;/author&gt;&lt;author&gt;&lt;firstName&gt;M&lt;/firstName&gt;&lt;middleNames&gt;J&lt;/middleNames&gt;&lt;lastName&gt;Sanderson&lt;/lastName&gt;&lt;/author&gt;&lt;author&gt;&lt;firstName&gt;R&lt;/firstName&gt;&lt;middleNames&gt;S&lt;/middleNames&gt;&lt;lastName&gt;Beaman&lt;/lastName&gt;&lt;/author&gt;&lt;author&gt;&lt;firstName&gt;R&lt;/firstName&gt;&lt;middleNames&gt;G&lt;/middleNames&gt;&lt;lastName&gt;Olmstead&lt;/lastName&gt;&lt;/author&gt;&lt;author&gt;&lt;firstName&gt;W&lt;/firstName&gt;&lt;middleNames&gt;S&lt;/middleNames&gt;&lt;lastName&gt;Judd&lt;/lastName&gt;&lt;/author&gt;&lt;author&gt;&lt;firstName&gt;M&lt;/firstName&gt;&lt;middleNames&gt;J&lt;/middleNames&gt;&lt;lastName&gt;Donoghue&lt;/lastName&gt;&lt;/author&gt;&lt;author&gt;&lt;firstName&gt;P&lt;/firstName&gt;&lt;middleNames&gt;S&lt;/middleNames&gt;&lt;lastName&gt;Soltis&lt;/lastName&gt;&lt;/author&gt;&lt;/authors&gt;&lt;/publication&gt;&lt;/publications&gt;&lt;cites&gt;&lt;/cites&gt;&lt;/citation&gt;</w:instrText>
      </w:r>
      <w:r w:rsidR="00EB17BD">
        <w:fldChar w:fldCharType="separate"/>
      </w:r>
      <w:r w:rsidR="00C477AA">
        <w:rPr>
          <w:rFonts w:ascii="Cambria" w:hAnsi="Cambria" w:cs="Cambria"/>
        </w:rPr>
        <w:t xml:space="preserve">(Soltis </w:t>
      </w:r>
      <w:r w:rsidR="00C477AA">
        <w:rPr>
          <w:rFonts w:ascii="Cambria" w:hAnsi="Cambria" w:cs="Cambria"/>
          <w:i/>
          <w:iCs/>
        </w:rPr>
        <w:t>et al.</w:t>
      </w:r>
      <w:r w:rsidR="00C477AA">
        <w:rPr>
          <w:rFonts w:ascii="Cambria" w:hAnsi="Cambria" w:cs="Cambria"/>
        </w:rPr>
        <w:t xml:space="preserve"> 2011)</w:t>
      </w:r>
      <w:r w:rsidR="00EB17BD">
        <w:fldChar w:fldCharType="end"/>
      </w:r>
      <w:r w:rsidR="00A62275" w:rsidRPr="008E2BB2">
        <w:t>, Appendix</w:t>
      </w:r>
      <w:r w:rsidR="00D260B0">
        <w:t xml:space="preserve"> </w:t>
      </w:r>
      <w:r w:rsidR="00F94699">
        <w:t>S3</w:t>
      </w:r>
      <w:r w:rsidR="009846A8" w:rsidRPr="008E2BB2">
        <w:t>)</w:t>
      </w:r>
      <w:r w:rsidR="00526369" w:rsidRPr="008E2BB2">
        <w:t xml:space="preserve">. </w:t>
      </w:r>
    </w:p>
    <w:p w14:paraId="39CBFA7E" w14:textId="77777777" w:rsidR="00357592" w:rsidRDefault="00357592" w:rsidP="0098571A">
      <w:pPr>
        <w:spacing w:line="360" w:lineRule="auto"/>
        <w:contextualSpacing/>
        <w:jc w:val="both"/>
        <w:rPr>
          <w:b/>
          <w:i/>
        </w:rPr>
      </w:pPr>
    </w:p>
    <w:p w14:paraId="61557BA1" w14:textId="77777777" w:rsidR="003C0B2D" w:rsidRDefault="007D3351" w:rsidP="0098571A">
      <w:pPr>
        <w:spacing w:line="360" w:lineRule="auto"/>
        <w:contextualSpacing/>
        <w:jc w:val="both"/>
        <w:rPr>
          <w:b/>
        </w:rPr>
      </w:pPr>
      <w:r w:rsidRPr="003F3FD7">
        <w:rPr>
          <w:b/>
        </w:rPr>
        <w:t>Functional traits</w:t>
      </w:r>
    </w:p>
    <w:p w14:paraId="2774B0BF" w14:textId="007EDBAC" w:rsidR="007D3351" w:rsidRPr="005246E1" w:rsidRDefault="007D3351" w:rsidP="0098571A">
      <w:pPr>
        <w:spacing w:line="360" w:lineRule="auto"/>
        <w:contextualSpacing/>
        <w:jc w:val="both"/>
        <w:rPr>
          <w:b/>
        </w:rPr>
      </w:pPr>
      <w:r>
        <w:t xml:space="preserve">Visual inspection of trait </w:t>
      </w:r>
      <w:r w:rsidR="00D260B0">
        <w:t>values</w:t>
      </w:r>
      <w:r>
        <w:t xml:space="preserve"> that were recovered for </w:t>
      </w:r>
      <w:r w:rsidRPr="008E2BB2">
        <w:t xml:space="preserve">each </w:t>
      </w:r>
      <w:r>
        <w:t>species</w:t>
      </w:r>
      <w:r w:rsidRPr="008E2BB2">
        <w:t xml:space="preserve"> mapped across</w:t>
      </w:r>
      <w:r w:rsidR="00236A4E">
        <w:t xml:space="preserve"> the tips on the phylogeny showed</w:t>
      </w:r>
      <w:r w:rsidRPr="008E2BB2">
        <w:t xml:space="preserve"> good coverage for most traits across the tree (Fig</w:t>
      </w:r>
      <w:r w:rsidR="00D260B0">
        <w:t xml:space="preserve">. </w:t>
      </w:r>
      <w:r w:rsidRPr="008E2BB2">
        <w:t xml:space="preserve">1). Trait values </w:t>
      </w:r>
      <w:r>
        <w:t xml:space="preserve">were not normally distributed, </w:t>
      </w:r>
      <w:r w:rsidR="00D260B0">
        <w:t xml:space="preserve">and were therefore </w:t>
      </w:r>
      <w:r w:rsidRPr="008E2BB2">
        <w:t>log transformed so extreme values did not drive results</w:t>
      </w:r>
      <w:r>
        <w:t xml:space="preserve"> </w:t>
      </w:r>
      <w:r w:rsidR="00EB17BD">
        <w:fldChar w:fldCharType="begin"/>
      </w:r>
      <w:r w:rsidR="00C477AA">
        <w:instrText xml:space="preserve"> ADDIN PAPERS2_CITATIONS &lt;citation&gt;&lt;uuid&gt;FE1B523E-EFAE-4F42-A6BF-AC9696967234&lt;/uuid&gt;&lt;priority&gt;81&lt;/priority&gt;&lt;publications&gt;&lt;publication&gt;&lt;volume&gt;199&lt;/volume&gt;&lt;publication_date&gt;99199800001200000000200000&lt;/publication_date&gt;&lt;number&gt;2&lt;/number&gt;&lt;startpage&gt;213&lt;/startpage&gt;&lt;title&gt;A leaf-height-seed (LHS) plant ecology strategy scheme&lt;/title&gt;&lt;uuid&gt;ACCE0A3C-4A29-4E10-9089-333EA9A4F200&lt;/uuid&gt;&lt;subtype&gt;400&lt;/subtype&gt;&lt;publisher&gt;Springer&lt;/publisher&gt;&lt;type&gt;400&lt;/type&gt;&lt;endpage&gt;227&lt;/endpage&gt;&lt;url&gt;http://link.springer.com/article/10.1023/A:1004327224729&lt;/url&gt;&lt;bundle&gt;&lt;publication&gt;&lt;title&gt;Plant and soil&lt;/title&gt;&lt;type&gt;-100&lt;/type&gt;&lt;subtype&gt;-100&lt;/subtype&gt;&lt;uuid&gt;CC69A6E0-ECC6-4881-BC95-552795EB2C59&lt;/uuid&gt;&lt;/publication&gt;&lt;/bundle&gt;&lt;authors&gt;&lt;author&gt;&lt;firstName&gt;Mark&lt;/firstName&gt;&lt;lastName&gt;Westoby&lt;/lastName&gt;&lt;/author&gt;&lt;/authors&gt;&lt;/publication&gt;&lt;/publications&gt;&lt;cites&gt;&lt;/cites&gt;&lt;/citation&gt;</w:instrText>
      </w:r>
      <w:r w:rsidR="00EB17BD">
        <w:fldChar w:fldCharType="separate"/>
      </w:r>
      <w:r w:rsidR="00C477AA">
        <w:rPr>
          <w:rFonts w:ascii="Cambria" w:hAnsi="Cambria" w:cs="Cambria"/>
        </w:rPr>
        <w:t>(Westoby 1998)</w:t>
      </w:r>
      <w:r w:rsidR="00EB17BD">
        <w:fldChar w:fldCharType="end"/>
      </w:r>
      <w:r w:rsidRPr="008E2BB2">
        <w:t xml:space="preserve">. In cases where there were two trait values for </w:t>
      </w:r>
      <w:r w:rsidR="00D260B0">
        <w:t>a species (e.g. for intraspecific taxa)</w:t>
      </w:r>
      <w:r w:rsidRPr="008E2BB2">
        <w:t xml:space="preserve">, the </w:t>
      </w:r>
      <w:r w:rsidR="006703DA">
        <w:t>harmonic mean</w:t>
      </w:r>
      <w:r w:rsidRPr="008E2BB2">
        <w:t xml:space="preserve"> value was used.</w:t>
      </w:r>
      <w:r>
        <w:t xml:space="preserve"> M</w:t>
      </w:r>
      <w:r w:rsidRPr="00357592">
        <w:t xml:space="preserve">aximum height, seed mass, and SLA have data for more than </w:t>
      </w:r>
      <w:r w:rsidR="0011445B">
        <w:t xml:space="preserve">55% </w:t>
      </w:r>
      <w:r w:rsidR="0032577E">
        <w:t xml:space="preserve">of species </w:t>
      </w:r>
      <w:r w:rsidR="0011445B">
        <w:t xml:space="preserve">overall and more than </w:t>
      </w:r>
      <w:r w:rsidRPr="00357592">
        <w:t>60% of the species</w:t>
      </w:r>
      <w:r>
        <w:t xml:space="preserve"> within most island</w:t>
      </w:r>
      <w:r w:rsidR="0032577E">
        <w:t>s, while leaf size and leaf</w:t>
      </w:r>
      <w:r>
        <w:t xml:space="preserve"> nitrogen content have less complete coverage</w:t>
      </w:r>
      <w:r w:rsidR="00F94699">
        <w:t xml:space="preserve"> (Appendix S4</w:t>
      </w:r>
      <w:r w:rsidR="0011445B">
        <w:t>)</w:t>
      </w:r>
      <w:r>
        <w:t xml:space="preserve">. </w:t>
      </w:r>
    </w:p>
    <w:p w14:paraId="42AD6062" w14:textId="77777777" w:rsidR="007D3351" w:rsidRDefault="007D3351" w:rsidP="0098571A">
      <w:pPr>
        <w:spacing w:line="360" w:lineRule="auto"/>
        <w:contextualSpacing/>
        <w:jc w:val="both"/>
        <w:rPr>
          <w:b/>
          <w:i/>
        </w:rPr>
      </w:pPr>
    </w:p>
    <w:p w14:paraId="10577701" w14:textId="77777777" w:rsidR="00E25476" w:rsidRPr="00E101B3" w:rsidRDefault="00DA4C95" w:rsidP="0098571A">
      <w:pPr>
        <w:spacing w:line="360" w:lineRule="auto"/>
        <w:contextualSpacing/>
        <w:jc w:val="both"/>
        <w:rPr>
          <w:b/>
        </w:rPr>
      </w:pPr>
      <w:r w:rsidRPr="00E101B3">
        <w:rPr>
          <w:b/>
        </w:rPr>
        <w:t xml:space="preserve">Phylogenetic </w:t>
      </w:r>
      <w:r w:rsidR="0034263E">
        <w:rPr>
          <w:b/>
        </w:rPr>
        <w:t xml:space="preserve">relatedness </w:t>
      </w:r>
      <w:r w:rsidR="00AA5789">
        <w:rPr>
          <w:b/>
        </w:rPr>
        <w:t>patterns</w:t>
      </w:r>
      <w:r w:rsidRPr="00E101B3">
        <w:rPr>
          <w:b/>
        </w:rPr>
        <w:t xml:space="preserve"> </w:t>
      </w:r>
    </w:p>
    <w:p w14:paraId="067D2E52" w14:textId="7089B7C0" w:rsidR="001F2221" w:rsidRDefault="00EA2C83" w:rsidP="0098571A">
      <w:pPr>
        <w:spacing w:line="360" w:lineRule="auto"/>
        <w:contextualSpacing/>
        <w:jc w:val="both"/>
      </w:pPr>
      <w:r>
        <w:t xml:space="preserve">Results from our phylogenetic analyses </w:t>
      </w:r>
      <w:r w:rsidR="00966D24">
        <w:t>indicate</w:t>
      </w:r>
      <w:r>
        <w:t xml:space="preserve"> that invasive species have close</w:t>
      </w:r>
      <w:r w:rsidR="00AA5789">
        <w:t>r</w:t>
      </w:r>
      <w:r>
        <w:t xml:space="preserve"> native relatives </w:t>
      </w:r>
      <w:r w:rsidR="00AA5789">
        <w:t xml:space="preserve">than the native species </w:t>
      </w:r>
      <w:r>
        <w:t xml:space="preserve">in </w:t>
      </w:r>
      <w:r w:rsidR="00AA5789">
        <w:t>each island community</w:t>
      </w:r>
      <w:r>
        <w:t xml:space="preserve"> (</w:t>
      </w:r>
      <w:r w:rsidR="0011445B">
        <w:t>Fig. 2</w:t>
      </w:r>
      <w:r w:rsidR="00D335B6">
        <w:t>a</w:t>
      </w:r>
      <w:r w:rsidR="0011445B">
        <w:t xml:space="preserve">; </w:t>
      </w:r>
      <w:proofErr w:type="spellStart"/>
      <w:r w:rsidR="00471B1E">
        <w:t>MNNPD</w:t>
      </w:r>
      <w:r w:rsidR="00AE184A" w:rsidRPr="008E2BB2">
        <w:rPr>
          <w:vertAlign w:val="subscript"/>
        </w:rPr>
        <w:t>i</w:t>
      </w:r>
      <w:proofErr w:type="spellEnd"/>
      <w:r w:rsidR="00AE184A" w:rsidRPr="008E2BB2">
        <w:t xml:space="preserve"> </w:t>
      </w:r>
      <w:r>
        <w:t>&lt;</w:t>
      </w:r>
      <w:r w:rsidR="00AE184A" w:rsidRPr="008E2BB2">
        <w:t xml:space="preserve"> </w:t>
      </w:r>
      <w:proofErr w:type="spellStart"/>
      <w:r w:rsidR="00471B1E">
        <w:t>MNNPD</w:t>
      </w:r>
      <w:r w:rsidR="00AE184A" w:rsidRPr="008E2BB2">
        <w:rPr>
          <w:vertAlign w:val="subscript"/>
        </w:rPr>
        <w:t>n</w:t>
      </w:r>
      <w:proofErr w:type="spellEnd"/>
      <w:r>
        <w:t>)</w:t>
      </w:r>
      <w:r w:rsidR="00DD51C9" w:rsidRPr="008E2BB2">
        <w:t xml:space="preserve">, and this </w:t>
      </w:r>
      <w:r w:rsidR="00F80E59">
        <w:t>difference is significant for</w:t>
      </w:r>
      <w:r w:rsidR="00AA5789">
        <w:t xml:space="preserve"> 40 (54.05</w:t>
      </w:r>
      <w:r>
        <w:t>%</w:t>
      </w:r>
      <w:r w:rsidR="00AA5789">
        <w:t>)</w:t>
      </w:r>
      <w:r>
        <w:t xml:space="preserve"> of the islands</w:t>
      </w:r>
      <w:r w:rsidR="00F80E59">
        <w:t xml:space="preserve"> </w:t>
      </w:r>
      <w:r w:rsidR="007C4D1B" w:rsidRPr="008E2BB2">
        <w:t>(</w:t>
      </w:r>
      <w:r w:rsidR="00777A79">
        <w:t>Figure 4</w:t>
      </w:r>
      <w:r w:rsidR="00AA5789">
        <w:t>a</w:t>
      </w:r>
      <w:r w:rsidR="00F94699">
        <w:t>, Appendix S6</w:t>
      </w:r>
      <w:r w:rsidR="00DD51C9" w:rsidRPr="008E2BB2">
        <w:t>)</w:t>
      </w:r>
      <w:r w:rsidR="00EB63F4" w:rsidRPr="008E2BB2">
        <w:t xml:space="preserve">. </w:t>
      </w:r>
      <w:r w:rsidR="00236A4E">
        <w:t>This pattern switches at</w:t>
      </w:r>
      <w:r w:rsidR="001F2221">
        <w:t xml:space="preserve"> the scale of the whole San Juan Island archipelago, and we </w:t>
      </w:r>
      <w:r w:rsidR="0011445B">
        <w:t>found</w:t>
      </w:r>
      <w:r w:rsidR="001F2221">
        <w:t xml:space="preserve"> that </w:t>
      </w:r>
      <w:r w:rsidR="007215B6">
        <w:t>invasive</w:t>
      </w:r>
      <w:r w:rsidR="001F2221">
        <w:t xml:space="preserve"> species are </w:t>
      </w:r>
      <w:proofErr w:type="spellStart"/>
      <w:r w:rsidR="001F2221">
        <w:t>phylogentically</w:t>
      </w:r>
      <w:proofErr w:type="spellEnd"/>
      <w:r w:rsidR="001F2221">
        <w:t xml:space="preserve"> distinct, however </w:t>
      </w:r>
      <w:r w:rsidR="0011445B">
        <w:t>this</w:t>
      </w:r>
      <w:r w:rsidR="001F2221">
        <w:t xml:space="preserve"> difference </w:t>
      </w:r>
      <w:r w:rsidR="0011445B">
        <w:t>was not</w:t>
      </w:r>
      <w:r w:rsidR="001F2221">
        <w:t xml:space="preserve"> significant </w:t>
      </w:r>
      <w:r w:rsidR="0011445B">
        <w:t>(</w:t>
      </w:r>
      <w:r w:rsidR="0011445B">
        <w:rPr>
          <w:i/>
        </w:rPr>
        <w:t xml:space="preserve">P </w:t>
      </w:r>
      <w:r w:rsidR="001F2221" w:rsidRPr="001F2221">
        <w:t>=</w:t>
      </w:r>
      <w:r w:rsidR="0011445B">
        <w:t xml:space="preserve"> </w:t>
      </w:r>
      <w:r w:rsidR="001F2221" w:rsidRPr="001F2221">
        <w:t>0.7569)</w:t>
      </w:r>
      <w:r w:rsidR="001F2221">
        <w:t xml:space="preserve">. The observed mean </w:t>
      </w:r>
      <w:proofErr w:type="spellStart"/>
      <w:r w:rsidR="00471B1E">
        <w:t>MNNPD</w:t>
      </w:r>
      <w:r w:rsidR="00F41369">
        <w:rPr>
          <w:vertAlign w:val="subscript"/>
        </w:rPr>
        <w:t>i</w:t>
      </w:r>
      <w:proofErr w:type="spellEnd"/>
      <w:r w:rsidR="0011445B">
        <w:t xml:space="preserve"> was</w:t>
      </w:r>
      <w:r w:rsidR="001F2221">
        <w:t xml:space="preserve"> less than expected under our null model</w:t>
      </w:r>
      <w:r w:rsidR="001F2221" w:rsidRPr="001F2221">
        <w:t xml:space="preserve">, </w:t>
      </w:r>
      <w:r w:rsidR="001F2221">
        <w:t xml:space="preserve">indicating that </w:t>
      </w:r>
      <w:r w:rsidR="00AA5789">
        <w:t xml:space="preserve">the </w:t>
      </w:r>
      <w:r w:rsidR="001F2221">
        <w:t xml:space="preserve">invasive species </w:t>
      </w:r>
      <w:r w:rsidR="00AA5789">
        <w:t>occurring</w:t>
      </w:r>
      <w:r w:rsidR="000E0B2C">
        <w:t xml:space="preserve"> on a particular island </w:t>
      </w:r>
      <w:r w:rsidR="001F2221">
        <w:t xml:space="preserve">are </w:t>
      </w:r>
      <w:r w:rsidR="00D335B6">
        <w:t xml:space="preserve">significantly more clustered to </w:t>
      </w:r>
      <w:r w:rsidR="001F2221">
        <w:t>their nearest native relative</w:t>
      </w:r>
      <w:r w:rsidR="0011445B">
        <w:t xml:space="preserve"> </w:t>
      </w:r>
      <w:r w:rsidR="00D335B6">
        <w:t xml:space="preserve">than </w:t>
      </w:r>
      <w:r w:rsidR="00AA5789">
        <w:t>any other random invasive</w:t>
      </w:r>
      <w:r w:rsidR="00D335B6">
        <w:t xml:space="preserve"> from the species pool </w:t>
      </w:r>
      <w:r w:rsidR="00AA5789">
        <w:t xml:space="preserve">on 22 (30.56%) of the islands </w:t>
      </w:r>
      <w:r w:rsidR="00494C60">
        <w:t>(</w:t>
      </w:r>
      <w:r w:rsidR="00AA5789">
        <w:t>Fig.4b</w:t>
      </w:r>
      <w:r w:rsidR="00494C60">
        <w:t>, Appendix S6</w:t>
      </w:r>
      <w:r w:rsidR="00D335B6">
        <w:t>)</w:t>
      </w:r>
      <w:r w:rsidR="001F2221" w:rsidRPr="001F2221">
        <w:t xml:space="preserve">. </w:t>
      </w:r>
      <w:r w:rsidR="001F2221" w:rsidRPr="00D335B6">
        <w:t xml:space="preserve">Thus, we </w:t>
      </w:r>
      <w:r w:rsidR="008720B5" w:rsidRPr="00D335B6">
        <w:t>found</w:t>
      </w:r>
      <w:r w:rsidR="001F2221" w:rsidRPr="00D335B6">
        <w:t xml:space="preserve"> </w:t>
      </w:r>
      <w:r w:rsidR="00AA5789">
        <w:t xml:space="preserve">statistical </w:t>
      </w:r>
      <w:r w:rsidR="001F2221" w:rsidRPr="00D335B6">
        <w:t xml:space="preserve">support that invasive species are </w:t>
      </w:r>
      <w:proofErr w:type="spellStart"/>
      <w:r w:rsidR="001F2221" w:rsidRPr="00D335B6">
        <w:t>phylogenetically</w:t>
      </w:r>
      <w:proofErr w:type="spellEnd"/>
      <w:r w:rsidR="001F2221" w:rsidRPr="00D335B6">
        <w:t xml:space="preserve"> </w:t>
      </w:r>
      <w:r w:rsidR="006428B6">
        <w:t xml:space="preserve">more </w:t>
      </w:r>
      <w:r w:rsidR="000E0B2C">
        <w:t>closely related</w:t>
      </w:r>
      <w:r w:rsidR="001F2221" w:rsidRPr="00D335B6">
        <w:t xml:space="preserve"> t</w:t>
      </w:r>
      <w:r w:rsidR="00AA5789">
        <w:t xml:space="preserve">o </w:t>
      </w:r>
      <w:proofErr w:type="gramStart"/>
      <w:r w:rsidR="00AA5789">
        <w:t>their</w:t>
      </w:r>
      <w:proofErr w:type="gramEnd"/>
      <w:r w:rsidR="00AA5789">
        <w:t xml:space="preserve"> nearest native relative </w:t>
      </w:r>
      <w:r w:rsidR="006428B6">
        <w:t>than the native species are to theirs</w:t>
      </w:r>
      <w:r w:rsidR="001F2221" w:rsidRPr="00D335B6">
        <w:t>.</w:t>
      </w:r>
      <w:r w:rsidR="00494C60">
        <w:t xml:space="preserve"> Further, comparison to the null model shows that</w:t>
      </w:r>
      <w:r w:rsidR="006428B6">
        <w:t xml:space="preserve"> </w:t>
      </w:r>
      <w:proofErr w:type="spellStart"/>
      <w:r w:rsidR="006428B6">
        <w:t>invasives</w:t>
      </w:r>
      <w:proofErr w:type="spellEnd"/>
      <w:r w:rsidR="006428B6">
        <w:t xml:space="preserve"> </w:t>
      </w:r>
      <w:r w:rsidR="00EE75A7">
        <w:t>occurring on the islands are</w:t>
      </w:r>
      <w:r w:rsidR="006428B6">
        <w:t xml:space="preserve"> more closely related</w:t>
      </w:r>
      <w:r w:rsidR="00EE75A7">
        <w:t xml:space="preserve"> to their nearest</w:t>
      </w:r>
      <w:r w:rsidR="006428B6">
        <w:t xml:space="preserve"> native relative than a random invasive from the species pool</w:t>
      </w:r>
      <w:r w:rsidR="00C83498">
        <w:t>, and are never more distantly related than a random invasive</w:t>
      </w:r>
      <w:r w:rsidR="006428B6">
        <w:t xml:space="preserve">. </w:t>
      </w:r>
    </w:p>
    <w:p w14:paraId="0B66A1CF" w14:textId="77777777" w:rsidR="00AF39F4" w:rsidRDefault="00AF39F4" w:rsidP="0098571A">
      <w:pPr>
        <w:spacing w:line="360" w:lineRule="auto"/>
        <w:contextualSpacing/>
        <w:jc w:val="both"/>
      </w:pPr>
    </w:p>
    <w:p w14:paraId="7B5A4781" w14:textId="201CD4E4" w:rsidR="00AF39F4" w:rsidRDefault="00566BBE" w:rsidP="0098571A">
      <w:pPr>
        <w:spacing w:line="360" w:lineRule="auto"/>
        <w:contextualSpacing/>
        <w:jc w:val="both"/>
      </w:pPr>
      <w:r>
        <w:t xml:space="preserve">The observed mean </w:t>
      </w:r>
      <w:proofErr w:type="spellStart"/>
      <w:r w:rsidR="00471B1E">
        <w:t>MPD</w:t>
      </w:r>
      <w:r w:rsidR="00F41369">
        <w:rPr>
          <w:vertAlign w:val="subscript"/>
        </w:rPr>
        <w:t>i</w:t>
      </w:r>
      <w:proofErr w:type="spellEnd"/>
      <w:r>
        <w:t xml:space="preserve"> </w:t>
      </w:r>
      <w:r w:rsidR="008720B5">
        <w:t>was</w:t>
      </w:r>
      <w:r w:rsidR="003377C5">
        <w:t xml:space="preserve"> significantly </w:t>
      </w:r>
      <w:r w:rsidR="00A01999">
        <w:t>different than</w:t>
      </w:r>
      <w:r>
        <w:t xml:space="preserve"> the mean </w:t>
      </w:r>
      <w:proofErr w:type="spellStart"/>
      <w:r w:rsidR="00471B1E">
        <w:t>MPD</w:t>
      </w:r>
      <w:r w:rsidR="00F41369">
        <w:rPr>
          <w:vertAlign w:val="subscript"/>
        </w:rPr>
        <w:t>n</w:t>
      </w:r>
      <w:proofErr w:type="spellEnd"/>
      <w:r>
        <w:t xml:space="preserve"> for </w:t>
      </w:r>
      <w:r w:rsidR="00A01999">
        <w:t>21 (28.38</w:t>
      </w:r>
      <w:r w:rsidR="00A01999" w:rsidRPr="00AF39F4">
        <w:t>%</w:t>
      </w:r>
      <w:r w:rsidR="00A01999">
        <w:t>)</w:t>
      </w:r>
      <w:r>
        <w:t xml:space="preserve"> islands</w:t>
      </w:r>
      <w:r w:rsidR="00A01999">
        <w:t xml:space="preserve"> (Fig.2b, Fig.4a)</w:t>
      </w:r>
      <w:r w:rsidR="00B47362">
        <w:t>, an</w:t>
      </w:r>
      <w:r w:rsidR="00966D24">
        <w:t>d</w:t>
      </w:r>
      <w:r w:rsidR="00B47362">
        <w:t xml:space="preserve"> was observed mostly on the larger islands (20.27%)</w:t>
      </w:r>
      <w:r w:rsidR="00A13320">
        <w:t xml:space="preserve">. </w:t>
      </w:r>
      <w:r w:rsidR="00966D24">
        <w:t xml:space="preserve">Compared to the null of the </w:t>
      </w:r>
      <w:r w:rsidR="007215B6">
        <w:t>invasive</w:t>
      </w:r>
      <w:r w:rsidR="00966D24">
        <w:t xml:space="preserve"> species pool, 22 (30.56%) islands were</w:t>
      </w:r>
      <w:r w:rsidR="00C83498">
        <w:t xml:space="preserve"> more</w:t>
      </w:r>
      <w:r w:rsidR="00966D24">
        <w:t xml:space="preserve"> significantly evenly distributed within the overall native community</w:t>
      </w:r>
      <w:r w:rsidR="00C83498">
        <w:t xml:space="preserve"> than random</w:t>
      </w:r>
      <w:r w:rsidR="00966D24">
        <w:t xml:space="preserve"> (Fig. 4b; observed mean </w:t>
      </w:r>
      <w:proofErr w:type="spellStart"/>
      <w:r w:rsidR="00471B1E">
        <w:t>MPD</w:t>
      </w:r>
      <w:r w:rsidR="00966D24">
        <w:rPr>
          <w:vertAlign w:val="subscript"/>
        </w:rPr>
        <w:t>i</w:t>
      </w:r>
      <w:proofErr w:type="spellEnd"/>
      <w:r w:rsidR="00966D24">
        <w:rPr>
          <w:vertAlign w:val="subscript"/>
        </w:rPr>
        <w:t xml:space="preserve"> </w:t>
      </w:r>
      <w:r w:rsidR="00966D24">
        <w:t xml:space="preserve">&gt; null mean </w:t>
      </w:r>
      <w:proofErr w:type="spellStart"/>
      <w:r w:rsidR="00471B1E">
        <w:t>MPD</w:t>
      </w:r>
      <w:r w:rsidR="00966D24">
        <w:rPr>
          <w:vertAlign w:val="subscript"/>
        </w:rPr>
        <w:t>i</w:t>
      </w:r>
      <w:proofErr w:type="spellEnd"/>
      <w:r w:rsidR="00966D24">
        <w:t>). On a few islands (</w:t>
      </w:r>
      <w:r w:rsidR="00966D24">
        <w:rPr>
          <w:i/>
        </w:rPr>
        <w:t xml:space="preserve">n </w:t>
      </w:r>
      <w:r w:rsidR="00966D24">
        <w:t>= 5, 6.94%)</w:t>
      </w:r>
      <w:r w:rsidR="00A13320">
        <w:t xml:space="preserve">, invasive species </w:t>
      </w:r>
      <w:r w:rsidR="00966D24">
        <w:t>were</w:t>
      </w:r>
      <w:r w:rsidR="00A13320">
        <w:t xml:space="preserve"> clustered </w:t>
      </w:r>
      <w:r w:rsidR="00077534">
        <w:t>with</w:t>
      </w:r>
      <w:r w:rsidR="008720B5">
        <w:t>in</w:t>
      </w:r>
      <w:r w:rsidR="00077534">
        <w:t xml:space="preserve"> the</w:t>
      </w:r>
      <w:r w:rsidR="00A13320">
        <w:t xml:space="preserve"> native community</w:t>
      </w:r>
      <w:r>
        <w:t xml:space="preserve"> </w:t>
      </w:r>
      <w:r w:rsidR="00A13320">
        <w:t>(</w:t>
      </w:r>
      <w:r>
        <w:t xml:space="preserve">observed mean </w:t>
      </w:r>
      <w:proofErr w:type="spellStart"/>
      <w:r w:rsidR="00471B1E">
        <w:t>MPD</w:t>
      </w:r>
      <w:r w:rsidR="00F41369">
        <w:rPr>
          <w:vertAlign w:val="subscript"/>
        </w:rPr>
        <w:t>i</w:t>
      </w:r>
      <w:proofErr w:type="spellEnd"/>
      <w:r>
        <w:t xml:space="preserve"> &lt; null mean </w:t>
      </w:r>
      <w:proofErr w:type="spellStart"/>
      <w:r w:rsidR="00471B1E">
        <w:t>MPD</w:t>
      </w:r>
      <w:r w:rsidR="00F41369">
        <w:rPr>
          <w:vertAlign w:val="subscript"/>
        </w:rPr>
        <w:t>i</w:t>
      </w:r>
      <w:proofErr w:type="spellEnd"/>
      <w:r w:rsidR="00966D24">
        <w:t>), but never on</w:t>
      </w:r>
      <w:r w:rsidR="00A13320">
        <w:t xml:space="preserve"> larger islands</w:t>
      </w:r>
      <w:r w:rsidR="00966D24">
        <w:t xml:space="preserve"> (Fig. 4b)</w:t>
      </w:r>
      <w:r w:rsidR="00A13320">
        <w:t xml:space="preserve">. Given these results, we </w:t>
      </w:r>
      <w:r w:rsidR="008720B5">
        <w:t>found</w:t>
      </w:r>
      <w:r w:rsidR="00A13320">
        <w:t xml:space="preserve"> that </w:t>
      </w:r>
      <w:r w:rsidR="00236A4E">
        <w:t xml:space="preserve">successful </w:t>
      </w:r>
      <w:r w:rsidR="00AF39F4" w:rsidRPr="00AF39F4">
        <w:t xml:space="preserve">invasive </w:t>
      </w:r>
      <w:r w:rsidR="00077534">
        <w:t>species</w:t>
      </w:r>
      <w:r w:rsidR="00C83498">
        <w:t xml:space="preserve"> </w:t>
      </w:r>
      <w:r w:rsidR="008720B5">
        <w:t>were</w:t>
      </w:r>
      <w:r w:rsidR="00077534">
        <w:t xml:space="preserve"> </w:t>
      </w:r>
      <w:r w:rsidR="00C83498">
        <w:t>evenly dispersed across t</w:t>
      </w:r>
      <w:r w:rsidR="00236A4E">
        <w:t>he native communities of the San Juan Islands</w:t>
      </w:r>
      <w:r w:rsidR="00C83498">
        <w:t xml:space="preserve">, with the exception of a few small islands were </w:t>
      </w:r>
      <w:proofErr w:type="spellStart"/>
      <w:r w:rsidR="00C83498">
        <w:t>invasives</w:t>
      </w:r>
      <w:proofErr w:type="spellEnd"/>
      <w:r w:rsidR="00C83498">
        <w:t xml:space="preserve"> w</w:t>
      </w:r>
      <w:r w:rsidR="006703DA">
        <w:t>h</w:t>
      </w:r>
      <w:r w:rsidR="00C83498">
        <w:t xml:space="preserve">ere clustered </w:t>
      </w:r>
      <w:r w:rsidR="0054547A">
        <w:t>in the native community as a whole</w:t>
      </w:r>
      <w:r w:rsidR="00C83498">
        <w:t xml:space="preserve">. </w:t>
      </w:r>
    </w:p>
    <w:p w14:paraId="517620BD" w14:textId="77777777" w:rsidR="007D3351" w:rsidRDefault="007D3351" w:rsidP="0098571A">
      <w:pPr>
        <w:spacing w:line="360" w:lineRule="auto"/>
        <w:contextualSpacing/>
        <w:jc w:val="both"/>
      </w:pPr>
    </w:p>
    <w:p w14:paraId="3BD2DCAF" w14:textId="77777777" w:rsidR="007D3351" w:rsidRPr="00E101B3" w:rsidRDefault="007D3351" w:rsidP="0098571A">
      <w:pPr>
        <w:spacing w:line="360" w:lineRule="auto"/>
        <w:contextualSpacing/>
        <w:jc w:val="both"/>
        <w:rPr>
          <w:b/>
        </w:rPr>
      </w:pPr>
      <w:r w:rsidRPr="00E101B3">
        <w:rPr>
          <w:b/>
        </w:rPr>
        <w:t xml:space="preserve">Functional </w:t>
      </w:r>
      <w:r w:rsidR="0034263E">
        <w:rPr>
          <w:b/>
        </w:rPr>
        <w:t>trait</w:t>
      </w:r>
      <w:r w:rsidRPr="00E101B3">
        <w:rPr>
          <w:b/>
        </w:rPr>
        <w:t xml:space="preserve"> patterns </w:t>
      </w:r>
    </w:p>
    <w:p w14:paraId="2369003D" w14:textId="5DEBDD38" w:rsidR="007D3351" w:rsidRDefault="008631D8" w:rsidP="0098571A">
      <w:pPr>
        <w:spacing w:line="360" w:lineRule="auto"/>
        <w:contextualSpacing/>
        <w:jc w:val="both"/>
      </w:pPr>
      <w:r>
        <w:t>E</w:t>
      </w:r>
      <w:r w:rsidR="00966D24">
        <w:t>ach trait showed</w:t>
      </w:r>
      <w:r w:rsidR="007D3351" w:rsidRPr="008E2BB2">
        <w:t xml:space="preserve"> </w:t>
      </w:r>
      <w:r>
        <w:t xml:space="preserve">slightly </w:t>
      </w:r>
      <w:r w:rsidR="007D3351" w:rsidRPr="008E2BB2">
        <w:t>different trends</w:t>
      </w:r>
      <w:r w:rsidR="0034263E">
        <w:t xml:space="preserve"> (</w:t>
      </w:r>
      <w:r w:rsidR="008720B5">
        <w:t>Fig. 3</w:t>
      </w:r>
      <w:r w:rsidR="00907D44">
        <w:t>a</w:t>
      </w:r>
      <w:r w:rsidR="00F94699">
        <w:t>, Appendix S7</w:t>
      </w:r>
      <w:r w:rsidR="008720B5">
        <w:t>)</w:t>
      </w:r>
      <w:r w:rsidR="007D3351" w:rsidRPr="008E2BB2">
        <w:t>,</w:t>
      </w:r>
      <w:r>
        <w:t xml:space="preserve"> however</w:t>
      </w:r>
      <w:r w:rsidR="006703DA">
        <w:t>,</w:t>
      </w:r>
      <w:r w:rsidR="007D3351" w:rsidRPr="008E2BB2">
        <w:t xml:space="preserve"> invasive species </w:t>
      </w:r>
      <w:r w:rsidR="008720B5">
        <w:t>were determined to have different trait values when compared to native species</w:t>
      </w:r>
      <w:r w:rsidR="007D3351">
        <w:t xml:space="preserve"> for maximum h</w:t>
      </w:r>
      <w:r w:rsidR="007D3351" w:rsidRPr="00784A39">
        <w:t>eight (61</w:t>
      </w:r>
      <w:r w:rsidR="007D3351">
        <w:t>.81</w:t>
      </w:r>
      <w:r w:rsidR="007D3351" w:rsidRPr="00784A39">
        <w:t>%)</w:t>
      </w:r>
      <w:r w:rsidR="007D3351">
        <w:t>, SLA (58.11%), and leaf nitrogen (41.89%)</w:t>
      </w:r>
      <w:r w:rsidR="007D3351" w:rsidRPr="008E2BB2">
        <w:t xml:space="preserve">. </w:t>
      </w:r>
      <w:r w:rsidR="001E5822">
        <w:t xml:space="preserve">Although </w:t>
      </w:r>
      <w:proofErr w:type="spellStart"/>
      <w:r w:rsidR="001E5822">
        <w:t>invasives</w:t>
      </w:r>
      <w:proofErr w:type="spellEnd"/>
      <w:r w:rsidR="001E5822">
        <w:t xml:space="preserve"> </w:t>
      </w:r>
      <w:r w:rsidR="008720B5">
        <w:t>were found to have</w:t>
      </w:r>
      <w:r w:rsidR="001E5822">
        <w:t xml:space="preserve"> smaller seeds </w:t>
      </w:r>
      <w:r w:rsidR="00907D44">
        <w:t xml:space="preserve">and leaves </w:t>
      </w:r>
      <w:r w:rsidR="001E5822">
        <w:t>than the natives across</w:t>
      </w:r>
      <w:r w:rsidR="008720B5">
        <w:t xml:space="preserve"> all islands, this difference was</w:t>
      </w:r>
      <w:r w:rsidR="001E5822">
        <w:t xml:space="preserve"> not </w:t>
      </w:r>
      <w:r w:rsidR="00236A4E">
        <w:t xml:space="preserve">often </w:t>
      </w:r>
      <w:r w:rsidR="001E5822">
        <w:t>very significant</w:t>
      </w:r>
      <w:r w:rsidR="008720B5">
        <w:t xml:space="preserve"> (</w:t>
      </w:r>
      <w:r w:rsidR="00907D44">
        <w:t>Fig. 5a</w:t>
      </w:r>
      <w:r w:rsidR="008720B5">
        <w:t>)</w:t>
      </w:r>
      <w:r w:rsidR="001E5822">
        <w:t xml:space="preserve">. </w:t>
      </w:r>
      <w:r w:rsidR="008720B5">
        <w:t>In general, i</w:t>
      </w:r>
      <w:r w:rsidR="007D3351" w:rsidRPr="00784A39">
        <w:t xml:space="preserve">nvasive species </w:t>
      </w:r>
      <w:r w:rsidR="004138FD">
        <w:t>were found to be</w:t>
      </w:r>
      <w:r w:rsidR="007D3351" w:rsidRPr="00784A39">
        <w:t xml:space="preserve"> shorter, </w:t>
      </w:r>
      <w:r w:rsidR="004138FD">
        <w:t>with a higher SLA</w:t>
      </w:r>
      <w:r w:rsidR="006703DA">
        <w:t>,</w:t>
      </w:r>
      <w:r w:rsidR="004138FD">
        <w:t xml:space="preserve"> </w:t>
      </w:r>
      <w:r w:rsidR="007D3351" w:rsidRPr="00784A39">
        <w:t xml:space="preserve">and more </w:t>
      </w:r>
      <w:r w:rsidR="007D3351">
        <w:t xml:space="preserve">leaf </w:t>
      </w:r>
      <w:r w:rsidR="007D3351" w:rsidRPr="00784A39">
        <w:t>nitrogen content than the native species, b</w:t>
      </w:r>
      <w:r w:rsidR="007D3351">
        <w:t>ut</w:t>
      </w:r>
      <w:r w:rsidR="004138FD">
        <w:t xml:space="preserve"> with</w:t>
      </w:r>
      <w:r w:rsidR="007D3351">
        <w:t xml:space="preserve"> similar leaf and seed sizes. Functionally</w:t>
      </w:r>
      <w:r w:rsidR="007D3351" w:rsidRPr="008E2BB2">
        <w:t>,</w:t>
      </w:r>
      <w:r w:rsidR="004138FD">
        <w:t xml:space="preserve"> this translates to</w:t>
      </w:r>
      <w:r w:rsidR="007D3351" w:rsidRPr="008E2BB2">
        <w:t xml:space="preserve"> invasive plants in this system </w:t>
      </w:r>
      <w:r w:rsidR="004138FD">
        <w:t xml:space="preserve">tending to be easily dispersed, </w:t>
      </w:r>
      <w:r w:rsidR="007D3351">
        <w:t>short</w:t>
      </w:r>
      <w:r w:rsidR="007D3351" w:rsidRPr="008E2BB2">
        <w:t xml:space="preserve"> an</w:t>
      </w:r>
      <w:r w:rsidR="007D3351">
        <w:t>nuals with broad</w:t>
      </w:r>
      <w:r w:rsidR="004138FD">
        <w:t>,</w:t>
      </w:r>
      <w:r w:rsidR="007D3351">
        <w:t xml:space="preserve"> thin</w:t>
      </w:r>
      <w:r w:rsidR="004138FD">
        <w:t>,</w:t>
      </w:r>
      <w:r w:rsidR="007D3351">
        <w:t xml:space="preserve"> nitrogen rich leaves</w:t>
      </w:r>
      <w:r w:rsidR="004138FD">
        <w:t xml:space="preserve">. In addition, they </w:t>
      </w:r>
      <w:r w:rsidR="007D3351">
        <w:t xml:space="preserve">fall towards the ‘fast-return’ end of the leaf economic spectrum (high SLA, high nitrogen content; </w:t>
      </w:r>
      <w:r w:rsidR="00EB17BD">
        <w:fldChar w:fldCharType="begin"/>
      </w:r>
      <w:r w:rsidR="00C477AA">
        <w:instrText xml:space="preserve"> ADDIN PAPERS2_CITATIONS &lt;citation&gt;&lt;uuid&gt;2610D586-ADA7-49DD-B9A9-97C2A78C9A66&lt;/uuid&gt;&lt;priority&gt;82&lt;/priority&gt;&lt;publications&gt;&lt;publication&gt;&lt;uuid&gt;1DC4F11A-4A53-4BEB-BCE9-5B7D7CEEBC09&lt;/uuid&gt;&lt;volume&gt;428&lt;/volume&gt;&lt;accepted_date&gt;99200402101200000000222000&lt;/accepted_date&gt;&lt;doi&gt;10.1038/nature02403&lt;/doi&gt;&lt;startpage&gt;821&lt;/startpage&gt;&lt;publication_date&gt;99200400001200000000200000&lt;/publication_date&gt;&lt;url&gt;http://eutils.ncbi.nlm.nih.gov/entrez/eutils/elink.fcgi?dbfrom=pubmed&amp;amp;id=15103368&amp;amp;retmode=ref&amp;amp;cmd=prlinks&lt;/url&gt;&lt;type&gt;400&lt;/type&gt;&lt;title&gt;The worldwide leaf economics spectrum&lt;/title&gt;&lt;location&gt;&amp;lt;html&amp;gt;&amp;lt;head&amp;gt;&amp;lt;meta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Home&amp;lt;/a&amp;gt;&amp;lt;/div&amp;gt;&amp;lt;/body&amp;gt;&amp;lt;/html&amp;gt;&lt;/location&gt;&lt;submission_date&gt;99200307151200000000222000&lt;/submission_date&gt;&lt;number&gt;6985&lt;/number&gt;&lt;institution&gt;Department of Biological Sciences, Macquarie University, New South Wales 2109, Australia. iwright@rna.bio.mq.edu.au&lt;/institution&gt;&lt;subtype&gt;400&lt;/subtype&gt;&lt;endpage&gt;827&lt;/endpage&gt;&lt;bundle&gt;&lt;publication&gt;&lt;url&gt;http://www.nature.com/nature&lt;/url&gt;&lt;title&gt;Nature: International weekly journal of science&lt;/title&gt;&lt;type&gt;-100&lt;/type&gt;&lt;subtype&gt;-100&lt;/subtype&gt;&lt;uuid&gt;18A51568-7674-4C88-AC49-BD179B5676B9&lt;/uuid&gt;&lt;/publication&gt;&lt;/bundle&gt;&lt;authors&gt;&lt;author&gt;&lt;firstName&gt;I&lt;/firstName&gt;&lt;middleNames&gt;J&lt;/middleNames&gt;&lt;lastName&gt;Wright&lt;/lastName&gt;&lt;/author&gt;&lt;author&gt;&lt;firstName&gt;P&lt;/firstName&gt;&lt;middleNames&gt;B&lt;/middleNames&gt;&lt;lastName&gt;Reich&lt;/lastName&gt;&lt;/author&gt;&lt;author&gt;&lt;firstName&gt;M&lt;/firstName&gt;&lt;lastName&gt;Westoby&lt;/lastName&gt;&lt;/author&gt;&lt;author&gt;&lt;firstName&gt;D&lt;/firstName&gt;&lt;middleNames&gt;D&lt;/middleNames&gt;&lt;lastName&gt;Ackerly&lt;/lastName&gt;&lt;/author&gt;&lt;author&gt;&lt;firstName&gt;Z&lt;/firstName&gt;&lt;lastName&gt;Baruch&lt;/lastName&gt;&lt;/author&gt;&lt;author&gt;&lt;firstName&gt;F&lt;/firstName&gt;&lt;lastName&gt;Bongers&lt;/lastName&gt;&lt;/author&gt;&lt;author&gt;&lt;firstName&gt;J&lt;/firstName&gt;&lt;lastName&gt;Cavender-Bares&lt;/lastName&gt;&lt;/author&gt;&lt;author&gt;&lt;firstName&gt;T&lt;/firstName&gt;&lt;lastName&gt;Chapin&lt;/lastName&gt;&lt;/author&gt;&lt;author&gt;&lt;firstName&gt;JHC&lt;/firstName&gt;&lt;lastName&gt;Cornelissen&lt;/lastName&gt;&lt;/author&gt;&lt;author&gt;&lt;firstName&gt;M&lt;/firstName&gt;&lt;lastName&gt;Diemer&lt;/lastName&gt;&lt;/author&gt;&lt;author&gt;&lt;firstName&gt;J&lt;/firstName&gt;&lt;lastName&gt;Flexas&lt;/lastName&gt;&lt;/author&gt;&lt;author&gt;&lt;firstName&gt;E&lt;/firstName&gt;&lt;lastName&gt;Garnier&lt;/lastName&gt;&lt;/author&gt;&lt;author&gt;&lt;firstName&gt;P&lt;/firstName&gt;&lt;middleNames&gt;K&lt;/middleNames&gt;&lt;lastName&gt;Groom&lt;/lastName&gt;&lt;/author&gt;&lt;author&gt;&lt;firstName&gt;J&lt;/firstName&gt;&lt;lastName&gt;Gulias&lt;/lastName&gt;&lt;/author&gt;&lt;author&gt;&lt;firstName&gt;K&lt;/firstName&gt;&lt;lastName&gt;Hikosaka&lt;/lastName&gt;&lt;/author&gt;&lt;author&gt;&lt;firstName&gt;B&lt;/firstName&gt;&lt;middleNames&gt;B&lt;/middleNames&gt;&lt;lastName&gt;Lamont&lt;/lastName&gt;&lt;/author&gt;&lt;author&gt;&lt;firstName&gt;T&lt;/firstName&gt;&lt;lastName&gt;Lee&lt;/lastName&gt;&lt;/author&gt;&lt;author&gt;&lt;firstName&gt;W&lt;/firstName&gt;&lt;lastName&gt;Lee&lt;/lastName&gt;&lt;/author&gt;&lt;author&gt;&lt;firstName&gt;C&lt;/firstName&gt;&lt;lastName&gt;Lusk&lt;/lastName&gt;&lt;/author&gt;&lt;author&gt;&lt;firstName&gt;J&lt;/firstName&gt;&lt;middleNames&gt;J&lt;/middleNames&gt;&lt;lastName&gt;Midgley&lt;/lastName&gt;&lt;/author&gt;&lt;author&gt;&lt;firstName&gt;M&lt;/firstName&gt;&lt;middleNames&gt;L&lt;/middleNames&gt;&lt;lastName&gt;Navas&lt;/lastName&gt;&lt;/author&gt;&lt;author&gt;&lt;firstName&gt;Ü&lt;/firstName&gt;&lt;lastName&gt;NIINEMETS&lt;/lastName&gt;&lt;/author&gt;&lt;author&gt;&lt;firstName&gt;J&lt;/firstName&gt;&lt;lastName&gt;Oleksyn&lt;/lastName&gt;&lt;/author&gt;&lt;author&gt;&lt;firstName&gt;N&lt;/firstName&gt;&lt;lastName&gt;Osada&lt;/lastName&gt;&lt;/author&gt;&lt;author&gt;&lt;firstName&gt;H&lt;/firstName&gt;&lt;lastName&gt;POORTER&lt;/lastName&gt;&lt;/author&gt;&lt;author&gt;&lt;firstName&gt;P&lt;/firstName&gt;&lt;lastName&gt;Poot&lt;/lastName&gt;&lt;/author&gt;&lt;author&gt;&lt;firstName&gt;L&lt;/firstName&gt;&lt;lastName&gt;Prior&lt;/lastName&gt;&lt;/author&gt;&lt;author&gt;&lt;firstName&gt;V&lt;/firstName&gt;&lt;middleNames&gt;I&lt;/middleNames&gt;&lt;lastName&gt;Pyankov&lt;/lastName&gt;&lt;/author&gt;&lt;author&gt;&lt;firstName&gt;C&lt;/firstName&gt;&lt;lastName&gt;Roumet&lt;/lastName&gt;&lt;/author&gt;&lt;author&gt;&lt;firstName&gt;S&lt;/firstName&gt;&lt;middleNames&gt;C&lt;/middleNames&gt;&lt;lastName&gt;Thomas&lt;/lastName&gt;&lt;/author&gt;&lt;author&gt;&lt;firstName&gt;M&lt;/firstName&gt;&lt;middleNames&gt;G&lt;/middleNames&gt;&lt;lastName&gt;Tjoelker&lt;/lastName&gt;&lt;/author&gt;&lt;author&gt;&lt;firstName&gt;E&lt;/firstName&gt;&lt;middleNames&gt;J&lt;/middleNames&gt;&lt;lastName&gt;Veneklaas&lt;/lastName&gt;&lt;/author&gt;&lt;author&gt;&lt;firstName&gt;R&lt;/firstName&gt;&lt;lastName&gt;Villar&lt;/lastName&gt;&lt;/author&gt;&lt;/authors&gt;&lt;/publication&gt;&lt;/publications&gt;&lt;cites&gt;&lt;/cites&gt;&lt;/citation&gt;</w:instrText>
      </w:r>
      <w:r w:rsidR="00EB17BD">
        <w:fldChar w:fldCharType="separate"/>
      </w:r>
      <w:r w:rsidR="00C477AA">
        <w:rPr>
          <w:rFonts w:ascii="Cambria" w:hAnsi="Cambria" w:cs="Cambria"/>
        </w:rPr>
        <w:t xml:space="preserve">(Wright </w:t>
      </w:r>
      <w:r w:rsidR="00C477AA">
        <w:rPr>
          <w:rFonts w:ascii="Cambria" w:hAnsi="Cambria" w:cs="Cambria"/>
          <w:i/>
          <w:iCs/>
        </w:rPr>
        <w:t>et al.</w:t>
      </w:r>
      <w:r w:rsidR="00C477AA">
        <w:rPr>
          <w:rFonts w:ascii="Cambria" w:hAnsi="Cambria" w:cs="Cambria"/>
        </w:rPr>
        <w:t xml:space="preserve"> 2004)</w:t>
      </w:r>
      <w:r w:rsidR="00EB17BD">
        <w:fldChar w:fldCharType="end"/>
      </w:r>
      <w:r w:rsidR="00D30332">
        <w:t>)</w:t>
      </w:r>
      <w:r w:rsidR="007D3351">
        <w:t xml:space="preserve">, </w:t>
      </w:r>
      <w:r w:rsidR="004138FD">
        <w:t>which</w:t>
      </w:r>
      <w:r w:rsidR="007D3351">
        <w:t xml:space="preserve"> may indicate higher growth and photosynthetic rates compared to the native species.  These patterns are similar to other global comparisons of </w:t>
      </w:r>
      <w:r w:rsidR="004138FD">
        <w:t xml:space="preserve">functional </w:t>
      </w:r>
      <w:r w:rsidR="007D3351">
        <w:t>traits between native and invasive plants</w:t>
      </w:r>
      <w:r w:rsidR="004138FD">
        <w:t xml:space="preserve"> that</w:t>
      </w:r>
      <w:r w:rsidR="007D3351">
        <w:t xml:space="preserve"> have also found </w:t>
      </w:r>
      <w:r w:rsidR="007D3351" w:rsidRPr="008E2BB2">
        <w:t>seed mass, SLA</w:t>
      </w:r>
      <w:r w:rsidR="004138FD">
        <w:t>,</w:t>
      </w:r>
      <w:r w:rsidR="007D3351" w:rsidRPr="008E2BB2">
        <w:t xml:space="preserve"> and maximum height </w:t>
      </w:r>
      <w:r w:rsidR="007D3351">
        <w:t xml:space="preserve">to differ </w:t>
      </w:r>
      <w:r w:rsidR="00EB17BD">
        <w:fldChar w:fldCharType="begin"/>
      </w:r>
      <w:r w:rsidR="00C477AA">
        <w:instrText xml:space="preserve"> ADDIN PAPERS2_CITATIONS &lt;citation&gt;&lt;uuid&gt;37A6832C-1616-4FF2-BA16-C749B7BF4051&lt;/uuid&gt;&lt;priority&gt;83&lt;/priority&gt;&lt;publications&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gt;&lt;uuid&gt;CD062A12-D511-4BCE-8C9A-BCE46F6025A6&lt;/uuid&gt;&lt;volume&gt;13&lt;/volume&gt;&lt;doi&gt;10.1111/j.1461-0248.2009.01418.x&lt;/doi&gt;&lt;startpage&gt;235&lt;/startpage&gt;&lt;publication_date&gt;99201002001200000000220000&lt;/publication_date&gt;&lt;url&gt;http://eutils.ncbi.nlm.nih.gov/entrez/eutils/elink.fcgi?dbfrom=pubmed&amp;amp;id=20002494&amp;amp;retmode=ref&amp;amp;cmd=prlinks&lt;/url&gt;&lt;type&gt;400&lt;/type&gt;&lt;title&gt;A meta-analysis of trait differences between invasive and non-invasive plant species.&lt;/title&gt;&lt;location&gt;200,8,46.9535203,7.4452927&lt;/location&gt;&lt;institution&gt;Institute of Plant Sciences and Oeschger Centre, University of Bern, Altenbergrain 21, CH-3013 Bern, Switzerland. vkleunen@ips.unibe.ch&lt;/institution&gt;&lt;number&gt;2&lt;/number&gt;&lt;subtype&gt;400&lt;/subtype&gt;&lt;endpage&gt;245&lt;/endpage&gt;&lt;bundle&gt;&lt;publication&gt;&lt;title&gt;Ecology Letters&lt;/title&gt;&lt;type&gt;-100&lt;/type&gt;&lt;subtype&gt;-100&lt;/subtype&gt;&lt;uuid&gt;A9291EB0-1D76-4846-8C4F-286AC7437BE7&lt;/uuid&gt;&lt;/publication&gt;&lt;/bundle&gt;&lt;authors&gt;&lt;author&gt;&lt;nonDroppingParticle&gt;van&lt;/nonDroppingParticle&gt;&lt;firstName&gt;Mark&lt;/firstName&gt;&lt;lastName&gt;Kleunen&lt;/lastName&gt;&lt;/author&gt;&lt;author&gt;&lt;firstName&gt;Ewald&lt;/firstName&gt;&lt;lastName&gt;Weber&lt;/lastName&gt;&lt;/author&gt;&lt;author&gt;&lt;firstName&gt;Markus&lt;/firstName&gt;&lt;lastName&gt;Fischer&lt;/lastName&gt;&lt;/author&gt;&lt;/authors&gt;&lt;/publication&gt;&lt;/publications&gt;&lt;cites&gt;&lt;/cites&gt;&lt;/citation&gt;</w:instrText>
      </w:r>
      <w:r w:rsidR="00EB17BD">
        <w:fldChar w:fldCharType="separate"/>
      </w:r>
      <w:r w:rsidR="00C477AA">
        <w:rPr>
          <w:rFonts w:ascii="Cambria" w:hAnsi="Cambria" w:cs="Cambria"/>
        </w:rPr>
        <w:t xml:space="preserve">(Ordonez </w:t>
      </w:r>
      <w:r w:rsidR="00C477AA">
        <w:rPr>
          <w:rFonts w:ascii="Cambria" w:hAnsi="Cambria" w:cs="Cambria"/>
          <w:i/>
          <w:iCs/>
        </w:rPr>
        <w:t>et al.</w:t>
      </w:r>
      <w:r w:rsidR="00C477AA">
        <w:rPr>
          <w:rFonts w:ascii="Cambria" w:hAnsi="Cambria" w:cs="Cambria"/>
        </w:rPr>
        <w:t xml:space="preserve"> 2010; van Kleunen </w:t>
      </w:r>
      <w:r w:rsidR="00C477AA">
        <w:rPr>
          <w:rFonts w:ascii="Cambria" w:hAnsi="Cambria" w:cs="Cambria"/>
          <w:i/>
          <w:iCs/>
        </w:rPr>
        <w:t>et al.</w:t>
      </w:r>
      <w:r w:rsidR="00C477AA">
        <w:rPr>
          <w:rFonts w:ascii="Cambria" w:hAnsi="Cambria" w:cs="Cambria"/>
        </w:rPr>
        <w:t xml:space="preserve"> 2010)</w:t>
      </w:r>
      <w:r w:rsidR="00EB17BD">
        <w:fldChar w:fldCharType="end"/>
      </w:r>
      <w:r w:rsidR="004138FD">
        <w:t>, as well as meta-analyses</w:t>
      </w:r>
      <w:r w:rsidR="007D3351">
        <w:t xml:space="preserve"> that have found all traits except for </w:t>
      </w:r>
      <w:r w:rsidR="007D3351" w:rsidRPr="008E2BB2">
        <w:t xml:space="preserve">leaf size </w:t>
      </w:r>
      <w:r w:rsidR="007D3351">
        <w:t>to</w:t>
      </w:r>
      <w:r w:rsidR="007D3351" w:rsidRPr="008E2BB2">
        <w:t xml:space="preserve"> frequently </w:t>
      </w:r>
      <w:r w:rsidR="007D3351">
        <w:t>differ</w:t>
      </w:r>
      <w:r w:rsidR="004138FD">
        <w:t xml:space="preserve"> between </w:t>
      </w:r>
      <w:proofErr w:type="spellStart"/>
      <w:r w:rsidR="004138FD">
        <w:t>invasives</w:t>
      </w:r>
      <w:proofErr w:type="spellEnd"/>
      <w:r w:rsidR="004138FD">
        <w:t xml:space="preserve"> and natives</w:t>
      </w:r>
      <w:r w:rsidR="007D3351" w:rsidRPr="008E2BB2">
        <w:t xml:space="preserve"> </w:t>
      </w:r>
      <w:r w:rsidR="00EB17BD" w:rsidRPr="008E2BB2">
        <w:fldChar w:fldCharType="begin"/>
      </w:r>
      <w:r w:rsidR="00C477AA">
        <w:instrText xml:space="preserve"> ADDIN PAPERS2_CITATIONS &lt;citation&gt;&lt;uuid&gt;3F94E704-494C-4CF7-93F1-EF577AA065FE&lt;/uuid&gt;&lt;priority&gt;84&lt;/priority&gt;&lt;publications&gt;&lt;publication&gt;&lt;volume&gt;193&lt;/volume&gt;&lt;publication_date&gt;99200700001200000000200000&lt;/publication_date&gt;&lt;startpage&gt;97&lt;/startpage&gt;&lt;title&gt;Traits associated with invasiveness in alien plants: where do we stand?&lt;/title&gt;&lt;uuid&gt;55CC744C-944B-468B-8F83-F1D17AE3AB30&lt;/uuid&gt;&lt;subtype&gt;400&lt;/subtype&gt;&lt;publisher&gt;Springer&lt;/publisher&gt;&lt;type&gt;400&lt;/type&gt;&lt;endpage&gt;125&lt;/endpage&gt;&lt;url&gt;http://www.springerlink.com/index/R787144NV7680252.pdf&lt;/url&gt;&lt;bundle&gt;&lt;publication&gt;&lt;title&gt;Ecological Studies&lt;/title&gt;&lt;type&gt;-100&lt;/type&gt;&lt;subtype&gt;-100&lt;/subtype&gt;&lt;uuid&gt;F1EC4693-EBC8-4806-834D-57F559F08900&lt;/uuid&gt;&lt;/publication&gt;&lt;/bundle&gt;&lt;authors&gt;&lt;author&gt;&lt;firstName&gt;P&lt;/firstName&gt;&lt;lastName&gt;Pyšek&lt;/lastName&gt;&lt;/author&gt;&lt;author&gt;&lt;firstName&gt;D&lt;/firstName&gt;&lt;middleNames&gt;M&lt;/middleNames&gt;&lt;lastName&gt;Richardson&lt;/lastName&gt;&lt;/author&gt;&lt;/authors&gt;&lt;/publication&gt;&lt;/publications&gt;&lt;cites&gt;&lt;/cites&gt;&lt;/citation&gt;</w:instrText>
      </w:r>
      <w:r w:rsidR="00EB17BD" w:rsidRPr="008E2BB2">
        <w:fldChar w:fldCharType="separate"/>
      </w:r>
      <w:r w:rsidR="00C477AA">
        <w:rPr>
          <w:rFonts w:ascii="Cambria" w:hAnsi="Cambria" w:cs="Cambria"/>
        </w:rPr>
        <w:t>(Pyšek &amp; Richardson 2007)</w:t>
      </w:r>
      <w:r w:rsidR="00EB17BD" w:rsidRPr="008E2BB2">
        <w:fldChar w:fldCharType="end"/>
      </w:r>
      <w:r w:rsidR="007D3351" w:rsidRPr="008E2BB2">
        <w:t>.</w:t>
      </w:r>
      <w:r w:rsidR="007D3351">
        <w:t xml:space="preserve"> </w:t>
      </w:r>
    </w:p>
    <w:p w14:paraId="0E3AF5C3" w14:textId="77777777" w:rsidR="007D3351" w:rsidRDefault="007D3351" w:rsidP="0098571A">
      <w:pPr>
        <w:spacing w:line="360" w:lineRule="auto"/>
        <w:contextualSpacing/>
        <w:jc w:val="both"/>
      </w:pPr>
    </w:p>
    <w:p w14:paraId="06F2E5E7" w14:textId="7185CA68" w:rsidR="00B72865" w:rsidRDefault="007D3351" w:rsidP="0098571A">
      <w:pPr>
        <w:spacing w:line="360" w:lineRule="auto"/>
        <w:contextualSpacing/>
        <w:jc w:val="both"/>
      </w:pPr>
      <w:r>
        <w:t xml:space="preserve">Comparing the difference in functional trait values for each species to its nearest native relative, we </w:t>
      </w:r>
      <w:r w:rsidR="004138FD">
        <w:t>found</w:t>
      </w:r>
      <w:r>
        <w:t xml:space="preserve"> little significant difference between </w:t>
      </w:r>
      <w:proofErr w:type="spellStart"/>
      <w:r>
        <w:t>invasives</w:t>
      </w:r>
      <w:proofErr w:type="spellEnd"/>
      <w:r>
        <w:t xml:space="preserve"> </w:t>
      </w:r>
      <w:r w:rsidRPr="008E2BB2">
        <w:t>(</w:t>
      </w:r>
      <w:proofErr w:type="spellStart"/>
      <w:r w:rsidR="00471B1E">
        <w:t>MNNFD</w:t>
      </w:r>
      <w:r w:rsidRPr="008E2BB2">
        <w:rPr>
          <w:vertAlign w:val="subscript"/>
        </w:rPr>
        <w:t>i</w:t>
      </w:r>
      <w:proofErr w:type="spellEnd"/>
      <w:r w:rsidRPr="008E2BB2">
        <w:t>)</w:t>
      </w:r>
      <w:r>
        <w:t xml:space="preserve"> and natives </w:t>
      </w:r>
      <w:r w:rsidRPr="008E2BB2">
        <w:t>(</w:t>
      </w:r>
      <w:proofErr w:type="spellStart"/>
      <w:r w:rsidR="00471B1E">
        <w:t>MNNFD</w:t>
      </w:r>
      <w:r w:rsidRPr="008E2BB2">
        <w:rPr>
          <w:vertAlign w:val="subscript"/>
        </w:rPr>
        <w:t>n</w:t>
      </w:r>
      <w:proofErr w:type="spellEnd"/>
      <w:r w:rsidR="00907D44">
        <w:t>) (</w:t>
      </w:r>
      <w:r w:rsidR="004138FD">
        <w:t>Fig. 3</w:t>
      </w:r>
      <w:r w:rsidR="00B72865">
        <w:t>b</w:t>
      </w:r>
      <w:r w:rsidR="00907D44">
        <w:t>, Fig.5</w:t>
      </w:r>
      <w:r w:rsidR="00B72865">
        <w:t>a</w:t>
      </w:r>
      <w:r>
        <w:t xml:space="preserve">). </w:t>
      </w:r>
      <w:r w:rsidR="00BB20D7">
        <w:t xml:space="preserve">The means of </w:t>
      </w:r>
      <w:proofErr w:type="spellStart"/>
      <w:r w:rsidR="00471B1E">
        <w:t>MNNFD</w:t>
      </w:r>
      <w:r w:rsidR="00BB20D7" w:rsidRPr="008E2BB2">
        <w:rPr>
          <w:vertAlign w:val="subscript"/>
        </w:rPr>
        <w:t>i</w:t>
      </w:r>
      <w:proofErr w:type="spellEnd"/>
      <w:r w:rsidR="00BB20D7">
        <w:rPr>
          <w:vertAlign w:val="subscript"/>
        </w:rPr>
        <w:t xml:space="preserve"> </w:t>
      </w:r>
      <w:r w:rsidR="00BB20D7">
        <w:t xml:space="preserve">and </w:t>
      </w:r>
      <w:proofErr w:type="spellStart"/>
      <w:r w:rsidR="00471B1E">
        <w:t>MNNFD</w:t>
      </w:r>
      <w:r w:rsidR="00BB20D7">
        <w:rPr>
          <w:vertAlign w:val="subscript"/>
        </w:rPr>
        <w:t>n</w:t>
      </w:r>
      <w:proofErr w:type="spellEnd"/>
      <w:r w:rsidR="00BB20D7">
        <w:rPr>
          <w:vertAlign w:val="subscript"/>
        </w:rPr>
        <w:t xml:space="preserve"> </w:t>
      </w:r>
      <w:r w:rsidR="00BB20D7">
        <w:t>were most noticeably different for</w:t>
      </w:r>
      <w:r>
        <w:t xml:space="preserve"> maximum height (28.17%</w:t>
      </w:r>
      <w:r w:rsidR="00BB20D7">
        <w:t xml:space="preserve"> of the islands</w:t>
      </w:r>
      <w:r>
        <w:t>) and SLA (16.39%</w:t>
      </w:r>
      <w:r w:rsidR="00BB20D7">
        <w:t xml:space="preserve"> of the islands</w:t>
      </w:r>
      <w:r>
        <w:t>). However, only seed mass</w:t>
      </w:r>
      <w:r w:rsidR="00B72865">
        <w:t xml:space="preserve"> and maximum height </w:t>
      </w:r>
      <w:r>
        <w:t>indicated</w:t>
      </w:r>
      <w:r w:rsidR="003E2B53">
        <w:t xml:space="preserve"> significant</w:t>
      </w:r>
      <w:r>
        <w:t xml:space="preserve"> </w:t>
      </w:r>
      <w:r w:rsidR="00370069">
        <w:t xml:space="preserve">functional similarity (i.e. clustering) for </w:t>
      </w:r>
      <w:proofErr w:type="spellStart"/>
      <w:r w:rsidR="00907D44">
        <w:t>invasives</w:t>
      </w:r>
      <w:proofErr w:type="spellEnd"/>
      <w:r w:rsidR="00907D44">
        <w:t xml:space="preserve"> </w:t>
      </w:r>
      <w:r w:rsidR="00B72865">
        <w:t>to their</w:t>
      </w:r>
      <w:r w:rsidR="00907D44">
        <w:t xml:space="preserve"> nearest native relatives</w:t>
      </w:r>
      <w:r w:rsidR="00370069">
        <w:t xml:space="preserve"> when</w:t>
      </w:r>
      <w:r w:rsidR="00907D44">
        <w:t xml:space="preserve"> compared to any random invasive</w:t>
      </w:r>
      <w:r w:rsidR="00BB20D7">
        <w:t xml:space="preserve"> </w:t>
      </w:r>
      <w:r w:rsidR="00370069">
        <w:t xml:space="preserve">in the greater San Juan Island species pool </w:t>
      </w:r>
      <w:r w:rsidR="003E2B53">
        <w:t>(</w:t>
      </w:r>
      <w:r w:rsidR="00BB20D7">
        <w:t>Fig.5b; 18.01% and 9.86% of the islands, respectively)</w:t>
      </w:r>
      <w:r w:rsidR="00907D44">
        <w:t>.</w:t>
      </w:r>
      <w:r>
        <w:t xml:space="preserve"> </w:t>
      </w:r>
      <w:r w:rsidR="004138FD">
        <w:t>For</w:t>
      </w:r>
      <w:r w:rsidR="00BB20D7">
        <w:t xml:space="preserve"> the</w:t>
      </w:r>
      <w:r w:rsidR="004138FD">
        <w:t xml:space="preserve"> other traits (e.g.</w:t>
      </w:r>
      <w:r w:rsidR="00B713B9">
        <w:t xml:space="preserve"> SLA,</w:t>
      </w:r>
      <w:r w:rsidR="004138FD">
        <w:t xml:space="preserve"> leaf size, leaf nitrogen content), differences </w:t>
      </w:r>
      <w:r w:rsidR="00E33ACA">
        <w:t>in trait values for</w:t>
      </w:r>
      <w:r w:rsidR="004138FD">
        <w:t xml:space="preserve"> </w:t>
      </w:r>
      <w:proofErr w:type="spellStart"/>
      <w:r w:rsidR="004138FD">
        <w:t>invasives</w:t>
      </w:r>
      <w:proofErr w:type="spellEnd"/>
      <w:r w:rsidR="004138FD">
        <w:t xml:space="preserve"> and their nearest native relative were not </w:t>
      </w:r>
      <w:r w:rsidR="00FB68F9">
        <w:t>significant</w:t>
      </w:r>
      <w:r w:rsidR="004138FD">
        <w:t xml:space="preserve"> </w:t>
      </w:r>
      <w:r w:rsidR="003E2B53">
        <w:t xml:space="preserve">between means or compared to the null expectation </w:t>
      </w:r>
      <w:r w:rsidR="00907D44">
        <w:t>on most islands (Fig. 5b</w:t>
      </w:r>
      <w:r>
        <w:t>)</w:t>
      </w:r>
      <w:r w:rsidR="00B72865">
        <w:t xml:space="preserve">, which may </w:t>
      </w:r>
      <w:r w:rsidR="006703DA">
        <w:t xml:space="preserve">be </w:t>
      </w:r>
      <w:r w:rsidR="00B72865">
        <w:t xml:space="preserve">due to the amount of missing data for these traits </w:t>
      </w:r>
      <w:r w:rsidR="00F94699">
        <w:t>(Appendix S4, Appendix S5</w:t>
      </w:r>
      <w:r w:rsidR="006453CD">
        <w:t>)</w:t>
      </w:r>
      <w:r>
        <w:t xml:space="preserve">. </w:t>
      </w:r>
    </w:p>
    <w:p w14:paraId="2F6A7AE7" w14:textId="77777777" w:rsidR="00B72865" w:rsidRDefault="00B72865" w:rsidP="0098571A">
      <w:pPr>
        <w:spacing w:line="360" w:lineRule="auto"/>
        <w:contextualSpacing/>
        <w:jc w:val="both"/>
      </w:pPr>
    </w:p>
    <w:p w14:paraId="22F9BB4C" w14:textId="36EF7BBB" w:rsidR="007D3351" w:rsidRDefault="006453CD" w:rsidP="0098571A">
      <w:pPr>
        <w:spacing w:line="360" w:lineRule="auto"/>
        <w:contextualSpacing/>
        <w:jc w:val="both"/>
      </w:pPr>
      <w:r>
        <w:t>The mean functional difference showed similar trends as the nearest native functional difference.</w:t>
      </w:r>
      <w:r w:rsidR="00207AA5">
        <w:t xml:space="preserve"> For s</w:t>
      </w:r>
      <w:r>
        <w:t xml:space="preserve">eed mass </w:t>
      </w:r>
      <w:r w:rsidR="00207AA5">
        <w:t>an</w:t>
      </w:r>
      <w:r w:rsidR="00B713B9">
        <w:t xml:space="preserve">d maximum height, the means of </w:t>
      </w:r>
      <w:proofErr w:type="spellStart"/>
      <w:r>
        <w:t>MFD</w:t>
      </w:r>
      <w:r w:rsidR="008631D8">
        <w:rPr>
          <w:vertAlign w:val="subscript"/>
        </w:rPr>
        <w:t>i</w:t>
      </w:r>
      <w:proofErr w:type="spellEnd"/>
      <w:r w:rsidR="004F7248">
        <w:t xml:space="preserve"> </w:t>
      </w:r>
      <w:r w:rsidR="00207AA5">
        <w:t>and</w:t>
      </w:r>
      <w:r>
        <w:t xml:space="preserve"> </w:t>
      </w:r>
      <w:proofErr w:type="spellStart"/>
      <w:r>
        <w:t>MFD</w:t>
      </w:r>
      <w:r>
        <w:rPr>
          <w:vertAlign w:val="subscript"/>
        </w:rPr>
        <w:t>n</w:t>
      </w:r>
      <w:proofErr w:type="spellEnd"/>
      <w:r w:rsidR="00207AA5">
        <w:t xml:space="preserve"> were significantly different (on </w:t>
      </w:r>
      <w:r w:rsidR="00207AA5" w:rsidRPr="0078127D">
        <w:t>15.07%</w:t>
      </w:r>
      <w:r w:rsidR="00207AA5">
        <w:t xml:space="preserve"> and </w:t>
      </w:r>
      <w:r w:rsidR="00207AA5" w:rsidRPr="0078127D">
        <w:t>23.94%</w:t>
      </w:r>
      <w:r w:rsidR="00207AA5">
        <w:t xml:space="preserve"> of the islands, respectively</w:t>
      </w:r>
      <w:r w:rsidR="00FB68F9">
        <w:t>, Fig. 5a</w:t>
      </w:r>
      <w:r w:rsidR="00207AA5">
        <w:t>)</w:t>
      </w:r>
      <w:r>
        <w:t xml:space="preserve">. </w:t>
      </w:r>
      <w:r w:rsidR="00CC1736">
        <w:t xml:space="preserve">These differences were maintained when compared to the random invasive species pool, </w:t>
      </w:r>
      <w:r w:rsidR="004F7248">
        <w:t>where</w:t>
      </w:r>
      <w:r w:rsidR="004138FD">
        <w:t xml:space="preserve"> </w:t>
      </w:r>
      <w:r w:rsidR="00FB68F9">
        <w:t xml:space="preserve">observed </w:t>
      </w:r>
      <w:proofErr w:type="spellStart"/>
      <w:r w:rsidR="00FB68F9">
        <w:t>invasives</w:t>
      </w:r>
      <w:proofErr w:type="spellEnd"/>
      <w:r w:rsidR="00FB68F9">
        <w:t xml:space="preserve"> were more significantly similar to the average value for seed mass across</w:t>
      </w:r>
      <w:r w:rsidR="004F7248">
        <w:t xml:space="preserve"> the native community</w:t>
      </w:r>
      <w:r w:rsidR="00FB68F9">
        <w:t xml:space="preserve"> than any random invasive</w:t>
      </w:r>
      <w:r w:rsidR="007D3351">
        <w:t xml:space="preserve"> </w:t>
      </w:r>
      <w:r w:rsidR="00207AA5">
        <w:t>on</w:t>
      </w:r>
      <w:r w:rsidR="004F7248">
        <w:t xml:space="preserve"> 23.61</w:t>
      </w:r>
      <w:r w:rsidR="007D3351">
        <w:t xml:space="preserve">% of the islands, </w:t>
      </w:r>
      <w:r w:rsidR="00FB68F9">
        <w:t>and were similar to the native average</w:t>
      </w:r>
      <w:r w:rsidR="007D3351">
        <w:t xml:space="preserve"> </w:t>
      </w:r>
      <w:r w:rsidR="00FB68F9">
        <w:t xml:space="preserve">for </w:t>
      </w:r>
      <w:r w:rsidR="007D3351">
        <w:t>maximum he</w:t>
      </w:r>
      <w:r w:rsidR="004F7248">
        <w:t xml:space="preserve">ight </w:t>
      </w:r>
      <w:r w:rsidR="00207AA5">
        <w:t>on</w:t>
      </w:r>
      <w:r w:rsidR="004F7248">
        <w:t xml:space="preserve"> 16.90% of the islands</w:t>
      </w:r>
      <w:r w:rsidR="00E33ACA">
        <w:t>.</w:t>
      </w:r>
      <w:r w:rsidR="007D3351">
        <w:t xml:space="preserve"> </w:t>
      </w:r>
      <w:r w:rsidR="001A2545">
        <w:t xml:space="preserve">Because leaf size and nitrogen content have data for less than 60% of the species across most of the islands, comparisons between </w:t>
      </w:r>
      <w:proofErr w:type="spellStart"/>
      <w:r w:rsidR="001A2545">
        <w:t>invasives</w:t>
      </w:r>
      <w:proofErr w:type="spellEnd"/>
      <w:r w:rsidR="001A2545">
        <w:t xml:space="preserve"> and nearest natives for these traits are</w:t>
      </w:r>
      <w:r w:rsidR="006703DA">
        <w:t xml:space="preserve"> likely</w:t>
      </w:r>
      <w:r w:rsidR="001A2545">
        <w:t xml:space="preserve"> less meaningful. </w:t>
      </w:r>
    </w:p>
    <w:p w14:paraId="6193221B" w14:textId="77777777" w:rsidR="007F2FB0" w:rsidRPr="008E2BB2" w:rsidRDefault="007D3351" w:rsidP="0098571A">
      <w:pPr>
        <w:spacing w:line="360" w:lineRule="auto"/>
        <w:contextualSpacing/>
        <w:jc w:val="both"/>
      </w:pPr>
      <w:r w:rsidRPr="0078127D">
        <w:t xml:space="preserve"> </w:t>
      </w:r>
    </w:p>
    <w:p w14:paraId="64905B4B" w14:textId="77777777" w:rsidR="00D11DAC" w:rsidRDefault="005C3E60" w:rsidP="0098571A">
      <w:pPr>
        <w:spacing w:line="360" w:lineRule="auto"/>
        <w:contextualSpacing/>
        <w:jc w:val="both"/>
        <w:rPr>
          <w:b/>
        </w:rPr>
      </w:pPr>
      <w:r w:rsidRPr="008E2BB2">
        <w:rPr>
          <w:b/>
        </w:rPr>
        <w:t>DISCUSSION</w:t>
      </w:r>
    </w:p>
    <w:p w14:paraId="110B4542" w14:textId="20841F99" w:rsidR="00FE14E4" w:rsidRDefault="000D54EC" w:rsidP="0098571A">
      <w:pPr>
        <w:spacing w:line="360" w:lineRule="auto"/>
        <w:contextualSpacing/>
        <w:jc w:val="both"/>
      </w:pPr>
      <w:r>
        <w:t>Contrary</w:t>
      </w:r>
      <w:r w:rsidR="00E27D02" w:rsidRPr="008E2BB2">
        <w:t xml:space="preserve"> to </w:t>
      </w:r>
      <w:r w:rsidR="00230275">
        <w:t xml:space="preserve">many </w:t>
      </w:r>
      <w:r w:rsidR="00E27D02" w:rsidRPr="008E2BB2">
        <w:t xml:space="preserve">other phylogenetic tests of </w:t>
      </w:r>
      <w:r w:rsidR="00D14827">
        <w:t>DNC</w:t>
      </w:r>
      <w:r w:rsidR="00E27D02" w:rsidRPr="008E2BB2">
        <w:t xml:space="preserve"> in plant systems </w:t>
      </w:r>
      <w:r w:rsidR="00EB17BD">
        <w:fldChar w:fldCharType="begin"/>
      </w:r>
      <w:r w:rsidR="00C477AA">
        <w:instrText xml:space="preserve"> ADDIN PAPERS2_CITATIONS &lt;citation&gt;&lt;uuid&gt;80466423-F4E9-4BE2-8513-CB3C8C0F69B6&lt;/uuid&gt;&lt;priority&gt;85&lt;/priority&gt;&lt;publications&gt;&lt;publication&gt;&lt;uuid&gt;E126383A-F4A0-4458-9FCB-EC9BB443296F&lt;/uuid&gt;&lt;volume&gt;9&lt;/volume&gt;&lt;doi&gt;10.1111/j.1461-0248.2005.00874.x&lt;/doi&gt;&lt;subtitle&gt;Evolutionary responses of natives to introduced species&lt;/subtitle&gt;&lt;startpage&gt;357&lt;/startpage&gt;&lt;publication_date&gt;99200601251200000000222000&lt;/publication_date&gt;&lt;url&gt;http://doi.wiley.com/10.1111/j.1461-0248.2005.00874.x&lt;/url&gt;&lt;type&gt;400&lt;/type&gt;&lt;title&gt;Evolutionary responses of natives to introduced species: what do introductions tell us about natural communities?&lt;/title&gt;&lt;number&gt;3&lt;/number&gt;&lt;subtype&gt;400&lt;/subtype&gt;&lt;endpage&gt;374&lt;/endpage&gt;&lt;bundle&gt;&lt;publication&gt;&lt;title&gt;Ecology Letters&lt;/title&gt;&lt;type&gt;-100&lt;/type&gt;&lt;subtype&gt;-100&lt;/subtype&gt;&lt;uuid&gt;A9291EB0-1D76-4846-8C4F-286AC7437BE7&lt;/uuid&gt;&lt;/publication&gt;&lt;/bundle&gt;&lt;authors&gt;&lt;author&gt;&lt;firstName&gt;Sharon&lt;/firstName&gt;&lt;middleNames&gt;Y&lt;/middleNames&gt;&lt;lastName&gt;Strauss&lt;/lastName&gt;&lt;/author&gt;&lt;author&gt;&lt;firstName&gt;Jennifer&lt;/firstName&gt;&lt;middleNames&gt;A&lt;/middleNames&gt;&lt;lastName&gt;Lau&lt;/lastName&gt;&lt;/author&gt;&lt;author&gt;&lt;firstName&gt;Scott&lt;/firstName&gt;&lt;middleNames&gt;P&lt;/middleNames&gt;&lt;lastName&gt;Carroll&lt;/lastName&gt;&lt;/author&gt;&lt;/authors&gt;&lt;/publication&gt;&lt;publication&gt;&lt;uuid&gt;433124FD-16A4-4041-BB78-24A425F57E87&lt;/uuid&gt;&lt;volume&gt;14&lt;/volume&gt;&lt;doi&gt;10.1111/j.1461-0248.2011.01600.x&lt;/doi&gt;&lt;subtitle&gt;Predicting invasiveness in the Azores&lt;/subtitle&gt;&lt;startpage&gt;389&lt;/startpage&gt;&lt;publication_date&gt;99201102151200000000222000&lt;/publication_date&gt;&lt;url&gt;http://doi.wiley.com/10.1111/j.1461-0248.2011.01600.x&lt;/url&gt;&lt;type&gt;400&lt;/type&gt;&lt;title&gt;Testing Darwin’s naturalization hypothesis in the Azores&lt;/title&gt;&lt;number&gt;4&lt;/number&gt;&lt;subtype&gt;400&lt;/subtype&gt;&lt;endpage&gt;396&lt;/endpage&gt;&lt;bundle&gt;&lt;publication&gt;&lt;title&gt;Ecology Letters&lt;/title&gt;&lt;type&gt;-100&lt;/type&gt;&lt;subtype&gt;-100&lt;/subtype&gt;&lt;uuid&gt;A9291EB0-1D76-4846-8C4F-286AC7437BE7&lt;/uuid&gt;&lt;/publication&gt;&lt;/bundle&gt;&lt;authors&gt;&lt;author&gt;&lt;firstName&gt;Hanno&lt;/firstName&gt;&lt;lastName&gt;Schaefer&lt;/lastName&gt;&lt;/author&gt;&lt;author&gt;&lt;firstName&gt;Olivier&lt;/firstName&gt;&lt;middleNames&gt;J&lt;/middleNames&gt;&lt;lastName&gt;Hardy&lt;/lastName&gt;&lt;/author&gt;&lt;author&gt;&lt;firstName&gt;Luís&lt;/firstName&gt;&lt;lastName&gt;Silva&lt;/lastName&gt;&lt;/author&gt;&lt;author&gt;&lt;firstName&gt;Timothy&lt;/firstName&gt;&lt;middleNames&gt;G&lt;/middleNames&gt;&lt;lastName&gt;Barraclough&lt;/lastName&gt;&lt;/author&gt;&lt;author&gt;&lt;firstName&gt;Vincent&lt;/firstName&gt;&lt;lastName&gt;Savolainen&lt;/lastName&gt;&lt;/author&gt;&lt;/authors&gt;&lt;/publication&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gt;&lt;uuid&gt;40479897-8749-4C95-8BD1-93B1658EBC29&lt;/uuid&gt;&lt;volume&gt;110&lt;/volume&gt;&lt;doi&gt;10.1073/pnas.1309948110/-/DCSupplemental&lt;/doi&gt;&lt;startpage&gt;17915&lt;/startpage&gt;&lt;publication_date&gt;99201300001200000000200000&lt;/publication_date&gt;&lt;url&gt;http://www.pnas.org/content/110/44/17915.short&lt;/url&gt;&lt;type&gt;400&lt;/type&gt;&lt;title&gt;A test of Darwin's naturalization hypothesis in the thistle tribe shows that close relatives make bad neighbors&lt;/title&gt;&lt;publisher&gt;National Acad Sciences&lt;/publisher&gt;&lt;number&gt;44&lt;/number&gt;&lt;subtype&gt;400&lt;/subtype&gt;&lt;endpage&gt;17920&lt;/endpage&gt;&lt;bundle&gt;&lt;publication&gt;&lt;publisher&gt;National Acad Sciences&lt;/publisher&gt;&lt;url&gt;http://www.pnas.org/&lt;/url&gt;&lt;title&gt;Proceedings of the National Academy of Sciences of the United States of America&lt;/title&gt;&lt;type&gt;-100&lt;/type&gt;&lt;subtype&gt;-100&lt;/subtype&gt;&lt;uuid&gt;3A061C9B-90D0-44FC-9E5E-2CCE950DE972&lt;/uuid&gt;&lt;/publication&gt;&lt;/bundle&gt;&lt;authors&gt;&lt;author&gt;&lt;firstName&gt;Daniel&lt;/firstName&gt;&lt;middleNames&gt;S&lt;/middleNames&gt;&lt;lastName&gt;Park&lt;/lastName&gt;&lt;/author&gt;&lt;author&gt;&lt;firstName&gt;Daniel&lt;/firstName&gt;&lt;lastName&gt;Potter&lt;/lastName&gt;&lt;/author&gt;&lt;/authors&gt;&lt;/publication&gt;&lt;/publications&gt;&lt;cites&gt;&lt;/cites&gt;&lt;/citation&gt;</w:instrText>
      </w:r>
      <w:r w:rsidR="00EB17BD">
        <w:fldChar w:fldCharType="separate"/>
      </w:r>
      <w:r w:rsidR="00C477AA">
        <w:rPr>
          <w:rFonts w:ascii="Cambria" w:hAnsi="Cambria" w:cs="Cambria"/>
        </w:rPr>
        <w:t xml:space="preserve">(Strauss </w:t>
      </w:r>
      <w:r w:rsidR="00C477AA">
        <w:rPr>
          <w:rFonts w:ascii="Cambria" w:hAnsi="Cambria" w:cs="Cambria"/>
          <w:i/>
          <w:iCs/>
        </w:rPr>
        <w:t>et al.</w:t>
      </w:r>
      <w:r w:rsidR="00C477AA">
        <w:rPr>
          <w:rFonts w:ascii="Cambria" w:hAnsi="Cambria" w:cs="Cambria"/>
        </w:rPr>
        <w:t xml:space="preserve"> 2006a; Schaefer </w:t>
      </w:r>
      <w:r w:rsidR="00C477AA">
        <w:rPr>
          <w:rFonts w:ascii="Cambria" w:hAnsi="Cambria" w:cs="Cambria"/>
          <w:i/>
          <w:iCs/>
        </w:rPr>
        <w:t>et al.</w:t>
      </w:r>
      <w:r w:rsidR="00C477AA">
        <w:rPr>
          <w:rFonts w:ascii="Cambria" w:hAnsi="Cambria" w:cs="Cambria"/>
        </w:rPr>
        <w:t xml:space="preserve"> 2011; Carboni </w:t>
      </w:r>
      <w:r w:rsidR="00C477AA">
        <w:rPr>
          <w:rFonts w:ascii="Cambria" w:hAnsi="Cambria" w:cs="Cambria"/>
          <w:i/>
          <w:iCs/>
        </w:rPr>
        <w:t>et al.</w:t>
      </w:r>
      <w:r w:rsidR="00C477AA">
        <w:rPr>
          <w:rFonts w:ascii="Cambria" w:hAnsi="Cambria" w:cs="Cambria"/>
        </w:rPr>
        <w:t xml:space="preserve"> 2012; Park &amp; Potter 2013)</w:t>
      </w:r>
      <w:r w:rsidR="00EB17BD">
        <w:fldChar w:fldCharType="end"/>
      </w:r>
      <w:r w:rsidR="006703DA">
        <w:t>(</w:t>
      </w:r>
      <w:r w:rsidR="006703DA" w:rsidRPr="00023EF1">
        <w:t>Table 1)</w:t>
      </w:r>
      <w:r w:rsidR="006703DA">
        <w:t xml:space="preserve"> </w:t>
      </w:r>
      <w:r w:rsidR="00E27D02" w:rsidRPr="008E2BB2">
        <w:t>our analysis of the flo</w:t>
      </w:r>
      <w:r w:rsidR="00230275">
        <w:t>ra of the San Juan Islands shows</w:t>
      </w:r>
      <w:r w:rsidR="00E27D02" w:rsidRPr="008E2BB2">
        <w:t xml:space="preserve"> that invasive plant species have close native relatives in </w:t>
      </w:r>
      <w:r w:rsidR="00FB03B2">
        <w:t>these</w:t>
      </w:r>
      <w:r w:rsidR="00E27D02" w:rsidRPr="008E2BB2">
        <w:t xml:space="preserve"> </w:t>
      </w:r>
      <w:r w:rsidR="00FB03B2">
        <w:t>island communities</w:t>
      </w:r>
      <w:r w:rsidR="00E27D02" w:rsidRPr="008E2BB2">
        <w:t xml:space="preserve"> (i.e., non-random phylogenetic clusterin</w:t>
      </w:r>
      <w:r w:rsidR="00230275">
        <w:t>g)—rejecting “</w:t>
      </w:r>
      <w:r w:rsidR="00E27D02" w:rsidRPr="008E2BB2">
        <w:t>Darwin’s</w:t>
      </w:r>
      <w:r w:rsidR="006703DA">
        <w:t xml:space="preserve"> N</w:t>
      </w:r>
      <w:r w:rsidR="00230275">
        <w:t>aturalization</w:t>
      </w:r>
      <w:r w:rsidR="006703DA">
        <w:t xml:space="preserve"> H</w:t>
      </w:r>
      <w:r w:rsidR="00E27D02" w:rsidRPr="008E2BB2">
        <w:t>ypothesis</w:t>
      </w:r>
      <w:r w:rsidR="006703DA">
        <w:t>.”</w:t>
      </w:r>
      <w:r w:rsidR="00230275">
        <w:t xml:space="preserve"> </w:t>
      </w:r>
      <w:r w:rsidR="008436C0">
        <w:t xml:space="preserve">Differences in mean </w:t>
      </w:r>
      <w:proofErr w:type="spellStart"/>
      <w:r w:rsidR="00471B1E">
        <w:t>MNNPD</w:t>
      </w:r>
      <w:r w:rsidR="008436C0">
        <w:rPr>
          <w:vertAlign w:val="subscript"/>
        </w:rPr>
        <w:t>i</w:t>
      </w:r>
      <w:proofErr w:type="spellEnd"/>
      <w:r w:rsidR="008436C0">
        <w:rPr>
          <w:vertAlign w:val="subscript"/>
        </w:rPr>
        <w:t xml:space="preserve"> </w:t>
      </w:r>
      <w:r w:rsidR="008436C0">
        <w:t xml:space="preserve">and </w:t>
      </w:r>
      <w:proofErr w:type="spellStart"/>
      <w:r w:rsidR="00471B1E">
        <w:t>MNNPD</w:t>
      </w:r>
      <w:r w:rsidR="008436C0">
        <w:rPr>
          <w:vertAlign w:val="subscript"/>
        </w:rPr>
        <w:t>n</w:t>
      </w:r>
      <w:proofErr w:type="spellEnd"/>
      <w:r w:rsidR="006703DA">
        <w:t xml:space="preserve"> were significant </w:t>
      </w:r>
      <w:r w:rsidR="008436C0">
        <w:t xml:space="preserve">across the majority of the islands, and when the observed mean </w:t>
      </w:r>
      <w:proofErr w:type="spellStart"/>
      <w:r w:rsidR="00471B1E">
        <w:t>MMNNPD</w:t>
      </w:r>
      <w:r w:rsidR="008436C0">
        <w:rPr>
          <w:vertAlign w:val="subscript"/>
        </w:rPr>
        <w:t>i</w:t>
      </w:r>
      <w:proofErr w:type="spellEnd"/>
      <w:r w:rsidR="008436C0">
        <w:rPr>
          <w:vertAlign w:val="subscript"/>
        </w:rPr>
        <w:t xml:space="preserve"> </w:t>
      </w:r>
      <w:r w:rsidR="008436C0">
        <w:t xml:space="preserve">was compared to the null distribution randomizing </w:t>
      </w:r>
      <w:proofErr w:type="spellStart"/>
      <w:r w:rsidR="008436C0">
        <w:t>invasives</w:t>
      </w:r>
      <w:proofErr w:type="spellEnd"/>
      <w:r w:rsidR="008436C0">
        <w:t xml:space="preserve"> across the islands, only support for phylogenetic similarity to the nearest native was found. Less of the islands showed </w:t>
      </w:r>
      <w:r w:rsidR="006703DA">
        <w:t xml:space="preserve">a </w:t>
      </w:r>
      <w:r w:rsidR="008436C0">
        <w:t xml:space="preserve">significant difference in means between </w:t>
      </w:r>
      <w:proofErr w:type="spellStart"/>
      <w:r w:rsidR="008436C0">
        <w:t>MPD</w:t>
      </w:r>
      <w:r w:rsidR="008436C0">
        <w:rPr>
          <w:vertAlign w:val="subscript"/>
        </w:rPr>
        <w:t>i</w:t>
      </w:r>
      <w:proofErr w:type="spellEnd"/>
      <w:r w:rsidR="008436C0">
        <w:rPr>
          <w:vertAlign w:val="subscript"/>
        </w:rPr>
        <w:t xml:space="preserve"> </w:t>
      </w:r>
      <w:r w:rsidR="008436C0">
        <w:t xml:space="preserve">and </w:t>
      </w:r>
      <w:proofErr w:type="spellStart"/>
      <w:r w:rsidR="008436C0">
        <w:t>MPD</w:t>
      </w:r>
      <w:r w:rsidR="008436C0">
        <w:rPr>
          <w:vertAlign w:val="subscript"/>
        </w:rPr>
        <w:t>n</w:t>
      </w:r>
      <w:proofErr w:type="spellEnd"/>
      <w:r w:rsidR="00F71D7E">
        <w:t xml:space="preserve">, and we observed </w:t>
      </w:r>
      <w:r w:rsidR="00230275">
        <w:t xml:space="preserve">the opposite relationship comparing </w:t>
      </w:r>
      <w:proofErr w:type="spellStart"/>
      <w:r w:rsidR="00230275">
        <w:t>invasives</w:t>
      </w:r>
      <w:proofErr w:type="spellEnd"/>
      <w:r w:rsidR="00230275">
        <w:t xml:space="preserve"> to the </w:t>
      </w:r>
      <w:r w:rsidR="00F71D7E">
        <w:t xml:space="preserve">null hypothesis—observed </w:t>
      </w:r>
      <w:proofErr w:type="spellStart"/>
      <w:r w:rsidR="00F71D7E">
        <w:t>in</w:t>
      </w:r>
      <w:r w:rsidR="00230275">
        <w:t>vasives</w:t>
      </w:r>
      <w:proofErr w:type="spellEnd"/>
      <w:r w:rsidR="00230275">
        <w:t xml:space="preserve"> are mostly evenly distributed within </w:t>
      </w:r>
      <w:r w:rsidR="003F5491">
        <w:t>the native community</w:t>
      </w:r>
      <w:r w:rsidR="00F71D7E">
        <w:t xml:space="preserve"> as a whole</w:t>
      </w:r>
      <w:r w:rsidR="006703DA">
        <w:t>,</w:t>
      </w:r>
      <w:r w:rsidR="00F71D7E">
        <w:t xml:space="preserve"> when compared to a random expectation of the possible invaders</w:t>
      </w:r>
      <w:r w:rsidR="00230275">
        <w:t>. Thus</w:t>
      </w:r>
      <w:r w:rsidR="00F71D7E">
        <w:t>,</w:t>
      </w:r>
      <w:r w:rsidR="00230275">
        <w:t xml:space="preserve"> </w:t>
      </w:r>
      <w:r w:rsidR="00F71D7E">
        <w:t>the invasive flora of the San Juan Islands exhibits a</w:t>
      </w:r>
      <w:r w:rsidR="00230275">
        <w:t xml:space="preserve"> nested structure of relatedness, </w:t>
      </w:r>
      <w:r w:rsidR="00AF5DB8">
        <w:t xml:space="preserve">where successful invaders are closely </w:t>
      </w:r>
      <w:r w:rsidR="001335C2">
        <w:t>allied</w:t>
      </w:r>
      <w:r w:rsidR="00AF5DB8">
        <w:t xml:space="preserve"> with natives at the tips, yet</w:t>
      </w:r>
      <w:r w:rsidR="003F5491">
        <w:t xml:space="preserve"> are spread evenly </w:t>
      </w:r>
      <w:r w:rsidR="00FB03B2">
        <w:t>through</w:t>
      </w:r>
      <w:r w:rsidR="00F71D7E">
        <w:t>out</w:t>
      </w:r>
      <w:r w:rsidR="003F5491">
        <w:t xml:space="preserve"> the evolutionary history of the</w:t>
      </w:r>
      <w:r w:rsidR="00F71D7E">
        <w:t xml:space="preserve"> native</w:t>
      </w:r>
      <w:r w:rsidR="003F5491">
        <w:t xml:space="preserve"> flora</w:t>
      </w:r>
      <w:r w:rsidR="006703DA">
        <w:t>,</w:t>
      </w:r>
      <w:r w:rsidR="003F5491">
        <w:t xml:space="preserve"> </w:t>
      </w:r>
      <w:r w:rsidR="00AF5DB8">
        <w:t>rather then clustered within one lineage</w:t>
      </w:r>
      <w:r w:rsidR="003F5491">
        <w:t>.</w:t>
      </w:r>
      <w:r w:rsidR="00F60021">
        <w:t xml:space="preserve"> </w:t>
      </w:r>
    </w:p>
    <w:p w14:paraId="786CB5DD" w14:textId="77777777" w:rsidR="00FB03B2" w:rsidRDefault="00FB03B2" w:rsidP="0098571A">
      <w:pPr>
        <w:spacing w:line="360" w:lineRule="auto"/>
        <w:contextualSpacing/>
        <w:jc w:val="both"/>
      </w:pPr>
    </w:p>
    <w:p w14:paraId="7D89C4A9" w14:textId="503CC5EA" w:rsidR="001C032F" w:rsidRDefault="001F040B" w:rsidP="0098571A">
      <w:pPr>
        <w:spacing w:line="360" w:lineRule="auto"/>
        <w:contextualSpacing/>
        <w:jc w:val="both"/>
      </w:pPr>
      <w:r>
        <w:t>Given the phylogenetic similarity between invasive plants and the</w:t>
      </w:r>
      <w:r w:rsidR="003F5491">
        <w:t>ir close</w:t>
      </w:r>
      <w:r>
        <w:t xml:space="preserve"> native </w:t>
      </w:r>
      <w:r w:rsidR="003F5491">
        <w:t>relatives</w:t>
      </w:r>
      <w:r>
        <w:t xml:space="preserve">, </w:t>
      </w:r>
      <w:r w:rsidR="007F020C" w:rsidRPr="008E2BB2">
        <w:t xml:space="preserve">we </w:t>
      </w:r>
      <w:r>
        <w:t>hypothesized</w:t>
      </w:r>
      <w:r w:rsidR="003F5491">
        <w:t xml:space="preserve"> habitat filtering </w:t>
      </w:r>
      <w:r w:rsidR="00FB03B2">
        <w:t>to be</w:t>
      </w:r>
      <w:r w:rsidR="007F020C" w:rsidRPr="008E2BB2">
        <w:t xml:space="preserve"> the d</w:t>
      </w:r>
      <w:r w:rsidR="006703DA">
        <w:t>r</w:t>
      </w:r>
      <w:r w:rsidR="007F020C" w:rsidRPr="008E2BB2">
        <w:t>iving force in community assembly,</w:t>
      </w:r>
      <w:r>
        <w:t xml:space="preserve"> and expected that</w:t>
      </w:r>
      <w:r w:rsidR="007F020C" w:rsidRPr="008E2BB2">
        <w:t xml:space="preserve"> invasive species should </w:t>
      </w:r>
      <w:r>
        <w:t xml:space="preserve">also be functionally similar to the </w:t>
      </w:r>
      <w:r w:rsidR="007F020C" w:rsidRPr="008E2BB2">
        <w:t>n</w:t>
      </w:r>
      <w:r>
        <w:t xml:space="preserve">atives because of the importance of </w:t>
      </w:r>
      <w:r w:rsidRPr="008E2BB2">
        <w:t>pre-adapted traits</w:t>
      </w:r>
      <w:r>
        <w:t xml:space="preserve"> for colonization of the new habitat</w:t>
      </w:r>
      <w:r w:rsidR="007F020C" w:rsidRPr="008E2BB2">
        <w:t xml:space="preserve">. Despite </w:t>
      </w:r>
      <w:r w:rsidR="003F5491">
        <w:t xml:space="preserve">this </w:t>
      </w:r>
      <w:r w:rsidR="000E0B2C">
        <w:t>simple</w:t>
      </w:r>
      <w:r w:rsidR="003F5491">
        <w:t xml:space="preserve"> prediction</w:t>
      </w:r>
      <w:r>
        <w:t xml:space="preserve">, </w:t>
      </w:r>
      <w:r w:rsidR="007D3351">
        <w:t xml:space="preserve">we see complex patterns emerging with </w:t>
      </w:r>
      <w:r w:rsidR="007F020C" w:rsidRPr="008E2BB2">
        <w:t xml:space="preserve">the inclusion of </w:t>
      </w:r>
      <w:r w:rsidR="007D3351">
        <w:t xml:space="preserve">functional </w:t>
      </w:r>
      <w:r w:rsidR="000D54EC">
        <w:t xml:space="preserve">traits. </w:t>
      </w:r>
      <w:r w:rsidR="00DE5BDD" w:rsidRPr="008E2BB2">
        <w:t xml:space="preserve">Invasive species often differ from natives in functional traits (e.g. </w:t>
      </w:r>
      <w:r w:rsidR="00EB17BD" w:rsidRPr="008E2BB2">
        <w:fldChar w:fldCharType="begin"/>
      </w:r>
      <w:r w:rsidR="00C477AA">
        <w:instrText xml:space="preserve"> ADDIN PAPERS2_CITATIONS &lt;citation&gt;&lt;uuid&gt;D3D0FF96-DE01-4805-AF8E-2947121A0CE7&lt;/uuid&gt;&lt;priority&gt;86&lt;/priority&gt;&lt;publications&gt;&lt;publication&gt;&lt;volume&gt;193&lt;/volume&gt;&lt;publication_date&gt;99200700001200000000200000&lt;/publication_date&gt;&lt;startpage&gt;97&lt;/startpage&gt;&lt;title&gt;Traits associated with invasiveness in alien plants: where do we stand?&lt;/title&gt;&lt;uuid&gt;55CC744C-944B-468B-8F83-F1D17AE3AB30&lt;/uuid&gt;&lt;subtype&gt;400&lt;/subtype&gt;&lt;publisher&gt;Springer&lt;/publisher&gt;&lt;type&gt;400&lt;/type&gt;&lt;endpage&gt;125&lt;/endpage&gt;&lt;url&gt;http://www.springerlink.com/index/R787144NV7680252.pdf&lt;/url&gt;&lt;bundle&gt;&lt;publication&gt;&lt;title&gt;Ecological Studies&lt;/title&gt;&lt;type&gt;-100&lt;/type&gt;&lt;subtype&gt;-100&lt;/subtype&gt;&lt;uuid&gt;F1EC4693-EBC8-4806-834D-57F559F08900&lt;/uuid&gt;&lt;/publication&gt;&lt;/bundle&gt;&lt;authors&gt;&lt;author&gt;&lt;firstName&gt;P&lt;/firstName&gt;&lt;lastName&gt;Pyšek&lt;/lastName&gt;&lt;/author&gt;&lt;author&gt;&lt;firstName&gt;D&lt;/firstName&gt;&lt;middleNames&gt;M&lt;/middleNames&gt;&lt;lastName&gt;Richardson&lt;/lastName&gt;&lt;/author&gt;&lt;/authors&gt;&lt;/publication&gt;&lt;publication&gt;&lt;uuid&gt;CD062A12-D511-4BCE-8C9A-BCE46F6025A6&lt;/uuid&gt;&lt;volume&gt;13&lt;/volume&gt;&lt;doi&gt;10.1111/j.1461-0248.2009.01418.x&lt;/doi&gt;&lt;startpage&gt;235&lt;/startpage&gt;&lt;publication_date&gt;99201002001200000000220000&lt;/publication_date&gt;&lt;url&gt;http://eutils.ncbi.nlm.nih.gov/entrez/eutils/elink.fcgi?dbfrom=pubmed&amp;amp;id=20002494&amp;amp;retmode=ref&amp;amp;cmd=prlinks&lt;/url&gt;&lt;type&gt;400&lt;/type&gt;&lt;title&gt;A meta-analysis of trait differences between invasive and non-invasive plant species.&lt;/title&gt;&lt;location&gt;200,8,46.9535203,7.4452927&lt;/location&gt;&lt;institution&gt;Institute of Plant Sciences and Oeschger Centre, University of Bern, Altenbergrain 21, CH-3013 Bern, Switzerland. vkleunen@ips.unibe.ch&lt;/institution&gt;&lt;number&gt;2&lt;/number&gt;&lt;subtype&gt;400&lt;/subtype&gt;&lt;endpage&gt;245&lt;/endpage&gt;&lt;bundle&gt;&lt;publication&gt;&lt;title&gt;Ecology Letters&lt;/title&gt;&lt;type&gt;-100&lt;/type&gt;&lt;subtype&gt;-100&lt;/subtype&gt;&lt;uuid&gt;A9291EB0-1D76-4846-8C4F-286AC7437BE7&lt;/uuid&gt;&lt;/publication&gt;&lt;/bundle&gt;&lt;authors&gt;&lt;author&gt;&lt;nonDroppingParticle&gt;van&lt;/nonDroppingParticle&gt;&lt;firstName&gt;Mark&lt;/firstName&gt;&lt;lastName&gt;Kleunen&lt;/lastName&gt;&lt;/author&gt;&lt;author&gt;&lt;firstName&gt;Ewald&lt;/firstName&gt;&lt;lastName&gt;Weber&lt;/lastName&gt;&lt;/author&gt;&lt;author&gt;&lt;firstName&gt;Markus&lt;/firstName&gt;&lt;lastName&gt;Fischer&lt;/lastName&gt;&lt;/author&gt;&lt;/authors&gt;&lt;/publication&gt;&lt;/publications&gt;&lt;cites&gt;&lt;/cites&gt;&lt;/citation&gt;</w:instrText>
      </w:r>
      <w:r w:rsidR="00EB17BD" w:rsidRPr="008E2BB2">
        <w:fldChar w:fldCharType="separate"/>
      </w:r>
      <w:r w:rsidR="00C477AA">
        <w:rPr>
          <w:rFonts w:ascii="Cambria" w:hAnsi="Cambria" w:cs="Cambria"/>
        </w:rPr>
        <w:t xml:space="preserve">(Pyšek &amp; Richardson 2007; van Kleunen </w:t>
      </w:r>
      <w:r w:rsidR="00C477AA">
        <w:rPr>
          <w:rFonts w:ascii="Cambria" w:hAnsi="Cambria" w:cs="Cambria"/>
          <w:i/>
          <w:iCs/>
        </w:rPr>
        <w:t>et al.</w:t>
      </w:r>
      <w:r w:rsidR="00C477AA">
        <w:rPr>
          <w:rFonts w:ascii="Cambria" w:hAnsi="Cambria" w:cs="Cambria"/>
        </w:rPr>
        <w:t xml:space="preserve"> 2010)</w:t>
      </w:r>
      <w:r w:rsidR="00EB17BD" w:rsidRPr="008E2BB2">
        <w:fldChar w:fldCharType="end"/>
      </w:r>
      <w:r w:rsidR="00DE5BDD" w:rsidRPr="008E2BB2">
        <w:t>)</w:t>
      </w:r>
      <w:r w:rsidR="00DE5BDD">
        <w:t>, and b</w:t>
      </w:r>
      <w:r w:rsidR="008720B5" w:rsidRPr="008E2BB2">
        <w:t xml:space="preserve">oth experimental </w:t>
      </w:r>
      <w:r w:rsidR="00EB17BD" w:rsidRPr="008E2BB2">
        <w:fldChar w:fldCharType="begin"/>
      </w:r>
      <w:r w:rsidR="00C477AA">
        <w:instrText xml:space="preserve"> ADDIN PAPERS2_CITATIONS &lt;citation&gt;&lt;uuid&gt;8012F295-14B6-465C-999D-17FFE2B594A9&lt;/uuid&gt;&lt;priority&gt;87&lt;/priority&gt;&lt;publications&gt;&lt;publication&gt;&lt;volume&gt;14&lt;/volume&gt;&lt;publication_date&gt;99201111051200000000222000&lt;/publication_date&gt;&lt;number&gt;4&lt;/number&gt;&lt;doi&gt;10.1007/s10530-011-0126-4&lt;/doi&gt;&lt;startpage&gt;901&lt;/startpage&gt;&lt;title&gt;Darwin’s naturalization hypothesis up-close: Intermountain grassland invaders differ morphologically and phenologically from native community dominants&lt;/title&gt;&lt;uuid&gt;2EA77CCE-20B0-4CFB-8D39-B9B649613E99&lt;/uuid&gt;&lt;subtype&gt;400&lt;/subtype&gt;&lt;endpage&gt;913&lt;/endpage&gt;&lt;type&gt;400&lt;/type&gt;&lt;url&gt;http://www.springerlink.com/index/10.1007/s10530-011-0126-4&lt;/url&gt;&lt;bundle&gt;&lt;publication&gt;&lt;title&gt;Biological Invasions&lt;/title&gt;&lt;type&gt;-100&lt;/type&gt;&lt;subtype&gt;-100&lt;/subtype&gt;&lt;uuid&gt;EBEA8F15-DB3D-48DD-B1BF-8258C5741E92&lt;/uuid&gt;&lt;/publication&gt;&lt;/bundle&gt;&lt;authors&gt;&lt;author&gt;&lt;firstName&gt;Dean&lt;/firstName&gt;&lt;middleNames&gt;E&lt;/middleNames&gt;&lt;lastName&gt;Pearson&lt;/lastName&gt;&lt;/author&gt;&lt;author&gt;&lt;firstName&gt;Yvette&lt;/firstName&gt;&lt;middleNames&gt;K&lt;/middleNames&gt;&lt;lastName&gt;Ortega&lt;/lastName&gt;&lt;/author&gt;&lt;author&gt;&lt;firstName&gt;Samantha&lt;/firstName&gt;&lt;middleNames&gt;J&lt;/middleNames&gt;&lt;lastName&gt;Sears&lt;/lastName&gt;&lt;/author&gt;&lt;/authors&gt;&lt;/publication&gt;&lt;/publications&gt;&lt;cites&gt;&lt;/cites&gt;&lt;/citation&gt;</w:instrText>
      </w:r>
      <w:r w:rsidR="00EB17BD" w:rsidRPr="008E2BB2">
        <w:fldChar w:fldCharType="separate"/>
      </w:r>
      <w:r w:rsidR="00C477AA">
        <w:rPr>
          <w:rFonts w:ascii="Cambria" w:hAnsi="Cambria" w:cs="Cambria"/>
        </w:rPr>
        <w:t xml:space="preserve">(Pearson </w:t>
      </w:r>
      <w:r w:rsidR="00C477AA">
        <w:rPr>
          <w:rFonts w:ascii="Cambria" w:hAnsi="Cambria" w:cs="Cambria"/>
          <w:i/>
          <w:iCs/>
        </w:rPr>
        <w:t>et al.</w:t>
      </w:r>
      <w:r w:rsidR="00C477AA">
        <w:rPr>
          <w:rFonts w:ascii="Cambria" w:hAnsi="Cambria" w:cs="Cambria"/>
        </w:rPr>
        <w:t xml:space="preserve"> 2011)</w:t>
      </w:r>
      <w:r w:rsidR="00EB17BD" w:rsidRPr="008E2BB2">
        <w:fldChar w:fldCharType="end"/>
      </w:r>
      <w:r w:rsidR="008720B5" w:rsidRPr="008E2BB2">
        <w:t xml:space="preserve"> and observational studies </w:t>
      </w:r>
      <w:r w:rsidR="00EB17BD">
        <w:fldChar w:fldCharType="begin"/>
      </w:r>
      <w:r w:rsidR="00C477AA">
        <w:instrText xml:space="preserve"> ADDIN PAPERS2_CITATIONS &lt;citation&gt;&lt;uuid&gt;37890EA6-C3E1-411F-90BC-8DF25D61F90E&lt;/uuid&gt;&lt;priority&gt;88&lt;/priority&gt;&lt;publications&gt;&lt;publication&gt;&lt;volume&gt;77&lt;/volume&gt;&lt;publication_date&gt;99199600001200000000200000&lt;/publication_date&gt;&lt;number&gt;6&lt;/number&gt;&lt;startpage&gt;1655&lt;/startpage&gt;&lt;title&gt;What attributes make some plant species more invasive?&lt;/title&gt;&lt;uuid&gt;DBDE1B15-AC91-48EF-9CA7-44669C431409&lt;/uuid&gt;&lt;subtype&gt;400&lt;/subtype&gt;&lt;publisher&gt;Eco Soc America&lt;/publisher&gt;&lt;type&gt;400&lt;/type&gt;&lt;endpage&gt;1661&lt;/endpage&gt;&lt;url&gt;http://www.esajournals.org/doi/abs/10.2307/2265768&lt;/url&gt;&lt;bundle&gt;&lt;publication&gt;&lt;title&gt;Ecology&lt;/title&gt;&lt;type&gt;-100&lt;/type&gt;&lt;subtype&gt;-100&lt;/subtype&gt;&lt;uuid&gt;3F55C880-FDE1-45AC-8BE8-BB48D70778ED&lt;/uuid&gt;&lt;/publication&gt;&lt;/bundle&gt;&lt;authors&gt;&lt;author&gt;&lt;firstName&gt;M&lt;/firstName&gt;&lt;lastName&gt;Rejmánek&lt;/lastName&gt;&lt;/author&gt;&lt;author&gt;&lt;firstName&gt;D&lt;/firstName&gt;&lt;middleNames&gt;M&lt;/middleNames&gt;&lt;lastName&gt;Richardson&lt;/lastName&gt;&lt;/author&gt;&lt;/authors&gt;&lt;/publication&gt;&lt;publication&gt;&lt;volume&gt;78&lt;/volume&gt;&lt;publication_date&gt;99199600001200000000200000&lt;/publication_date&gt;&lt;number&gt;1&lt;/number&gt;&lt;startpage&gt;171&lt;/startpage&gt;&lt;title&gt;A theory of seed plant invasiveness: the first sketch&lt;/title&gt;&lt;uuid&gt;CCE6AD62-E6C1-437A-9544-8A372EA96D4A&lt;/uuid&gt;&lt;subtype&gt;400&lt;/subtype&gt;&lt;publisher&gt;Elsevier&lt;/publisher&gt;&lt;type&gt;400&lt;/type&gt;&lt;endpage&gt;181&lt;/endpage&gt;&lt;url&gt;http://www.sciencedirect.com/science/article/pii/0006320796000262&lt;/url&gt;&lt;bundle&gt;&lt;publication&gt;&lt;title&gt;Biological Conservation&lt;/title&gt;&lt;type&gt;-100&lt;/type&gt;&lt;subtype&gt;-100&lt;/subtype&gt;&lt;uuid&gt;B6820E20-ABFD-48D1-9976-AFFD47285152&lt;/uuid&gt;&lt;/publication&gt;&lt;/bundle&gt;&lt;authors&gt;&lt;author&gt;&lt;firstName&gt;M&lt;/firstName&gt;&lt;lastName&gt;Rejmánek&lt;/lastName&gt;&lt;/author&gt;&lt;/authors&gt;&lt;/publication&gt;&lt;publication&gt;&lt;volume&gt;33&lt;/volume&gt;&lt;publication_date&gt;99200612001200000000220000&lt;/publication_date&gt;&lt;number&gt;12&lt;/number&gt;&lt;doi&gt;10.1111/j.1365-2699.2006.01578.x&lt;/doi&gt;&lt;startpage&gt;2040&lt;/startpage&gt;&lt;title&gt;The biogeography of naturalization in alien plants&lt;/title&gt;&lt;uuid&gt;A5994645-6CFA-4B2F-AE41-0D5501306F54&lt;/uuid&gt;&lt;subtype&gt;400&lt;/subtype&gt;&lt;endpage&gt;2050&lt;/endpage&gt;&lt;type&gt;400&lt;/type&gt;&lt;url&gt;http://doi.wiley.com/10.1111/j.1365-2699.2006.01578.x&lt;/url&gt;&lt;bundle&gt;&lt;publication&gt;&lt;title&gt;Journal of Biogeography&lt;/title&gt;&lt;type&gt;-100&lt;/type&gt;&lt;subtype&gt;-100&lt;/subtype&gt;&lt;uuid&gt;2EF2B4A8-C7BE-4DD7-B4DD-4499E2F10902&lt;/uuid&gt;&lt;/publication&gt;&lt;/bundle&gt;&lt;authors&gt;&lt;author&gt;&lt;firstName&gt;Petr&lt;/firstName&gt;&lt;lastName&gt;Pysek&lt;/lastName&gt;&lt;/author&gt;&lt;author&gt;&lt;firstName&gt;David&lt;/firstName&gt;&lt;middleNames&gt;M&lt;/middleNames&gt;&lt;lastName&gt;Richardson&lt;/lastName&gt;&lt;/author&gt;&lt;/authors&gt;&lt;/publication&gt;&lt;publication&gt;&lt;uuid&gt;486D874E-AB1C-43BE-BC61-870ACED4E45B&lt;/uuid&gt;&lt;volume&gt;24&lt;/volume&gt;&lt;doi&gt;10.1111/j.1365-2435.2010.01739.x&lt;/doi&gt;&lt;subtitle&gt;Functional differences of native and alien plants&lt;/subtitle&gt;&lt;startpage&gt;1353&lt;/startpage&gt;&lt;publication_date&gt;99201007081200000000222000&lt;/publication_date&gt;&lt;url&gt;http://doi.wiley.com/10.1111/j.1365-2435.2010.01739.x&lt;/url&gt;&lt;type&gt;400&lt;/type&gt;&lt;title&gt;Functional differences between native and alien species: a global-scale comparison&lt;/title&gt;&lt;number&gt;6&lt;/number&gt;&lt;subtype&gt;400&lt;/subtype&gt;&lt;endpage&gt;1361&lt;/endpage&gt;&lt;bundle&gt;&lt;publication&gt;&lt;title&gt;Functional Ecology&lt;/title&gt;&lt;type&gt;-100&lt;/type&gt;&lt;subtype&gt;-100&lt;/subtype&gt;&lt;uuid&gt;85CA08A7-509D-4A33-A736-6F77B1BA1B5C&lt;/uuid&gt;&lt;/publication&gt;&lt;/bundle&gt;&lt;authors&gt;&lt;author&gt;&lt;firstName&gt;Alejandro&lt;/firstName&gt;&lt;lastName&gt;Ordonez&lt;/lastName&gt;&lt;/author&gt;&lt;author&gt;&lt;firstName&gt;Ian&lt;/firstName&gt;&lt;middleNames&gt;J&lt;/middleNames&gt;&lt;lastName&gt;Wright&lt;/lastName&gt;&lt;/author&gt;&lt;author&gt;&lt;firstName&gt;Han&lt;/firstName&gt;&lt;lastName&gt;Olff&lt;/lastName&gt;&lt;/author&gt;&lt;/authors&gt;&lt;/publication&gt;&lt;/publications&gt;&lt;cites&gt;&lt;/cites&gt;&lt;/citation&gt;</w:instrText>
      </w:r>
      <w:r w:rsidR="00EB17BD">
        <w:fldChar w:fldCharType="separate"/>
      </w:r>
      <w:r w:rsidR="00C477AA">
        <w:rPr>
          <w:rFonts w:ascii="Cambria" w:hAnsi="Cambria" w:cs="Cambria"/>
        </w:rPr>
        <w:t xml:space="preserve">(Rejmánek 1996; Rejmánek &amp; Richardson 1996; Pysek &amp; Richardson 2006; Ordonez </w:t>
      </w:r>
      <w:r w:rsidR="00C477AA">
        <w:rPr>
          <w:rFonts w:ascii="Cambria" w:hAnsi="Cambria" w:cs="Cambria"/>
          <w:i/>
          <w:iCs/>
        </w:rPr>
        <w:t>et al.</w:t>
      </w:r>
      <w:r w:rsidR="00C477AA">
        <w:rPr>
          <w:rFonts w:ascii="Cambria" w:hAnsi="Cambria" w:cs="Cambria"/>
        </w:rPr>
        <w:t xml:space="preserve"> 2010)</w:t>
      </w:r>
      <w:r w:rsidR="00EB17BD">
        <w:fldChar w:fldCharType="end"/>
      </w:r>
      <w:r w:rsidR="008720B5" w:rsidRPr="008E2BB2">
        <w:t xml:space="preserve"> have shown that many traits are associated with invasive plants.</w:t>
      </w:r>
      <w:r w:rsidR="00DE5BDD">
        <w:t xml:space="preserve"> </w:t>
      </w:r>
      <w:r w:rsidR="007D3351">
        <w:t xml:space="preserve">Consistent with other studies investigating trait differences between </w:t>
      </w:r>
      <w:r w:rsidR="000E0B2C">
        <w:t>invasive</w:t>
      </w:r>
      <w:r w:rsidR="007D3351">
        <w:t xml:space="preserve"> species and the native flora they invade</w:t>
      </w:r>
      <w:r w:rsidR="006703DA">
        <w:t xml:space="preserve"> (Table 1)</w:t>
      </w:r>
      <w:r w:rsidR="007D3351" w:rsidRPr="008E2BB2">
        <w:t>,</w:t>
      </w:r>
      <w:r w:rsidR="00EF578D">
        <w:t xml:space="preserve"> observed</w:t>
      </w:r>
      <w:r w:rsidR="007D3351" w:rsidRPr="008E2BB2">
        <w:t xml:space="preserve"> </w:t>
      </w:r>
      <w:r w:rsidR="007D3351">
        <w:t xml:space="preserve">mean </w:t>
      </w:r>
      <w:r w:rsidR="007D3351" w:rsidRPr="008E2BB2">
        <w:t xml:space="preserve">trait values were significantly different between </w:t>
      </w:r>
      <w:r w:rsidR="007D3351">
        <w:t xml:space="preserve">the native and </w:t>
      </w:r>
      <w:r w:rsidR="007D3351" w:rsidRPr="008E2BB2">
        <w:t xml:space="preserve">invasive species </w:t>
      </w:r>
      <w:r w:rsidR="007D3351">
        <w:t xml:space="preserve">on many islands, </w:t>
      </w:r>
      <w:r w:rsidR="007D3351" w:rsidRPr="008E2BB2">
        <w:t>at least for a few eco</w:t>
      </w:r>
      <w:r w:rsidR="007D3351">
        <w:t>logically relevant traits (</w:t>
      </w:r>
      <w:r w:rsidR="007D3351" w:rsidRPr="008E2BB2">
        <w:t>maximum height</w:t>
      </w:r>
      <w:r w:rsidR="007D3351">
        <w:t>, SLA, and leaf nitrogen</w:t>
      </w:r>
      <w:r w:rsidR="007D3351" w:rsidRPr="008E2BB2">
        <w:t>).</w:t>
      </w:r>
      <w:r w:rsidR="007D3351">
        <w:t xml:space="preserve"> </w:t>
      </w:r>
      <w:r w:rsidR="00A1322B">
        <w:t>Yet</w:t>
      </w:r>
      <w:r w:rsidR="006703DA">
        <w:t>,</w:t>
      </w:r>
      <w:r w:rsidR="00A1322B">
        <w:t xml:space="preserve"> when account</w:t>
      </w:r>
      <w:r w:rsidR="00EF578D">
        <w:t>ing</w:t>
      </w:r>
      <w:r w:rsidR="00A1322B">
        <w:t xml:space="preserve"> </w:t>
      </w:r>
      <w:r w:rsidR="006703DA">
        <w:t xml:space="preserve">for </w:t>
      </w:r>
      <w:r w:rsidR="00A1322B">
        <w:t>phylogenetic history</w:t>
      </w:r>
      <w:r w:rsidR="00382A29">
        <w:t xml:space="preserve"> </w:t>
      </w:r>
      <w:r w:rsidR="00EF578D">
        <w:t>in functional trait comparisons</w:t>
      </w:r>
      <w:r w:rsidR="00A1322B">
        <w:t xml:space="preserve">, we see </w:t>
      </w:r>
      <w:r w:rsidR="00EF578D">
        <w:t>multiple</w:t>
      </w:r>
      <w:r w:rsidR="00A1322B">
        <w:t xml:space="preserve"> patterns emerging. </w:t>
      </w:r>
    </w:p>
    <w:p w14:paraId="294A7E75" w14:textId="77777777" w:rsidR="001C032F" w:rsidRDefault="001C032F" w:rsidP="0098571A">
      <w:pPr>
        <w:spacing w:line="360" w:lineRule="auto"/>
        <w:contextualSpacing/>
        <w:jc w:val="both"/>
      </w:pPr>
    </w:p>
    <w:p w14:paraId="29E21A1C" w14:textId="6EF4F0DB" w:rsidR="00793C33" w:rsidRDefault="00793C33" w:rsidP="0098571A">
      <w:pPr>
        <w:spacing w:line="360" w:lineRule="auto"/>
        <w:contextualSpacing/>
        <w:jc w:val="both"/>
      </w:pPr>
      <w:r>
        <w:t xml:space="preserve">First, the absence of significant differences between observed mean trait </w:t>
      </w:r>
      <w:r w:rsidR="00E864F0">
        <w:t>values</w:t>
      </w:r>
      <w:r>
        <w:t xml:space="preserve"> does not necessarily negate the importance of shared similarity to close native relatives or the native community given the invasive species that were observed to occur. </w:t>
      </w:r>
      <w:r w:rsidR="00EF578D">
        <w:t xml:space="preserve">Invasive and native species </w:t>
      </w:r>
      <w:r>
        <w:t>were shown to have</w:t>
      </w:r>
      <w:r w:rsidR="00EF578D">
        <w:t xml:space="preserve"> similar sized seeds overall, similar seed size</w:t>
      </w:r>
      <w:r w:rsidR="00E864F0">
        <w:t>s</w:t>
      </w:r>
      <w:r w:rsidR="00EF578D">
        <w:t xml:space="preserve"> as their </w:t>
      </w:r>
      <w:r w:rsidR="004E4C82">
        <w:t>nearest native relative (</w:t>
      </w:r>
      <w:r>
        <w:t xml:space="preserve">mean </w:t>
      </w:r>
      <w:proofErr w:type="spellStart"/>
      <w:r w:rsidR="00471B1E">
        <w:t>MNNFD</w:t>
      </w:r>
      <w:r w:rsidR="001C032F">
        <w:rPr>
          <w:vertAlign w:val="subscript"/>
        </w:rPr>
        <w:t>i</w:t>
      </w:r>
      <w:proofErr w:type="spellEnd"/>
      <w:r w:rsidR="001C032F">
        <w:rPr>
          <w:vertAlign w:val="subscript"/>
        </w:rPr>
        <w:t xml:space="preserve"> </w:t>
      </w:r>
      <w:r w:rsidR="004E4C82">
        <w:t>=</w:t>
      </w:r>
      <w:r>
        <w:t xml:space="preserve"> mean</w:t>
      </w:r>
      <w:r w:rsidR="004E4C82">
        <w:t xml:space="preserve"> </w:t>
      </w:r>
      <w:proofErr w:type="spellStart"/>
      <w:r w:rsidR="00471B1E">
        <w:t>MNNFD</w:t>
      </w:r>
      <w:r w:rsidR="001C032F">
        <w:rPr>
          <w:vertAlign w:val="subscript"/>
        </w:rPr>
        <w:t>n</w:t>
      </w:r>
      <w:proofErr w:type="spellEnd"/>
      <w:r w:rsidR="001C032F">
        <w:t xml:space="preserve">), </w:t>
      </w:r>
      <w:r w:rsidR="00EF578D">
        <w:t xml:space="preserve">and </w:t>
      </w:r>
      <w:r w:rsidR="001C032F">
        <w:t>to the mea</w:t>
      </w:r>
      <w:r w:rsidR="004E4C82">
        <w:t xml:space="preserve">n </w:t>
      </w:r>
      <w:r w:rsidR="00EF578D">
        <w:t xml:space="preserve">seed size </w:t>
      </w:r>
      <w:r w:rsidR="004E4C82">
        <w:t>of the native community (</w:t>
      </w:r>
      <w:r>
        <w:t xml:space="preserve">mean </w:t>
      </w:r>
      <w:proofErr w:type="spellStart"/>
      <w:r w:rsidR="004E4C82">
        <w:t>MFD</w:t>
      </w:r>
      <w:r w:rsidR="004E4C82">
        <w:rPr>
          <w:vertAlign w:val="subscript"/>
        </w:rPr>
        <w:t>i</w:t>
      </w:r>
      <w:proofErr w:type="spellEnd"/>
      <w:r w:rsidR="004E4C82">
        <w:rPr>
          <w:vertAlign w:val="subscript"/>
        </w:rPr>
        <w:t xml:space="preserve"> </w:t>
      </w:r>
      <w:r w:rsidR="00EF578D">
        <w:t>=</w:t>
      </w:r>
      <w:r w:rsidR="004E4C82">
        <w:t xml:space="preserve"> </w:t>
      </w:r>
      <w:r>
        <w:t xml:space="preserve">mean </w:t>
      </w:r>
      <w:proofErr w:type="spellStart"/>
      <w:r w:rsidR="004E4C82">
        <w:t>MFD</w:t>
      </w:r>
      <w:r w:rsidR="004E4C82">
        <w:rPr>
          <w:vertAlign w:val="subscript"/>
        </w:rPr>
        <w:t>n</w:t>
      </w:r>
      <w:proofErr w:type="spellEnd"/>
      <w:r w:rsidR="004E4C82">
        <w:t xml:space="preserve">). </w:t>
      </w:r>
      <w:r>
        <w:t>But w</w:t>
      </w:r>
      <w:r w:rsidR="004E4C82">
        <w:t>hen compared to the randomized invasive community, more islands show signifi</w:t>
      </w:r>
      <w:r>
        <w:t xml:space="preserve">cant similarity (clustering) in seed </w:t>
      </w:r>
      <w:r w:rsidR="00E864F0">
        <w:t>size</w:t>
      </w:r>
      <w:r>
        <w:t xml:space="preserve"> of </w:t>
      </w:r>
      <w:r w:rsidR="004E4C82">
        <w:t xml:space="preserve">the occurring </w:t>
      </w:r>
      <w:proofErr w:type="spellStart"/>
      <w:r w:rsidR="004E4C82">
        <w:t>invasives</w:t>
      </w:r>
      <w:proofErr w:type="spellEnd"/>
      <w:r w:rsidR="004E4C82">
        <w:t xml:space="preserve"> to both the nearest na</w:t>
      </w:r>
      <w:r>
        <w:t>tive and the native community</w:t>
      </w:r>
      <w:r w:rsidR="00942AF1">
        <w:t>, highlighting</w:t>
      </w:r>
      <w:r>
        <w:t xml:space="preserve"> the importance of comparing observed relationships to biologically</w:t>
      </w:r>
      <w:r w:rsidR="001A2545">
        <w:t xml:space="preserve"> informed null expectations</w:t>
      </w:r>
      <w:r w:rsidR="006703DA">
        <w:t xml:space="preserve"> (see </w:t>
      </w:r>
      <w:proofErr w:type="spellStart"/>
      <w:r w:rsidR="006703DA">
        <w:t>Thuiller</w:t>
      </w:r>
      <w:proofErr w:type="spellEnd"/>
      <w:r w:rsidR="006703DA">
        <w:t xml:space="preserve"> et al</w:t>
      </w:r>
      <w:r w:rsidR="006703DA" w:rsidRPr="005217E9">
        <w:t>. 2010 for a discussion of null models relevant to</w:t>
      </w:r>
      <w:r w:rsidR="006703DA">
        <w:t xml:space="preserve"> DNC)</w:t>
      </w:r>
      <w:r w:rsidR="001A2545">
        <w:t xml:space="preserve">. Thus, although </w:t>
      </w:r>
      <w:r w:rsidR="000D009E">
        <w:t>th</w:t>
      </w:r>
      <w:r w:rsidR="006703DA">
        <w:t>ere was no significant difference</w:t>
      </w:r>
      <w:r w:rsidR="000D009E">
        <w:t xml:space="preserve"> in means, </w:t>
      </w:r>
      <w:r w:rsidR="001A2545">
        <w:t>the invasive species that occur within each island have more similar seed m</w:t>
      </w:r>
      <w:r w:rsidR="00154480">
        <w:t xml:space="preserve">ass to the natives than random. Together with overall phylogenetic similarity to the native community, this </w:t>
      </w:r>
      <w:r w:rsidR="006703DA">
        <w:t>suggests</w:t>
      </w:r>
      <w:r w:rsidR="001A2545">
        <w:t xml:space="preserve"> support</w:t>
      </w:r>
      <w:r w:rsidR="00154480">
        <w:t xml:space="preserve"> for the “matching hypotheses” for seed mass</w:t>
      </w:r>
      <w:r w:rsidR="001A2545">
        <w:t xml:space="preserve">. </w:t>
      </w:r>
    </w:p>
    <w:p w14:paraId="62106236" w14:textId="77777777" w:rsidR="00793C33" w:rsidRDefault="00793C33" w:rsidP="0098571A">
      <w:pPr>
        <w:spacing w:line="360" w:lineRule="auto"/>
        <w:contextualSpacing/>
        <w:jc w:val="both"/>
      </w:pPr>
    </w:p>
    <w:p w14:paraId="29949ABE" w14:textId="69549574" w:rsidR="001A2545" w:rsidRDefault="00793C33" w:rsidP="0098571A">
      <w:pPr>
        <w:spacing w:line="360" w:lineRule="auto"/>
        <w:contextualSpacing/>
        <w:jc w:val="both"/>
      </w:pPr>
      <w:r>
        <w:t>Second, w</w:t>
      </w:r>
      <w:r w:rsidR="004E4C82">
        <w:t>hen</w:t>
      </w:r>
      <w:r w:rsidR="00A1322B">
        <w:t xml:space="preserve"> </w:t>
      </w:r>
      <w:r w:rsidR="00056D98">
        <w:t>invasive and native species differ</w:t>
      </w:r>
      <w:r w:rsidR="00942AF1">
        <w:t>ed</w:t>
      </w:r>
      <w:r w:rsidR="00056D98">
        <w:t xml:space="preserve"> in their</w:t>
      </w:r>
      <w:r>
        <w:t xml:space="preserve"> observed</w:t>
      </w:r>
      <w:r w:rsidR="00056D98">
        <w:t xml:space="preserve"> functional tra</w:t>
      </w:r>
      <w:r>
        <w:t>its</w:t>
      </w:r>
      <w:r w:rsidR="00056D98">
        <w:t xml:space="preserve">, </w:t>
      </w:r>
      <w:r w:rsidR="00A1322B">
        <w:t xml:space="preserve">invasive species </w:t>
      </w:r>
      <w:r w:rsidR="004E4C82">
        <w:t>were</w:t>
      </w:r>
      <w:r w:rsidR="00A1322B">
        <w:t xml:space="preserve"> not necessarily</w:t>
      </w:r>
      <w:r w:rsidR="00FB03B2">
        <w:t xml:space="preserve"> </w:t>
      </w:r>
      <w:r w:rsidR="00056D98" w:rsidRPr="0078127D">
        <w:t xml:space="preserve">functionally distinct </w:t>
      </w:r>
      <w:r>
        <w:t>from</w:t>
      </w:r>
      <w:r w:rsidR="00FB03B2">
        <w:t xml:space="preserve"> </w:t>
      </w:r>
      <w:r w:rsidR="00A1322B">
        <w:t>their nearest native</w:t>
      </w:r>
      <w:r>
        <w:t xml:space="preserve"> relative or the native community</w:t>
      </w:r>
      <w:r w:rsidR="00A1322B">
        <w:t xml:space="preserve">. This is especially apparent for SLA, where we found a significant difference in </w:t>
      </w:r>
      <w:r>
        <w:t xml:space="preserve">the </w:t>
      </w:r>
      <w:r w:rsidR="00942AF1">
        <w:t>observed mean SLA</w:t>
      </w:r>
      <w:r w:rsidR="006703DA">
        <w:t xml:space="preserve"> for 43 out of </w:t>
      </w:r>
      <w:r w:rsidR="00A1322B">
        <w:t xml:space="preserve">74 islands, but only 10 islands showed a significant </w:t>
      </w:r>
      <w:r w:rsidR="00942AF1">
        <w:t>difference in SLA compared to the</w:t>
      </w:r>
      <w:r w:rsidR="00A1322B">
        <w:t xml:space="preserve"> nearest native, which was not significantly </w:t>
      </w:r>
      <w:r w:rsidR="00942AF1">
        <w:t xml:space="preserve">different from </w:t>
      </w:r>
      <w:r w:rsidR="00A1322B">
        <w:t>any other random invader across the San Juan Islands</w:t>
      </w:r>
      <w:r w:rsidR="006703DA">
        <w:t xml:space="preserve"> (Fig. 4)</w:t>
      </w:r>
      <w:r w:rsidR="00A1322B">
        <w:t xml:space="preserve">. </w:t>
      </w:r>
      <w:r w:rsidR="004E4C82">
        <w:t xml:space="preserve">A similar pattern was observed for maximum height. </w:t>
      </w:r>
      <w:r w:rsidR="001A2545">
        <w:t xml:space="preserve">Therefore, our results suggest that for maximum height and SLA, </w:t>
      </w:r>
      <w:r w:rsidR="000770CC">
        <w:t>only the disparity in trait values matters for successful invasion, and the identity of the invader relative to the native community is obsolete.</w:t>
      </w:r>
      <w:r w:rsidR="000D009E">
        <w:t xml:space="preserve"> This pattern suggests suppor</w:t>
      </w:r>
      <w:r w:rsidR="000770CC">
        <w:t>t for the “filling hypothesis”—</w:t>
      </w:r>
      <w:proofErr w:type="spellStart"/>
      <w:r w:rsidR="000770CC">
        <w:t>i</w:t>
      </w:r>
      <w:r w:rsidR="00154480">
        <w:t>nvasives</w:t>
      </w:r>
      <w:proofErr w:type="spellEnd"/>
      <w:r w:rsidR="00154480">
        <w:t xml:space="preserve"> are</w:t>
      </w:r>
      <w:r w:rsidR="000D009E">
        <w:t xml:space="preserve"> closely related</w:t>
      </w:r>
      <w:r w:rsidR="00154480">
        <w:t xml:space="preserve"> to the native community overall to pass an environmental filter, but certain traits differ to fill available niche spaces, escape competition, and persist over time. </w:t>
      </w:r>
    </w:p>
    <w:p w14:paraId="45013ECB" w14:textId="77777777" w:rsidR="00FB03B2" w:rsidRDefault="00FB03B2" w:rsidP="0098571A">
      <w:pPr>
        <w:spacing w:line="360" w:lineRule="auto"/>
        <w:contextualSpacing/>
        <w:jc w:val="both"/>
      </w:pPr>
    </w:p>
    <w:p w14:paraId="5BD2CE6E" w14:textId="7851558D" w:rsidR="007E49EF" w:rsidRDefault="007D3351" w:rsidP="0098571A">
      <w:pPr>
        <w:spacing w:line="360" w:lineRule="auto"/>
        <w:contextualSpacing/>
        <w:jc w:val="both"/>
      </w:pPr>
      <w:r>
        <w:t>Considering</w:t>
      </w:r>
      <w:r w:rsidR="00056D98">
        <w:t xml:space="preserve"> the entire archipelago </w:t>
      </w:r>
      <w:r>
        <w:t>as one community</w:t>
      </w:r>
      <w:r w:rsidR="00056D98">
        <w:t xml:space="preserve">, the </w:t>
      </w:r>
      <w:r>
        <w:t xml:space="preserve">phylogenetic </w:t>
      </w:r>
      <w:r w:rsidR="00056D98">
        <w:t>pattern changes</w:t>
      </w:r>
      <w:r w:rsidR="004E4C82">
        <w:t xml:space="preserve"> at the tips</w:t>
      </w:r>
      <w:r w:rsidR="00056D98">
        <w:t>, and invasive species ar</w:t>
      </w:r>
      <w:r w:rsidR="004E4C82">
        <w:t>e more distantly related to their nearest native</w:t>
      </w:r>
      <w:r w:rsidR="000770CC">
        <w:t>, although not significant (Fig. 2a)</w:t>
      </w:r>
      <w:r w:rsidR="004E4C82">
        <w:t>.</w:t>
      </w:r>
      <w:r w:rsidR="00056D98">
        <w:t xml:space="preserve"> </w:t>
      </w:r>
      <w:r w:rsidR="004E4C82">
        <w:t xml:space="preserve">Further, we found </w:t>
      </w:r>
      <w:r w:rsidR="003B2B44">
        <w:t xml:space="preserve">that </w:t>
      </w:r>
      <w:proofErr w:type="spellStart"/>
      <w:r w:rsidR="003B2B44">
        <w:t>invasives</w:t>
      </w:r>
      <w:proofErr w:type="spellEnd"/>
      <w:r w:rsidR="003B2B44">
        <w:t xml:space="preserve"> observed to occur across the islands were </w:t>
      </w:r>
      <w:r w:rsidR="004E4C82">
        <w:t>more significant</w:t>
      </w:r>
      <w:r w:rsidR="003B2B44">
        <w:t xml:space="preserve">ly </w:t>
      </w:r>
      <w:proofErr w:type="spellStart"/>
      <w:r w:rsidR="003B2B44">
        <w:t>phylogenetic</w:t>
      </w:r>
      <w:r w:rsidR="00E864F0">
        <w:t>ally</w:t>
      </w:r>
      <w:proofErr w:type="spellEnd"/>
      <w:r w:rsidR="003B2B44">
        <w:t xml:space="preserve"> clustered (similar)</w:t>
      </w:r>
      <w:r w:rsidR="004E4C82">
        <w:t xml:space="preserve"> to</w:t>
      </w:r>
      <w:r w:rsidR="003B2B44">
        <w:t xml:space="preserve"> their</w:t>
      </w:r>
      <w:r w:rsidR="004E4C82">
        <w:t xml:space="preserve"> nearest native on smaller islands, and more even</w:t>
      </w:r>
      <w:r w:rsidR="003B2B44">
        <w:t>ly dispersed</w:t>
      </w:r>
      <w:r w:rsidR="004E4C82">
        <w:t xml:space="preserve"> within the native community on medium sized islands</w:t>
      </w:r>
      <w:r w:rsidR="003B2B44">
        <w:t xml:space="preserve"> compared to a random invasive</w:t>
      </w:r>
      <w:r w:rsidR="000770CC">
        <w:t xml:space="preserve"> (Fig. 3b)</w:t>
      </w:r>
      <w:r w:rsidR="004E4C82">
        <w:t xml:space="preserve">. </w:t>
      </w:r>
      <w:r w:rsidR="007F020C">
        <w:t xml:space="preserve">The effect of spatial scale on phylogenetic patterns of invasiveness has been previously noted in the literature </w:t>
      </w:r>
      <w:r w:rsidR="00EB17BD">
        <w:fldChar w:fldCharType="begin"/>
      </w:r>
      <w:r w:rsidR="00C477AA">
        <w:instrText xml:space="preserve"> ADDIN PAPERS2_CITATIONS &lt;citation&gt;&lt;uuid&gt;F2D039A1-F1FA-4E95-A007-DA537BE6E56F&lt;/uuid&gt;&lt;priority&gt;89&lt;/priority&gt;&lt;publications&gt;&lt;publication&gt;&lt;volume&gt;35&lt;/volume&gt;&lt;publication_date&gt;99201200001200000000200000&lt;/publication_date&gt;&lt;startpage&gt;1&lt;/startpage&gt;&lt;title&gt;Darwin's naturalization hypothesis: scale matters in coastal plant communities&lt;/title&gt;&lt;uuid&gt;82F4026D-7D4F-4788-90C5-8C1D222A0DF3&lt;/uuid&gt;&lt;subtype&gt;400&lt;/subtype&gt;&lt;publisher&gt;Wiley Online Library&lt;/publisher&gt;&lt;type&gt;400&lt;/type&gt;&lt;endpage&gt;9&lt;/endpage&gt;&lt;url&gt;http://onlinelibrary.wiley.com/doi/10.1111/j.1600-0587.2012.07479.x/full&lt;/url&gt;&lt;bundle&gt;&lt;publication&gt;&lt;title&gt;Ecography&lt;/title&gt;&lt;type&gt;-100&lt;/type&gt;&lt;subtype&gt;-100&lt;/subtype&gt;&lt;uuid&gt;89A1B060-5BDB-4AC3-A1D4-AC6BADE25596&lt;/uuid&gt;&lt;/publication&gt;&lt;/bundle&gt;&lt;authors&gt;&lt;author&gt;&lt;firstName&gt;Marta&lt;/firstName&gt;&lt;lastName&gt;Carboni&lt;/lastName&gt;&lt;/author&gt;&lt;author&gt;&lt;firstName&gt;Tamara&lt;/firstName&gt;&lt;lastName&gt;Munkemüller&lt;/lastName&gt;&lt;/author&gt;&lt;author&gt;&lt;firstName&gt;Laure&lt;/firstName&gt;&lt;lastName&gt;Gallien&lt;/lastName&gt;&lt;/author&gt;&lt;author&gt;&lt;firstName&gt;Sebastien&lt;/firstName&gt;&lt;lastName&gt;Lavergne&lt;/lastName&gt;&lt;/author&gt;&lt;author&gt;&lt;firstName&gt;Alicia&lt;/firstName&gt;&lt;lastName&gt;Acosta&lt;/lastName&gt;&lt;/author&gt;&lt;author&gt;&lt;firstName&gt;Wilfried&lt;/firstName&gt;&lt;lastName&gt;Thuiller&lt;/lastName&gt;&lt;/author&gt;&lt;/authors&gt;&lt;/publication&gt;&lt;/publications&gt;&lt;cites&gt;&lt;/cites&gt;&lt;/citation&gt;</w:instrText>
      </w:r>
      <w:r w:rsidR="00EB17BD">
        <w:fldChar w:fldCharType="separate"/>
      </w:r>
      <w:r w:rsidR="00C477AA">
        <w:rPr>
          <w:rFonts w:ascii="Cambria" w:hAnsi="Cambria" w:cs="Cambria"/>
        </w:rPr>
        <w:t xml:space="preserve">(Carboni </w:t>
      </w:r>
      <w:r w:rsidR="00C477AA">
        <w:rPr>
          <w:rFonts w:ascii="Cambria" w:hAnsi="Cambria" w:cs="Cambria"/>
          <w:i/>
          <w:iCs/>
        </w:rPr>
        <w:t>et al.</w:t>
      </w:r>
      <w:r w:rsidR="00C477AA">
        <w:rPr>
          <w:rFonts w:ascii="Cambria" w:hAnsi="Cambria" w:cs="Cambria"/>
        </w:rPr>
        <w:t xml:space="preserve"> 2012)</w:t>
      </w:r>
      <w:r w:rsidR="00EB17BD">
        <w:fldChar w:fldCharType="end"/>
      </w:r>
      <w:r w:rsidR="007F020C">
        <w:t xml:space="preserve">. Given that different ecological and evolutionary processes will likely </w:t>
      </w:r>
      <w:r w:rsidR="003B2B44">
        <w:t>vary</w:t>
      </w:r>
      <w:r w:rsidR="001953F1">
        <w:t xml:space="preserve"> in strength</w:t>
      </w:r>
      <w:r w:rsidR="007F020C">
        <w:t xml:space="preserve"> </w:t>
      </w:r>
      <w:r w:rsidR="001953F1">
        <w:t>across</w:t>
      </w:r>
      <w:r w:rsidR="007F020C">
        <w:t xml:space="preserve"> different scales this pattern is understandab</w:t>
      </w:r>
      <w:r w:rsidR="001E5822">
        <w:t>le. At small spatial scales (i.e</w:t>
      </w:r>
      <w:r w:rsidR="007F020C">
        <w:t xml:space="preserve">. small islands), it is possible that more extreme abiotic pressures, such as tidal flooding, </w:t>
      </w:r>
      <w:r w:rsidR="000770CC">
        <w:t xml:space="preserve">or nutrient limitation, </w:t>
      </w:r>
      <w:r w:rsidR="00EF5182">
        <w:t xml:space="preserve">are </w:t>
      </w:r>
      <w:r w:rsidR="007F020C">
        <w:t xml:space="preserve">creating a stronger effect of environmental or habitat </w:t>
      </w:r>
      <w:r w:rsidR="000770CC">
        <w:t>filtering</w:t>
      </w:r>
      <w:r w:rsidR="007F020C">
        <w:t>.</w:t>
      </w:r>
      <w:r w:rsidR="001953F1">
        <w:t xml:space="preserve"> </w:t>
      </w:r>
      <w:r w:rsidR="00E747ED">
        <w:t xml:space="preserve">The </w:t>
      </w:r>
      <w:r w:rsidR="00EF5182">
        <w:t>higher</w:t>
      </w:r>
      <w:r w:rsidR="00E747ED">
        <w:t xml:space="preserve"> </w:t>
      </w:r>
      <w:r w:rsidR="00382A29">
        <w:t>proportion of islands that show significant</w:t>
      </w:r>
      <w:r w:rsidR="00E747ED">
        <w:t xml:space="preserve"> phylogenetic similarity to the nearest native and the native community on small islands</w:t>
      </w:r>
      <w:r w:rsidR="001E5822">
        <w:t xml:space="preserve"> may signify </w:t>
      </w:r>
      <w:r w:rsidR="00382A29">
        <w:t xml:space="preserve">that </w:t>
      </w:r>
      <w:r w:rsidR="001E5822">
        <w:t>conservation of ancestral traits</w:t>
      </w:r>
      <w:r w:rsidR="00382A29">
        <w:t xml:space="preserve"> is important</w:t>
      </w:r>
      <w:r w:rsidR="001E5822">
        <w:t xml:space="preserve"> to cope with these extreme conditions.</w:t>
      </w:r>
      <w:r w:rsidR="00E747ED">
        <w:t xml:space="preserve"> As island size increases, the landscape is more likely to become heterogeneous, increasing the complexity of both biotic and abiotic interactions. </w:t>
      </w:r>
      <w:r w:rsidR="00382A29">
        <w:t xml:space="preserve">In this study, we treat small and large islands as comparable communities. In actuality, larger islands </w:t>
      </w:r>
      <w:r w:rsidR="000770CC">
        <w:t>are composed</w:t>
      </w:r>
      <w:r w:rsidR="00382A29">
        <w:t xml:space="preserve"> of many different communities</w:t>
      </w:r>
      <w:r w:rsidR="000770CC">
        <w:t xml:space="preserve">—e.g. mixed conifer forest, meadow, </w:t>
      </w:r>
      <w:proofErr w:type="gramStart"/>
      <w:r w:rsidR="000770CC">
        <w:t>beaches</w:t>
      </w:r>
      <w:proofErr w:type="gramEnd"/>
      <w:r w:rsidR="00382A29">
        <w:t>. It may be that if communities were define</w:t>
      </w:r>
      <w:r w:rsidR="003B2B44">
        <w:t>d</w:t>
      </w:r>
      <w:r w:rsidR="00382A29">
        <w:t xml:space="preserve"> by </w:t>
      </w:r>
      <w:r w:rsidR="003B2B44">
        <w:t xml:space="preserve">environmental characteristics such as </w:t>
      </w:r>
      <w:r w:rsidR="000770CC">
        <w:t>habitat type (e.g. grass</w:t>
      </w:r>
      <w:r w:rsidR="00382A29">
        <w:t xml:space="preserve">land, rock outcrop) instead of geographic boundaries, we would see more homogenous patterns emerge. </w:t>
      </w:r>
      <w:r w:rsidR="007F020C">
        <w:t>F</w:t>
      </w:r>
      <w:r w:rsidR="00EF5182">
        <w:t>uture directions include exploring</w:t>
      </w:r>
      <w:r w:rsidR="007F020C">
        <w:t xml:space="preserve"> biogeographic and environmental factors </w:t>
      </w:r>
      <w:r w:rsidR="00EF5182">
        <w:t>that might</w:t>
      </w:r>
      <w:r w:rsidR="007F020C">
        <w:t xml:space="preserve"> explain the invasiveness of each species or </w:t>
      </w:r>
      <w:r w:rsidR="000770CC">
        <w:t xml:space="preserve">the </w:t>
      </w:r>
      <w:proofErr w:type="spellStart"/>
      <w:r w:rsidR="000770CC">
        <w:t>inva</w:t>
      </w:r>
      <w:r w:rsidR="00D11DAC">
        <w:t>sibility</w:t>
      </w:r>
      <w:proofErr w:type="spellEnd"/>
      <w:r w:rsidR="00D11DAC">
        <w:t xml:space="preserve"> of each island in the San Juan floristic</w:t>
      </w:r>
      <w:r w:rsidR="004E4C82">
        <w:t xml:space="preserve"> community, and disentangle the ecological processes influencing invasion dynamics in this system. </w:t>
      </w:r>
    </w:p>
    <w:p w14:paraId="41464640" w14:textId="77777777" w:rsidR="007E49EF" w:rsidRDefault="007E49EF" w:rsidP="0098571A">
      <w:pPr>
        <w:spacing w:line="360" w:lineRule="auto"/>
        <w:contextualSpacing/>
        <w:jc w:val="both"/>
      </w:pPr>
    </w:p>
    <w:p w14:paraId="4001DB7E" w14:textId="359508E5" w:rsidR="006C3442" w:rsidRDefault="007E49EF" w:rsidP="0098571A">
      <w:pPr>
        <w:spacing w:line="360" w:lineRule="auto"/>
        <w:contextualSpacing/>
        <w:jc w:val="both"/>
      </w:pPr>
      <w:r>
        <w:t xml:space="preserve">A phylogeny is often considered an appropriate proxy for ecological similarity in community phylogenetic studies. We have shown here that the phylogeny reflects functional patterns for certain traits (e.g. maximum height and SLA), or for specific comparisons (e.g. to the nearest </w:t>
      </w:r>
      <w:r w:rsidR="000770CC">
        <w:t>native</w:t>
      </w:r>
      <w:r>
        <w:t xml:space="preserve">), but </w:t>
      </w:r>
      <w:r w:rsidR="00121790">
        <w:t>often contrasting patterns emerge (e.g. seed mass, mean community comparisons) that can only be distinguished with the combination of functional traits and evolutionary history.</w:t>
      </w:r>
      <w:r w:rsidR="006C3442">
        <w:t xml:space="preserve"> Although invasive and native species differ in </w:t>
      </w:r>
      <w:r w:rsidR="00DD3652">
        <w:t xml:space="preserve">observed </w:t>
      </w:r>
      <w:r w:rsidR="006C3442">
        <w:t>functional traits</w:t>
      </w:r>
      <w:r w:rsidR="006C3442" w:rsidRPr="008E2BB2">
        <w:t xml:space="preserve">, </w:t>
      </w:r>
      <w:proofErr w:type="spellStart"/>
      <w:r w:rsidR="006C3442">
        <w:t>invasives</w:t>
      </w:r>
      <w:proofErr w:type="spellEnd"/>
      <w:r w:rsidR="006C3442">
        <w:t xml:space="preserve"> share similar traits with their nearest native relative (seed mass and SLA) and with the overall native community (seed mass and maximum height). Even if overall </w:t>
      </w:r>
      <w:r w:rsidR="00EE0E29">
        <w:t xml:space="preserve">functional </w:t>
      </w:r>
      <w:r w:rsidR="006C3442">
        <w:t>distinctiveness of the invasive community suggests the importance of diversification of structure</w:t>
      </w:r>
      <w:r w:rsidR="000770CC">
        <w:t>—as Darwin suggested—</w:t>
      </w:r>
      <w:r w:rsidR="006C3442">
        <w:t xml:space="preserve">phylogenetic similarity </w:t>
      </w:r>
      <w:r w:rsidR="00EE0E29">
        <w:t>to the native community along with</w:t>
      </w:r>
      <w:r w:rsidR="006C3442">
        <w:t xml:space="preserve"> </w:t>
      </w:r>
      <w:r w:rsidR="00EE0E29">
        <w:t xml:space="preserve">shared similarity </w:t>
      </w:r>
      <w:r w:rsidR="006C3442">
        <w:t>to their nearest native relative</w:t>
      </w:r>
      <w:r w:rsidR="00EE0E29">
        <w:t xml:space="preserve"> of a few functional traits imply that </w:t>
      </w:r>
      <w:r w:rsidR="00EE0E29" w:rsidRPr="008E2BB2">
        <w:t xml:space="preserve">pre-adapted </w:t>
      </w:r>
      <w:r w:rsidR="00EE0E29">
        <w:t>traits</w:t>
      </w:r>
      <w:r w:rsidR="006C3442">
        <w:t xml:space="preserve"> </w:t>
      </w:r>
      <w:r w:rsidR="00EE0E29">
        <w:t>are</w:t>
      </w:r>
      <w:r w:rsidR="006C3442">
        <w:t xml:space="preserve"> also important for successful invasion in this system. Future work to understand the relative importance of shared vs. </w:t>
      </w:r>
      <w:r w:rsidR="000770CC">
        <w:t>novel</w:t>
      </w:r>
      <w:r w:rsidR="006C3442">
        <w:t xml:space="preserve"> traits would be an important addition to understanding the invasion process, and community assembly more broadly. </w:t>
      </w:r>
    </w:p>
    <w:p w14:paraId="224E4D3D" w14:textId="77777777" w:rsidR="006C3442" w:rsidRDefault="006C3442" w:rsidP="0098571A">
      <w:pPr>
        <w:spacing w:line="360" w:lineRule="auto"/>
        <w:contextualSpacing/>
        <w:jc w:val="both"/>
      </w:pPr>
    </w:p>
    <w:p w14:paraId="30F5D62F" w14:textId="43B7EB06" w:rsidR="00732EB4" w:rsidRPr="008E2BB2" w:rsidRDefault="00121790" w:rsidP="0098571A">
      <w:pPr>
        <w:spacing w:line="360" w:lineRule="auto"/>
        <w:contextualSpacing/>
        <w:jc w:val="both"/>
      </w:pPr>
      <w:r>
        <w:t xml:space="preserve">In the era of “big data” and the growing availably of publically available </w:t>
      </w:r>
      <w:r w:rsidR="00EE0E29">
        <w:t>molecular data</w:t>
      </w:r>
      <w:r>
        <w:t xml:space="preserve">, it is tempting to use phylogenetic approaches to explain patterns of community assembly and </w:t>
      </w:r>
      <w:r w:rsidR="00154480">
        <w:t>predict</w:t>
      </w:r>
      <w:r w:rsidR="00265C1E">
        <w:t xml:space="preserve"> future invasions </w:t>
      </w:r>
      <w:r>
        <w:t>in</w:t>
      </w:r>
      <w:r w:rsidR="00265C1E">
        <w:t xml:space="preserve"> the absence of additional trait data for each species. </w:t>
      </w:r>
      <w:r>
        <w:t xml:space="preserve">However, we show that with the growing body of trait databases and ecological surveys, function and phylogeny </w:t>
      </w:r>
      <w:r w:rsidRPr="008E2BB2">
        <w:t xml:space="preserve">can be </w:t>
      </w:r>
      <w:r w:rsidR="006C3442">
        <w:t xml:space="preserve">easily </w:t>
      </w:r>
      <w:r w:rsidRPr="008E2BB2">
        <w:t>united to test eco</w:t>
      </w:r>
      <w:r>
        <w:t>-</w:t>
      </w:r>
      <w:r w:rsidRPr="008E2BB2">
        <w:t>evolutionary hypothesis</w:t>
      </w:r>
      <w:r>
        <w:t xml:space="preserve"> of species invasion</w:t>
      </w:r>
      <w:r w:rsidR="00154480">
        <w:t xml:space="preserve">, </w:t>
      </w:r>
      <w:r w:rsidRPr="008E2BB2">
        <w:t xml:space="preserve">and </w:t>
      </w:r>
      <w:r w:rsidR="00EE0E29">
        <w:t>their complementarit</w:t>
      </w:r>
      <w:r w:rsidR="00154480">
        <w:t xml:space="preserve">y can aid in </w:t>
      </w:r>
      <w:r w:rsidRPr="008E2BB2">
        <w:t>deconstruct</w:t>
      </w:r>
      <w:r w:rsidR="00154480">
        <w:t>ing</w:t>
      </w:r>
      <w:r w:rsidRPr="008E2BB2">
        <w:t xml:space="preserve"> </w:t>
      </w:r>
      <w:r w:rsidR="00154480">
        <w:t>the processes of invasion in natural systems</w:t>
      </w:r>
      <w:r w:rsidRPr="008E2BB2">
        <w:t xml:space="preserve">. </w:t>
      </w:r>
      <w:r w:rsidR="00EE0E29">
        <w:t xml:space="preserve">In particular, clearly </w:t>
      </w:r>
      <w:r w:rsidR="003D4DBA">
        <w:t>defined</w:t>
      </w:r>
      <w:r w:rsidR="00EE0E29">
        <w:t xml:space="preserve"> null models </w:t>
      </w:r>
      <w:r w:rsidR="003D4DBA">
        <w:t>that</w:t>
      </w:r>
      <w:r w:rsidR="00EE0E29">
        <w:t xml:space="preserve"> </w:t>
      </w:r>
      <w:r w:rsidR="003D4DBA">
        <w:t>evaluate the phylogenetic and functional structure of communities enable identification of patterns that could not be generated randomly, and may indicate interesting ecological processes driving species invasions.</w:t>
      </w:r>
      <w:r w:rsidR="00EE0E29">
        <w:t xml:space="preserve"> </w:t>
      </w:r>
      <w:r w:rsidR="005E2108">
        <w:t>I</w:t>
      </w:r>
      <w:r w:rsidR="00C83D9A" w:rsidRPr="008E2BB2">
        <w:t xml:space="preserve">ncorporating the growing body of diversity metrics with </w:t>
      </w:r>
      <w:r>
        <w:t xml:space="preserve">meaningful null hypotheses and </w:t>
      </w:r>
      <w:r w:rsidR="00C83D9A" w:rsidRPr="008E2BB2">
        <w:t xml:space="preserve">unified methodologies </w:t>
      </w:r>
      <w:r w:rsidR="00154480">
        <w:t xml:space="preserve">into comparable frameworks </w:t>
      </w:r>
      <w:r w:rsidR="00C83D9A" w:rsidRPr="008E2BB2">
        <w:t>has the potential to further deconstruct the patterns of assembly we observe, and predict future ecological change.</w:t>
      </w:r>
    </w:p>
    <w:p w14:paraId="62268551" w14:textId="77777777" w:rsidR="00A6043C" w:rsidRPr="008E2BB2" w:rsidRDefault="00A6043C" w:rsidP="0098571A">
      <w:pPr>
        <w:spacing w:line="360" w:lineRule="auto"/>
        <w:contextualSpacing/>
        <w:jc w:val="both"/>
      </w:pPr>
    </w:p>
    <w:p w14:paraId="7AD54FC3" w14:textId="77777777" w:rsidR="007F2FB0" w:rsidRPr="008E2BB2" w:rsidRDefault="005C3E60" w:rsidP="0098571A">
      <w:pPr>
        <w:spacing w:line="360" w:lineRule="auto"/>
        <w:contextualSpacing/>
        <w:jc w:val="both"/>
        <w:rPr>
          <w:b/>
        </w:rPr>
      </w:pPr>
      <w:r w:rsidRPr="008E2BB2">
        <w:rPr>
          <w:b/>
        </w:rPr>
        <w:t>ACKNOWLEDGEMENTS</w:t>
      </w:r>
      <w:r w:rsidR="007F2FB0" w:rsidRPr="008E2BB2">
        <w:rPr>
          <w:b/>
        </w:rPr>
        <w:t xml:space="preserve"> </w:t>
      </w:r>
    </w:p>
    <w:p w14:paraId="6461D5C9" w14:textId="77777777" w:rsidR="000D54EC" w:rsidRDefault="00DA2BA8" w:rsidP="0098571A">
      <w:pPr>
        <w:spacing w:line="360" w:lineRule="auto"/>
        <w:contextualSpacing/>
        <w:jc w:val="both"/>
      </w:pPr>
      <w:r w:rsidRPr="008E2BB2">
        <w:t>We would like to thank</w:t>
      </w:r>
      <w:r w:rsidR="00FE6AAC" w:rsidRPr="008E2BB2">
        <w:t xml:space="preserve"> multiple contributors of the trait data used in this study: </w:t>
      </w:r>
      <w:r w:rsidR="00FE6AAC" w:rsidRPr="008E2BB2">
        <w:rPr>
          <w:rFonts w:cs="Calibri"/>
          <w:lang w:val="fr-FR"/>
        </w:rPr>
        <w:t xml:space="preserve">Angela Moles, Dana Royer, Alejandro </w:t>
      </w:r>
      <w:proofErr w:type="spellStart"/>
      <w:r w:rsidR="00FE6AAC" w:rsidRPr="008E2BB2">
        <w:rPr>
          <w:rFonts w:cs="Calibri"/>
          <w:lang w:val="fr-FR"/>
        </w:rPr>
        <w:t>Ordonez</w:t>
      </w:r>
      <w:proofErr w:type="spellEnd"/>
      <w:r w:rsidR="00FE6AAC" w:rsidRPr="008E2BB2">
        <w:rPr>
          <w:rFonts w:cs="Calibri"/>
          <w:lang w:val="fr-FR"/>
        </w:rPr>
        <w:t xml:space="preserve">, Ian Wright, Peter Reich, Amy </w:t>
      </w:r>
      <w:proofErr w:type="spellStart"/>
      <w:r w:rsidR="00FE6AAC" w:rsidRPr="008E2BB2">
        <w:rPr>
          <w:rFonts w:cs="Calibri"/>
          <w:lang w:val="fr-FR"/>
        </w:rPr>
        <w:t>Zanne</w:t>
      </w:r>
      <w:proofErr w:type="spellEnd"/>
      <w:r w:rsidR="00FE6AAC" w:rsidRPr="008E2BB2">
        <w:rPr>
          <w:rFonts w:cs="Calibri"/>
          <w:lang w:val="fr-FR"/>
        </w:rPr>
        <w:t xml:space="preserve">, and Will </w:t>
      </w:r>
      <w:proofErr w:type="spellStart"/>
      <w:r w:rsidR="00FE6AAC" w:rsidRPr="008E2BB2">
        <w:rPr>
          <w:rFonts w:cs="Calibri"/>
          <w:lang w:val="fr-FR"/>
        </w:rPr>
        <w:t>Cornwell</w:t>
      </w:r>
      <w:proofErr w:type="spellEnd"/>
      <w:r w:rsidR="00FE6AAC" w:rsidRPr="008E2BB2">
        <w:rPr>
          <w:rFonts w:cs="Calibri"/>
          <w:lang w:val="fr-FR"/>
        </w:rPr>
        <w:t xml:space="preserve">. </w:t>
      </w:r>
      <w:proofErr w:type="spellStart"/>
      <w:r w:rsidR="00FE6AAC" w:rsidRPr="008E2BB2">
        <w:rPr>
          <w:rFonts w:cs="Calibri"/>
          <w:lang w:val="fr-FR"/>
        </w:rPr>
        <w:t>Also</w:t>
      </w:r>
      <w:proofErr w:type="spellEnd"/>
      <w:r w:rsidR="00FE6AAC" w:rsidRPr="008E2BB2">
        <w:rPr>
          <w:rFonts w:cs="Calibri"/>
          <w:lang w:val="fr-FR"/>
        </w:rPr>
        <w:t xml:space="preserve">, </w:t>
      </w:r>
      <w:proofErr w:type="spellStart"/>
      <w:r w:rsidR="00FE6AAC" w:rsidRPr="008E2BB2">
        <w:rPr>
          <w:rFonts w:cs="Calibri"/>
          <w:lang w:val="fr-FR"/>
        </w:rPr>
        <w:t>thanks</w:t>
      </w:r>
      <w:proofErr w:type="spellEnd"/>
      <w:r w:rsidR="00FE6AAC" w:rsidRPr="008E2BB2">
        <w:rPr>
          <w:rFonts w:cs="Calibri"/>
          <w:lang w:val="fr-FR"/>
        </w:rPr>
        <w:t xml:space="preserve"> to </w:t>
      </w:r>
      <w:r w:rsidR="00CE79CD" w:rsidRPr="008E2BB2">
        <w:t xml:space="preserve">Luke Harmon and </w:t>
      </w:r>
      <w:r w:rsidR="00732EB4" w:rsidRPr="008E2BB2">
        <w:t>Matthew Pennell for advice on</w:t>
      </w:r>
      <w:r w:rsidR="00CE79CD" w:rsidRPr="008E2BB2">
        <w:t xml:space="preserve"> statistics and programming</w:t>
      </w:r>
      <w:r w:rsidR="009E23D7" w:rsidRPr="008E2BB2">
        <w:t xml:space="preserve">, and Cody </w:t>
      </w:r>
      <w:proofErr w:type="spellStart"/>
      <w:r w:rsidR="00732EB4" w:rsidRPr="008E2BB2">
        <w:t>Hinchliff</w:t>
      </w:r>
      <w:proofErr w:type="spellEnd"/>
      <w:r w:rsidR="00732EB4" w:rsidRPr="008E2BB2">
        <w:t xml:space="preserve"> for help with the PHLAWD pipeline</w:t>
      </w:r>
      <w:r w:rsidR="00CE79CD" w:rsidRPr="008E2BB2">
        <w:t xml:space="preserve">. </w:t>
      </w:r>
      <w:proofErr w:type="gramStart"/>
      <w:r w:rsidRPr="008E2BB2">
        <w:t>H.E.M was supported by a NSF Graduate Research Fellowship Grant No</w:t>
      </w:r>
      <w:proofErr w:type="gramEnd"/>
      <w:r w:rsidRPr="008E2BB2">
        <w:t xml:space="preserve">. </w:t>
      </w:r>
      <w:proofErr w:type="gramStart"/>
      <w:r w:rsidRPr="008E2BB2">
        <w:t>DGE-1144254 and a Bioinformatics and Computational Biology Graduate Fellowship from the University of Idaho.</w:t>
      </w:r>
      <w:proofErr w:type="gramEnd"/>
      <w:r w:rsidRPr="008E2BB2">
        <w:t xml:space="preserve"> </w:t>
      </w:r>
    </w:p>
    <w:p w14:paraId="18537A3B" w14:textId="77777777" w:rsidR="000D54EC" w:rsidRDefault="000D54EC" w:rsidP="0098571A">
      <w:pPr>
        <w:spacing w:line="360" w:lineRule="auto"/>
        <w:contextualSpacing/>
        <w:jc w:val="both"/>
      </w:pPr>
    </w:p>
    <w:p w14:paraId="5584E6B9" w14:textId="77777777" w:rsidR="000D54EC" w:rsidRDefault="000D54EC" w:rsidP="0098571A">
      <w:pPr>
        <w:spacing w:line="360" w:lineRule="auto"/>
        <w:contextualSpacing/>
        <w:jc w:val="both"/>
      </w:pPr>
      <w:r w:rsidRPr="000D54EC">
        <w:rPr>
          <w:b/>
        </w:rPr>
        <w:t>SUPPORTING INFORMATION</w:t>
      </w:r>
      <w:r>
        <w:t xml:space="preserve"> </w:t>
      </w:r>
    </w:p>
    <w:p w14:paraId="6694375F" w14:textId="77777777" w:rsidR="000D54EC" w:rsidRDefault="000D54EC" w:rsidP="0098571A">
      <w:pPr>
        <w:spacing w:line="360" w:lineRule="auto"/>
        <w:contextualSpacing/>
        <w:jc w:val="both"/>
      </w:pPr>
      <w:r>
        <w:t xml:space="preserve">Additional Supporting Information may be found in the online version of this article: </w:t>
      </w:r>
    </w:p>
    <w:p w14:paraId="576F32B7" w14:textId="0082FAA1" w:rsidR="00244C53" w:rsidRPr="00244C53" w:rsidRDefault="00244C53" w:rsidP="0098571A">
      <w:pPr>
        <w:spacing w:line="360" w:lineRule="auto"/>
        <w:contextualSpacing/>
        <w:jc w:val="both"/>
      </w:pPr>
      <w:r w:rsidRPr="00467D10">
        <w:rPr>
          <w:b/>
        </w:rPr>
        <w:t xml:space="preserve">Appendix </w:t>
      </w:r>
      <w:r>
        <w:rPr>
          <w:b/>
        </w:rPr>
        <w:t xml:space="preserve">S0 </w:t>
      </w:r>
      <w:r>
        <w:t xml:space="preserve">Community phylogeny of the vascular flora of the San Juan Islands with the tips labeled as taxa. </w:t>
      </w:r>
    </w:p>
    <w:p w14:paraId="5F1D347E" w14:textId="77777777" w:rsidR="00F94699" w:rsidRDefault="006E16CC" w:rsidP="0098571A">
      <w:pPr>
        <w:spacing w:line="360" w:lineRule="auto"/>
        <w:contextualSpacing/>
        <w:jc w:val="both"/>
      </w:pPr>
      <w:r w:rsidRPr="00467D10">
        <w:rPr>
          <w:b/>
        </w:rPr>
        <w:t xml:space="preserve">Appendix </w:t>
      </w:r>
      <w:r>
        <w:rPr>
          <w:b/>
        </w:rPr>
        <w:t xml:space="preserve">S1 </w:t>
      </w:r>
      <w:r w:rsidR="00F94699" w:rsidRPr="00F94699">
        <w:t>Table with</w:t>
      </w:r>
      <w:r w:rsidR="00F94699">
        <w:rPr>
          <w:b/>
        </w:rPr>
        <w:t xml:space="preserve"> </w:t>
      </w:r>
      <w:r w:rsidR="00F94699">
        <w:t>n</w:t>
      </w:r>
      <w:r w:rsidRPr="006E16CC">
        <w:t>umber</w:t>
      </w:r>
      <w:r w:rsidR="00F94699">
        <w:t>s</w:t>
      </w:r>
      <w:r w:rsidRPr="006E16CC">
        <w:t xml:space="preserve"> of native and invasive species for each gene region, final sequence length, and percent of each gene partition in the final concatenated nucleotide matrix post cleaning</w:t>
      </w:r>
      <w:r>
        <w:t>.</w:t>
      </w:r>
    </w:p>
    <w:p w14:paraId="7E739EB6" w14:textId="19379BB3" w:rsidR="00F94699" w:rsidRPr="00467D10" w:rsidRDefault="00F94699" w:rsidP="0098571A">
      <w:pPr>
        <w:spacing w:line="360" w:lineRule="auto"/>
        <w:contextualSpacing/>
        <w:jc w:val="both"/>
      </w:pPr>
      <w:r>
        <w:rPr>
          <w:b/>
        </w:rPr>
        <w:t xml:space="preserve">Appendix S2 </w:t>
      </w:r>
      <w:r w:rsidRPr="00467D10">
        <w:t xml:space="preserve">Best maximum likelihood </w:t>
      </w:r>
      <w:proofErr w:type="spellStart"/>
      <w:r w:rsidRPr="00467D10">
        <w:t>phylogram</w:t>
      </w:r>
      <w:proofErr w:type="spellEnd"/>
      <w:r>
        <w:t xml:space="preserve"> for each gene tree produced with </w:t>
      </w:r>
      <w:proofErr w:type="spellStart"/>
      <w:r>
        <w:t>RAxML</w:t>
      </w:r>
      <w:proofErr w:type="spellEnd"/>
      <w:r>
        <w:t xml:space="preserve"> </w:t>
      </w:r>
      <w:r w:rsidRPr="00467D10">
        <w:t>HPC-PTHREADS</w:t>
      </w:r>
      <w:r>
        <w:t xml:space="preserve"> version 7.4.2 </w:t>
      </w:r>
      <w:r w:rsidR="00EB17BD">
        <w:fldChar w:fldCharType="begin"/>
      </w:r>
      <w:r w:rsidR="00C477AA">
        <w:instrText xml:space="preserve"> ADDIN PAPERS2_CITATIONS &lt;citation&gt;&lt;uuid&gt;235E24E9-9F0C-4457-B8BD-9A1A2102CD33&lt;/uuid&gt;&lt;priority&gt;90&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fldChar w:fldCharType="separate"/>
      </w:r>
      <w:r w:rsidR="00C477AA">
        <w:rPr>
          <w:rFonts w:ascii="Cambria" w:hAnsi="Cambria" w:cs="Cambria"/>
        </w:rPr>
        <w:t>(Stamatakis 2006)</w:t>
      </w:r>
      <w:r w:rsidR="00EB17BD">
        <w:fldChar w:fldCharType="end"/>
      </w:r>
      <w:r>
        <w:t>.</w:t>
      </w:r>
    </w:p>
    <w:p w14:paraId="349C9D43" w14:textId="52ED6E23" w:rsidR="00005C88" w:rsidRPr="00F94699" w:rsidRDefault="00F94699" w:rsidP="0098571A">
      <w:pPr>
        <w:spacing w:line="360" w:lineRule="auto"/>
        <w:contextualSpacing/>
        <w:jc w:val="both"/>
      </w:pPr>
      <w:r>
        <w:rPr>
          <w:b/>
        </w:rPr>
        <w:t xml:space="preserve">Appendix S3 </w:t>
      </w:r>
      <w:r w:rsidRPr="00467D10">
        <w:t xml:space="preserve">Best maximum likelihood </w:t>
      </w:r>
      <w:proofErr w:type="spellStart"/>
      <w:r w:rsidRPr="00467D10">
        <w:t>phylogram</w:t>
      </w:r>
      <w:proofErr w:type="spellEnd"/>
      <w:r>
        <w:t xml:space="preserve"> for the concatenated dataset produced with </w:t>
      </w:r>
      <w:proofErr w:type="spellStart"/>
      <w:r>
        <w:t>RAxML</w:t>
      </w:r>
      <w:proofErr w:type="spellEnd"/>
      <w:r>
        <w:t xml:space="preserve"> </w:t>
      </w:r>
      <w:r w:rsidRPr="00467D10">
        <w:t>HPC-PTHREADS</w:t>
      </w:r>
      <w:r>
        <w:t xml:space="preserve"> version 7.4.2 </w:t>
      </w:r>
      <w:r w:rsidR="00EB17BD">
        <w:fldChar w:fldCharType="begin"/>
      </w:r>
      <w:r w:rsidR="00C477AA">
        <w:instrText xml:space="preserve"> ADDIN PAPERS2_CITATIONS &lt;citation&gt;&lt;uuid&gt;F0088F50-8DF0-4A6A-A649-BBB5C44B684D&lt;/uuid&gt;&lt;priority&gt;91&lt;/priority&gt;&lt;publications&gt;&lt;publication&gt;&lt;volume&gt;22&lt;/volume&gt;&lt;publication_date&gt;99200610241200000000222000&lt;/publication_date&gt;&lt;number&gt;21&lt;/number&gt;&lt;doi&gt;10.1093/bioinformatics/btl446&lt;/doi&gt;&lt;startpage&gt;2688&lt;/startpage&gt;&lt;title&gt;RAxML-VI-HPC: maximum likelihood-based phylogenetic analyses with thousands of taxa and mixed models&lt;/title&gt;&lt;uuid&gt;0A4588D4-E5A1-4733-82CD-DC6526D2ECE4&lt;/uuid&gt;&lt;subtype&gt;400&lt;/subtype&gt;&lt;endpage&gt;2690&lt;/endpage&gt;&lt;type&gt;400&lt;/type&gt;&lt;url&gt;http://bioinformatics.oxfordjournals.org/cgi/doi/10.1093/bioinformatics/btl446&lt;/url&gt;&lt;bundle&gt;&lt;publication&gt;&lt;title&gt;Bioinformatics&lt;/title&gt;&lt;type&gt;-100&lt;/type&gt;&lt;subtype&gt;-100&lt;/subtype&gt;&lt;uuid&gt;6136B9AD-EF48-4D87-9BFE-12317E61D991&lt;/uuid&gt;&lt;/publication&gt;&lt;/bundle&gt;&lt;authors&gt;&lt;author&gt;&lt;firstName&gt;A&lt;/firstName&gt;&lt;lastName&gt;Stamatakis&lt;/lastName&gt;&lt;/author&gt;&lt;/authors&gt;&lt;/publication&gt;&lt;/publications&gt;&lt;cites&gt;&lt;/cites&gt;&lt;/citation&gt;</w:instrText>
      </w:r>
      <w:r w:rsidR="00EB17BD">
        <w:fldChar w:fldCharType="separate"/>
      </w:r>
      <w:r w:rsidR="00C477AA">
        <w:rPr>
          <w:rFonts w:ascii="Cambria" w:hAnsi="Cambria" w:cs="Cambria"/>
        </w:rPr>
        <w:t>(Stamatakis 2006)</w:t>
      </w:r>
      <w:r w:rsidR="00EB17BD">
        <w:fldChar w:fldCharType="end"/>
      </w:r>
      <w:r>
        <w:t>.</w:t>
      </w:r>
    </w:p>
    <w:p w14:paraId="7749D19A" w14:textId="77777777" w:rsidR="006E16CC" w:rsidRDefault="00F94699" w:rsidP="0098571A">
      <w:pPr>
        <w:spacing w:line="360" w:lineRule="auto"/>
        <w:contextualSpacing/>
        <w:jc w:val="both"/>
      </w:pPr>
      <w:r>
        <w:rPr>
          <w:b/>
        </w:rPr>
        <w:t>Appendix S4</w:t>
      </w:r>
      <w:r w:rsidR="006E16CC">
        <w:rPr>
          <w:b/>
        </w:rPr>
        <w:t xml:space="preserve"> </w:t>
      </w:r>
      <w:r w:rsidRPr="00F94699">
        <w:t>Table</w:t>
      </w:r>
      <w:r>
        <w:rPr>
          <w:b/>
        </w:rPr>
        <w:t xml:space="preserve"> </w:t>
      </w:r>
      <w:r>
        <w:t>Summarizing</w:t>
      </w:r>
      <w:r w:rsidR="006E16CC">
        <w:t xml:space="preserve"> of the number of species with data for each trait, and the mean, median, minimum, and maximum trait value across all islands.</w:t>
      </w:r>
    </w:p>
    <w:p w14:paraId="65FAFEF9" w14:textId="77777777" w:rsidR="00005C88" w:rsidRPr="00005C88" w:rsidRDefault="00F94699" w:rsidP="0098571A">
      <w:pPr>
        <w:spacing w:line="360" w:lineRule="auto"/>
        <w:contextualSpacing/>
        <w:jc w:val="both"/>
        <w:rPr>
          <w:b/>
        </w:rPr>
      </w:pPr>
      <w:r>
        <w:rPr>
          <w:b/>
        </w:rPr>
        <w:t>Appendix S5</w:t>
      </w:r>
      <w:r w:rsidR="006E16CC">
        <w:rPr>
          <w:b/>
        </w:rPr>
        <w:t xml:space="preserve"> </w:t>
      </w:r>
      <w:r w:rsidR="006E16CC" w:rsidRPr="006E16CC">
        <w:t>Plots of species richness and percent of species with data for each functional trait per island.</w:t>
      </w:r>
      <w:r w:rsidR="006E16CC">
        <w:rPr>
          <w:b/>
        </w:rPr>
        <w:t xml:space="preserve"> </w:t>
      </w:r>
    </w:p>
    <w:p w14:paraId="69148460" w14:textId="576C7AB1" w:rsidR="0050652D" w:rsidRPr="006E16CC" w:rsidRDefault="006E16CC" w:rsidP="0098571A">
      <w:pPr>
        <w:spacing w:line="360" w:lineRule="auto"/>
        <w:contextualSpacing/>
        <w:jc w:val="both"/>
      </w:pPr>
      <w:r w:rsidRPr="006E16CC">
        <w:rPr>
          <w:b/>
        </w:rPr>
        <w:t>Appendix S6</w:t>
      </w:r>
      <w:r w:rsidRPr="006E16CC">
        <w:t xml:space="preserve"> </w:t>
      </w:r>
      <w:r>
        <w:t>Phylogenetic diversity measures (</w:t>
      </w:r>
      <w:r w:rsidR="00653A55">
        <w:t>MNNPD</w:t>
      </w:r>
      <w:r>
        <w:t xml:space="preserve">, MPD, </w:t>
      </w:r>
      <w:r w:rsidR="005944BF">
        <w:t>SES</w:t>
      </w:r>
      <w:r>
        <w:t xml:space="preserve"> </w:t>
      </w:r>
      <w:r w:rsidR="00471B1E">
        <w:t>MNNPD</w:t>
      </w:r>
      <w:r w:rsidR="005944BF">
        <w:t xml:space="preserve">, SES MNNPD </w:t>
      </w:r>
      <w:r>
        <w:t>MPD)</w:t>
      </w:r>
      <w:r w:rsidR="00380078" w:rsidRPr="006E16CC">
        <w:t xml:space="preserve"> </w:t>
      </w:r>
      <w:r>
        <w:t xml:space="preserve">for all islands. </w:t>
      </w:r>
    </w:p>
    <w:p w14:paraId="5327429F" w14:textId="04AC1934" w:rsidR="006E16CC" w:rsidRPr="006E16CC" w:rsidRDefault="006E16CC" w:rsidP="0098571A">
      <w:pPr>
        <w:spacing w:line="360" w:lineRule="auto"/>
        <w:contextualSpacing/>
        <w:jc w:val="both"/>
      </w:pPr>
      <w:r w:rsidRPr="006E16CC">
        <w:rPr>
          <w:b/>
        </w:rPr>
        <w:t>Appendix S7</w:t>
      </w:r>
      <w:r w:rsidRPr="006E16CC">
        <w:t xml:space="preserve"> </w:t>
      </w:r>
      <w:r>
        <w:t xml:space="preserve">Functional diversity measures (trait measurements, </w:t>
      </w:r>
      <w:r w:rsidR="00471B1E">
        <w:t>MNNFD</w:t>
      </w:r>
      <w:r>
        <w:t xml:space="preserve">, MFD, </w:t>
      </w:r>
      <w:r w:rsidR="005944BF">
        <w:t xml:space="preserve">SES </w:t>
      </w:r>
      <w:r w:rsidR="00471B1E">
        <w:t>MNNFD</w:t>
      </w:r>
      <w:r w:rsidR="005944BF">
        <w:rPr>
          <w:vertAlign w:val="subscript"/>
        </w:rPr>
        <w:t xml:space="preserve">, </w:t>
      </w:r>
      <w:r w:rsidR="005944BF">
        <w:t xml:space="preserve">SES </w:t>
      </w:r>
      <w:r>
        <w:t>MFD)</w:t>
      </w:r>
      <w:r w:rsidRPr="006E16CC">
        <w:t xml:space="preserve"> </w:t>
      </w:r>
      <w:r>
        <w:t xml:space="preserve">for all islands. </w:t>
      </w:r>
    </w:p>
    <w:p w14:paraId="2433AF3F" w14:textId="77777777" w:rsidR="0050652D" w:rsidRDefault="0050652D" w:rsidP="0098571A">
      <w:pPr>
        <w:spacing w:line="360" w:lineRule="auto"/>
        <w:contextualSpacing/>
        <w:jc w:val="both"/>
      </w:pPr>
    </w:p>
    <w:p w14:paraId="6DD6C36C" w14:textId="77777777" w:rsidR="00005C88" w:rsidRDefault="0050652D" w:rsidP="0098571A">
      <w:pPr>
        <w:spacing w:line="360" w:lineRule="auto"/>
        <w:contextualSpacing/>
        <w:jc w:val="both"/>
        <w:rPr>
          <w:b/>
        </w:rPr>
      </w:pPr>
      <w:r w:rsidRPr="005944BF">
        <w:rPr>
          <w:b/>
        </w:rPr>
        <w:t>DRYAD</w:t>
      </w:r>
      <w:r w:rsidRPr="0050652D">
        <w:rPr>
          <w:b/>
        </w:rPr>
        <w:t xml:space="preserve"> </w:t>
      </w:r>
    </w:p>
    <w:p w14:paraId="631407A2" w14:textId="54892863" w:rsidR="00380078" w:rsidRDefault="00005C88" w:rsidP="0098571A">
      <w:pPr>
        <w:spacing w:line="360" w:lineRule="auto"/>
        <w:contextualSpacing/>
        <w:jc w:val="both"/>
      </w:pPr>
      <w:r w:rsidRPr="00005C88">
        <w:rPr>
          <w:b/>
        </w:rPr>
        <w:t>DRYAD_0</w:t>
      </w:r>
      <w:r>
        <w:t xml:space="preserve"> </w:t>
      </w:r>
      <w:r w:rsidR="00E864F0">
        <w:t xml:space="preserve">R scripts used in the analyses. </w:t>
      </w:r>
    </w:p>
    <w:p w14:paraId="1275C65E" w14:textId="77777777" w:rsidR="00F94699" w:rsidRDefault="00005C88" w:rsidP="0098571A">
      <w:pPr>
        <w:spacing w:line="360" w:lineRule="auto"/>
        <w:contextualSpacing/>
        <w:jc w:val="both"/>
        <w:rPr>
          <w:b/>
        </w:rPr>
      </w:pPr>
      <w:r>
        <w:rPr>
          <w:b/>
        </w:rPr>
        <w:t>DRYAD_1</w:t>
      </w:r>
      <w:r w:rsidR="00380078">
        <w:rPr>
          <w:b/>
        </w:rPr>
        <w:t xml:space="preserve"> </w:t>
      </w:r>
      <w:r w:rsidR="00380078">
        <w:t>Species list with status, and trait values for each of the five traits (</w:t>
      </w:r>
      <w:r w:rsidR="00380078" w:rsidRPr="00467D10">
        <w:rPr>
          <w:highlight w:val="yellow"/>
        </w:rPr>
        <w:t>ADD TRAIT SOURCE</w:t>
      </w:r>
      <w:r w:rsidR="00380078">
        <w:t>)</w:t>
      </w:r>
      <w:r w:rsidR="00380078" w:rsidRPr="00380078">
        <w:rPr>
          <w:b/>
        </w:rPr>
        <w:t xml:space="preserve"> </w:t>
      </w:r>
    </w:p>
    <w:p w14:paraId="4B47C8EF" w14:textId="77777777" w:rsidR="00380078" w:rsidRPr="00F94699" w:rsidRDefault="00F94699" w:rsidP="0098571A">
      <w:pPr>
        <w:spacing w:line="360" w:lineRule="auto"/>
        <w:contextualSpacing/>
        <w:jc w:val="both"/>
      </w:pPr>
      <w:r>
        <w:rPr>
          <w:b/>
        </w:rPr>
        <w:t xml:space="preserve">DRYAD_2 </w:t>
      </w:r>
      <w:r>
        <w:t xml:space="preserve">Metadata for each island (total area, size category) and summary of species diversity observed and the percent of species with sequence data that were recovered from </w:t>
      </w:r>
      <w:proofErr w:type="spellStart"/>
      <w:r>
        <w:t>GenBank</w:t>
      </w:r>
      <w:proofErr w:type="spellEnd"/>
      <w:r>
        <w:t>.</w:t>
      </w:r>
    </w:p>
    <w:p w14:paraId="1BF448ED" w14:textId="77777777" w:rsidR="00380078" w:rsidRDefault="00005C88" w:rsidP="0098571A">
      <w:pPr>
        <w:spacing w:line="360" w:lineRule="auto"/>
        <w:contextualSpacing/>
        <w:jc w:val="both"/>
      </w:pPr>
      <w:r>
        <w:rPr>
          <w:b/>
        </w:rPr>
        <w:t>DRYAD_3</w:t>
      </w:r>
      <w:r w:rsidR="00380078">
        <w:rPr>
          <w:b/>
        </w:rPr>
        <w:t xml:space="preserve"> </w:t>
      </w:r>
      <w:r w:rsidR="00380078">
        <w:t xml:space="preserve">Community matrix with presence absence of each species across the 80 islands in the San Juan archipelago. </w:t>
      </w:r>
    </w:p>
    <w:p w14:paraId="059E663F" w14:textId="77777777" w:rsidR="00380078" w:rsidRPr="00467D10" w:rsidRDefault="00F94699" w:rsidP="0098571A">
      <w:pPr>
        <w:spacing w:line="360" w:lineRule="auto"/>
        <w:contextualSpacing/>
        <w:jc w:val="both"/>
      </w:pPr>
      <w:proofErr w:type="gramStart"/>
      <w:r>
        <w:rPr>
          <w:b/>
        </w:rPr>
        <w:t xml:space="preserve">DRYAD_4 </w:t>
      </w:r>
      <w:r w:rsidRPr="00005C88">
        <w:t>Alignments for each gene region and concatenated with</w:t>
      </w:r>
      <w:r>
        <w:rPr>
          <w:b/>
        </w:rPr>
        <w:t xml:space="preserve"> </w:t>
      </w:r>
      <w:proofErr w:type="spellStart"/>
      <w:r>
        <w:t>GenBank</w:t>
      </w:r>
      <w:proofErr w:type="spellEnd"/>
      <w:r>
        <w:t xml:space="preserve"> accession numbers for each species.</w:t>
      </w:r>
      <w:proofErr w:type="gramEnd"/>
    </w:p>
    <w:p w14:paraId="28C53091" w14:textId="77777777" w:rsidR="00380078" w:rsidRPr="00467D10" w:rsidRDefault="00005C88" w:rsidP="0098571A">
      <w:pPr>
        <w:spacing w:line="360" w:lineRule="auto"/>
        <w:contextualSpacing/>
        <w:jc w:val="both"/>
      </w:pPr>
      <w:r w:rsidRPr="00005C88">
        <w:rPr>
          <w:b/>
        </w:rPr>
        <w:t>DRYAD_5</w:t>
      </w:r>
      <w:r>
        <w:t xml:space="preserve"> </w:t>
      </w:r>
      <w:proofErr w:type="spellStart"/>
      <w:r>
        <w:t>Treefile</w:t>
      </w:r>
      <w:proofErr w:type="spellEnd"/>
      <w:r>
        <w:t xml:space="preserve">(s): each gene region and concatenated </w:t>
      </w:r>
    </w:p>
    <w:p w14:paraId="2FE4EE90" w14:textId="77777777" w:rsidR="00380078" w:rsidRPr="00467D10" w:rsidRDefault="00380078" w:rsidP="0098571A">
      <w:pPr>
        <w:spacing w:line="360" w:lineRule="auto"/>
        <w:contextualSpacing/>
        <w:jc w:val="both"/>
      </w:pPr>
    </w:p>
    <w:p w14:paraId="7CA0D384" w14:textId="77777777" w:rsidR="000D54EC" w:rsidRPr="0050652D" w:rsidRDefault="000D54EC" w:rsidP="0098571A">
      <w:pPr>
        <w:spacing w:line="360" w:lineRule="auto"/>
        <w:contextualSpacing/>
        <w:jc w:val="both"/>
        <w:rPr>
          <w:b/>
        </w:rPr>
      </w:pPr>
    </w:p>
    <w:p w14:paraId="40DF5A8D" w14:textId="77777777" w:rsidR="007B17AE" w:rsidRPr="00372054" w:rsidRDefault="0050652D" w:rsidP="0098571A">
      <w:pPr>
        <w:spacing w:line="360" w:lineRule="auto"/>
        <w:contextualSpacing/>
        <w:jc w:val="both"/>
        <w:rPr>
          <w:b/>
        </w:rPr>
      </w:pPr>
      <w:r>
        <w:t xml:space="preserve"> </w:t>
      </w:r>
      <w:r w:rsidR="002A5335" w:rsidRPr="008E2BB2">
        <w:br w:type="page"/>
      </w:r>
      <w:r w:rsidR="005C3E60" w:rsidRPr="008E2BB2">
        <w:rPr>
          <w:b/>
        </w:rPr>
        <w:t>REFERNECES</w:t>
      </w:r>
      <w:r w:rsidR="007F2FB0" w:rsidRPr="008E2BB2">
        <w:rPr>
          <w:b/>
        </w:rPr>
        <w:t xml:space="preserve"> </w:t>
      </w:r>
    </w:p>
    <w:p w14:paraId="0E473155" w14:textId="77777777" w:rsidR="00C477AA" w:rsidRDefault="00EB17BD"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fldChar w:fldCharType="begin"/>
      </w:r>
      <w:r w:rsidR="007B17AE">
        <w:instrText xml:space="preserve"> ADDIN PAPERS2_CITATIONS &lt;papers2_bibliography/&gt;</w:instrText>
      </w:r>
      <w:r>
        <w:fldChar w:fldCharType="separate"/>
      </w:r>
      <w:r w:rsidR="00C477AA">
        <w:rPr>
          <w:rFonts w:ascii="Cambria" w:hAnsi="Cambria" w:cs="Cambria"/>
        </w:rPr>
        <w:t>1.Aberer, A.J., Krompaß, D. &amp; Stamatakis, A. (2011). RogueNaRok: an Efficient and Exact Algorithm for Rogue Taxon Identification.</w:t>
      </w:r>
    </w:p>
    <w:p w14:paraId="5C3C32CA"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2.Ackerly, D.D. &amp; Reich, P.B. (1999). Convergence and correlations among leaf size and function in seed plants: a comparative test using independent contrasts. </w:t>
      </w:r>
      <w:r>
        <w:rPr>
          <w:rFonts w:ascii="Cambria" w:hAnsi="Cambria" w:cs="Cambria"/>
          <w:i/>
          <w:iCs/>
        </w:rPr>
        <w:t>American Journal of Botany</w:t>
      </w:r>
      <w:r>
        <w:rPr>
          <w:rFonts w:ascii="Cambria" w:hAnsi="Cambria" w:cs="Cambria"/>
        </w:rPr>
        <w:t>, 86, 1272–1281.</w:t>
      </w:r>
    </w:p>
    <w:p w14:paraId="0C754FF8"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3.Baldwin, B.G., Goldman, D.H., Keil, D.J., Patterson, R., Rosatti, T.J. &amp; Wilken, D.H. (Eds.). (2012). </w:t>
      </w:r>
      <w:r>
        <w:rPr>
          <w:rFonts w:ascii="Cambria" w:hAnsi="Cambria" w:cs="Cambria"/>
          <w:i/>
          <w:iCs/>
        </w:rPr>
        <w:t>The Jepson Manual Vascular Plants of California.</w:t>
      </w:r>
      <w:r>
        <w:rPr>
          <w:rFonts w:ascii="Cambria" w:hAnsi="Cambria" w:cs="Cambria"/>
        </w:rPr>
        <w:t xml:space="preserve"> 2nd edn. University of California Press, Berkeley, CA.</w:t>
      </w:r>
    </w:p>
    <w:p w14:paraId="0B8995BE"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4.Bellard, C., Thuiller, W., Leroy, B., Genovesi, P., Bakkenes, M. &amp; Courchamp, F. (2013). Will climate change promote future invasions? </w:t>
      </w:r>
      <w:r>
        <w:rPr>
          <w:rFonts w:ascii="Cambria" w:hAnsi="Cambria" w:cs="Cambria"/>
          <w:i/>
          <w:iCs/>
        </w:rPr>
        <w:t>Global Change Biology</w:t>
      </w:r>
      <w:r>
        <w:rPr>
          <w:rFonts w:ascii="Cambria" w:hAnsi="Cambria" w:cs="Cambria"/>
        </w:rPr>
        <w:t>, 1–9.</w:t>
      </w:r>
    </w:p>
    <w:p w14:paraId="384259CA"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5.Cadotte, M., Albert, C.H. &amp; Walker, S.C. (2013). The ecology of differences: assessing community assembly with trait and evolutionary distances. </w:t>
      </w:r>
      <w:r>
        <w:rPr>
          <w:rFonts w:ascii="Cambria" w:hAnsi="Cambria" w:cs="Cambria"/>
          <w:i/>
          <w:iCs/>
        </w:rPr>
        <w:t>Ecology Letters</w:t>
      </w:r>
      <w:r>
        <w:rPr>
          <w:rFonts w:ascii="Cambria" w:hAnsi="Cambria" w:cs="Cambria"/>
        </w:rPr>
        <w:t>, 1–11.</w:t>
      </w:r>
    </w:p>
    <w:p w14:paraId="647B63F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6.Cadotte, M.W., Borer, E.T., Seabloom, E.W., Cavender-Bares, J., Harpole, W.S., Cleland, E., </w:t>
      </w:r>
      <w:r>
        <w:rPr>
          <w:rFonts w:ascii="Cambria" w:hAnsi="Cambria" w:cs="Cambria"/>
          <w:i/>
          <w:iCs/>
        </w:rPr>
        <w:t>et al.</w:t>
      </w:r>
      <w:r>
        <w:rPr>
          <w:rFonts w:ascii="Cambria" w:hAnsi="Cambria" w:cs="Cambria"/>
        </w:rPr>
        <w:t xml:space="preserve"> (2010). Phylogenetic patterns differ for native and exotic plant communities across a richness gradient in Northern California. </w:t>
      </w:r>
      <w:r>
        <w:rPr>
          <w:rFonts w:ascii="Cambria" w:hAnsi="Cambria" w:cs="Cambria"/>
          <w:i/>
          <w:iCs/>
        </w:rPr>
        <w:t>Diversity and Distributions</w:t>
      </w:r>
      <w:r>
        <w:rPr>
          <w:rFonts w:ascii="Cambria" w:hAnsi="Cambria" w:cs="Cambria"/>
        </w:rPr>
        <w:t>, 16, 892–901.</w:t>
      </w:r>
    </w:p>
    <w:p w14:paraId="6CB6BC7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7.Cadotte, M.W., Carscadden, K. &amp; Mirotchnick, N. (2011). Beyond species: functional diversity and the maintenance of ecological processes and services. </w:t>
      </w:r>
      <w:r>
        <w:rPr>
          <w:rFonts w:ascii="Cambria" w:hAnsi="Cambria" w:cs="Cambria"/>
          <w:i/>
          <w:iCs/>
        </w:rPr>
        <w:t>Journal of Applied Ecology</w:t>
      </w:r>
      <w:r>
        <w:rPr>
          <w:rFonts w:ascii="Cambria" w:hAnsi="Cambria" w:cs="Cambria"/>
        </w:rPr>
        <w:t>, 48, 1079–1087.</w:t>
      </w:r>
    </w:p>
    <w:p w14:paraId="3968205B"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8.Cadotte, M.W., Cavender-Bares, J., Tilman, D. &amp; Oakley, T.H. (2009a). Using Phylogenetic, Functional and Trait Diversity to Understand Patterns of Plant Community Productivity. </w:t>
      </w:r>
      <w:r>
        <w:rPr>
          <w:rFonts w:ascii="Cambria" w:hAnsi="Cambria" w:cs="Cambria"/>
          <w:i/>
          <w:iCs/>
        </w:rPr>
        <w:t>PLoS ONE</w:t>
      </w:r>
      <w:r>
        <w:rPr>
          <w:rFonts w:ascii="Cambria" w:hAnsi="Cambria" w:cs="Cambria"/>
        </w:rPr>
        <w:t>, 4, e5695.</w:t>
      </w:r>
    </w:p>
    <w:p w14:paraId="6AAE0CB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9.Cadotte, M.W., Hamilton, M.A. &amp; Murray, B.R. (2009b). Phylogenetic relatedness and plant invader success across two spatial scales. </w:t>
      </w:r>
      <w:r>
        <w:rPr>
          <w:rFonts w:ascii="Cambria" w:hAnsi="Cambria" w:cs="Cambria"/>
          <w:i/>
          <w:iCs/>
        </w:rPr>
        <w:t>Diversity and Distributions</w:t>
      </w:r>
      <w:r>
        <w:rPr>
          <w:rFonts w:ascii="Cambria" w:hAnsi="Cambria" w:cs="Cambria"/>
        </w:rPr>
        <w:t>, 15, 481–488.</w:t>
      </w:r>
    </w:p>
    <w:p w14:paraId="322A9129"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10.Carboni, M., Munkemüller, T., Gallien, L., Lavergne, S., Acosta, A. &amp; Thuiller, W. (2012). Darwin's naturalization hypothesis: scale matters in coastal plant communities. </w:t>
      </w:r>
      <w:r>
        <w:rPr>
          <w:rFonts w:ascii="Cambria" w:hAnsi="Cambria" w:cs="Cambria"/>
          <w:i/>
          <w:iCs/>
        </w:rPr>
        <w:t>Ecography</w:t>
      </w:r>
      <w:r>
        <w:rPr>
          <w:rFonts w:ascii="Cambria" w:hAnsi="Cambria" w:cs="Cambria"/>
        </w:rPr>
        <w:t>, 35, 1–9.</w:t>
      </w:r>
    </w:p>
    <w:p w14:paraId="260FB314"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11.Cavender-Bares, J., Keen, A. &amp; Miles, B. (2006). Phylogenetic structure of Floridian plant communities depends on taxonomic and spatial scale. </w:t>
      </w:r>
      <w:r>
        <w:rPr>
          <w:rFonts w:ascii="Cambria" w:hAnsi="Cambria" w:cs="Cambria"/>
          <w:i/>
          <w:iCs/>
        </w:rPr>
        <w:t>Ecology</w:t>
      </w:r>
      <w:r>
        <w:rPr>
          <w:rFonts w:ascii="Cambria" w:hAnsi="Cambria" w:cs="Cambria"/>
        </w:rPr>
        <w:t>, 87, S109–22.</w:t>
      </w:r>
    </w:p>
    <w:p w14:paraId="4355D04B"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12.Cavender-Bares, J., Kozak, K.H., Fine, P.V.A. &amp; Kembel, S.W. (2009). The merging of community ecology and phylogenetic biology. </w:t>
      </w:r>
      <w:r>
        <w:rPr>
          <w:rFonts w:ascii="Cambria" w:hAnsi="Cambria" w:cs="Cambria"/>
          <w:i/>
          <w:iCs/>
        </w:rPr>
        <w:t>Ecology Letters</w:t>
      </w:r>
      <w:r>
        <w:rPr>
          <w:rFonts w:ascii="Cambria" w:hAnsi="Cambria" w:cs="Cambria"/>
        </w:rPr>
        <w:t>, 12, 693–715.</w:t>
      </w:r>
    </w:p>
    <w:p w14:paraId="4E24B8C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13.Cianciaruso, M.V. (2011). Beyond taxonomical space: large‐scale ecology meets functional and phylogenetic diversity. </w:t>
      </w:r>
      <w:r>
        <w:rPr>
          <w:rFonts w:ascii="Cambria" w:hAnsi="Cambria" w:cs="Cambria"/>
          <w:i/>
          <w:iCs/>
        </w:rPr>
        <w:t>Frontiers of Biogeography</w:t>
      </w:r>
      <w:r>
        <w:rPr>
          <w:rFonts w:ascii="Cambria" w:hAnsi="Cambria" w:cs="Cambria"/>
        </w:rPr>
        <w:t>, 3, 87–90.</w:t>
      </w:r>
    </w:p>
    <w:p w14:paraId="71D12A24"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14.Committee, F.O.N.A.A.F.O.N.A.E. (Ed.). (1993). </w:t>
      </w:r>
      <w:r>
        <w:rPr>
          <w:rFonts w:ascii="Cambria" w:hAnsi="Cambria" w:cs="Cambria"/>
          <w:i/>
          <w:iCs/>
        </w:rPr>
        <w:t>Flora of North America North of Mexico</w:t>
      </w:r>
      <w:r>
        <w:rPr>
          <w:rFonts w:ascii="Cambria" w:hAnsi="Cambria" w:cs="Cambria"/>
        </w:rPr>
        <w:t>. New York and Oxford.</w:t>
      </w:r>
    </w:p>
    <w:p w14:paraId="004A9959"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15.Cornwell, W.K., Westoby, M., Falster, D.S., FitzJohn, R.G., O’Meara, B.C., Pennell, M.W., </w:t>
      </w:r>
      <w:r>
        <w:rPr>
          <w:rFonts w:ascii="Cambria" w:hAnsi="Cambria" w:cs="Cambria"/>
          <w:i/>
          <w:iCs/>
        </w:rPr>
        <w:t>et al.</w:t>
      </w:r>
      <w:r>
        <w:rPr>
          <w:rFonts w:ascii="Cambria" w:hAnsi="Cambria" w:cs="Cambria"/>
        </w:rPr>
        <w:t xml:space="preserve"> (2014). Functional distinctiveness of major plant lineages. </w:t>
      </w:r>
      <w:r>
        <w:rPr>
          <w:rFonts w:ascii="Cambria" w:hAnsi="Cambria" w:cs="Cambria"/>
          <w:i/>
          <w:iCs/>
        </w:rPr>
        <w:t>Journal of Ecology</w:t>
      </w:r>
      <w:r>
        <w:rPr>
          <w:rFonts w:ascii="Cambria" w:hAnsi="Cambria" w:cs="Cambria"/>
        </w:rPr>
        <w:t>, 102, 345–356.</w:t>
      </w:r>
    </w:p>
    <w:p w14:paraId="48E99EF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16.Daehler, C.C. (1998). The taxonomic distribution of invasive angiosperm plants: ecological insights and comparison to agricultural weeds. </w:t>
      </w:r>
      <w:r>
        <w:rPr>
          <w:rFonts w:ascii="Cambria" w:hAnsi="Cambria" w:cs="Cambria"/>
          <w:i/>
          <w:iCs/>
        </w:rPr>
        <w:t>Biological Conservation</w:t>
      </w:r>
      <w:r>
        <w:rPr>
          <w:rFonts w:ascii="Cambria" w:hAnsi="Cambria" w:cs="Cambria"/>
        </w:rPr>
        <w:t>, 84, 167–180.</w:t>
      </w:r>
    </w:p>
    <w:p w14:paraId="4583FC9D"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17.Daehler, C.C. (2001). Darwin's Naturalization Hypothesis Revisited. </w:t>
      </w:r>
      <w:r>
        <w:rPr>
          <w:rFonts w:ascii="Cambria" w:hAnsi="Cambria" w:cs="Cambria"/>
          <w:i/>
          <w:iCs/>
        </w:rPr>
        <w:t>The American Naturalist</w:t>
      </w:r>
      <w:r>
        <w:rPr>
          <w:rFonts w:ascii="Cambria" w:hAnsi="Cambria" w:cs="Cambria"/>
        </w:rPr>
        <w:t>, 158, 324–330.</w:t>
      </w:r>
    </w:p>
    <w:p w14:paraId="737EF29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18.Darwin, C. (1859). On the origins of species by means of natural selection. </w:t>
      </w:r>
      <w:r>
        <w:rPr>
          <w:rFonts w:ascii="Cambria" w:hAnsi="Cambria" w:cs="Cambria"/>
          <w:i/>
          <w:iCs/>
        </w:rPr>
        <w:t>London: Murray</w:t>
      </w:r>
      <w:r>
        <w:rPr>
          <w:rFonts w:ascii="Cambria" w:hAnsi="Cambria" w:cs="Cambria"/>
        </w:rPr>
        <w:t>.</w:t>
      </w:r>
    </w:p>
    <w:p w14:paraId="682C953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19.Diez, J.M., Sullivan, J.J., Hulme, P.E., Edwards, G. &amp; Duncan, R.P. (2008). Darwin’s naturalization conundrum: dissecting taxonomic patterns of species invasions. </w:t>
      </w:r>
      <w:r>
        <w:rPr>
          <w:rFonts w:ascii="Cambria" w:hAnsi="Cambria" w:cs="Cambria"/>
          <w:i/>
          <w:iCs/>
        </w:rPr>
        <w:t>Ecology Letters</w:t>
      </w:r>
      <w:r>
        <w:rPr>
          <w:rFonts w:ascii="Cambria" w:hAnsi="Cambria" w:cs="Cambria"/>
        </w:rPr>
        <w:t>, 11, 674–681.</w:t>
      </w:r>
    </w:p>
    <w:p w14:paraId="11655898"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20.Eastman, J.M., Harmon, L.J. &amp; Tank, D.C. (2013). Congruification: support for time scaling large phylogenetic trees. </w:t>
      </w:r>
      <w:r>
        <w:rPr>
          <w:rFonts w:ascii="Cambria" w:hAnsi="Cambria" w:cs="Cambria"/>
          <w:i/>
          <w:iCs/>
        </w:rPr>
        <w:t>Methods in Ecology and Evolution</w:t>
      </w:r>
      <w:r>
        <w:rPr>
          <w:rFonts w:ascii="Cambria" w:hAnsi="Cambria" w:cs="Cambria"/>
        </w:rPr>
        <w:t>, 4, 688–691.</w:t>
      </w:r>
    </w:p>
    <w:p w14:paraId="78046B20"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21.Garland, T., Jr &amp; Ives, A.R. (2000). Using the Past to Predict the Present: Confidence Intervals for Regression Equations in Phylogenetic Comparative Methods. </w:t>
      </w:r>
      <w:r>
        <w:rPr>
          <w:rFonts w:ascii="Cambria" w:hAnsi="Cambria" w:cs="Cambria"/>
          <w:i/>
          <w:iCs/>
        </w:rPr>
        <w:t>The American Naturalist</w:t>
      </w:r>
      <w:r>
        <w:rPr>
          <w:rFonts w:ascii="Cambria" w:hAnsi="Cambria" w:cs="Cambria"/>
        </w:rPr>
        <w:t>, 155, 346–364.</w:t>
      </w:r>
    </w:p>
    <w:p w14:paraId="5C8E956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22.Grime, J.P. (1974). Vegetation classification by reference to strategies. </w:t>
      </w:r>
      <w:r>
        <w:rPr>
          <w:rFonts w:ascii="Cambria" w:hAnsi="Cambria" w:cs="Cambria"/>
          <w:i/>
          <w:iCs/>
        </w:rPr>
        <w:t>Nature</w:t>
      </w:r>
      <w:r>
        <w:rPr>
          <w:rFonts w:ascii="Cambria" w:hAnsi="Cambria" w:cs="Cambria"/>
        </w:rPr>
        <w:t>, 250, 26–31.</w:t>
      </w:r>
    </w:p>
    <w:p w14:paraId="65063DB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23.Hardy, O.J. (2008). Testing the spatial phylogenetic structure of local communities: statistical performances of different null models and test statistics on a locally neutral community. </w:t>
      </w:r>
      <w:r>
        <w:rPr>
          <w:rFonts w:ascii="Cambria" w:hAnsi="Cambria" w:cs="Cambria"/>
          <w:i/>
          <w:iCs/>
        </w:rPr>
        <w:t>Journal of Ecology</w:t>
      </w:r>
      <w:r>
        <w:rPr>
          <w:rFonts w:ascii="Cambria" w:hAnsi="Cambria" w:cs="Cambria"/>
        </w:rPr>
        <w:t>, 96, 914–926.</w:t>
      </w:r>
    </w:p>
    <w:p w14:paraId="3B7BC478"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24.Hardy, O.J. &amp; Jost, L. (2008). Interpreting and estimating measures of community phylogenetic structuring. </w:t>
      </w:r>
      <w:r>
        <w:rPr>
          <w:rFonts w:ascii="Cambria" w:hAnsi="Cambria" w:cs="Cambria"/>
          <w:i/>
          <w:iCs/>
        </w:rPr>
        <w:t>Journal of Ecology</w:t>
      </w:r>
      <w:r>
        <w:rPr>
          <w:rFonts w:ascii="Cambria" w:hAnsi="Cambria" w:cs="Cambria"/>
        </w:rPr>
        <w:t>, 96, 849–852.</w:t>
      </w:r>
    </w:p>
    <w:p w14:paraId="162D01A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25.Hitchcock, C.L.C.A. (1973). </w:t>
      </w:r>
      <w:r>
        <w:rPr>
          <w:rFonts w:ascii="Cambria" w:hAnsi="Cambria" w:cs="Cambria"/>
          <w:i/>
          <w:iCs/>
        </w:rPr>
        <w:t>Flora of the Pacific Northwest; an illustrated manual</w:t>
      </w:r>
      <w:r>
        <w:rPr>
          <w:rFonts w:ascii="Cambria" w:hAnsi="Cambria" w:cs="Cambria"/>
        </w:rPr>
        <w:t>. University of Washington Press, Seattle.</w:t>
      </w:r>
    </w:p>
    <w:p w14:paraId="57A4C672"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26.Jiang, L., Tan, J. &amp; Pu, Z. (2010). An Experimental Test of Darwin’s Naturalization Hypothesis. </w:t>
      </w:r>
      <w:r>
        <w:rPr>
          <w:rFonts w:ascii="Cambria" w:hAnsi="Cambria" w:cs="Cambria"/>
          <w:i/>
          <w:iCs/>
        </w:rPr>
        <w:t>The American Naturalist</w:t>
      </w:r>
      <w:r>
        <w:rPr>
          <w:rFonts w:ascii="Cambria" w:hAnsi="Cambria" w:cs="Cambria"/>
        </w:rPr>
        <w:t>, 175, 415–423.</w:t>
      </w:r>
    </w:p>
    <w:p w14:paraId="675DE36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27.Kattge, J., Diaz, S., Lavorel, S., PRENTICE, I.C., Leadley, P., Bönisch, G., </w:t>
      </w:r>
      <w:r>
        <w:rPr>
          <w:rFonts w:ascii="Cambria" w:hAnsi="Cambria" w:cs="Cambria"/>
          <w:i/>
          <w:iCs/>
        </w:rPr>
        <w:t>et al.</w:t>
      </w:r>
      <w:r>
        <w:rPr>
          <w:rFonts w:ascii="Cambria" w:hAnsi="Cambria" w:cs="Cambria"/>
        </w:rPr>
        <w:t xml:space="preserve"> (2011). TRY–a global database of plant traits. </w:t>
      </w:r>
      <w:r>
        <w:rPr>
          <w:rFonts w:ascii="Cambria" w:hAnsi="Cambria" w:cs="Cambria"/>
          <w:i/>
          <w:iCs/>
        </w:rPr>
        <w:t>Global Change Biology</w:t>
      </w:r>
      <w:r>
        <w:rPr>
          <w:rFonts w:ascii="Cambria" w:hAnsi="Cambria" w:cs="Cambria"/>
        </w:rPr>
        <w:t>, 17, 2905–2935.</w:t>
      </w:r>
    </w:p>
    <w:p w14:paraId="17E98DA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28.Kembel, S.W., Cowan, P.D., Helmus, M.R., Cornwell, W.K., Morlon, H., Ackerly, D.D., </w:t>
      </w:r>
      <w:r>
        <w:rPr>
          <w:rFonts w:ascii="Cambria" w:hAnsi="Cambria" w:cs="Cambria"/>
          <w:i/>
          <w:iCs/>
        </w:rPr>
        <w:t>et al.</w:t>
      </w:r>
      <w:r>
        <w:rPr>
          <w:rFonts w:ascii="Cambria" w:hAnsi="Cambria" w:cs="Cambria"/>
        </w:rPr>
        <w:t xml:space="preserve"> (2010). Picante: R tools for integrating phylogenies and ecology. </w:t>
      </w:r>
      <w:r>
        <w:rPr>
          <w:rFonts w:ascii="Cambria" w:hAnsi="Cambria" w:cs="Cambria"/>
          <w:i/>
          <w:iCs/>
        </w:rPr>
        <w:t>Bioinformatics</w:t>
      </w:r>
      <w:r>
        <w:rPr>
          <w:rFonts w:ascii="Cambria" w:hAnsi="Cambria" w:cs="Cambria"/>
        </w:rPr>
        <w:t>, 26, 1463–1464.</w:t>
      </w:r>
    </w:p>
    <w:p w14:paraId="75ED2CF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29.Klinkenberg, B. (Ed.). (2013). </w:t>
      </w:r>
      <w:r>
        <w:rPr>
          <w:rFonts w:ascii="Cambria" w:hAnsi="Cambria" w:cs="Cambria"/>
          <w:i/>
          <w:iCs/>
        </w:rPr>
        <w:t>E-Flora BC: Electronic Atlas of the Flora of British Columbia</w:t>
      </w:r>
      <w:r>
        <w:rPr>
          <w:rFonts w:ascii="Cambria" w:hAnsi="Cambria" w:cs="Cambria"/>
        </w:rPr>
        <w:t>. Lab for Advanced Spatial Analysis, Department of Geography, University of British Columbia, Vancouver. URL http://eflora.bc.ca.</w:t>
      </w:r>
    </w:p>
    <w:p w14:paraId="26E20680"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30.Kraft, N.J.B., Cornwell, W.K., Webb, C.O. &amp; Ackerly, D.D. (2007). Trait evolution, community assembly, and the phylogenetic structure of ecological communities. </w:t>
      </w:r>
      <w:r>
        <w:rPr>
          <w:rFonts w:ascii="Cambria" w:hAnsi="Cambria" w:cs="Cambria"/>
          <w:i/>
          <w:iCs/>
        </w:rPr>
        <w:t>The American Naturalist</w:t>
      </w:r>
      <w:r>
        <w:rPr>
          <w:rFonts w:ascii="Cambria" w:hAnsi="Cambria" w:cs="Cambria"/>
        </w:rPr>
        <w:t>, 170, 271–283.</w:t>
      </w:r>
    </w:p>
    <w:p w14:paraId="4820142C"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31.Mayfield, M.M. &amp; Levine, J.M. (2010). Opposing effects of competitive exclusion on the phylogenetic structure of communities. </w:t>
      </w:r>
      <w:r>
        <w:rPr>
          <w:rFonts w:ascii="Cambria" w:hAnsi="Cambria" w:cs="Cambria"/>
          <w:i/>
          <w:iCs/>
        </w:rPr>
        <w:t>Ecology Letters</w:t>
      </w:r>
      <w:r>
        <w:rPr>
          <w:rFonts w:ascii="Cambria" w:hAnsi="Cambria" w:cs="Cambria"/>
        </w:rPr>
        <w:t>, 13, 1085–1093.</w:t>
      </w:r>
    </w:p>
    <w:p w14:paraId="11B2B44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32.McGill, B.J., Enquist, B.J., Weiher, E. &amp; Westoby, M. (2006). Rebuilding community ecology from functional traits. </w:t>
      </w:r>
      <w:r>
        <w:rPr>
          <w:rFonts w:ascii="Cambria" w:hAnsi="Cambria" w:cs="Cambria"/>
          <w:i/>
          <w:iCs/>
        </w:rPr>
        <w:t>Trends in ecology &amp; evolution</w:t>
      </w:r>
      <w:r>
        <w:rPr>
          <w:rFonts w:ascii="Cambria" w:hAnsi="Cambria" w:cs="Cambria"/>
        </w:rPr>
        <w:t>, 21, 178–185.</w:t>
      </w:r>
    </w:p>
    <w:p w14:paraId="0FB9D40B"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33.Mouquet, N., Devictor, V., Meynard, C.N., Munoz, F., Bersier, L.-F., Chave, J., </w:t>
      </w:r>
      <w:r>
        <w:rPr>
          <w:rFonts w:ascii="Cambria" w:hAnsi="Cambria" w:cs="Cambria"/>
          <w:i/>
          <w:iCs/>
        </w:rPr>
        <w:t>et al.</w:t>
      </w:r>
      <w:r>
        <w:rPr>
          <w:rFonts w:ascii="Cambria" w:hAnsi="Cambria" w:cs="Cambria"/>
        </w:rPr>
        <w:t xml:space="preserve"> (2012). Ecophylogenetics: advances and perspectives. </w:t>
      </w:r>
      <w:r>
        <w:rPr>
          <w:rFonts w:ascii="Cambria" w:hAnsi="Cambria" w:cs="Cambria"/>
          <w:i/>
          <w:iCs/>
        </w:rPr>
        <w:t>Biological Reviews</w:t>
      </w:r>
      <w:r>
        <w:rPr>
          <w:rFonts w:ascii="Cambria" w:hAnsi="Cambria" w:cs="Cambria"/>
        </w:rPr>
        <w:t>, 87, 769–785.</w:t>
      </w:r>
    </w:p>
    <w:p w14:paraId="670866D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34.Ordonez, A. (2014). Functional and phylogenetic similarity of alien plants to co-occurring natives. </w:t>
      </w:r>
      <w:r>
        <w:rPr>
          <w:rFonts w:ascii="Cambria" w:hAnsi="Cambria" w:cs="Cambria"/>
          <w:i/>
          <w:iCs/>
        </w:rPr>
        <w:t>Ecology</w:t>
      </w:r>
      <w:r>
        <w:rPr>
          <w:rFonts w:ascii="Cambria" w:hAnsi="Cambria" w:cs="Cambria"/>
        </w:rPr>
        <w:t>, 95, 1191–1202.</w:t>
      </w:r>
    </w:p>
    <w:p w14:paraId="485E0C7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35.Ordonez, A., Wright, I.J. &amp; Olff, H. (2010). Functional differences between native and alien species: a global-scale comparison. </w:t>
      </w:r>
      <w:r>
        <w:rPr>
          <w:rFonts w:ascii="Cambria" w:hAnsi="Cambria" w:cs="Cambria"/>
          <w:i/>
          <w:iCs/>
        </w:rPr>
        <w:t>Functional Ecology</w:t>
      </w:r>
      <w:r>
        <w:rPr>
          <w:rFonts w:ascii="Cambria" w:hAnsi="Cambria" w:cs="Cambria"/>
        </w:rPr>
        <w:t>, 24, 1353–1361.</w:t>
      </w:r>
    </w:p>
    <w:p w14:paraId="5B10FA3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36.</w:t>
      </w:r>
      <w:r>
        <w:rPr>
          <w:rFonts w:ascii="Cambria" w:hAnsi="Cambria" w:cs="Cambria"/>
          <w:i/>
          <w:iCs/>
        </w:rPr>
        <w:t>Oregon Flora Project</w:t>
      </w:r>
      <w:r>
        <w:rPr>
          <w:rFonts w:ascii="Cambria" w:hAnsi="Cambria" w:cs="Cambria"/>
        </w:rPr>
        <w:t xml:space="preserve">. (2014). </w:t>
      </w:r>
      <w:r>
        <w:rPr>
          <w:rFonts w:ascii="Cambria" w:hAnsi="Cambria" w:cs="Cambria"/>
          <w:i/>
          <w:iCs/>
        </w:rPr>
        <w:t>Oregon Flora Project</w:t>
      </w:r>
      <w:r>
        <w:rPr>
          <w:rFonts w:ascii="Cambria" w:hAnsi="Cambria" w:cs="Cambria"/>
        </w:rPr>
        <w:t>. URL http://www.oregonflora.org/index.php.</w:t>
      </w:r>
    </w:p>
    <w:p w14:paraId="355BC04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37.Park, D.S. &amp; Potter, D. (2013). A test of Darwin's naturalization hypothesis in the thistle tribe shows that close relatives make bad neighbors. </w:t>
      </w:r>
      <w:r>
        <w:rPr>
          <w:rFonts w:ascii="Cambria" w:hAnsi="Cambria" w:cs="Cambria"/>
          <w:i/>
          <w:iCs/>
        </w:rPr>
        <w:t>Proc. Natl. Acad. Sci. U.S.A.</w:t>
      </w:r>
      <w:r>
        <w:rPr>
          <w:rFonts w:ascii="Cambria" w:hAnsi="Cambria" w:cs="Cambria"/>
        </w:rPr>
        <w:t>, 110, 17915–17920.</w:t>
      </w:r>
    </w:p>
    <w:p w14:paraId="1BED769C"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38.Pavoine, S. &amp; Bonsall, M.B. (2010). Measuring biodiversity to explain community assembly: a unified approach. </w:t>
      </w:r>
      <w:r>
        <w:rPr>
          <w:rFonts w:ascii="Cambria" w:hAnsi="Cambria" w:cs="Cambria"/>
          <w:i/>
          <w:iCs/>
        </w:rPr>
        <w:t>Biological Reviews</w:t>
      </w:r>
      <w:r>
        <w:rPr>
          <w:rFonts w:ascii="Cambria" w:hAnsi="Cambria" w:cs="Cambria"/>
        </w:rPr>
        <w:t>, 86, 792–812.</w:t>
      </w:r>
    </w:p>
    <w:p w14:paraId="7FEC0553"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39.Pearson, D.E., Ortega, Y.K. &amp; Sears, S.J. (2011). Darwin’s naturalization hypothesis up-close: Intermountain grassland invaders differ morphologically and phenologically from native community dominants. </w:t>
      </w:r>
      <w:r>
        <w:rPr>
          <w:rFonts w:ascii="Cambria" w:hAnsi="Cambria" w:cs="Cambria"/>
          <w:i/>
          <w:iCs/>
        </w:rPr>
        <w:t>Biological Invasions</w:t>
      </w:r>
      <w:r>
        <w:rPr>
          <w:rFonts w:ascii="Cambria" w:hAnsi="Cambria" w:cs="Cambria"/>
        </w:rPr>
        <w:t>, 14, 901–913.</w:t>
      </w:r>
    </w:p>
    <w:p w14:paraId="1C954C5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40.Pennell, M.W., Eastman, J.M., Slater, G.J., Brown, J.W., Uyeda, J.C., FitzJohn, R.G., </w:t>
      </w:r>
      <w:r>
        <w:rPr>
          <w:rFonts w:ascii="Cambria" w:hAnsi="Cambria" w:cs="Cambria"/>
          <w:i/>
          <w:iCs/>
        </w:rPr>
        <w:t>et al.</w:t>
      </w:r>
      <w:r>
        <w:rPr>
          <w:rFonts w:ascii="Cambria" w:hAnsi="Cambria" w:cs="Cambria"/>
        </w:rPr>
        <w:t xml:space="preserve"> (2014). geiger v2.0: an expanded suite of methods for fitting macroevolutionary models to phylogenetic trees. </w:t>
      </w:r>
      <w:r>
        <w:rPr>
          <w:rFonts w:ascii="Cambria" w:hAnsi="Cambria" w:cs="Cambria"/>
          <w:i/>
          <w:iCs/>
        </w:rPr>
        <w:t>Bioinformatics</w:t>
      </w:r>
      <w:r>
        <w:rPr>
          <w:rFonts w:ascii="Cambria" w:hAnsi="Cambria" w:cs="Cambria"/>
        </w:rPr>
        <w:t>, 30, 2216–2218.</w:t>
      </w:r>
    </w:p>
    <w:p w14:paraId="269F9ED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41.Procheş, Ş., Wilson, J.R.U., Richardson, D.M. &amp; Rejmánek, M. (2008). Searching for phylogenetic pattern in biological invasions. </w:t>
      </w:r>
      <w:r>
        <w:rPr>
          <w:rFonts w:ascii="Cambria" w:hAnsi="Cambria" w:cs="Cambria"/>
          <w:i/>
          <w:iCs/>
        </w:rPr>
        <w:t>Global Ecology and Biogeography</w:t>
      </w:r>
      <w:r>
        <w:rPr>
          <w:rFonts w:ascii="Cambria" w:hAnsi="Cambria" w:cs="Cambria"/>
        </w:rPr>
        <w:t>, 17, 5–10.</w:t>
      </w:r>
    </w:p>
    <w:p w14:paraId="549E99FE"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42.Pysek, P. &amp; Richardson, D.M. (2006). The biogeography of naturalization in alien plants. </w:t>
      </w:r>
      <w:r>
        <w:rPr>
          <w:rFonts w:ascii="Cambria" w:hAnsi="Cambria" w:cs="Cambria"/>
          <w:i/>
          <w:iCs/>
        </w:rPr>
        <w:t>Journal of Biogeography</w:t>
      </w:r>
      <w:r>
        <w:rPr>
          <w:rFonts w:ascii="Cambria" w:hAnsi="Cambria" w:cs="Cambria"/>
        </w:rPr>
        <w:t>, 33, 2040–2050.</w:t>
      </w:r>
    </w:p>
    <w:p w14:paraId="63867BF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43.Pyšek, P. &amp; Richardson, D.M. (2007). Traits associated with invasiveness in alien plants: where do we stand? </w:t>
      </w:r>
      <w:r>
        <w:rPr>
          <w:rFonts w:ascii="Cambria" w:hAnsi="Cambria" w:cs="Cambria"/>
          <w:i/>
          <w:iCs/>
        </w:rPr>
        <w:t>Ecological Studies</w:t>
      </w:r>
      <w:r>
        <w:rPr>
          <w:rFonts w:ascii="Cambria" w:hAnsi="Cambria" w:cs="Cambria"/>
        </w:rPr>
        <w:t>, 193, 97–125.</w:t>
      </w:r>
    </w:p>
    <w:p w14:paraId="394E92A4"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44.</w:t>
      </w:r>
      <w:r>
        <w:rPr>
          <w:rFonts w:ascii="Cambria" w:hAnsi="Cambria" w:cs="Cambria"/>
          <w:i/>
          <w:iCs/>
        </w:rPr>
        <w:t>R: A language and environment for statistical computing.</w:t>
      </w:r>
      <w:r>
        <w:rPr>
          <w:rFonts w:ascii="Cambria" w:hAnsi="Cambria" w:cs="Cambria"/>
        </w:rPr>
        <w:t xml:space="preserve"> (2013). </w:t>
      </w:r>
      <w:r>
        <w:rPr>
          <w:rFonts w:ascii="Cambria" w:hAnsi="Cambria" w:cs="Cambria"/>
          <w:i/>
          <w:iCs/>
        </w:rPr>
        <w:t>R: A language and environment for statistical computing.</w:t>
      </w:r>
      <w:r>
        <w:rPr>
          <w:rFonts w:ascii="Cambria" w:hAnsi="Cambria" w:cs="Cambria"/>
        </w:rPr>
        <w:t xml:space="preserve"> R Core Team. URL http://www.R-project.org/.</w:t>
      </w:r>
    </w:p>
    <w:p w14:paraId="165C643D"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45.Reich, P.B., Wright, I.J., Cavender-Bares, J., CRAINE, J.M., Oleksyn, J., Westoby, M., </w:t>
      </w:r>
      <w:r>
        <w:rPr>
          <w:rFonts w:ascii="Cambria" w:hAnsi="Cambria" w:cs="Cambria"/>
          <w:i/>
          <w:iCs/>
        </w:rPr>
        <w:t>et al.</w:t>
      </w:r>
      <w:r>
        <w:rPr>
          <w:rFonts w:ascii="Cambria" w:hAnsi="Cambria" w:cs="Cambria"/>
        </w:rPr>
        <w:t xml:space="preserve"> (2003). The Evolution of Plant Functional Variation: Traits, Spectra, and Strategies. </w:t>
      </w:r>
      <w:r>
        <w:rPr>
          <w:rFonts w:ascii="Cambria" w:hAnsi="Cambria" w:cs="Cambria"/>
          <w:i/>
          <w:iCs/>
        </w:rPr>
        <w:t>Int. J Plant Sci.</w:t>
      </w:r>
      <w:r>
        <w:rPr>
          <w:rFonts w:ascii="Cambria" w:hAnsi="Cambria" w:cs="Cambria"/>
        </w:rPr>
        <w:t>, 164, S143–S164.</w:t>
      </w:r>
    </w:p>
    <w:p w14:paraId="717E36A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46.Rejmánek, M. (1996). A theory of seed plant invasiveness: the first sketch. </w:t>
      </w:r>
      <w:r>
        <w:rPr>
          <w:rFonts w:ascii="Cambria" w:hAnsi="Cambria" w:cs="Cambria"/>
          <w:i/>
          <w:iCs/>
        </w:rPr>
        <w:t>Biological Conservation</w:t>
      </w:r>
      <w:r>
        <w:rPr>
          <w:rFonts w:ascii="Cambria" w:hAnsi="Cambria" w:cs="Cambria"/>
        </w:rPr>
        <w:t>, 78, 171–181.</w:t>
      </w:r>
    </w:p>
    <w:p w14:paraId="12036AE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47.Rejmánek, M. &amp; Richardson, D.M. (1996). What attributes make some plant species more invasive? </w:t>
      </w:r>
      <w:r>
        <w:rPr>
          <w:rFonts w:ascii="Cambria" w:hAnsi="Cambria" w:cs="Cambria"/>
          <w:i/>
          <w:iCs/>
        </w:rPr>
        <w:t>Ecology</w:t>
      </w:r>
      <w:r>
        <w:rPr>
          <w:rFonts w:ascii="Cambria" w:hAnsi="Cambria" w:cs="Cambria"/>
        </w:rPr>
        <w:t>, 77, 1655–1661.</w:t>
      </w:r>
    </w:p>
    <w:p w14:paraId="2827F4DC"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48.Richardson, D.M. &amp; Pysek, P. (2006). Plant invasions: merging the concepts of species invasiveness and community invasibility. </w:t>
      </w:r>
      <w:r>
        <w:rPr>
          <w:rFonts w:ascii="Cambria" w:hAnsi="Cambria" w:cs="Cambria"/>
          <w:i/>
          <w:iCs/>
        </w:rPr>
        <w:t>prog phys geogr</w:t>
      </w:r>
      <w:r>
        <w:rPr>
          <w:rFonts w:ascii="Cambria" w:hAnsi="Cambria" w:cs="Cambria"/>
        </w:rPr>
        <w:t>, 30, 409–431.</w:t>
      </w:r>
    </w:p>
    <w:p w14:paraId="1FE95B7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49.Roquet, C., Thuiller, W. &amp; Lavergne, S. (2012). Building megaphylogenies for macroecology: taking up the challenge. </w:t>
      </w:r>
      <w:r>
        <w:rPr>
          <w:rFonts w:ascii="Cambria" w:hAnsi="Cambria" w:cs="Cambria"/>
          <w:i/>
          <w:iCs/>
        </w:rPr>
        <w:t>Ecography</w:t>
      </w:r>
      <w:r>
        <w:rPr>
          <w:rFonts w:ascii="Cambria" w:hAnsi="Cambria" w:cs="Cambria"/>
        </w:rPr>
        <w:t>, 35, 1–14.</w:t>
      </w:r>
    </w:p>
    <w:p w14:paraId="566698E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50.Royer, D.L., Peppe, D.J., Wheeler, E.A. &amp; NIINEMETS, Ü. (2012). Roles of climate and functional traits in controlling toothed vs. untoothed leaf margins. </w:t>
      </w:r>
      <w:r>
        <w:rPr>
          <w:rFonts w:ascii="Cambria" w:hAnsi="Cambria" w:cs="Cambria"/>
          <w:i/>
          <w:iCs/>
        </w:rPr>
        <w:t>American Journal of Botany</w:t>
      </w:r>
      <w:r>
        <w:rPr>
          <w:rFonts w:ascii="Cambria" w:hAnsi="Cambria" w:cs="Cambria"/>
        </w:rPr>
        <w:t>, 99, 915–922.</w:t>
      </w:r>
    </w:p>
    <w:p w14:paraId="3904CA5B"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51.Sanderson, M.J. (1997). A nonparametric approach to estimating divergence times in the absence of rate constancy. </w:t>
      </w:r>
      <w:r>
        <w:rPr>
          <w:rFonts w:ascii="Cambria" w:hAnsi="Cambria" w:cs="Cambria"/>
          <w:i/>
          <w:iCs/>
        </w:rPr>
        <w:t>Molecular Biology and Evolution</w:t>
      </w:r>
      <w:r>
        <w:rPr>
          <w:rFonts w:ascii="Cambria" w:hAnsi="Cambria" w:cs="Cambria"/>
        </w:rPr>
        <w:t>, 14, 1218–1231.</w:t>
      </w:r>
    </w:p>
    <w:p w14:paraId="07D3E93E"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52.Schaefer, H., Hardy, O.J., Silva, L., Barraclough, T.G. &amp; Savolainen, V. (2011). Testing Darwin’s naturalization hypothesis in the Azores. </w:t>
      </w:r>
      <w:r>
        <w:rPr>
          <w:rFonts w:ascii="Cambria" w:hAnsi="Cambria" w:cs="Cambria"/>
          <w:i/>
          <w:iCs/>
        </w:rPr>
        <w:t>Ecology Letters</w:t>
      </w:r>
      <w:r>
        <w:rPr>
          <w:rFonts w:ascii="Cambria" w:hAnsi="Cambria" w:cs="Cambria"/>
        </w:rPr>
        <w:t>, 14, 389–396.</w:t>
      </w:r>
    </w:p>
    <w:p w14:paraId="67A79D61"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53.Smith, S.A. &amp; Dunn, C.W. (2008). Phyutility: a phyloinformatics tool for trees, alignments and molecular data. </w:t>
      </w:r>
      <w:r>
        <w:rPr>
          <w:rFonts w:ascii="Cambria" w:hAnsi="Cambria" w:cs="Cambria"/>
          <w:i/>
          <w:iCs/>
        </w:rPr>
        <w:t>Bioinformatics</w:t>
      </w:r>
      <w:r>
        <w:rPr>
          <w:rFonts w:ascii="Cambria" w:hAnsi="Cambria" w:cs="Cambria"/>
        </w:rPr>
        <w:t>, 24, 715–716.</w:t>
      </w:r>
    </w:p>
    <w:p w14:paraId="244D7260"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54.Smith, S.A. &amp; O’Meara, B.C. (2012). treePL: divergence time estimation using penalized likelihood for large phylogenies. </w:t>
      </w:r>
      <w:r>
        <w:rPr>
          <w:rFonts w:ascii="Cambria" w:hAnsi="Cambria" w:cs="Cambria"/>
          <w:i/>
          <w:iCs/>
        </w:rPr>
        <w:t>Bioinformatics</w:t>
      </w:r>
      <w:r>
        <w:rPr>
          <w:rFonts w:ascii="Cambria" w:hAnsi="Cambria" w:cs="Cambria"/>
        </w:rPr>
        <w:t>, 28, 2689–2690.</w:t>
      </w:r>
    </w:p>
    <w:p w14:paraId="4A298213"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55.Smith, S.A., Beaulieu, J.M. &amp; Donoghue, M.J. (2009). Mega-phylogeny approach for comparative biology: an alternative to supertree and supermatrix approaches. </w:t>
      </w:r>
      <w:r>
        <w:rPr>
          <w:rFonts w:ascii="Cambria" w:hAnsi="Cambria" w:cs="Cambria"/>
          <w:i/>
          <w:iCs/>
        </w:rPr>
        <w:t>BMC Evolutionary Biology</w:t>
      </w:r>
      <w:r>
        <w:rPr>
          <w:rFonts w:ascii="Cambria" w:hAnsi="Cambria" w:cs="Cambria"/>
        </w:rPr>
        <w:t>, 9, 37.</w:t>
      </w:r>
    </w:p>
    <w:p w14:paraId="356FEB65"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56.Soltis, D.E., Smith, S.A., Cellinese, N., Wurdack, K.J., Tank, D.C., Brockington, S.F., </w:t>
      </w:r>
      <w:r>
        <w:rPr>
          <w:rFonts w:ascii="Cambria" w:hAnsi="Cambria" w:cs="Cambria"/>
          <w:i/>
          <w:iCs/>
        </w:rPr>
        <w:t>et al.</w:t>
      </w:r>
      <w:r>
        <w:rPr>
          <w:rFonts w:ascii="Cambria" w:hAnsi="Cambria" w:cs="Cambria"/>
        </w:rPr>
        <w:t xml:space="preserve"> (2011). Angiosperm phylogeny: 17 genes, 640 taxa. </w:t>
      </w:r>
      <w:r>
        <w:rPr>
          <w:rFonts w:ascii="Cambria" w:hAnsi="Cambria" w:cs="Cambria"/>
          <w:i/>
          <w:iCs/>
        </w:rPr>
        <w:t>American Journal of Botany</w:t>
      </w:r>
      <w:r>
        <w:rPr>
          <w:rFonts w:ascii="Cambria" w:hAnsi="Cambria" w:cs="Cambria"/>
        </w:rPr>
        <w:t>, 98, 704–730.</w:t>
      </w:r>
    </w:p>
    <w:p w14:paraId="21A64906"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57.Stamatakis, A. (2006). RAxML-VI-HPC: maximum likelihood-based phylogenetic analyses with thousands of taxa and mixed models. </w:t>
      </w:r>
      <w:r>
        <w:rPr>
          <w:rFonts w:ascii="Cambria" w:hAnsi="Cambria" w:cs="Cambria"/>
          <w:i/>
          <w:iCs/>
        </w:rPr>
        <w:t>Bioinformatics</w:t>
      </w:r>
      <w:r>
        <w:rPr>
          <w:rFonts w:ascii="Cambria" w:hAnsi="Cambria" w:cs="Cambria"/>
        </w:rPr>
        <w:t>, 22, 2688–2690.</w:t>
      </w:r>
    </w:p>
    <w:p w14:paraId="034C4207"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58.Strauss, S.Y., Lau, J.A. &amp; Carroll, S.P. (2006a). Evolutionary responses of natives to introduced species: what do introductions tell us about natural communities? </w:t>
      </w:r>
      <w:r>
        <w:rPr>
          <w:rFonts w:ascii="Cambria" w:hAnsi="Cambria" w:cs="Cambria"/>
          <w:i/>
          <w:iCs/>
        </w:rPr>
        <w:t>Ecology Letters</w:t>
      </w:r>
      <w:r>
        <w:rPr>
          <w:rFonts w:ascii="Cambria" w:hAnsi="Cambria" w:cs="Cambria"/>
        </w:rPr>
        <w:t>, 9, 357–374.</w:t>
      </w:r>
    </w:p>
    <w:p w14:paraId="1F8DA7AA"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59.Strauss, S.Y., Webb, C.O. &amp; Salamin, N. (2006b). Exotic taxa less related to native species are more invasive. </w:t>
      </w:r>
      <w:r>
        <w:rPr>
          <w:rFonts w:ascii="Cambria" w:hAnsi="Cambria" w:cs="Cambria"/>
          <w:i/>
          <w:iCs/>
        </w:rPr>
        <w:t>Proc. Natl. Acad. Sci. U.S.A.</w:t>
      </w:r>
      <w:r>
        <w:rPr>
          <w:rFonts w:ascii="Cambria" w:hAnsi="Cambria" w:cs="Cambria"/>
        </w:rPr>
        <w:t>, 103, 5841–5845.</w:t>
      </w:r>
    </w:p>
    <w:p w14:paraId="1865E32E"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60.Thuiller, W., Gallien, L., Boulangeat, I., de Bello, F., Münkemüller, T., Roquet, C., </w:t>
      </w:r>
      <w:r>
        <w:rPr>
          <w:rFonts w:ascii="Cambria" w:hAnsi="Cambria" w:cs="Cambria"/>
          <w:i/>
          <w:iCs/>
        </w:rPr>
        <w:t>et al.</w:t>
      </w:r>
      <w:r>
        <w:rPr>
          <w:rFonts w:ascii="Cambria" w:hAnsi="Cambria" w:cs="Cambria"/>
        </w:rPr>
        <w:t xml:space="preserve"> (2010). Resolving Darwin’s naturalization conundrum: a quest for evidence. </w:t>
      </w:r>
      <w:r>
        <w:rPr>
          <w:rFonts w:ascii="Cambria" w:hAnsi="Cambria" w:cs="Cambria"/>
          <w:i/>
          <w:iCs/>
        </w:rPr>
        <w:t>Diversity and Distributions</w:t>
      </w:r>
      <w:r>
        <w:rPr>
          <w:rFonts w:ascii="Cambria" w:hAnsi="Cambria" w:cs="Cambria"/>
        </w:rPr>
        <w:t>, 16, 461–475.</w:t>
      </w:r>
    </w:p>
    <w:p w14:paraId="17C90B98"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61.Tilman, D. (2004). Niche tradeoffs, neutrality, and community structure: a stochastic theory of resource competition, invasion, and community assembly. </w:t>
      </w:r>
      <w:r>
        <w:rPr>
          <w:rFonts w:ascii="Cambria" w:hAnsi="Cambria" w:cs="Cambria"/>
          <w:i/>
          <w:iCs/>
        </w:rPr>
        <w:t>Proc. Natl. Acad. Sci. U.S.A.</w:t>
      </w:r>
      <w:r>
        <w:rPr>
          <w:rFonts w:ascii="Cambria" w:hAnsi="Cambria" w:cs="Cambria"/>
        </w:rPr>
        <w:t>, 101, 10854–10861.</w:t>
      </w:r>
    </w:p>
    <w:p w14:paraId="16CE7C52"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62.van Kleunen, M., Weber, E. &amp; Fischer, M. (2010). A meta-analysis of trait differences between invasive and non-invasive plant species. </w:t>
      </w:r>
      <w:r>
        <w:rPr>
          <w:rFonts w:ascii="Cambria" w:hAnsi="Cambria" w:cs="Cambria"/>
          <w:i/>
          <w:iCs/>
        </w:rPr>
        <w:t>Ecology Letters</w:t>
      </w:r>
      <w:r>
        <w:rPr>
          <w:rFonts w:ascii="Cambria" w:hAnsi="Cambria" w:cs="Cambria"/>
        </w:rPr>
        <w:t>, 13, 235–245.</w:t>
      </w:r>
    </w:p>
    <w:p w14:paraId="0A840ED0"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63.Vermeij, G.J. (1996). An agenda for invasion biology. </w:t>
      </w:r>
      <w:r>
        <w:rPr>
          <w:rFonts w:ascii="Cambria" w:hAnsi="Cambria" w:cs="Cambria"/>
          <w:i/>
          <w:iCs/>
        </w:rPr>
        <w:t>Biological Conservation</w:t>
      </w:r>
      <w:r>
        <w:rPr>
          <w:rFonts w:ascii="Cambria" w:hAnsi="Cambria" w:cs="Cambria"/>
        </w:rPr>
        <w:t>, 78, 3–9.</w:t>
      </w:r>
    </w:p>
    <w:p w14:paraId="0738FDC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64.Webb, C. (2000). Exploring the Phylogenetic Structure of Ecological Communities: An Example for Rain Forest Trees. </w:t>
      </w:r>
      <w:r>
        <w:rPr>
          <w:rFonts w:ascii="Cambria" w:hAnsi="Cambria" w:cs="Cambria"/>
          <w:i/>
          <w:iCs/>
        </w:rPr>
        <w:t>The American Naturalist</w:t>
      </w:r>
      <w:r>
        <w:rPr>
          <w:rFonts w:ascii="Cambria" w:hAnsi="Cambria" w:cs="Cambria"/>
        </w:rPr>
        <w:t>, 156, 145–155.</w:t>
      </w:r>
    </w:p>
    <w:p w14:paraId="306DA32D"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65.Webb, C.O. &amp; Donoghue, M.J. (2005). Phylomatic: tree assembly for applied phylogenetics. </w:t>
      </w:r>
      <w:r>
        <w:rPr>
          <w:rFonts w:ascii="Cambria" w:hAnsi="Cambria" w:cs="Cambria"/>
          <w:i/>
          <w:iCs/>
        </w:rPr>
        <w:t>Molecular Ecology Notes</w:t>
      </w:r>
      <w:r>
        <w:rPr>
          <w:rFonts w:ascii="Cambria" w:hAnsi="Cambria" w:cs="Cambria"/>
        </w:rPr>
        <w:t>, 5, 181–183.</w:t>
      </w:r>
    </w:p>
    <w:p w14:paraId="7919B8EE"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66.Webb, C.O., Ackerly, D.D., McPeek, M.A. &amp; Donoghue, M.J. (2002). Phylogenies and community ecology. </w:t>
      </w:r>
      <w:r>
        <w:rPr>
          <w:rFonts w:ascii="Cambria" w:hAnsi="Cambria" w:cs="Cambria"/>
          <w:i/>
          <w:iCs/>
        </w:rPr>
        <w:t>Annual Review of Ecology and Systematics</w:t>
      </w:r>
      <w:r>
        <w:rPr>
          <w:rFonts w:ascii="Cambria" w:hAnsi="Cambria" w:cs="Cambria"/>
        </w:rPr>
        <w:t>, 33, 475–505.</w:t>
      </w:r>
    </w:p>
    <w:p w14:paraId="6AD87C84"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67.Westoby, M. (1998). A leaf-height-seed (LHS) plant ecology strategy scheme. </w:t>
      </w:r>
      <w:r>
        <w:rPr>
          <w:rFonts w:ascii="Cambria" w:hAnsi="Cambria" w:cs="Cambria"/>
          <w:i/>
          <w:iCs/>
        </w:rPr>
        <w:t>Plant and soil</w:t>
      </w:r>
      <w:r>
        <w:rPr>
          <w:rFonts w:ascii="Cambria" w:hAnsi="Cambria" w:cs="Cambria"/>
        </w:rPr>
        <w:t>, 199, 213–227.</w:t>
      </w:r>
    </w:p>
    <w:p w14:paraId="0E2DD01D"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68.Westoby, M., Falster, D.S., Moles, A.T., Vesk, P.A. &amp; Wright, I.J. (2002). PLANT ECOLOGICAL STRATEGIES: Some Leading Dimensions of Variation Between Species. </w:t>
      </w:r>
      <w:r>
        <w:rPr>
          <w:rFonts w:ascii="Cambria" w:hAnsi="Cambria" w:cs="Cambria"/>
          <w:i/>
          <w:iCs/>
        </w:rPr>
        <w:t>Annual Review of Ecology and Systematics</w:t>
      </w:r>
      <w:r>
        <w:rPr>
          <w:rFonts w:ascii="Cambria" w:hAnsi="Cambria" w:cs="Cambria"/>
        </w:rPr>
        <w:t>, 33, 125–159.</w:t>
      </w:r>
    </w:p>
    <w:p w14:paraId="0E959B44"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69.Wright, I.J., Reich, P.B., Westoby, M., Ackerly, D.D., Baruch, Z., Bongers, F., </w:t>
      </w:r>
      <w:r>
        <w:rPr>
          <w:rFonts w:ascii="Cambria" w:hAnsi="Cambria" w:cs="Cambria"/>
          <w:i/>
          <w:iCs/>
        </w:rPr>
        <w:t>et al.</w:t>
      </w:r>
      <w:r>
        <w:rPr>
          <w:rFonts w:ascii="Cambria" w:hAnsi="Cambria" w:cs="Cambria"/>
        </w:rPr>
        <w:t xml:space="preserve"> (2004). The worldwide leaf economics spectrum. </w:t>
      </w:r>
      <w:r>
        <w:rPr>
          <w:rFonts w:ascii="Cambria" w:hAnsi="Cambria" w:cs="Cambria"/>
          <w:i/>
          <w:iCs/>
        </w:rPr>
        <w:t>Nature</w:t>
      </w:r>
      <w:r>
        <w:rPr>
          <w:rFonts w:ascii="Cambria" w:hAnsi="Cambria" w:cs="Cambria"/>
        </w:rPr>
        <w:t>, 428, 821–827.</w:t>
      </w:r>
    </w:p>
    <w:p w14:paraId="1C72320F"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70.Zanne, A.E., Tank, D.C., Cornwell, W.K., Eastman, J.M., A, S.S., FitzJohn, R.G., </w:t>
      </w:r>
      <w:r>
        <w:rPr>
          <w:rFonts w:ascii="Cambria" w:hAnsi="Cambria" w:cs="Cambria"/>
          <w:i/>
          <w:iCs/>
        </w:rPr>
        <w:t>et al.</w:t>
      </w:r>
      <w:r>
        <w:rPr>
          <w:rFonts w:ascii="Cambria" w:hAnsi="Cambria" w:cs="Cambria"/>
        </w:rPr>
        <w:t xml:space="preserve"> (n.d.). Data from: Three keys to the radiation of angiosperms into freezing environments. Dryad Digital Repository.</w:t>
      </w:r>
    </w:p>
    <w:p w14:paraId="63F71F52" w14:textId="77777777" w:rsidR="00C477AA" w:rsidRDefault="00C477AA" w:rsidP="00C47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 xml:space="preserve">71.Zanne, A.E., Tank, D.C., Cornwell, W.K., Eastman, J.M., Smith, S.A., FitzJohn, R.G., </w:t>
      </w:r>
      <w:r>
        <w:rPr>
          <w:rFonts w:ascii="Cambria" w:hAnsi="Cambria" w:cs="Cambria"/>
          <w:i/>
          <w:iCs/>
        </w:rPr>
        <w:t>et al.</w:t>
      </w:r>
      <w:r>
        <w:rPr>
          <w:rFonts w:ascii="Cambria" w:hAnsi="Cambria" w:cs="Cambria"/>
        </w:rPr>
        <w:t xml:space="preserve"> (2014). Three keys to the radiation of angiosperms into freezing environments. </w:t>
      </w:r>
      <w:r>
        <w:rPr>
          <w:rFonts w:ascii="Cambria" w:hAnsi="Cambria" w:cs="Cambria"/>
          <w:i/>
          <w:iCs/>
        </w:rPr>
        <w:t>Nature</w:t>
      </w:r>
      <w:r>
        <w:rPr>
          <w:rFonts w:ascii="Cambria" w:hAnsi="Cambria" w:cs="Cambria"/>
        </w:rPr>
        <w:t>, 1–10.</w:t>
      </w:r>
    </w:p>
    <w:p w14:paraId="53A1A6C4" w14:textId="2AFB85C2" w:rsidR="00665374" w:rsidRDefault="00EB17BD" w:rsidP="00670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fldChar w:fldCharType="end"/>
      </w:r>
    </w:p>
    <w:p w14:paraId="7B879B58"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1C5F7FA0"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16AFCBF5" w14:textId="77777777" w:rsidR="00665374" w:rsidRDefault="00665374"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71303DA2" w14:textId="77777777" w:rsidR="00A34ECB" w:rsidRPr="008E2BB2" w:rsidRDefault="00A34ECB" w:rsidP="00985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sectPr w:rsidR="00A34ECB" w:rsidRPr="008E2BB2" w:rsidSect="0009723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96"/>
    <w:rsid w:val="0000095E"/>
    <w:rsid w:val="00002535"/>
    <w:rsid w:val="00005C88"/>
    <w:rsid w:val="0001691B"/>
    <w:rsid w:val="00021796"/>
    <w:rsid w:val="0002324C"/>
    <w:rsid w:val="00023EF1"/>
    <w:rsid w:val="000340A8"/>
    <w:rsid w:val="000547BF"/>
    <w:rsid w:val="00056D98"/>
    <w:rsid w:val="00066B9D"/>
    <w:rsid w:val="00067E30"/>
    <w:rsid w:val="000731AB"/>
    <w:rsid w:val="000770CC"/>
    <w:rsid w:val="00077534"/>
    <w:rsid w:val="00084C24"/>
    <w:rsid w:val="00087700"/>
    <w:rsid w:val="00090F65"/>
    <w:rsid w:val="000931BC"/>
    <w:rsid w:val="00097234"/>
    <w:rsid w:val="000A2145"/>
    <w:rsid w:val="000A39B8"/>
    <w:rsid w:val="000B1632"/>
    <w:rsid w:val="000C297F"/>
    <w:rsid w:val="000C50AE"/>
    <w:rsid w:val="000D009E"/>
    <w:rsid w:val="000D54EC"/>
    <w:rsid w:val="000E0B2C"/>
    <w:rsid w:val="000E2252"/>
    <w:rsid w:val="000F297A"/>
    <w:rsid w:val="000F6D40"/>
    <w:rsid w:val="001010D5"/>
    <w:rsid w:val="001032CB"/>
    <w:rsid w:val="00110A54"/>
    <w:rsid w:val="0011445B"/>
    <w:rsid w:val="00116ADF"/>
    <w:rsid w:val="00121790"/>
    <w:rsid w:val="00125485"/>
    <w:rsid w:val="00126B45"/>
    <w:rsid w:val="001335C2"/>
    <w:rsid w:val="00136CFA"/>
    <w:rsid w:val="0014025E"/>
    <w:rsid w:val="001410A9"/>
    <w:rsid w:val="0014120A"/>
    <w:rsid w:val="00144447"/>
    <w:rsid w:val="00150807"/>
    <w:rsid w:val="00154480"/>
    <w:rsid w:val="0016246B"/>
    <w:rsid w:val="0017604C"/>
    <w:rsid w:val="00186E92"/>
    <w:rsid w:val="001953F1"/>
    <w:rsid w:val="001971CD"/>
    <w:rsid w:val="001A0903"/>
    <w:rsid w:val="001A2545"/>
    <w:rsid w:val="001A4F71"/>
    <w:rsid w:val="001A6379"/>
    <w:rsid w:val="001B143A"/>
    <w:rsid w:val="001B2986"/>
    <w:rsid w:val="001B3B09"/>
    <w:rsid w:val="001B3BF0"/>
    <w:rsid w:val="001C032F"/>
    <w:rsid w:val="001C054C"/>
    <w:rsid w:val="001D20A7"/>
    <w:rsid w:val="001D5DB6"/>
    <w:rsid w:val="001E29E7"/>
    <w:rsid w:val="001E5822"/>
    <w:rsid w:val="001E5F77"/>
    <w:rsid w:val="001F040B"/>
    <w:rsid w:val="001F2221"/>
    <w:rsid w:val="001F4621"/>
    <w:rsid w:val="001F5CA0"/>
    <w:rsid w:val="00202424"/>
    <w:rsid w:val="00205F05"/>
    <w:rsid w:val="00207AA5"/>
    <w:rsid w:val="00211C69"/>
    <w:rsid w:val="0021318F"/>
    <w:rsid w:val="00226CB8"/>
    <w:rsid w:val="00230275"/>
    <w:rsid w:val="002357DD"/>
    <w:rsid w:val="00236A4E"/>
    <w:rsid w:val="002378C1"/>
    <w:rsid w:val="00244C53"/>
    <w:rsid w:val="0024573E"/>
    <w:rsid w:val="00252B20"/>
    <w:rsid w:val="00254328"/>
    <w:rsid w:val="0025499E"/>
    <w:rsid w:val="00254E14"/>
    <w:rsid w:val="00256EDA"/>
    <w:rsid w:val="00265C1E"/>
    <w:rsid w:val="00280D56"/>
    <w:rsid w:val="002812DA"/>
    <w:rsid w:val="002826DF"/>
    <w:rsid w:val="00282C0A"/>
    <w:rsid w:val="00293E62"/>
    <w:rsid w:val="002A1A02"/>
    <w:rsid w:val="002A1EF8"/>
    <w:rsid w:val="002A27A9"/>
    <w:rsid w:val="002A5335"/>
    <w:rsid w:val="002B4365"/>
    <w:rsid w:val="002B6A6D"/>
    <w:rsid w:val="002C1301"/>
    <w:rsid w:val="002C413F"/>
    <w:rsid w:val="002D08CE"/>
    <w:rsid w:val="002D155E"/>
    <w:rsid w:val="002D748F"/>
    <w:rsid w:val="002E76B0"/>
    <w:rsid w:val="002F01C0"/>
    <w:rsid w:val="002F0665"/>
    <w:rsid w:val="002F0998"/>
    <w:rsid w:val="002F306A"/>
    <w:rsid w:val="002F3D41"/>
    <w:rsid w:val="002F45F2"/>
    <w:rsid w:val="003007D5"/>
    <w:rsid w:val="00313E9A"/>
    <w:rsid w:val="00314B3B"/>
    <w:rsid w:val="003164F5"/>
    <w:rsid w:val="00316DF5"/>
    <w:rsid w:val="00317DAF"/>
    <w:rsid w:val="0032154C"/>
    <w:rsid w:val="003223EA"/>
    <w:rsid w:val="0032577E"/>
    <w:rsid w:val="00331D4C"/>
    <w:rsid w:val="00332A7B"/>
    <w:rsid w:val="0033620B"/>
    <w:rsid w:val="003377C5"/>
    <w:rsid w:val="0034263E"/>
    <w:rsid w:val="00346DC6"/>
    <w:rsid w:val="003512A6"/>
    <w:rsid w:val="0035144B"/>
    <w:rsid w:val="00351C31"/>
    <w:rsid w:val="00354DBE"/>
    <w:rsid w:val="0035591A"/>
    <w:rsid w:val="00357592"/>
    <w:rsid w:val="0036125D"/>
    <w:rsid w:val="00364A73"/>
    <w:rsid w:val="00370069"/>
    <w:rsid w:val="0037032A"/>
    <w:rsid w:val="00372054"/>
    <w:rsid w:val="00375845"/>
    <w:rsid w:val="00375E6A"/>
    <w:rsid w:val="00380078"/>
    <w:rsid w:val="00382A29"/>
    <w:rsid w:val="00387F2E"/>
    <w:rsid w:val="003A5989"/>
    <w:rsid w:val="003A5E37"/>
    <w:rsid w:val="003B0D9E"/>
    <w:rsid w:val="003B2B44"/>
    <w:rsid w:val="003B68B5"/>
    <w:rsid w:val="003B68FE"/>
    <w:rsid w:val="003C0B2D"/>
    <w:rsid w:val="003C3216"/>
    <w:rsid w:val="003D077B"/>
    <w:rsid w:val="003D1B7B"/>
    <w:rsid w:val="003D4DBA"/>
    <w:rsid w:val="003D7F64"/>
    <w:rsid w:val="003E1124"/>
    <w:rsid w:val="003E2B53"/>
    <w:rsid w:val="003E38B9"/>
    <w:rsid w:val="003E4936"/>
    <w:rsid w:val="003E598C"/>
    <w:rsid w:val="003F3EEC"/>
    <w:rsid w:val="003F3FD7"/>
    <w:rsid w:val="003F463C"/>
    <w:rsid w:val="003F5491"/>
    <w:rsid w:val="003F5693"/>
    <w:rsid w:val="00400313"/>
    <w:rsid w:val="00400CB0"/>
    <w:rsid w:val="00401714"/>
    <w:rsid w:val="004020AB"/>
    <w:rsid w:val="004027B5"/>
    <w:rsid w:val="00411888"/>
    <w:rsid w:val="004138FD"/>
    <w:rsid w:val="00421C05"/>
    <w:rsid w:val="004228FC"/>
    <w:rsid w:val="00423F11"/>
    <w:rsid w:val="00440C97"/>
    <w:rsid w:val="004466A5"/>
    <w:rsid w:val="004646B6"/>
    <w:rsid w:val="00465762"/>
    <w:rsid w:val="00465AC1"/>
    <w:rsid w:val="00466D61"/>
    <w:rsid w:val="00467D10"/>
    <w:rsid w:val="00471B1E"/>
    <w:rsid w:val="004735A7"/>
    <w:rsid w:val="0047675C"/>
    <w:rsid w:val="00482FBF"/>
    <w:rsid w:val="00483994"/>
    <w:rsid w:val="00494283"/>
    <w:rsid w:val="00494C60"/>
    <w:rsid w:val="00494F33"/>
    <w:rsid w:val="00496DD4"/>
    <w:rsid w:val="004B5CF9"/>
    <w:rsid w:val="004B6CF9"/>
    <w:rsid w:val="004C02EC"/>
    <w:rsid w:val="004C0866"/>
    <w:rsid w:val="004E27BC"/>
    <w:rsid w:val="004E3ABF"/>
    <w:rsid w:val="004E4C82"/>
    <w:rsid w:val="004E5C4C"/>
    <w:rsid w:val="004E6357"/>
    <w:rsid w:val="004E6391"/>
    <w:rsid w:val="004E761B"/>
    <w:rsid w:val="004F7248"/>
    <w:rsid w:val="005019D8"/>
    <w:rsid w:val="00501C02"/>
    <w:rsid w:val="00505351"/>
    <w:rsid w:val="0050652D"/>
    <w:rsid w:val="00513D59"/>
    <w:rsid w:val="005217E9"/>
    <w:rsid w:val="005246E1"/>
    <w:rsid w:val="00526369"/>
    <w:rsid w:val="00531334"/>
    <w:rsid w:val="00531D91"/>
    <w:rsid w:val="00533092"/>
    <w:rsid w:val="0053672A"/>
    <w:rsid w:val="00537FC6"/>
    <w:rsid w:val="00540E1D"/>
    <w:rsid w:val="0054100C"/>
    <w:rsid w:val="0054547A"/>
    <w:rsid w:val="0054744C"/>
    <w:rsid w:val="00554DB6"/>
    <w:rsid w:val="00566BBE"/>
    <w:rsid w:val="00567AAB"/>
    <w:rsid w:val="00572600"/>
    <w:rsid w:val="005740A6"/>
    <w:rsid w:val="005818DC"/>
    <w:rsid w:val="005832A8"/>
    <w:rsid w:val="00587C19"/>
    <w:rsid w:val="005915ED"/>
    <w:rsid w:val="0059295E"/>
    <w:rsid w:val="005933D5"/>
    <w:rsid w:val="005944BF"/>
    <w:rsid w:val="005A1F13"/>
    <w:rsid w:val="005A30EB"/>
    <w:rsid w:val="005A387E"/>
    <w:rsid w:val="005A5B7B"/>
    <w:rsid w:val="005B31E9"/>
    <w:rsid w:val="005B5C7B"/>
    <w:rsid w:val="005B747D"/>
    <w:rsid w:val="005C38D0"/>
    <w:rsid w:val="005C3E60"/>
    <w:rsid w:val="005D7266"/>
    <w:rsid w:val="005E2108"/>
    <w:rsid w:val="005E34F8"/>
    <w:rsid w:val="005E3A49"/>
    <w:rsid w:val="005F04C2"/>
    <w:rsid w:val="005F1827"/>
    <w:rsid w:val="005F276A"/>
    <w:rsid w:val="005F2821"/>
    <w:rsid w:val="00601836"/>
    <w:rsid w:val="00601DEE"/>
    <w:rsid w:val="0060388B"/>
    <w:rsid w:val="0060703E"/>
    <w:rsid w:val="00612211"/>
    <w:rsid w:val="00616DC9"/>
    <w:rsid w:val="006220B7"/>
    <w:rsid w:val="006321BA"/>
    <w:rsid w:val="00635F65"/>
    <w:rsid w:val="00636836"/>
    <w:rsid w:val="006428B6"/>
    <w:rsid w:val="00642E6D"/>
    <w:rsid w:val="006453CD"/>
    <w:rsid w:val="00646B93"/>
    <w:rsid w:val="00651059"/>
    <w:rsid w:val="00652A67"/>
    <w:rsid w:val="00653A55"/>
    <w:rsid w:val="00665374"/>
    <w:rsid w:val="006703DA"/>
    <w:rsid w:val="00670A58"/>
    <w:rsid w:val="0067150A"/>
    <w:rsid w:val="00685B6F"/>
    <w:rsid w:val="00691EEC"/>
    <w:rsid w:val="00693F01"/>
    <w:rsid w:val="006942E4"/>
    <w:rsid w:val="006A3B75"/>
    <w:rsid w:val="006A6E7A"/>
    <w:rsid w:val="006B0FC4"/>
    <w:rsid w:val="006B7860"/>
    <w:rsid w:val="006C084F"/>
    <w:rsid w:val="006C3442"/>
    <w:rsid w:val="006E16CC"/>
    <w:rsid w:val="006E5D7F"/>
    <w:rsid w:val="006F0228"/>
    <w:rsid w:val="006F05EA"/>
    <w:rsid w:val="006F5F26"/>
    <w:rsid w:val="00710C72"/>
    <w:rsid w:val="00711C7E"/>
    <w:rsid w:val="00712075"/>
    <w:rsid w:val="007215B6"/>
    <w:rsid w:val="00721DE8"/>
    <w:rsid w:val="00731CA4"/>
    <w:rsid w:val="00732EB4"/>
    <w:rsid w:val="00734D1E"/>
    <w:rsid w:val="007360E2"/>
    <w:rsid w:val="00736BA4"/>
    <w:rsid w:val="007403CD"/>
    <w:rsid w:val="0074226A"/>
    <w:rsid w:val="00742311"/>
    <w:rsid w:val="00750542"/>
    <w:rsid w:val="007517CA"/>
    <w:rsid w:val="00762E85"/>
    <w:rsid w:val="007733CB"/>
    <w:rsid w:val="00776441"/>
    <w:rsid w:val="0077735B"/>
    <w:rsid w:val="00777A79"/>
    <w:rsid w:val="0078127D"/>
    <w:rsid w:val="00784A39"/>
    <w:rsid w:val="00786157"/>
    <w:rsid w:val="00787ECB"/>
    <w:rsid w:val="0079287F"/>
    <w:rsid w:val="0079341E"/>
    <w:rsid w:val="00793C33"/>
    <w:rsid w:val="007946CD"/>
    <w:rsid w:val="00797002"/>
    <w:rsid w:val="007A02C9"/>
    <w:rsid w:val="007A0908"/>
    <w:rsid w:val="007A1E85"/>
    <w:rsid w:val="007B17AE"/>
    <w:rsid w:val="007C4D1B"/>
    <w:rsid w:val="007C5316"/>
    <w:rsid w:val="007D10CD"/>
    <w:rsid w:val="007D3351"/>
    <w:rsid w:val="007E03B3"/>
    <w:rsid w:val="007E49EF"/>
    <w:rsid w:val="007F020C"/>
    <w:rsid w:val="007F2FB0"/>
    <w:rsid w:val="0080153F"/>
    <w:rsid w:val="008035A4"/>
    <w:rsid w:val="00810FF4"/>
    <w:rsid w:val="00811CF5"/>
    <w:rsid w:val="00814247"/>
    <w:rsid w:val="008214D9"/>
    <w:rsid w:val="00825FE9"/>
    <w:rsid w:val="00832C44"/>
    <w:rsid w:val="0083501C"/>
    <w:rsid w:val="008436C0"/>
    <w:rsid w:val="008448F9"/>
    <w:rsid w:val="00845BB7"/>
    <w:rsid w:val="00845E4D"/>
    <w:rsid w:val="008525E0"/>
    <w:rsid w:val="008631D8"/>
    <w:rsid w:val="008720B5"/>
    <w:rsid w:val="008779C3"/>
    <w:rsid w:val="0088153F"/>
    <w:rsid w:val="00890D61"/>
    <w:rsid w:val="008A1E0D"/>
    <w:rsid w:val="008A3771"/>
    <w:rsid w:val="008A5DEC"/>
    <w:rsid w:val="008B0CAB"/>
    <w:rsid w:val="008B3D8B"/>
    <w:rsid w:val="008B66A5"/>
    <w:rsid w:val="008B6F52"/>
    <w:rsid w:val="008B7B06"/>
    <w:rsid w:val="008C5A9B"/>
    <w:rsid w:val="008D4F1E"/>
    <w:rsid w:val="008E0C3F"/>
    <w:rsid w:val="008E2BB2"/>
    <w:rsid w:val="008E7164"/>
    <w:rsid w:val="008E7A0B"/>
    <w:rsid w:val="008F1E19"/>
    <w:rsid w:val="008F4EFE"/>
    <w:rsid w:val="00900B78"/>
    <w:rsid w:val="00900D15"/>
    <w:rsid w:val="00906715"/>
    <w:rsid w:val="00907D44"/>
    <w:rsid w:val="009113CA"/>
    <w:rsid w:val="00921EAA"/>
    <w:rsid w:val="00922F90"/>
    <w:rsid w:val="00923909"/>
    <w:rsid w:val="00923BB4"/>
    <w:rsid w:val="00931027"/>
    <w:rsid w:val="009421FE"/>
    <w:rsid w:val="00942AF1"/>
    <w:rsid w:val="00943C21"/>
    <w:rsid w:val="00966D24"/>
    <w:rsid w:val="00967507"/>
    <w:rsid w:val="00973255"/>
    <w:rsid w:val="00980F9C"/>
    <w:rsid w:val="009840D4"/>
    <w:rsid w:val="009846A8"/>
    <w:rsid w:val="0098571A"/>
    <w:rsid w:val="00990356"/>
    <w:rsid w:val="00990BF5"/>
    <w:rsid w:val="0099702F"/>
    <w:rsid w:val="009B54B4"/>
    <w:rsid w:val="009B61BC"/>
    <w:rsid w:val="009B72B8"/>
    <w:rsid w:val="009D2367"/>
    <w:rsid w:val="009D72A8"/>
    <w:rsid w:val="009E07D6"/>
    <w:rsid w:val="009E23D7"/>
    <w:rsid w:val="009E6EF1"/>
    <w:rsid w:val="009F2DB0"/>
    <w:rsid w:val="009F36D3"/>
    <w:rsid w:val="009F38E6"/>
    <w:rsid w:val="00A01999"/>
    <w:rsid w:val="00A10EB9"/>
    <w:rsid w:val="00A12BBD"/>
    <w:rsid w:val="00A1322B"/>
    <w:rsid w:val="00A13320"/>
    <w:rsid w:val="00A15E41"/>
    <w:rsid w:val="00A15E75"/>
    <w:rsid w:val="00A22B46"/>
    <w:rsid w:val="00A2378D"/>
    <w:rsid w:val="00A34ECB"/>
    <w:rsid w:val="00A36476"/>
    <w:rsid w:val="00A40120"/>
    <w:rsid w:val="00A53FE3"/>
    <w:rsid w:val="00A5791F"/>
    <w:rsid w:val="00A6043C"/>
    <w:rsid w:val="00A606C1"/>
    <w:rsid w:val="00A62275"/>
    <w:rsid w:val="00A6699E"/>
    <w:rsid w:val="00A737F3"/>
    <w:rsid w:val="00A76DF0"/>
    <w:rsid w:val="00A8117F"/>
    <w:rsid w:val="00A8500C"/>
    <w:rsid w:val="00A858AD"/>
    <w:rsid w:val="00A923D6"/>
    <w:rsid w:val="00AA5789"/>
    <w:rsid w:val="00AB1694"/>
    <w:rsid w:val="00AB1F96"/>
    <w:rsid w:val="00AB3A19"/>
    <w:rsid w:val="00AC3BA3"/>
    <w:rsid w:val="00AD3EBC"/>
    <w:rsid w:val="00AD7A10"/>
    <w:rsid w:val="00AE184A"/>
    <w:rsid w:val="00AE3AE9"/>
    <w:rsid w:val="00AE5549"/>
    <w:rsid w:val="00AE76A8"/>
    <w:rsid w:val="00AF192E"/>
    <w:rsid w:val="00AF1D68"/>
    <w:rsid w:val="00AF39F4"/>
    <w:rsid w:val="00AF5B76"/>
    <w:rsid w:val="00AF5DB8"/>
    <w:rsid w:val="00B01CAA"/>
    <w:rsid w:val="00B039FE"/>
    <w:rsid w:val="00B04EDD"/>
    <w:rsid w:val="00B07C69"/>
    <w:rsid w:val="00B07E46"/>
    <w:rsid w:val="00B11B84"/>
    <w:rsid w:val="00B237D5"/>
    <w:rsid w:val="00B3628C"/>
    <w:rsid w:val="00B367AE"/>
    <w:rsid w:val="00B438EB"/>
    <w:rsid w:val="00B4536B"/>
    <w:rsid w:val="00B47362"/>
    <w:rsid w:val="00B53C68"/>
    <w:rsid w:val="00B713B9"/>
    <w:rsid w:val="00B72865"/>
    <w:rsid w:val="00B75069"/>
    <w:rsid w:val="00B7748C"/>
    <w:rsid w:val="00B80065"/>
    <w:rsid w:val="00B90E83"/>
    <w:rsid w:val="00BA31D5"/>
    <w:rsid w:val="00BA4B6C"/>
    <w:rsid w:val="00BA54A5"/>
    <w:rsid w:val="00BA781F"/>
    <w:rsid w:val="00BB20D7"/>
    <w:rsid w:val="00BB653C"/>
    <w:rsid w:val="00BB7EB0"/>
    <w:rsid w:val="00BC59A0"/>
    <w:rsid w:val="00BC6EA5"/>
    <w:rsid w:val="00BD3B21"/>
    <w:rsid w:val="00BE22E0"/>
    <w:rsid w:val="00BF1538"/>
    <w:rsid w:val="00C015E8"/>
    <w:rsid w:val="00C0578A"/>
    <w:rsid w:val="00C12760"/>
    <w:rsid w:val="00C12D15"/>
    <w:rsid w:val="00C16810"/>
    <w:rsid w:val="00C22E6C"/>
    <w:rsid w:val="00C2660C"/>
    <w:rsid w:val="00C35D2C"/>
    <w:rsid w:val="00C47044"/>
    <w:rsid w:val="00C477AA"/>
    <w:rsid w:val="00C50F0D"/>
    <w:rsid w:val="00C54063"/>
    <w:rsid w:val="00C5582C"/>
    <w:rsid w:val="00C5652B"/>
    <w:rsid w:val="00C620B2"/>
    <w:rsid w:val="00C6294B"/>
    <w:rsid w:val="00C6347D"/>
    <w:rsid w:val="00C75463"/>
    <w:rsid w:val="00C80CF9"/>
    <w:rsid w:val="00C82816"/>
    <w:rsid w:val="00C83498"/>
    <w:rsid w:val="00C83D9A"/>
    <w:rsid w:val="00C94FC2"/>
    <w:rsid w:val="00CB38BE"/>
    <w:rsid w:val="00CC1736"/>
    <w:rsid w:val="00CC1D53"/>
    <w:rsid w:val="00CD11E5"/>
    <w:rsid w:val="00CD2906"/>
    <w:rsid w:val="00CE69A2"/>
    <w:rsid w:val="00CE79CD"/>
    <w:rsid w:val="00CF157D"/>
    <w:rsid w:val="00CF5CAC"/>
    <w:rsid w:val="00CF72B7"/>
    <w:rsid w:val="00D047BD"/>
    <w:rsid w:val="00D04D3F"/>
    <w:rsid w:val="00D11DAC"/>
    <w:rsid w:val="00D13BAC"/>
    <w:rsid w:val="00D14399"/>
    <w:rsid w:val="00D14827"/>
    <w:rsid w:val="00D16D23"/>
    <w:rsid w:val="00D260B0"/>
    <w:rsid w:val="00D27A4E"/>
    <w:rsid w:val="00D30332"/>
    <w:rsid w:val="00D335B6"/>
    <w:rsid w:val="00D513B0"/>
    <w:rsid w:val="00D522B4"/>
    <w:rsid w:val="00D65452"/>
    <w:rsid w:val="00D66858"/>
    <w:rsid w:val="00D71D9B"/>
    <w:rsid w:val="00D71DD3"/>
    <w:rsid w:val="00D773CC"/>
    <w:rsid w:val="00D83C48"/>
    <w:rsid w:val="00D87D9E"/>
    <w:rsid w:val="00DA2BA8"/>
    <w:rsid w:val="00DA41C5"/>
    <w:rsid w:val="00DA4C95"/>
    <w:rsid w:val="00DB4228"/>
    <w:rsid w:val="00DB7294"/>
    <w:rsid w:val="00DB75D1"/>
    <w:rsid w:val="00DC438F"/>
    <w:rsid w:val="00DC5AE1"/>
    <w:rsid w:val="00DD217D"/>
    <w:rsid w:val="00DD3652"/>
    <w:rsid w:val="00DD51C9"/>
    <w:rsid w:val="00DD5E3D"/>
    <w:rsid w:val="00DD7246"/>
    <w:rsid w:val="00DE5BDD"/>
    <w:rsid w:val="00DF2BD9"/>
    <w:rsid w:val="00E101B3"/>
    <w:rsid w:val="00E24D9C"/>
    <w:rsid w:val="00E25476"/>
    <w:rsid w:val="00E25D89"/>
    <w:rsid w:val="00E26563"/>
    <w:rsid w:val="00E27D02"/>
    <w:rsid w:val="00E33ACA"/>
    <w:rsid w:val="00E34253"/>
    <w:rsid w:val="00E34B60"/>
    <w:rsid w:val="00E3509A"/>
    <w:rsid w:val="00E50CA1"/>
    <w:rsid w:val="00E51265"/>
    <w:rsid w:val="00E64284"/>
    <w:rsid w:val="00E747ED"/>
    <w:rsid w:val="00E777DE"/>
    <w:rsid w:val="00E8273C"/>
    <w:rsid w:val="00E864F0"/>
    <w:rsid w:val="00EA1CF4"/>
    <w:rsid w:val="00EA2C83"/>
    <w:rsid w:val="00EB17BD"/>
    <w:rsid w:val="00EB607B"/>
    <w:rsid w:val="00EB63F4"/>
    <w:rsid w:val="00EB7DC1"/>
    <w:rsid w:val="00ED6117"/>
    <w:rsid w:val="00EE0E29"/>
    <w:rsid w:val="00EE75A7"/>
    <w:rsid w:val="00EF3EC4"/>
    <w:rsid w:val="00EF5182"/>
    <w:rsid w:val="00EF578D"/>
    <w:rsid w:val="00F0096D"/>
    <w:rsid w:val="00F00D1E"/>
    <w:rsid w:val="00F11EE1"/>
    <w:rsid w:val="00F20E5E"/>
    <w:rsid w:val="00F24194"/>
    <w:rsid w:val="00F264CB"/>
    <w:rsid w:val="00F30A7F"/>
    <w:rsid w:val="00F3344A"/>
    <w:rsid w:val="00F34850"/>
    <w:rsid w:val="00F40F96"/>
    <w:rsid w:val="00F41369"/>
    <w:rsid w:val="00F42263"/>
    <w:rsid w:val="00F42E3D"/>
    <w:rsid w:val="00F541DC"/>
    <w:rsid w:val="00F57ED2"/>
    <w:rsid w:val="00F60021"/>
    <w:rsid w:val="00F61335"/>
    <w:rsid w:val="00F71D7E"/>
    <w:rsid w:val="00F72B9F"/>
    <w:rsid w:val="00F7371D"/>
    <w:rsid w:val="00F75071"/>
    <w:rsid w:val="00F765AF"/>
    <w:rsid w:val="00F80E59"/>
    <w:rsid w:val="00F829EA"/>
    <w:rsid w:val="00F922F7"/>
    <w:rsid w:val="00F94699"/>
    <w:rsid w:val="00F954BC"/>
    <w:rsid w:val="00FA2FCB"/>
    <w:rsid w:val="00FA34BD"/>
    <w:rsid w:val="00FB03B2"/>
    <w:rsid w:val="00FB68F9"/>
    <w:rsid w:val="00FC58D3"/>
    <w:rsid w:val="00FD373D"/>
    <w:rsid w:val="00FD54BB"/>
    <w:rsid w:val="00FD55F1"/>
    <w:rsid w:val="00FD760A"/>
    <w:rsid w:val="00FE14E4"/>
    <w:rsid w:val="00FE4072"/>
    <w:rsid w:val="00FE6AAC"/>
    <w:rsid w:val="00FF3749"/>
    <w:rsid w:val="00FF3B0F"/>
    <w:rsid w:val="00FF595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7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35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22F7"/>
    <w:rPr>
      <w:color w:val="0000FF" w:themeColor="hyperlink"/>
      <w:u w:val="single"/>
    </w:rPr>
  </w:style>
  <w:style w:type="paragraph" w:styleId="NormalWeb">
    <w:name w:val="Normal (Web)"/>
    <w:basedOn w:val="Normal"/>
    <w:uiPriority w:val="99"/>
    <w:rsid w:val="0059295E"/>
    <w:pPr>
      <w:spacing w:beforeLines="1" w:afterLines="1"/>
    </w:pPr>
    <w:rPr>
      <w:rFonts w:ascii="Times" w:hAnsi="Times" w:cs="Times New Roman"/>
      <w:sz w:val="20"/>
      <w:szCs w:val="20"/>
    </w:rPr>
  </w:style>
  <w:style w:type="character" w:styleId="FollowedHyperlink">
    <w:name w:val="FollowedHyperlink"/>
    <w:basedOn w:val="DefaultParagraphFont"/>
    <w:rsid w:val="00890D61"/>
    <w:rPr>
      <w:color w:val="800080" w:themeColor="followedHyperlink"/>
      <w:u w:val="single"/>
    </w:rPr>
  </w:style>
  <w:style w:type="character" w:styleId="LineNumber">
    <w:name w:val="line number"/>
    <w:basedOn w:val="DefaultParagraphFont"/>
    <w:rsid w:val="00097234"/>
  </w:style>
  <w:style w:type="paragraph" w:styleId="Header">
    <w:name w:val="header"/>
    <w:basedOn w:val="Normal"/>
    <w:link w:val="HeaderChar"/>
    <w:rsid w:val="00942AF1"/>
    <w:pPr>
      <w:tabs>
        <w:tab w:val="center" w:pos="4320"/>
        <w:tab w:val="right" w:pos="8640"/>
      </w:tabs>
    </w:pPr>
  </w:style>
  <w:style w:type="character" w:customStyle="1" w:styleId="HeaderChar">
    <w:name w:val="Header Char"/>
    <w:basedOn w:val="DefaultParagraphFont"/>
    <w:link w:val="Header"/>
    <w:rsid w:val="00942AF1"/>
  </w:style>
  <w:style w:type="paragraph" w:styleId="Footer">
    <w:name w:val="footer"/>
    <w:basedOn w:val="Normal"/>
    <w:link w:val="FooterChar"/>
    <w:rsid w:val="00942AF1"/>
    <w:pPr>
      <w:tabs>
        <w:tab w:val="center" w:pos="4320"/>
        <w:tab w:val="right" w:pos="8640"/>
      </w:tabs>
    </w:pPr>
  </w:style>
  <w:style w:type="character" w:customStyle="1" w:styleId="FooterChar">
    <w:name w:val="Footer Char"/>
    <w:basedOn w:val="DefaultParagraphFont"/>
    <w:link w:val="Footer"/>
    <w:rsid w:val="00942A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35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22F7"/>
    <w:rPr>
      <w:color w:val="0000FF" w:themeColor="hyperlink"/>
      <w:u w:val="single"/>
    </w:rPr>
  </w:style>
  <w:style w:type="paragraph" w:styleId="NormalWeb">
    <w:name w:val="Normal (Web)"/>
    <w:basedOn w:val="Normal"/>
    <w:uiPriority w:val="99"/>
    <w:rsid w:val="0059295E"/>
    <w:pPr>
      <w:spacing w:beforeLines="1" w:afterLines="1"/>
    </w:pPr>
    <w:rPr>
      <w:rFonts w:ascii="Times" w:hAnsi="Times" w:cs="Times New Roman"/>
      <w:sz w:val="20"/>
      <w:szCs w:val="20"/>
    </w:rPr>
  </w:style>
  <w:style w:type="character" w:styleId="FollowedHyperlink">
    <w:name w:val="FollowedHyperlink"/>
    <w:basedOn w:val="DefaultParagraphFont"/>
    <w:rsid w:val="00890D61"/>
    <w:rPr>
      <w:color w:val="800080" w:themeColor="followedHyperlink"/>
      <w:u w:val="single"/>
    </w:rPr>
  </w:style>
  <w:style w:type="character" w:styleId="LineNumber">
    <w:name w:val="line number"/>
    <w:basedOn w:val="DefaultParagraphFont"/>
    <w:rsid w:val="00097234"/>
  </w:style>
  <w:style w:type="paragraph" w:styleId="Header">
    <w:name w:val="header"/>
    <w:basedOn w:val="Normal"/>
    <w:link w:val="HeaderChar"/>
    <w:rsid w:val="00942AF1"/>
    <w:pPr>
      <w:tabs>
        <w:tab w:val="center" w:pos="4320"/>
        <w:tab w:val="right" w:pos="8640"/>
      </w:tabs>
    </w:pPr>
  </w:style>
  <w:style w:type="character" w:customStyle="1" w:styleId="HeaderChar">
    <w:name w:val="Header Char"/>
    <w:basedOn w:val="DefaultParagraphFont"/>
    <w:link w:val="Header"/>
    <w:rsid w:val="00942AF1"/>
  </w:style>
  <w:style w:type="paragraph" w:styleId="Footer">
    <w:name w:val="footer"/>
    <w:basedOn w:val="Normal"/>
    <w:link w:val="FooterChar"/>
    <w:rsid w:val="00942AF1"/>
    <w:pPr>
      <w:tabs>
        <w:tab w:val="center" w:pos="4320"/>
        <w:tab w:val="right" w:pos="8640"/>
      </w:tabs>
    </w:pPr>
  </w:style>
  <w:style w:type="character" w:customStyle="1" w:styleId="FooterChar">
    <w:name w:val="Footer Char"/>
    <w:basedOn w:val="DefaultParagraphFont"/>
    <w:link w:val="Footer"/>
    <w:rsid w:val="0094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8177">
      <w:bodyDiv w:val="1"/>
      <w:marLeft w:val="0"/>
      <w:marRight w:val="0"/>
      <w:marTop w:val="0"/>
      <w:marBottom w:val="0"/>
      <w:divBdr>
        <w:top w:val="none" w:sz="0" w:space="0" w:color="auto"/>
        <w:left w:val="none" w:sz="0" w:space="0" w:color="auto"/>
        <w:bottom w:val="none" w:sz="0" w:space="0" w:color="auto"/>
        <w:right w:val="none" w:sz="0" w:space="0" w:color="auto"/>
      </w:divBdr>
    </w:div>
    <w:div w:id="96172067">
      <w:bodyDiv w:val="1"/>
      <w:marLeft w:val="0"/>
      <w:marRight w:val="0"/>
      <w:marTop w:val="0"/>
      <w:marBottom w:val="0"/>
      <w:divBdr>
        <w:top w:val="none" w:sz="0" w:space="0" w:color="auto"/>
        <w:left w:val="none" w:sz="0" w:space="0" w:color="auto"/>
        <w:bottom w:val="none" w:sz="0" w:space="0" w:color="auto"/>
        <w:right w:val="none" w:sz="0" w:space="0" w:color="auto"/>
      </w:divBdr>
    </w:div>
    <w:div w:id="97676931">
      <w:bodyDiv w:val="1"/>
      <w:marLeft w:val="0"/>
      <w:marRight w:val="0"/>
      <w:marTop w:val="0"/>
      <w:marBottom w:val="0"/>
      <w:divBdr>
        <w:top w:val="none" w:sz="0" w:space="0" w:color="auto"/>
        <w:left w:val="none" w:sz="0" w:space="0" w:color="auto"/>
        <w:bottom w:val="none" w:sz="0" w:space="0" w:color="auto"/>
        <w:right w:val="none" w:sz="0" w:space="0" w:color="auto"/>
      </w:divBdr>
    </w:div>
    <w:div w:id="134838691">
      <w:bodyDiv w:val="1"/>
      <w:marLeft w:val="0"/>
      <w:marRight w:val="0"/>
      <w:marTop w:val="0"/>
      <w:marBottom w:val="0"/>
      <w:divBdr>
        <w:top w:val="none" w:sz="0" w:space="0" w:color="auto"/>
        <w:left w:val="none" w:sz="0" w:space="0" w:color="auto"/>
        <w:bottom w:val="none" w:sz="0" w:space="0" w:color="auto"/>
        <w:right w:val="none" w:sz="0" w:space="0" w:color="auto"/>
      </w:divBdr>
      <w:divsChild>
        <w:div w:id="198319877">
          <w:marLeft w:val="446"/>
          <w:marRight w:val="0"/>
          <w:marTop w:val="0"/>
          <w:marBottom w:val="0"/>
          <w:divBdr>
            <w:top w:val="none" w:sz="0" w:space="0" w:color="auto"/>
            <w:left w:val="none" w:sz="0" w:space="0" w:color="auto"/>
            <w:bottom w:val="none" w:sz="0" w:space="0" w:color="auto"/>
            <w:right w:val="none" w:sz="0" w:space="0" w:color="auto"/>
          </w:divBdr>
        </w:div>
      </w:divsChild>
    </w:div>
    <w:div w:id="142088777">
      <w:bodyDiv w:val="1"/>
      <w:marLeft w:val="0"/>
      <w:marRight w:val="0"/>
      <w:marTop w:val="0"/>
      <w:marBottom w:val="0"/>
      <w:divBdr>
        <w:top w:val="none" w:sz="0" w:space="0" w:color="auto"/>
        <w:left w:val="none" w:sz="0" w:space="0" w:color="auto"/>
        <w:bottom w:val="none" w:sz="0" w:space="0" w:color="auto"/>
        <w:right w:val="none" w:sz="0" w:space="0" w:color="auto"/>
      </w:divBdr>
    </w:div>
    <w:div w:id="150826924">
      <w:bodyDiv w:val="1"/>
      <w:marLeft w:val="0"/>
      <w:marRight w:val="0"/>
      <w:marTop w:val="0"/>
      <w:marBottom w:val="0"/>
      <w:divBdr>
        <w:top w:val="none" w:sz="0" w:space="0" w:color="auto"/>
        <w:left w:val="none" w:sz="0" w:space="0" w:color="auto"/>
        <w:bottom w:val="none" w:sz="0" w:space="0" w:color="auto"/>
        <w:right w:val="none" w:sz="0" w:space="0" w:color="auto"/>
      </w:divBdr>
    </w:div>
    <w:div w:id="166790083">
      <w:bodyDiv w:val="1"/>
      <w:marLeft w:val="0"/>
      <w:marRight w:val="0"/>
      <w:marTop w:val="0"/>
      <w:marBottom w:val="0"/>
      <w:divBdr>
        <w:top w:val="none" w:sz="0" w:space="0" w:color="auto"/>
        <w:left w:val="none" w:sz="0" w:space="0" w:color="auto"/>
        <w:bottom w:val="none" w:sz="0" w:space="0" w:color="auto"/>
        <w:right w:val="none" w:sz="0" w:space="0" w:color="auto"/>
      </w:divBdr>
    </w:div>
    <w:div w:id="307443782">
      <w:bodyDiv w:val="1"/>
      <w:marLeft w:val="0"/>
      <w:marRight w:val="0"/>
      <w:marTop w:val="0"/>
      <w:marBottom w:val="0"/>
      <w:divBdr>
        <w:top w:val="none" w:sz="0" w:space="0" w:color="auto"/>
        <w:left w:val="none" w:sz="0" w:space="0" w:color="auto"/>
        <w:bottom w:val="none" w:sz="0" w:space="0" w:color="auto"/>
        <w:right w:val="none" w:sz="0" w:space="0" w:color="auto"/>
      </w:divBdr>
    </w:div>
    <w:div w:id="377165236">
      <w:bodyDiv w:val="1"/>
      <w:marLeft w:val="0"/>
      <w:marRight w:val="0"/>
      <w:marTop w:val="0"/>
      <w:marBottom w:val="0"/>
      <w:divBdr>
        <w:top w:val="none" w:sz="0" w:space="0" w:color="auto"/>
        <w:left w:val="none" w:sz="0" w:space="0" w:color="auto"/>
        <w:bottom w:val="none" w:sz="0" w:space="0" w:color="auto"/>
        <w:right w:val="none" w:sz="0" w:space="0" w:color="auto"/>
      </w:divBdr>
    </w:div>
    <w:div w:id="377240151">
      <w:bodyDiv w:val="1"/>
      <w:marLeft w:val="0"/>
      <w:marRight w:val="0"/>
      <w:marTop w:val="0"/>
      <w:marBottom w:val="0"/>
      <w:divBdr>
        <w:top w:val="none" w:sz="0" w:space="0" w:color="auto"/>
        <w:left w:val="none" w:sz="0" w:space="0" w:color="auto"/>
        <w:bottom w:val="none" w:sz="0" w:space="0" w:color="auto"/>
        <w:right w:val="none" w:sz="0" w:space="0" w:color="auto"/>
      </w:divBdr>
      <w:divsChild>
        <w:div w:id="1076510768">
          <w:marLeft w:val="446"/>
          <w:marRight w:val="0"/>
          <w:marTop w:val="0"/>
          <w:marBottom w:val="0"/>
          <w:divBdr>
            <w:top w:val="none" w:sz="0" w:space="0" w:color="auto"/>
            <w:left w:val="none" w:sz="0" w:space="0" w:color="auto"/>
            <w:bottom w:val="none" w:sz="0" w:space="0" w:color="auto"/>
            <w:right w:val="none" w:sz="0" w:space="0" w:color="auto"/>
          </w:divBdr>
        </w:div>
      </w:divsChild>
    </w:div>
    <w:div w:id="379213511">
      <w:bodyDiv w:val="1"/>
      <w:marLeft w:val="0"/>
      <w:marRight w:val="0"/>
      <w:marTop w:val="0"/>
      <w:marBottom w:val="0"/>
      <w:divBdr>
        <w:top w:val="none" w:sz="0" w:space="0" w:color="auto"/>
        <w:left w:val="none" w:sz="0" w:space="0" w:color="auto"/>
        <w:bottom w:val="none" w:sz="0" w:space="0" w:color="auto"/>
        <w:right w:val="none" w:sz="0" w:space="0" w:color="auto"/>
      </w:divBdr>
    </w:div>
    <w:div w:id="396364617">
      <w:bodyDiv w:val="1"/>
      <w:marLeft w:val="0"/>
      <w:marRight w:val="0"/>
      <w:marTop w:val="0"/>
      <w:marBottom w:val="0"/>
      <w:divBdr>
        <w:top w:val="none" w:sz="0" w:space="0" w:color="auto"/>
        <w:left w:val="none" w:sz="0" w:space="0" w:color="auto"/>
        <w:bottom w:val="none" w:sz="0" w:space="0" w:color="auto"/>
        <w:right w:val="none" w:sz="0" w:space="0" w:color="auto"/>
      </w:divBdr>
      <w:divsChild>
        <w:div w:id="1521971082">
          <w:marLeft w:val="0"/>
          <w:marRight w:val="0"/>
          <w:marTop w:val="0"/>
          <w:marBottom w:val="0"/>
          <w:divBdr>
            <w:top w:val="none" w:sz="0" w:space="0" w:color="auto"/>
            <w:left w:val="none" w:sz="0" w:space="0" w:color="auto"/>
            <w:bottom w:val="none" w:sz="0" w:space="0" w:color="auto"/>
            <w:right w:val="none" w:sz="0" w:space="0" w:color="auto"/>
          </w:divBdr>
          <w:divsChild>
            <w:div w:id="794328912">
              <w:marLeft w:val="0"/>
              <w:marRight w:val="0"/>
              <w:marTop w:val="0"/>
              <w:marBottom w:val="0"/>
              <w:divBdr>
                <w:top w:val="none" w:sz="0" w:space="0" w:color="auto"/>
                <w:left w:val="none" w:sz="0" w:space="0" w:color="auto"/>
                <w:bottom w:val="none" w:sz="0" w:space="0" w:color="auto"/>
                <w:right w:val="none" w:sz="0" w:space="0" w:color="auto"/>
              </w:divBdr>
              <w:divsChild>
                <w:div w:id="11996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6797">
      <w:bodyDiv w:val="1"/>
      <w:marLeft w:val="0"/>
      <w:marRight w:val="0"/>
      <w:marTop w:val="0"/>
      <w:marBottom w:val="0"/>
      <w:divBdr>
        <w:top w:val="none" w:sz="0" w:space="0" w:color="auto"/>
        <w:left w:val="none" w:sz="0" w:space="0" w:color="auto"/>
        <w:bottom w:val="none" w:sz="0" w:space="0" w:color="auto"/>
        <w:right w:val="none" w:sz="0" w:space="0" w:color="auto"/>
      </w:divBdr>
    </w:div>
    <w:div w:id="460418485">
      <w:bodyDiv w:val="1"/>
      <w:marLeft w:val="0"/>
      <w:marRight w:val="0"/>
      <w:marTop w:val="0"/>
      <w:marBottom w:val="0"/>
      <w:divBdr>
        <w:top w:val="none" w:sz="0" w:space="0" w:color="auto"/>
        <w:left w:val="none" w:sz="0" w:space="0" w:color="auto"/>
        <w:bottom w:val="none" w:sz="0" w:space="0" w:color="auto"/>
        <w:right w:val="none" w:sz="0" w:space="0" w:color="auto"/>
      </w:divBdr>
    </w:div>
    <w:div w:id="470253323">
      <w:bodyDiv w:val="1"/>
      <w:marLeft w:val="0"/>
      <w:marRight w:val="0"/>
      <w:marTop w:val="0"/>
      <w:marBottom w:val="0"/>
      <w:divBdr>
        <w:top w:val="none" w:sz="0" w:space="0" w:color="auto"/>
        <w:left w:val="none" w:sz="0" w:space="0" w:color="auto"/>
        <w:bottom w:val="none" w:sz="0" w:space="0" w:color="auto"/>
        <w:right w:val="none" w:sz="0" w:space="0" w:color="auto"/>
      </w:divBdr>
      <w:divsChild>
        <w:div w:id="943029848">
          <w:marLeft w:val="446"/>
          <w:marRight w:val="0"/>
          <w:marTop w:val="0"/>
          <w:marBottom w:val="0"/>
          <w:divBdr>
            <w:top w:val="none" w:sz="0" w:space="0" w:color="auto"/>
            <w:left w:val="none" w:sz="0" w:space="0" w:color="auto"/>
            <w:bottom w:val="none" w:sz="0" w:space="0" w:color="auto"/>
            <w:right w:val="none" w:sz="0" w:space="0" w:color="auto"/>
          </w:divBdr>
        </w:div>
      </w:divsChild>
    </w:div>
    <w:div w:id="563832076">
      <w:bodyDiv w:val="1"/>
      <w:marLeft w:val="0"/>
      <w:marRight w:val="0"/>
      <w:marTop w:val="0"/>
      <w:marBottom w:val="0"/>
      <w:divBdr>
        <w:top w:val="none" w:sz="0" w:space="0" w:color="auto"/>
        <w:left w:val="none" w:sz="0" w:space="0" w:color="auto"/>
        <w:bottom w:val="none" w:sz="0" w:space="0" w:color="auto"/>
        <w:right w:val="none" w:sz="0" w:space="0" w:color="auto"/>
      </w:divBdr>
    </w:div>
    <w:div w:id="606740395">
      <w:bodyDiv w:val="1"/>
      <w:marLeft w:val="0"/>
      <w:marRight w:val="0"/>
      <w:marTop w:val="0"/>
      <w:marBottom w:val="0"/>
      <w:divBdr>
        <w:top w:val="none" w:sz="0" w:space="0" w:color="auto"/>
        <w:left w:val="none" w:sz="0" w:space="0" w:color="auto"/>
        <w:bottom w:val="none" w:sz="0" w:space="0" w:color="auto"/>
        <w:right w:val="none" w:sz="0" w:space="0" w:color="auto"/>
      </w:divBdr>
    </w:div>
    <w:div w:id="729615415">
      <w:bodyDiv w:val="1"/>
      <w:marLeft w:val="0"/>
      <w:marRight w:val="0"/>
      <w:marTop w:val="0"/>
      <w:marBottom w:val="0"/>
      <w:divBdr>
        <w:top w:val="none" w:sz="0" w:space="0" w:color="auto"/>
        <w:left w:val="none" w:sz="0" w:space="0" w:color="auto"/>
        <w:bottom w:val="none" w:sz="0" w:space="0" w:color="auto"/>
        <w:right w:val="none" w:sz="0" w:space="0" w:color="auto"/>
      </w:divBdr>
    </w:div>
    <w:div w:id="752239838">
      <w:bodyDiv w:val="1"/>
      <w:marLeft w:val="0"/>
      <w:marRight w:val="0"/>
      <w:marTop w:val="0"/>
      <w:marBottom w:val="0"/>
      <w:divBdr>
        <w:top w:val="none" w:sz="0" w:space="0" w:color="auto"/>
        <w:left w:val="none" w:sz="0" w:space="0" w:color="auto"/>
        <w:bottom w:val="none" w:sz="0" w:space="0" w:color="auto"/>
        <w:right w:val="none" w:sz="0" w:space="0" w:color="auto"/>
      </w:divBdr>
    </w:div>
    <w:div w:id="787117461">
      <w:bodyDiv w:val="1"/>
      <w:marLeft w:val="0"/>
      <w:marRight w:val="0"/>
      <w:marTop w:val="0"/>
      <w:marBottom w:val="0"/>
      <w:divBdr>
        <w:top w:val="none" w:sz="0" w:space="0" w:color="auto"/>
        <w:left w:val="none" w:sz="0" w:space="0" w:color="auto"/>
        <w:bottom w:val="none" w:sz="0" w:space="0" w:color="auto"/>
        <w:right w:val="none" w:sz="0" w:space="0" w:color="auto"/>
      </w:divBdr>
    </w:div>
    <w:div w:id="806319404">
      <w:bodyDiv w:val="1"/>
      <w:marLeft w:val="0"/>
      <w:marRight w:val="0"/>
      <w:marTop w:val="0"/>
      <w:marBottom w:val="0"/>
      <w:divBdr>
        <w:top w:val="none" w:sz="0" w:space="0" w:color="auto"/>
        <w:left w:val="none" w:sz="0" w:space="0" w:color="auto"/>
        <w:bottom w:val="none" w:sz="0" w:space="0" w:color="auto"/>
        <w:right w:val="none" w:sz="0" w:space="0" w:color="auto"/>
      </w:divBdr>
      <w:divsChild>
        <w:div w:id="121968129">
          <w:marLeft w:val="0"/>
          <w:marRight w:val="0"/>
          <w:marTop w:val="0"/>
          <w:marBottom w:val="0"/>
          <w:divBdr>
            <w:top w:val="none" w:sz="0" w:space="0" w:color="auto"/>
            <w:left w:val="none" w:sz="0" w:space="0" w:color="auto"/>
            <w:bottom w:val="none" w:sz="0" w:space="0" w:color="auto"/>
            <w:right w:val="none" w:sz="0" w:space="0" w:color="auto"/>
          </w:divBdr>
          <w:divsChild>
            <w:div w:id="1789354922">
              <w:marLeft w:val="0"/>
              <w:marRight w:val="0"/>
              <w:marTop w:val="0"/>
              <w:marBottom w:val="0"/>
              <w:divBdr>
                <w:top w:val="none" w:sz="0" w:space="0" w:color="auto"/>
                <w:left w:val="none" w:sz="0" w:space="0" w:color="auto"/>
                <w:bottom w:val="none" w:sz="0" w:space="0" w:color="auto"/>
                <w:right w:val="none" w:sz="0" w:space="0" w:color="auto"/>
              </w:divBdr>
              <w:divsChild>
                <w:div w:id="10838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5756">
      <w:bodyDiv w:val="1"/>
      <w:marLeft w:val="0"/>
      <w:marRight w:val="0"/>
      <w:marTop w:val="0"/>
      <w:marBottom w:val="0"/>
      <w:divBdr>
        <w:top w:val="none" w:sz="0" w:space="0" w:color="auto"/>
        <w:left w:val="none" w:sz="0" w:space="0" w:color="auto"/>
        <w:bottom w:val="none" w:sz="0" w:space="0" w:color="auto"/>
        <w:right w:val="none" w:sz="0" w:space="0" w:color="auto"/>
      </w:divBdr>
    </w:div>
    <w:div w:id="823937381">
      <w:bodyDiv w:val="1"/>
      <w:marLeft w:val="0"/>
      <w:marRight w:val="0"/>
      <w:marTop w:val="0"/>
      <w:marBottom w:val="0"/>
      <w:divBdr>
        <w:top w:val="none" w:sz="0" w:space="0" w:color="auto"/>
        <w:left w:val="none" w:sz="0" w:space="0" w:color="auto"/>
        <w:bottom w:val="none" w:sz="0" w:space="0" w:color="auto"/>
        <w:right w:val="none" w:sz="0" w:space="0" w:color="auto"/>
      </w:divBdr>
    </w:div>
    <w:div w:id="845822271">
      <w:bodyDiv w:val="1"/>
      <w:marLeft w:val="0"/>
      <w:marRight w:val="0"/>
      <w:marTop w:val="0"/>
      <w:marBottom w:val="0"/>
      <w:divBdr>
        <w:top w:val="none" w:sz="0" w:space="0" w:color="auto"/>
        <w:left w:val="none" w:sz="0" w:space="0" w:color="auto"/>
        <w:bottom w:val="none" w:sz="0" w:space="0" w:color="auto"/>
        <w:right w:val="none" w:sz="0" w:space="0" w:color="auto"/>
      </w:divBdr>
      <w:divsChild>
        <w:div w:id="466168576">
          <w:marLeft w:val="0"/>
          <w:marRight w:val="0"/>
          <w:marTop w:val="0"/>
          <w:marBottom w:val="0"/>
          <w:divBdr>
            <w:top w:val="none" w:sz="0" w:space="0" w:color="auto"/>
            <w:left w:val="none" w:sz="0" w:space="0" w:color="auto"/>
            <w:bottom w:val="none" w:sz="0" w:space="0" w:color="auto"/>
            <w:right w:val="none" w:sz="0" w:space="0" w:color="auto"/>
          </w:divBdr>
          <w:divsChild>
            <w:div w:id="635570190">
              <w:marLeft w:val="0"/>
              <w:marRight w:val="0"/>
              <w:marTop w:val="0"/>
              <w:marBottom w:val="0"/>
              <w:divBdr>
                <w:top w:val="none" w:sz="0" w:space="0" w:color="auto"/>
                <w:left w:val="none" w:sz="0" w:space="0" w:color="auto"/>
                <w:bottom w:val="none" w:sz="0" w:space="0" w:color="auto"/>
                <w:right w:val="none" w:sz="0" w:space="0" w:color="auto"/>
              </w:divBdr>
              <w:divsChild>
                <w:div w:id="570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3164">
      <w:bodyDiv w:val="1"/>
      <w:marLeft w:val="0"/>
      <w:marRight w:val="0"/>
      <w:marTop w:val="0"/>
      <w:marBottom w:val="0"/>
      <w:divBdr>
        <w:top w:val="none" w:sz="0" w:space="0" w:color="auto"/>
        <w:left w:val="none" w:sz="0" w:space="0" w:color="auto"/>
        <w:bottom w:val="none" w:sz="0" w:space="0" w:color="auto"/>
        <w:right w:val="none" w:sz="0" w:space="0" w:color="auto"/>
      </w:divBdr>
    </w:div>
    <w:div w:id="1056931226">
      <w:bodyDiv w:val="1"/>
      <w:marLeft w:val="0"/>
      <w:marRight w:val="0"/>
      <w:marTop w:val="0"/>
      <w:marBottom w:val="0"/>
      <w:divBdr>
        <w:top w:val="none" w:sz="0" w:space="0" w:color="auto"/>
        <w:left w:val="none" w:sz="0" w:space="0" w:color="auto"/>
        <w:bottom w:val="none" w:sz="0" w:space="0" w:color="auto"/>
        <w:right w:val="none" w:sz="0" w:space="0" w:color="auto"/>
      </w:divBdr>
    </w:div>
    <w:div w:id="1099329768">
      <w:bodyDiv w:val="1"/>
      <w:marLeft w:val="0"/>
      <w:marRight w:val="0"/>
      <w:marTop w:val="0"/>
      <w:marBottom w:val="0"/>
      <w:divBdr>
        <w:top w:val="none" w:sz="0" w:space="0" w:color="auto"/>
        <w:left w:val="none" w:sz="0" w:space="0" w:color="auto"/>
        <w:bottom w:val="none" w:sz="0" w:space="0" w:color="auto"/>
        <w:right w:val="none" w:sz="0" w:space="0" w:color="auto"/>
      </w:divBdr>
    </w:div>
    <w:div w:id="1134523888">
      <w:bodyDiv w:val="1"/>
      <w:marLeft w:val="0"/>
      <w:marRight w:val="0"/>
      <w:marTop w:val="0"/>
      <w:marBottom w:val="0"/>
      <w:divBdr>
        <w:top w:val="none" w:sz="0" w:space="0" w:color="auto"/>
        <w:left w:val="none" w:sz="0" w:space="0" w:color="auto"/>
        <w:bottom w:val="none" w:sz="0" w:space="0" w:color="auto"/>
        <w:right w:val="none" w:sz="0" w:space="0" w:color="auto"/>
      </w:divBdr>
    </w:div>
    <w:div w:id="1137725333">
      <w:bodyDiv w:val="1"/>
      <w:marLeft w:val="0"/>
      <w:marRight w:val="0"/>
      <w:marTop w:val="0"/>
      <w:marBottom w:val="0"/>
      <w:divBdr>
        <w:top w:val="none" w:sz="0" w:space="0" w:color="auto"/>
        <w:left w:val="none" w:sz="0" w:space="0" w:color="auto"/>
        <w:bottom w:val="none" w:sz="0" w:space="0" w:color="auto"/>
        <w:right w:val="none" w:sz="0" w:space="0" w:color="auto"/>
      </w:divBdr>
    </w:div>
    <w:div w:id="1151096395">
      <w:bodyDiv w:val="1"/>
      <w:marLeft w:val="0"/>
      <w:marRight w:val="0"/>
      <w:marTop w:val="0"/>
      <w:marBottom w:val="0"/>
      <w:divBdr>
        <w:top w:val="none" w:sz="0" w:space="0" w:color="auto"/>
        <w:left w:val="none" w:sz="0" w:space="0" w:color="auto"/>
        <w:bottom w:val="none" w:sz="0" w:space="0" w:color="auto"/>
        <w:right w:val="none" w:sz="0" w:space="0" w:color="auto"/>
      </w:divBdr>
    </w:div>
    <w:div w:id="1270357085">
      <w:bodyDiv w:val="1"/>
      <w:marLeft w:val="0"/>
      <w:marRight w:val="0"/>
      <w:marTop w:val="0"/>
      <w:marBottom w:val="0"/>
      <w:divBdr>
        <w:top w:val="none" w:sz="0" w:space="0" w:color="auto"/>
        <w:left w:val="none" w:sz="0" w:space="0" w:color="auto"/>
        <w:bottom w:val="none" w:sz="0" w:space="0" w:color="auto"/>
        <w:right w:val="none" w:sz="0" w:space="0" w:color="auto"/>
      </w:divBdr>
    </w:div>
    <w:div w:id="1343777826">
      <w:bodyDiv w:val="1"/>
      <w:marLeft w:val="0"/>
      <w:marRight w:val="0"/>
      <w:marTop w:val="0"/>
      <w:marBottom w:val="0"/>
      <w:divBdr>
        <w:top w:val="none" w:sz="0" w:space="0" w:color="auto"/>
        <w:left w:val="none" w:sz="0" w:space="0" w:color="auto"/>
        <w:bottom w:val="none" w:sz="0" w:space="0" w:color="auto"/>
        <w:right w:val="none" w:sz="0" w:space="0" w:color="auto"/>
      </w:divBdr>
    </w:div>
    <w:div w:id="1517035888">
      <w:bodyDiv w:val="1"/>
      <w:marLeft w:val="0"/>
      <w:marRight w:val="0"/>
      <w:marTop w:val="0"/>
      <w:marBottom w:val="0"/>
      <w:divBdr>
        <w:top w:val="none" w:sz="0" w:space="0" w:color="auto"/>
        <w:left w:val="none" w:sz="0" w:space="0" w:color="auto"/>
        <w:bottom w:val="none" w:sz="0" w:space="0" w:color="auto"/>
        <w:right w:val="none" w:sz="0" w:space="0" w:color="auto"/>
      </w:divBdr>
    </w:div>
    <w:div w:id="1523935408">
      <w:bodyDiv w:val="1"/>
      <w:marLeft w:val="0"/>
      <w:marRight w:val="0"/>
      <w:marTop w:val="0"/>
      <w:marBottom w:val="0"/>
      <w:divBdr>
        <w:top w:val="none" w:sz="0" w:space="0" w:color="auto"/>
        <w:left w:val="none" w:sz="0" w:space="0" w:color="auto"/>
        <w:bottom w:val="none" w:sz="0" w:space="0" w:color="auto"/>
        <w:right w:val="none" w:sz="0" w:space="0" w:color="auto"/>
      </w:divBdr>
    </w:div>
    <w:div w:id="1583754289">
      <w:bodyDiv w:val="1"/>
      <w:marLeft w:val="0"/>
      <w:marRight w:val="0"/>
      <w:marTop w:val="0"/>
      <w:marBottom w:val="0"/>
      <w:divBdr>
        <w:top w:val="none" w:sz="0" w:space="0" w:color="auto"/>
        <w:left w:val="none" w:sz="0" w:space="0" w:color="auto"/>
        <w:bottom w:val="none" w:sz="0" w:space="0" w:color="auto"/>
        <w:right w:val="none" w:sz="0" w:space="0" w:color="auto"/>
      </w:divBdr>
    </w:div>
    <w:div w:id="1590847321">
      <w:bodyDiv w:val="1"/>
      <w:marLeft w:val="0"/>
      <w:marRight w:val="0"/>
      <w:marTop w:val="0"/>
      <w:marBottom w:val="0"/>
      <w:divBdr>
        <w:top w:val="none" w:sz="0" w:space="0" w:color="auto"/>
        <w:left w:val="none" w:sz="0" w:space="0" w:color="auto"/>
        <w:bottom w:val="none" w:sz="0" w:space="0" w:color="auto"/>
        <w:right w:val="none" w:sz="0" w:space="0" w:color="auto"/>
      </w:divBdr>
      <w:divsChild>
        <w:div w:id="994453766">
          <w:marLeft w:val="0"/>
          <w:marRight w:val="0"/>
          <w:marTop w:val="0"/>
          <w:marBottom w:val="0"/>
          <w:divBdr>
            <w:top w:val="none" w:sz="0" w:space="0" w:color="auto"/>
            <w:left w:val="none" w:sz="0" w:space="0" w:color="auto"/>
            <w:bottom w:val="none" w:sz="0" w:space="0" w:color="auto"/>
            <w:right w:val="none" w:sz="0" w:space="0" w:color="auto"/>
          </w:divBdr>
          <w:divsChild>
            <w:div w:id="1905144507">
              <w:marLeft w:val="0"/>
              <w:marRight w:val="0"/>
              <w:marTop w:val="0"/>
              <w:marBottom w:val="0"/>
              <w:divBdr>
                <w:top w:val="none" w:sz="0" w:space="0" w:color="auto"/>
                <w:left w:val="none" w:sz="0" w:space="0" w:color="auto"/>
                <w:bottom w:val="none" w:sz="0" w:space="0" w:color="auto"/>
                <w:right w:val="none" w:sz="0" w:space="0" w:color="auto"/>
              </w:divBdr>
              <w:divsChild>
                <w:div w:id="794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1555">
      <w:bodyDiv w:val="1"/>
      <w:marLeft w:val="0"/>
      <w:marRight w:val="0"/>
      <w:marTop w:val="0"/>
      <w:marBottom w:val="0"/>
      <w:divBdr>
        <w:top w:val="none" w:sz="0" w:space="0" w:color="auto"/>
        <w:left w:val="none" w:sz="0" w:space="0" w:color="auto"/>
        <w:bottom w:val="none" w:sz="0" w:space="0" w:color="auto"/>
        <w:right w:val="none" w:sz="0" w:space="0" w:color="auto"/>
      </w:divBdr>
    </w:div>
    <w:div w:id="1666274370">
      <w:bodyDiv w:val="1"/>
      <w:marLeft w:val="0"/>
      <w:marRight w:val="0"/>
      <w:marTop w:val="0"/>
      <w:marBottom w:val="0"/>
      <w:divBdr>
        <w:top w:val="none" w:sz="0" w:space="0" w:color="auto"/>
        <w:left w:val="none" w:sz="0" w:space="0" w:color="auto"/>
        <w:bottom w:val="none" w:sz="0" w:space="0" w:color="auto"/>
        <w:right w:val="none" w:sz="0" w:space="0" w:color="auto"/>
      </w:divBdr>
    </w:div>
    <w:div w:id="1689330213">
      <w:bodyDiv w:val="1"/>
      <w:marLeft w:val="0"/>
      <w:marRight w:val="0"/>
      <w:marTop w:val="0"/>
      <w:marBottom w:val="0"/>
      <w:divBdr>
        <w:top w:val="none" w:sz="0" w:space="0" w:color="auto"/>
        <w:left w:val="none" w:sz="0" w:space="0" w:color="auto"/>
        <w:bottom w:val="none" w:sz="0" w:space="0" w:color="auto"/>
        <w:right w:val="none" w:sz="0" w:space="0" w:color="auto"/>
      </w:divBdr>
    </w:div>
    <w:div w:id="1788159984">
      <w:bodyDiv w:val="1"/>
      <w:marLeft w:val="0"/>
      <w:marRight w:val="0"/>
      <w:marTop w:val="0"/>
      <w:marBottom w:val="0"/>
      <w:divBdr>
        <w:top w:val="none" w:sz="0" w:space="0" w:color="auto"/>
        <w:left w:val="none" w:sz="0" w:space="0" w:color="auto"/>
        <w:bottom w:val="none" w:sz="0" w:space="0" w:color="auto"/>
        <w:right w:val="none" w:sz="0" w:space="0" w:color="auto"/>
      </w:divBdr>
    </w:div>
    <w:div w:id="1852641353">
      <w:bodyDiv w:val="1"/>
      <w:marLeft w:val="0"/>
      <w:marRight w:val="0"/>
      <w:marTop w:val="0"/>
      <w:marBottom w:val="0"/>
      <w:divBdr>
        <w:top w:val="none" w:sz="0" w:space="0" w:color="auto"/>
        <w:left w:val="none" w:sz="0" w:space="0" w:color="auto"/>
        <w:bottom w:val="none" w:sz="0" w:space="0" w:color="auto"/>
        <w:right w:val="none" w:sz="0" w:space="0" w:color="auto"/>
      </w:divBdr>
    </w:div>
    <w:div w:id="1987395334">
      <w:bodyDiv w:val="1"/>
      <w:marLeft w:val="0"/>
      <w:marRight w:val="0"/>
      <w:marTop w:val="0"/>
      <w:marBottom w:val="0"/>
      <w:divBdr>
        <w:top w:val="none" w:sz="0" w:space="0" w:color="auto"/>
        <w:left w:val="none" w:sz="0" w:space="0" w:color="auto"/>
        <w:bottom w:val="none" w:sz="0" w:space="0" w:color="auto"/>
        <w:right w:val="none" w:sz="0" w:space="0" w:color="auto"/>
      </w:divBdr>
    </w:div>
    <w:div w:id="2011370493">
      <w:bodyDiv w:val="1"/>
      <w:marLeft w:val="0"/>
      <w:marRight w:val="0"/>
      <w:marTop w:val="0"/>
      <w:marBottom w:val="0"/>
      <w:divBdr>
        <w:top w:val="none" w:sz="0" w:space="0" w:color="auto"/>
        <w:left w:val="none" w:sz="0" w:space="0" w:color="auto"/>
        <w:bottom w:val="none" w:sz="0" w:space="0" w:color="auto"/>
        <w:right w:val="none" w:sz="0" w:space="0" w:color="auto"/>
      </w:divBdr>
    </w:div>
    <w:div w:id="2029600920">
      <w:bodyDiv w:val="1"/>
      <w:marLeft w:val="0"/>
      <w:marRight w:val="0"/>
      <w:marTop w:val="0"/>
      <w:marBottom w:val="0"/>
      <w:divBdr>
        <w:top w:val="none" w:sz="0" w:space="0" w:color="auto"/>
        <w:left w:val="none" w:sz="0" w:space="0" w:color="auto"/>
        <w:bottom w:val="none" w:sz="0" w:space="0" w:color="auto"/>
        <w:right w:val="none" w:sz="0" w:space="0" w:color="auto"/>
      </w:divBdr>
    </w:div>
    <w:div w:id="2045594750">
      <w:bodyDiv w:val="1"/>
      <w:marLeft w:val="0"/>
      <w:marRight w:val="0"/>
      <w:marTop w:val="0"/>
      <w:marBottom w:val="0"/>
      <w:divBdr>
        <w:top w:val="none" w:sz="0" w:space="0" w:color="auto"/>
        <w:left w:val="none" w:sz="0" w:space="0" w:color="auto"/>
        <w:bottom w:val="none" w:sz="0" w:space="0" w:color="auto"/>
        <w:right w:val="none" w:sz="0" w:space="0" w:color="auto"/>
      </w:divBdr>
    </w:div>
    <w:div w:id="2079672295">
      <w:bodyDiv w:val="1"/>
      <w:marLeft w:val="0"/>
      <w:marRight w:val="0"/>
      <w:marTop w:val="0"/>
      <w:marBottom w:val="0"/>
      <w:divBdr>
        <w:top w:val="none" w:sz="0" w:space="0" w:color="auto"/>
        <w:left w:val="none" w:sz="0" w:space="0" w:color="auto"/>
        <w:bottom w:val="none" w:sz="0" w:space="0" w:color="auto"/>
        <w:right w:val="none" w:sz="0" w:space="0" w:color="auto"/>
      </w:divBdr>
      <w:divsChild>
        <w:div w:id="1138302087">
          <w:marLeft w:val="446"/>
          <w:marRight w:val="0"/>
          <w:marTop w:val="0"/>
          <w:marBottom w:val="0"/>
          <w:divBdr>
            <w:top w:val="none" w:sz="0" w:space="0" w:color="auto"/>
            <w:left w:val="none" w:sz="0" w:space="0" w:color="auto"/>
            <w:bottom w:val="none" w:sz="0" w:space="0" w:color="auto"/>
            <w:right w:val="none" w:sz="0" w:space="0" w:color="auto"/>
          </w:divBdr>
        </w:div>
      </w:divsChild>
    </w:div>
    <w:div w:id="2093578155">
      <w:bodyDiv w:val="1"/>
      <w:marLeft w:val="0"/>
      <w:marRight w:val="0"/>
      <w:marTop w:val="0"/>
      <w:marBottom w:val="0"/>
      <w:divBdr>
        <w:top w:val="none" w:sz="0" w:space="0" w:color="auto"/>
        <w:left w:val="none" w:sz="0" w:space="0" w:color="auto"/>
        <w:bottom w:val="none" w:sz="0" w:space="0" w:color="auto"/>
        <w:right w:val="none" w:sz="0" w:space="0" w:color="auto"/>
      </w:divBdr>
    </w:div>
    <w:div w:id="2104061119">
      <w:bodyDiv w:val="1"/>
      <w:marLeft w:val="0"/>
      <w:marRight w:val="0"/>
      <w:marTop w:val="0"/>
      <w:marBottom w:val="0"/>
      <w:divBdr>
        <w:top w:val="none" w:sz="0" w:space="0" w:color="auto"/>
        <w:left w:val="none" w:sz="0" w:space="0" w:color="auto"/>
        <w:bottom w:val="none" w:sz="0" w:space="0" w:color="auto"/>
        <w:right w:val="none" w:sz="0" w:space="0" w:color="auto"/>
      </w:divBdr>
    </w:div>
    <w:div w:id="2115708271">
      <w:bodyDiv w:val="1"/>
      <w:marLeft w:val="0"/>
      <w:marRight w:val="0"/>
      <w:marTop w:val="0"/>
      <w:marBottom w:val="0"/>
      <w:divBdr>
        <w:top w:val="none" w:sz="0" w:space="0" w:color="auto"/>
        <w:left w:val="none" w:sz="0" w:space="0" w:color="auto"/>
        <w:bottom w:val="none" w:sz="0" w:space="0" w:color="auto"/>
        <w:right w:val="none" w:sz="0" w:space="0" w:color="auto"/>
      </w:divBdr>
      <w:divsChild>
        <w:div w:id="2103641051">
          <w:marLeft w:val="0"/>
          <w:marRight w:val="0"/>
          <w:marTop w:val="0"/>
          <w:marBottom w:val="0"/>
          <w:divBdr>
            <w:top w:val="none" w:sz="0" w:space="0" w:color="auto"/>
            <w:left w:val="none" w:sz="0" w:space="0" w:color="auto"/>
            <w:bottom w:val="none" w:sz="0" w:space="0" w:color="auto"/>
            <w:right w:val="none" w:sz="0" w:space="0" w:color="auto"/>
          </w:divBdr>
          <w:divsChild>
            <w:div w:id="1445804656">
              <w:marLeft w:val="0"/>
              <w:marRight w:val="0"/>
              <w:marTop w:val="0"/>
              <w:marBottom w:val="0"/>
              <w:divBdr>
                <w:top w:val="none" w:sz="0" w:space="0" w:color="auto"/>
                <w:left w:val="none" w:sz="0" w:space="0" w:color="auto"/>
                <w:bottom w:val="none" w:sz="0" w:space="0" w:color="auto"/>
                <w:right w:val="none" w:sz="0" w:space="0" w:color="auto"/>
              </w:divBdr>
              <w:divsChild>
                <w:div w:id="3670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260">
      <w:bodyDiv w:val="1"/>
      <w:marLeft w:val="0"/>
      <w:marRight w:val="0"/>
      <w:marTop w:val="0"/>
      <w:marBottom w:val="0"/>
      <w:divBdr>
        <w:top w:val="none" w:sz="0" w:space="0" w:color="auto"/>
        <w:left w:val="none" w:sz="0" w:space="0" w:color="auto"/>
        <w:bottom w:val="none" w:sz="0" w:space="0" w:color="auto"/>
        <w:right w:val="none" w:sz="0" w:space="0" w:color="auto"/>
      </w:divBdr>
    </w:div>
    <w:div w:id="2140607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x6272@vandals.uidaho.edu" TargetMode="External"/><Relationship Id="rId6" Type="http://schemas.openxmlformats.org/officeDocument/2006/relationships/hyperlink" Target="http://biology.burke.washington.edu/herbarium/resources/sanjuanatlas.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36136</Words>
  <Characters>205977</Characters>
  <Application>Microsoft Macintosh Word</Application>
  <DocSecurity>0</DocSecurity>
  <Lines>1716</Lines>
  <Paragraphs>483</Paragraphs>
  <ScaleCrop>false</ScaleCrop>
  <Company>The University of Kansas (IPSR/IGERT)</Company>
  <LinksUpToDate>false</LinksUpToDate>
  <CharactersWithSpaces>241630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Marx</dc:creator>
  <cp:keywords/>
  <cp:lastModifiedBy>Hannah Marx</cp:lastModifiedBy>
  <cp:revision>4</cp:revision>
  <cp:lastPrinted>2014-06-02T13:48:00Z</cp:lastPrinted>
  <dcterms:created xsi:type="dcterms:W3CDTF">2015-04-01T20:56:00Z</dcterms:created>
  <dcterms:modified xsi:type="dcterms:W3CDTF">2015-04-01T20:57:00Z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id="http://www.zotero.org/styles/ecology-letters"/&gt;&lt;hasBiblio/&gt;&lt;format class="21"/&gt;&lt;count citations="91" publications="71"/&gt;&lt;/info&gt;PAPERS2_INFO_END</vt:lpwstr>
  </property>
</Properties>
</file>