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641F" w14:textId="77777777" w:rsidR="00E93F4E" w:rsidRDefault="00EB26A3">
      <w:pPr>
        <w:pStyle w:val="Ttul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0A5E263" wp14:editId="36EAC8E8">
            <wp:simplePos x="0" y="0"/>
            <wp:positionH relativeFrom="column">
              <wp:posOffset>-190493</wp:posOffset>
            </wp:positionH>
            <wp:positionV relativeFrom="paragraph">
              <wp:posOffset>5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5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8CEF0C" w14:textId="77777777" w:rsidR="00E93F4E" w:rsidRDefault="00EB26A3">
      <w:pPr>
        <w:jc w:val="center"/>
      </w:pPr>
      <w:r>
        <w:rPr>
          <w:b/>
          <w:sz w:val="48"/>
          <w:szCs w:val="48"/>
        </w:rPr>
        <w:t>DEPARTAMENTO DE</w:t>
      </w:r>
    </w:p>
    <w:p w14:paraId="5FBB8DE1" w14:textId="77777777" w:rsidR="00E93F4E" w:rsidRDefault="00EB26A3">
      <w:pPr>
        <w:jc w:val="center"/>
      </w:pPr>
      <w:r>
        <w:rPr>
          <w:b/>
          <w:sz w:val="48"/>
          <w:szCs w:val="48"/>
        </w:rPr>
        <w:t>CIENCIAS DE LA COMPUTACIÓN</w:t>
      </w:r>
    </w:p>
    <w:p w14:paraId="393EC782" w14:textId="77777777" w:rsidR="00E93F4E" w:rsidRDefault="00EB26A3">
      <w:pPr>
        <w:jc w:val="center"/>
      </w:pPr>
      <w:r>
        <w:rPr>
          <w:b/>
          <w:sz w:val="48"/>
          <w:szCs w:val="48"/>
        </w:rPr>
        <w:t>INGENIERÍA EN</w:t>
      </w:r>
    </w:p>
    <w:p w14:paraId="387886BE" w14:textId="77777777" w:rsidR="00E93F4E" w:rsidRDefault="00EB26A3">
      <w:pPr>
        <w:jc w:val="center"/>
      </w:pPr>
      <w:r>
        <w:rPr>
          <w:b/>
          <w:sz w:val="48"/>
          <w:szCs w:val="48"/>
        </w:rPr>
        <w:t xml:space="preserve">TECNOLOGÍAS DE LA INFORMACIÓN </w:t>
      </w:r>
    </w:p>
    <w:p w14:paraId="02D5E990" w14:textId="77777777" w:rsidR="00E93F4E" w:rsidRDefault="00E93F4E"/>
    <w:p w14:paraId="636DF82D" w14:textId="77777777" w:rsidR="00E93F4E" w:rsidRDefault="00E93F4E">
      <w:pPr>
        <w:jc w:val="center"/>
      </w:pPr>
    </w:p>
    <w:p w14:paraId="0CD6BF67" w14:textId="77777777" w:rsidR="00E93F4E" w:rsidRDefault="00E93F4E">
      <w:pPr>
        <w:jc w:val="center"/>
      </w:pPr>
    </w:p>
    <w:p w14:paraId="25798FDC" w14:textId="77777777" w:rsidR="00E93F4E" w:rsidRDefault="00E93F4E">
      <w:pPr>
        <w:jc w:val="center"/>
        <w:rPr>
          <w:i/>
          <w:sz w:val="24"/>
          <w:szCs w:val="24"/>
        </w:rPr>
      </w:pPr>
    </w:p>
    <w:p w14:paraId="4390C2AA" w14:textId="77777777" w:rsidR="00E93F4E" w:rsidRDefault="00E93F4E">
      <w:pPr>
        <w:jc w:val="center"/>
        <w:rPr>
          <w:sz w:val="24"/>
          <w:szCs w:val="24"/>
        </w:rPr>
      </w:pPr>
    </w:p>
    <w:p w14:paraId="2388C223" w14:textId="77777777" w:rsidR="00E93F4E" w:rsidRDefault="00E93F4E"/>
    <w:p w14:paraId="508C6C0A" w14:textId="77777777" w:rsidR="00E93F4E" w:rsidRDefault="00EB26A3">
      <w:pPr>
        <w:jc w:val="center"/>
      </w:pPr>
      <w:r>
        <w:rPr>
          <w:i/>
          <w:sz w:val="36"/>
          <w:szCs w:val="36"/>
        </w:rPr>
        <w:t>“HISTORIAS DE USUARIO”</w:t>
      </w:r>
    </w:p>
    <w:p w14:paraId="3619A5BB" w14:textId="77777777" w:rsidR="00E93F4E" w:rsidRDefault="00E93F4E"/>
    <w:p w14:paraId="10F7D891" w14:textId="77777777" w:rsidR="00E93F4E" w:rsidRDefault="00E93F4E"/>
    <w:p w14:paraId="0F3C0028" w14:textId="77777777" w:rsidR="00E93F4E" w:rsidRDefault="00E93F4E"/>
    <w:p w14:paraId="0BDEAAF8" w14:textId="77777777" w:rsidR="00E93F4E" w:rsidRDefault="00EB26A3">
      <w:pPr>
        <w:jc w:val="right"/>
      </w:pPr>
      <w:r>
        <w:rPr>
          <w:b/>
        </w:rPr>
        <w:t>Integrantes:</w:t>
      </w:r>
    </w:p>
    <w:p w14:paraId="2638D2A8" w14:textId="77777777" w:rsidR="00E93F4E" w:rsidRDefault="00E93F4E">
      <w:pPr>
        <w:jc w:val="right"/>
      </w:pPr>
    </w:p>
    <w:p w14:paraId="6CF63B97" w14:textId="77777777" w:rsidR="00E93F4E" w:rsidRDefault="00EB26A3">
      <w:pPr>
        <w:jc w:val="right"/>
      </w:pPr>
      <w:r>
        <w:rPr>
          <w:b/>
        </w:rPr>
        <w:t>Tutor:</w:t>
      </w:r>
    </w:p>
    <w:p w14:paraId="3D58F16A" w14:textId="77777777" w:rsidR="00E93F4E" w:rsidRDefault="00EB26A3">
      <w:pPr>
        <w:jc w:val="right"/>
      </w:pPr>
      <w:r>
        <w:t>Ing. Jenny Ruiz</w:t>
      </w:r>
    </w:p>
    <w:p w14:paraId="1832362B" w14:textId="77777777" w:rsidR="00E93F4E" w:rsidRDefault="00E93F4E"/>
    <w:p w14:paraId="5954CE1C" w14:textId="77777777" w:rsidR="00E93F4E" w:rsidRDefault="00E93F4E"/>
    <w:p w14:paraId="2573F4BF" w14:textId="77777777" w:rsidR="00E93F4E" w:rsidRDefault="00E93F4E"/>
    <w:p w14:paraId="6C80FE6E" w14:textId="77777777" w:rsidR="00E93F4E" w:rsidRDefault="00E93F4E"/>
    <w:p w14:paraId="2BADA0E6" w14:textId="7C73EEF7" w:rsidR="00E93F4E" w:rsidRDefault="00E93F4E"/>
    <w:p w14:paraId="06A385C6" w14:textId="4A4FC323" w:rsidR="00EB26A3" w:rsidRDefault="00EB26A3"/>
    <w:p w14:paraId="70FDF71E" w14:textId="59FE3F32" w:rsidR="00EB26A3" w:rsidRDefault="00EB26A3"/>
    <w:p w14:paraId="09CB4067" w14:textId="77777777" w:rsidR="00EB26A3" w:rsidRDefault="00EB26A3"/>
    <w:p w14:paraId="3F02506D" w14:textId="77777777" w:rsidR="00E93F4E" w:rsidRDefault="00E93F4E"/>
    <w:p w14:paraId="56D43A44" w14:textId="77777777" w:rsidR="00E93F4E" w:rsidRDefault="00E93F4E"/>
    <w:p w14:paraId="26CC2649" w14:textId="77777777" w:rsidR="00E93F4E" w:rsidRDefault="00EB26A3">
      <w:r>
        <w:lastRenderedPageBreak/>
        <w:t>Historias de usuario para el cargo de utilización del sistema.</w:t>
      </w:r>
    </w:p>
    <w:p w14:paraId="00E5815C" w14:textId="77777777" w:rsidR="00E93F4E" w:rsidRDefault="00E93F4E"/>
    <w:tbl>
      <w:tblPr>
        <w:tblStyle w:val="af2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E93F4E" w14:paraId="45C81CAD" w14:textId="77777777" w:rsidTr="00E93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FA05ACB" w14:textId="77777777" w:rsidR="00E93F4E" w:rsidRDefault="00EB26A3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E93F4E" w14:paraId="3C0F0910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2900F2B0" w14:textId="0321EB51" w:rsidR="00E93F4E" w:rsidRDefault="00EB26A3">
            <w:pPr>
              <w:spacing w:after="200"/>
            </w:pPr>
            <w:r>
              <w:t xml:space="preserve">Número: </w:t>
            </w:r>
            <w:r w:rsidR="00054151">
              <w:rPr>
                <w:b w:val="0"/>
              </w:rPr>
              <w:t>1</w:t>
            </w:r>
          </w:p>
        </w:tc>
        <w:tc>
          <w:tcPr>
            <w:tcW w:w="6203" w:type="dxa"/>
            <w:gridSpan w:val="2"/>
          </w:tcPr>
          <w:p w14:paraId="246B1B9D" w14:textId="77777777" w:rsidR="00E93F4E" w:rsidRDefault="00EB26A3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E93F4E" w14:paraId="29BF4063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7DB790A" w14:textId="2ECC7557" w:rsidR="00E93F4E" w:rsidRDefault="00EB26A3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 w:rsidR="00054151">
              <w:t>Registro de entradas</w:t>
            </w:r>
          </w:p>
        </w:tc>
      </w:tr>
      <w:tr w:rsidR="00E93F4E" w14:paraId="09E865D9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14:paraId="2915E1F2" w14:textId="409BF607" w:rsidR="00E93F4E" w:rsidRDefault="00EB26A3">
            <w:pPr>
              <w:spacing w:after="200"/>
            </w:pPr>
            <w:r>
              <w:t xml:space="preserve">Prioridad en negocio: </w:t>
            </w:r>
            <w:r w:rsidR="00E55F6D">
              <w:t>Alta</w:t>
            </w:r>
          </w:p>
        </w:tc>
        <w:tc>
          <w:tcPr>
            <w:tcW w:w="4283" w:type="dxa"/>
          </w:tcPr>
          <w:p w14:paraId="4789BB6F" w14:textId="5C593717" w:rsidR="00E93F4E" w:rsidRDefault="00EB26A3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 xml:space="preserve">: </w:t>
            </w:r>
            <w:r w:rsidR="00E55F6D">
              <w:rPr>
                <w:rFonts w:ascii="Calibri" w:eastAsia="Calibri" w:hAnsi="Calibri" w:cs="Calibri"/>
              </w:rPr>
              <w:t>Media</w:t>
            </w:r>
          </w:p>
        </w:tc>
      </w:tr>
      <w:tr w:rsidR="00E93F4E" w14:paraId="653D549D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3397E51D" w14:textId="77777777" w:rsidR="00E93F4E" w:rsidRDefault="00EB26A3">
            <w:pPr>
              <w:spacing w:after="200"/>
            </w:pPr>
            <w:r>
              <w:t xml:space="preserve">Iteración Asignada: </w:t>
            </w:r>
            <w:r>
              <w:rPr>
                <w:b w:val="0"/>
              </w:rPr>
              <w:t>1</w:t>
            </w:r>
          </w:p>
        </w:tc>
      </w:tr>
      <w:tr w:rsidR="00E93F4E" w14:paraId="4DD5F6CA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CE3E505" w14:textId="0EB5E283" w:rsidR="00E93F4E" w:rsidRDefault="00EB26A3">
            <w:pPr>
              <w:spacing w:after="200"/>
            </w:pPr>
            <w:r>
              <w:t xml:space="preserve">Programador Responsable: </w:t>
            </w:r>
            <w:r w:rsidR="00E55F6D">
              <w:t>Grupo 1</w:t>
            </w:r>
          </w:p>
        </w:tc>
      </w:tr>
      <w:tr w:rsidR="00E93F4E" w14:paraId="60B9F84F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4697488" w14:textId="77777777" w:rsidR="00E93F4E" w:rsidRDefault="00EB26A3">
            <w:r>
              <w:t xml:space="preserve">Descripción: </w:t>
            </w:r>
          </w:p>
          <w:p w14:paraId="7CA85461" w14:textId="7323FE3D" w:rsidR="00E93F4E" w:rsidRDefault="00E55F6D">
            <w:pPr>
              <w:numPr>
                <w:ilvl w:val="0"/>
                <w:numId w:val="1"/>
              </w:numPr>
            </w:pPr>
            <w:r>
              <w:rPr>
                <w:b w:val="0"/>
              </w:rPr>
              <w:t>El programa debe permitir al administrador registrar entrada y salida de huevos del inventario, ingresando</w:t>
            </w:r>
            <w:r w:rsidR="00D47AED">
              <w:rPr>
                <w:b w:val="0"/>
              </w:rPr>
              <w:t xml:space="preserve"> el nombre del producto, la cantidad inicial y el costo unitario</w:t>
            </w:r>
            <w:r>
              <w:rPr>
                <w:b w:val="0"/>
              </w:rPr>
              <w:t xml:space="preserve">, para que </w:t>
            </w:r>
            <w:r w:rsidR="00D80830">
              <w:rPr>
                <w:b w:val="0"/>
              </w:rPr>
              <w:t>así</w:t>
            </w:r>
            <w:r>
              <w:rPr>
                <w:b w:val="0"/>
              </w:rPr>
              <w:t xml:space="preserve"> el almacenamiento o stock se actualice automáticamente y se mantenga un buen control del producto que este disponible en la distribuidora.</w:t>
            </w:r>
          </w:p>
        </w:tc>
      </w:tr>
      <w:tr w:rsidR="00E93F4E" w14:paraId="2860D119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5977DE44" w14:textId="77777777" w:rsidR="00E93F4E" w:rsidRDefault="00EB26A3">
            <w:r>
              <w:t>Validación:</w:t>
            </w:r>
          </w:p>
          <w:p w14:paraId="1831DA9E" w14:textId="77777777" w:rsidR="00054151" w:rsidRDefault="00E55F6D" w:rsidP="00054151">
            <w:pPr>
              <w:numPr>
                <w:ilvl w:val="0"/>
                <w:numId w:val="1"/>
              </w:numPr>
              <w:rPr>
                <w:shd w:val="clear" w:color="auto" w:fill="D0DCF0"/>
              </w:rPr>
            </w:pPr>
            <w:r>
              <w:rPr>
                <w:b w:val="0"/>
                <w:shd w:val="clear" w:color="auto" w:fill="D0DCF0"/>
              </w:rPr>
              <w:t xml:space="preserve">Si la cantidad </w:t>
            </w:r>
            <w:r w:rsidR="00D80830">
              <w:rPr>
                <w:b w:val="0"/>
                <w:shd w:val="clear" w:color="auto" w:fill="D0DCF0"/>
              </w:rPr>
              <w:t>que se ingresa es válida</w:t>
            </w:r>
            <w:r w:rsidR="00054151">
              <w:rPr>
                <w:b w:val="0"/>
                <w:shd w:val="clear" w:color="auto" w:fill="D0DCF0"/>
              </w:rPr>
              <w:t>, el sistema simplemente actualizara el inventario.</w:t>
            </w:r>
          </w:p>
          <w:p w14:paraId="40A8D785" w14:textId="38D36A70" w:rsidR="00D80830" w:rsidRDefault="00D80830" w:rsidP="00054151">
            <w:pPr>
              <w:numPr>
                <w:ilvl w:val="0"/>
                <w:numId w:val="1"/>
              </w:numPr>
              <w:rPr>
                <w:shd w:val="clear" w:color="auto" w:fill="D0DCF0"/>
              </w:rPr>
            </w:pPr>
            <w:r>
              <w:rPr>
                <w:b w:val="0"/>
                <w:shd w:val="clear" w:color="auto" w:fill="D0DCF0"/>
              </w:rPr>
              <w:t xml:space="preserve">Si </w:t>
            </w:r>
            <w:r w:rsidR="00054151">
              <w:rPr>
                <w:b w:val="0"/>
                <w:shd w:val="clear" w:color="auto" w:fill="D0DCF0"/>
              </w:rPr>
              <w:t>se ingresa algún valor inusual, el sistema encontrara una anomalía y no permitirá hacer el registro</w:t>
            </w:r>
          </w:p>
        </w:tc>
      </w:tr>
    </w:tbl>
    <w:p w14:paraId="51C65489" w14:textId="77777777" w:rsidR="00E93F4E" w:rsidRDefault="00E93F4E" w:rsidP="00B57ACE"/>
    <w:sectPr w:rsidR="00E93F4E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6A1"/>
    <w:multiLevelType w:val="multilevel"/>
    <w:tmpl w:val="1C6E30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301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F4E"/>
    <w:rsid w:val="00054151"/>
    <w:rsid w:val="00144C29"/>
    <w:rsid w:val="002A23C5"/>
    <w:rsid w:val="00B57ACE"/>
    <w:rsid w:val="00D47AED"/>
    <w:rsid w:val="00D80830"/>
    <w:rsid w:val="00E55F6D"/>
    <w:rsid w:val="00E93F4E"/>
    <w:rsid w:val="00EB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1EEE"/>
  <w15:docId w15:val="{7448CE10-C630-4E3C-8EF4-859C0931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523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471"/>
    <w:rPr>
      <w:color w:val="000000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471"/>
    <w:rPr>
      <w:color w:val="000000"/>
      <w:lang w:eastAsia="es-EC"/>
    </w:r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character" w:styleId="nfasis">
    <w:name w:val="Emphasis"/>
    <w:basedOn w:val="Fuentedeprrafopredeter"/>
    <w:uiPriority w:val="20"/>
    <w:qFormat/>
    <w:rsid w:val="00091E23"/>
    <w:rPr>
      <w:i/>
      <w:iCs/>
    </w:rPr>
  </w:style>
  <w:style w:type="table" w:customStyle="1" w:styleId="af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BEpf0WtO7R/29YAy4ceGPwz1g==">CgMxLjA4AHIhMVFxbThFSnU3ZldQVkNrSTFoNC1EbjYzLTFxd1JBem93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</dc:creator>
  <cp:lastModifiedBy>peter ayala</cp:lastModifiedBy>
  <cp:revision>4</cp:revision>
  <dcterms:created xsi:type="dcterms:W3CDTF">2026-01-21T02:39:00Z</dcterms:created>
  <dcterms:modified xsi:type="dcterms:W3CDTF">2026-01-21T03:25:00Z</dcterms:modified>
</cp:coreProperties>
</file>