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CC4DAB" w14:textId="15E6BFDF" w:rsidR="006D7649" w:rsidRPr="00FE48DB" w:rsidRDefault="009C44D5" w:rsidP="00384BCA">
      <w:pPr>
        <w:pStyle w:val="Heading1DocTemplate"/>
      </w:pPr>
      <w:r w:rsidRPr="00384BCA">
        <w:t>Validation</w:t>
      </w:r>
      <w:r w:rsidRPr="00FE48DB">
        <w:t>, Verification</w:t>
      </w:r>
      <w:r w:rsidR="007E3D61" w:rsidRPr="00FE48DB">
        <w:t xml:space="preserve"> &amp; Testing</w:t>
      </w:r>
    </w:p>
    <w:p w14:paraId="57CC5D14" w14:textId="77777777" w:rsidR="006D7649" w:rsidRPr="00FE48DB" w:rsidRDefault="006D7649" w:rsidP="006D7649">
      <w:pPr>
        <w:rPr>
          <w:sz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614"/>
        <w:gridCol w:w="4484"/>
        <w:gridCol w:w="427"/>
        <w:gridCol w:w="567"/>
        <w:gridCol w:w="4364"/>
      </w:tblGrid>
      <w:tr w:rsidR="00E21D44" w:rsidRPr="002A72FB" w14:paraId="4CB22F32" w14:textId="77777777" w:rsidTr="00E21D44">
        <w:trPr>
          <w:jc w:val="center"/>
        </w:trPr>
        <w:tc>
          <w:tcPr>
            <w:tcW w:w="2437" w:type="pct"/>
            <w:gridSpan w:val="2"/>
            <w:tcBorders>
              <w:right w:val="single" w:sz="4" w:space="0" w:color="FFFFFF"/>
            </w:tcBorders>
            <w:shd w:val="clear" w:color="auto" w:fill="000000"/>
          </w:tcPr>
          <w:p w14:paraId="561BBECD" w14:textId="77777777" w:rsidR="00E21D44" w:rsidRPr="002A72FB" w:rsidRDefault="00E21D44" w:rsidP="007C1E9F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Algorithm</w:t>
            </w:r>
            <w:r w:rsidRPr="002A72FB">
              <w:rPr>
                <w:rFonts w:ascii="Century Gothic" w:hAnsi="Century Gothic"/>
                <w:b/>
              </w:rPr>
              <w:t xml:space="preserve"> A</w:t>
            </w:r>
          </w:p>
        </w:tc>
        <w:tc>
          <w:tcPr>
            <w:tcW w:w="204" w:type="pct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05722C69" w14:textId="77777777" w:rsidR="00E21D44" w:rsidRDefault="00E21D44" w:rsidP="007C1E9F">
            <w:pPr>
              <w:rPr>
                <w:rFonts w:ascii="Century Gothic" w:hAnsi="Century Gothic"/>
                <w:b/>
              </w:rPr>
            </w:pPr>
          </w:p>
        </w:tc>
        <w:tc>
          <w:tcPr>
            <w:tcW w:w="2358" w:type="pct"/>
            <w:gridSpan w:val="2"/>
            <w:tcBorders>
              <w:left w:val="single" w:sz="4" w:space="0" w:color="auto"/>
            </w:tcBorders>
            <w:shd w:val="clear" w:color="auto" w:fill="000000"/>
          </w:tcPr>
          <w:p w14:paraId="0173A5F4" w14:textId="77A4B9A0" w:rsidR="00E21D44" w:rsidRPr="002A72FB" w:rsidRDefault="00E21D44" w:rsidP="007C1E9F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Algorithm</w:t>
            </w:r>
            <w:r w:rsidRPr="002A72FB">
              <w:rPr>
                <w:rFonts w:ascii="Century Gothic" w:hAnsi="Century Gothic"/>
                <w:b/>
              </w:rPr>
              <w:t xml:space="preserve"> B</w:t>
            </w:r>
          </w:p>
        </w:tc>
      </w:tr>
      <w:tr w:rsidR="00E21D44" w:rsidRPr="00E21D44" w14:paraId="3D3EA688" w14:textId="77777777" w:rsidTr="00E21D44">
        <w:trPr>
          <w:trHeight w:val="892"/>
          <w:jc w:val="center"/>
        </w:trPr>
        <w:tc>
          <w:tcPr>
            <w:tcW w:w="294" w:type="pct"/>
            <w:shd w:val="clear" w:color="auto" w:fill="D9D9D9"/>
          </w:tcPr>
          <w:p w14:paraId="6AC97BC9" w14:textId="77777777" w:rsidR="00E21D44" w:rsidRPr="00E21D44" w:rsidRDefault="00E21D44" w:rsidP="007C1E9F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 xml:space="preserve">01  </w:t>
            </w:r>
          </w:p>
          <w:p w14:paraId="4E9EC588" w14:textId="77777777" w:rsidR="00E21D44" w:rsidRPr="00E21D44" w:rsidRDefault="00E21D44" w:rsidP="007C1E9F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02</w:t>
            </w:r>
          </w:p>
          <w:p w14:paraId="3C0CC175" w14:textId="77777777" w:rsidR="00E21D44" w:rsidRPr="00E21D44" w:rsidRDefault="00E21D44" w:rsidP="007C1E9F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03</w:t>
            </w:r>
          </w:p>
          <w:p w14:paraId="49A32B38" w14:textId="77777777" w:rsidR="00E21D44" w:rsidRPr="00E21D44" w:rsidRDefault="00E21D44" w:rsidP="007C1E9F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04</w:t>
            </w:r>
          </w:p>
          <w:p w14:paraId="23D65ECB" w14:textId="77777777" w:rsidR="00E21D44" w:rsidRPr="00E21D44" w:rsidRDefault="00E21D44" w:rsidP="007C1E9F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05</w:t>
            </w:r>
          </w:p>
          <w:p w14:paraId="6D4AC77B" w14:textId="77777777" w:rsidR="00E21D44" w:rsidRPr="00E21D44" w:rsidRDefault="00E21D44" w:rsidP="007C1E9F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06</w:t>
            </w:r>
          </w:p>
          <w:p w14:paraId="5066712E" w14:textId="1DCB686C" w:rsidR="00E21D44" w:rsidRPr="00E21D44" w:rsidRDefault="00E21D44" w:rsidP="007C1E9F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07</w:t>
            </w:r>
          </w:p>
        </w:tc>
        <w:tc>
          <w:tcPr>
            <w:tcW w:w="2144" w:type="pct"/>
          </w:tcPr>
          <w:p w14:paraId="418BA174" w14:textId="0BAA7AB9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Mobile ← INPUT</w:t>
            </w:r>
          </w:p>
          <w:p w14:paraId="24BDBA55" w14:textId="18A1CC2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IF LEN(Mobile) &lt;&gt; 11</w:t>
            </w:r>
          </w:p>
          <w:p w14:paraId="1DA20488" w14:textId="7641033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 xml:space="preserve">   THEN</w:t>
            </w:r>
          </w:p>
          <w:p w14:paraId="6B948AFA" w14:textId="6B759BB0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 xml:space="preserve">      OUTPUT "Number Invalid"</w:t>
            </w:r>
          </w:p>
          <w:p w14:paraId="3CA49427" w14:textId="590A6703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 xml:space="preserve">   ELSE</w:t>
            </w:r>
          </w:p>
          <w:p w14:paraId="10D47569" w14:textId="06FFE6B8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 xml:space="preserve">      OUTPUT "Number Valid"</w:t>
            </w:r>
          </w:p>
          <w:p w14:paraId="737FACE0" w14:textId="41A8FD6F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ENDIF</w:t>
            </w:r>
          </w:p>
        </w:tc>
        <w:tc>
          <w:tcPr>
            <w:tcW w:w="204" w:type="pct"/>
            <w:tcBorders>
              <w:top w:val="nil"/>
              <w:bottom w:val="nil"/>
            </w:tcBorders>
            <w:shd w:val="clear" w:color="auto" w:fill="auto"/>
          </w:tcPr>
          <w:p w14:paraId="105E9818" w14:textId="7777777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</w:p>
        </w:tc>
        <w:tc>
          <w:tcPr>
            <w:tcW w:w="271" w:type="pct"/>
            <w:shd w:val="clear" w:color="auto" w:fill="D9D9D9"/>
          </w:tcPr>
          <w:p w14:paraId="74919619" w14:textId="081E603C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 xml:space="preserve">01  </w:t>
            </w:r>
          </w:p>
          <w:p w14:paraId="10382A08" w14:textId="7777777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02</w:t>
            </w:r>
          </w:p>
          <w:p w14:paraId="55B12C94" w14:textId="7777777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03</w:t>
            </w:r>
          </w:p>
          <w:p w14:paraId="09080209" w14:textId="7777777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04</w:t>
            </w:r>
          </w:p>
          <w:p w14:paraId="1342C5B3" w14:textId="7777777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05</w:t>
            </w:r>
          </w:p>
          <w:p w14:paraId="03A720E0" w14:textId="7777777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06</w:t>
            </w:r>
          </w:p>
          <w:p w14:paraId="4E231E21" w14:textId="3DA4D15F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07</w:t>
            </w:r>
          </w:p>
        </w:tc>
        <w:tc>
          <w:tcPr>
            <w:tcW w:w="2087" w:type="pct"/>
          </w:tcPr>
          <w:p w14:paraId="41586C79" w14:textId="7777777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bookmarkStart w:id="0" w:name="_Hlk31556299"/>
            <w:r w:rsidRPr="00E21D44">
              <w:rPr>
                <w:rFonts w:ascii="Courier New" w:hAnsi="Courier New" w:cs="Courier New"/>
                <w:sz w:val="24"/>
              </w:rPr>
              <w:t>Age ← INPUT</w:t>
            </w:r>
          </w:p>
          <w:p w14:paraId="78463F10" w14:textId="7777777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IF age &gt;= 11 AND age &lt;= 18</w:t>
            </w:r>
          </w:p>
          <w:p w14:paraId="39EE323D" w14:textId="772EA574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</w:t>
            </w:r>
            <w:r w:rsidRPr="00E21D44">
              <w:rPr>
                <w:rFonts w:ascii="Courier New" w:hAnsi="Courier New" w:cs="Courier New"/>
                <w:sz w:val="24"/>
              </w:rPr>
              <w:t>THEN</w:t>
            </w:r>
          </w:p>
          <w:p w14:paraId="020A1785" w14:textId="6CD0F90A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   </w:t>
            </w:r>
            <w:r w:rsidRPr="00E21D44">
              <w:rPr>
                <w:rFonts w:ascii="Courier New" w:hAnsi="Courier New" w:cs="Courier New"/>
                <w:sz w:val="24"/>
              </w:rPr>
              <w:t xml:space="preserve">OUTPUT </w:t>
            </w:r>
            <w:r>
              <w:rPr>
                <w:rFonts w:ascii="Courier New" w:hAnsi="Courier New" w:cs="Courier New"/>
                <w:sz w:val="24"/>
              </w:rPr>
              <w:t>"</w:t>
            </w:r>
            <w:r w:rsidRPr="00E21D44">
              <w:rPr>
                <w:rFonts w:ascii="Courier New" w:hAnsi="Courier New" w:cs="Courier New"/>
                <w:sz w:val="24"/>
              </w:rPr>
              <w:t>Within range</w:t>
            </w:r>
            <w:r>
              <w:rPr>
                <w:rFonts w:ascii="Courier New" w:hAnsi="Courier New" w:cs="Courier New"/>
                <w:sz w:val="24"/>
              </w:rPr>
              <w:t>"</w:t>
            </w:r>
          </w:p>
          <w:p w14:paraId="5834F61F" w14:textId="18ED84A7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</w:t>
            </w:r>
            <w:r w:rsidRPr="00E21D44">
              <w:rPr>
                <w:rFonts w:ascii="Courier New" w:hAnsi="Courier New" w:cs="Courier New"/>
                <w:sz w:val="24"/>
              </w:rPr>
              <w:t>ELSE</w:t>
            </w:r>
          </w:p>
          <w:p w14:paraId="02D2F4EF" w14:textId="3CC35EB6" w:rsidR="00E21D44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   </w:t>
            </w:r>
            <w:r w:rsidRPr="00E21D44">
              <w:rPr>
                <w:rFonts w:ascii="Courier New" w:hAnsi="Courier New" w:cs="Courier New"/>
                <w:sz w:val="24"/>
              </w:rPr>
              <w:t xml:space="preserve">OUTPUT </w:t>
            </w:r>
            <w:r>
              <w:rPr>
                <w:rFonts w:ascii="Courier New" w:hAnsi="Courier New" w:cs="Courier New"/>
                <w:sz w:val="24"/>
              </w:rPr>
              <w:t>"</w:t>
            </w:r>
            <w:r w:rsidRPr="00E21D44">
              <w:rPr>
                <w:rFonts w:ascii="Courier New" w:hAnsi="Courier New" w:cs="Courier New"/>
                <w:sz w:val="24"/>
              </w:rPr>
              <w:t>Out of range</w:t>
            </w:r>
            <w:r>
              <w:rPr>
                <w:rFonts w:ascii="Courier New" w:hAnsi="Courier New" w:cs="Courier New"/>
                <w:sz w:val="24"/>
              </w:rPr>
              <w:t>"</w:t>
            </w:r>
          </w:p>
          <w:p w14:paraId="3447B02E" w14:textId="720B2DFE" w:rsidR="00E21D44" w:rsidRPr="00E21D44" w:rsidRDefault="00E21D44" w:rsidP="009C44D5">
            <w:pPr>
              <w:pStyle w:val="ListParagraph"/>
              <w:ind w:left="0"/>
              <w:contextualSpacing w:val="0"/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ENDIF</w:t>
            </w:r>
            <w:bookmarkEnd w:id="0"/>
          </w:p>
        </w:tc>
      </w:tr>
    </w:tbl>
    <w:p w14:paraId="278796BC" w14:textId="77777777" w:rsidR="006D7649" w:rsidRPr="00FE48DB" w:rsidRDefault="006D7649" w:rsidP="006D7649">
      <w:pPr>
        <w:rPr>
          <w:sz w:val="20"/>
        </w:rPr>
      </w:pPr>
    </w:p>
    <w:tbl>
      <w:tblPr>
        <w:tblW w:w="257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596"/>
        <w:gridCol w:w="4787"/>
      </w:tblGrid>
      <w:tr w:rsidR="009C44D5" w:rsidRPr="002A72FB" w14:paraId="16CFB0CC" w14:textId="77777777" w:rsidTr="00E21D44">
        <w:trPr>
          <w:jc w:val="center"/>
        </w:trPr>
        <w:tc>
          <w:tcPr>
            <w:tcW w:w="5000" w:type="pct"/>
            <w:gridSpan w:val="2"/>
            <w:shd w:val="clear" w:color="auto" w:fill="000000"/>
          </w:tcPr>
          <w:p w14:paraId="6DAD47E9" w14:textId="6B13D37D" w:rsidR="009C44D5" w:rsidRPr="002A72FB" w:rsidRDefault="009C44D5" w:rsidP="00707896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Algorithm</w:t>
            </w:r>
            <w:r w:rsidRPr="002A72FB">
              <w:rPr>
                <w:rFonts w:ascii="Century Gothic" w:hAnsi="Century Gothic"/>
                <w:b/>
              </w:rPr>
              <w:t xml:space="preserve"> </w:t>
            </w:r>
            <w:r>
              <w:rPr>
                <w:rFonts w:ascii="Century Gothic" w:hAnsi="Century Gothic"/>
                <w:b/>
              </w:rPr>
              <w:t>C</w:t>
            </w:r>
          </w:p>
        </w:tc>
      </w:tr>
      <w:tr w:rsidR="009C44D5" w:rsidRPr="002A72FB" w14:paraId="7A207BF2" w14:textId="77777777" w:rsidTr="00E21D44">
        <w:trPr>
          <w:trHeight w:val="892"/>
          <w:jc w:val="center"/>
        </w:trPr>
        <w:tc>
          <w:tcPr>
            <w:tcW w:w="554" w:type="pct"/>
            <w:shd w:val="clear" w:color="auto" w:fill="D9D9D9"/>
          </w:tcPr>
          <w:p w14:paraId="38BE4BB1" w14:textId="77777777" w:rsidR="009C44D5" w:rsidRPr="00E21D44" w:rsidRDefault="009C44D5" w:rsidP="00707896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 xml:space="preserve">01  </w:t>
            </w:r>
          </w:p>
          <w:p w14:paraId="776A8703" w14:textId="77777777" w:rsidR="009C44D5" w:rsidRPr="00E21D44" w:rsidRDefault="009C44D5" w:rsidP="00707896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02</w:t>
            </w:r>
          </w:p>
          <w:p w14:paraId="4CCA6364" w14:textId="77777777" w:rsidR="009C44D5" w:rsidRPr="00E21D44" w:rsidRDefault="009C44D5" w:rsidP="00707896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03</w:t>
            </w:r>
          </w:p>
          <w:p w14:paraId="0B53E359" w14:textId="77777777" w:rsidR="009C44D5" w:rsidRPr="00E21D44" w:rsidRDefault="009C44D5" w:rsidP="00707896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04</w:t>
            </w:r>
          </w:p>
          <w:p w14:paraId="2C459604" w14:textId="77777777" w:rsidR="009C44D5" w:rsidRPr="00E21D44" w:rsidRDefault="009C44D5" w:rsidP="00707896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05</w:t>
            </w:r>
          </w:p>
          <w:p w14:paraId="0498D247" w14:textId="77777777" w:rsidR="009C44D5" w:rsidRPr="00E21D44" w:rsidRDefault="009C44D5" w:rsidP="00707896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06</w:t>
            </w:r>
          </w:p>
          <w:p w14:paraId="13FBB15F" w14:textId="77777777" w:rsidR="009C44D5" w:rsidRPr="00E21D44" w:rsidRDefault="009C44D5" w:rsidP="00707896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07</w:t>
            </w:r>
          </w:p>
          <w:p w14:paraId="75C79175" w14:textId="0478AAD2" w:rsidR="0054329F" w:rsidRPr="00E21D44" w:rsidRDefault="0054329F" w:rsidP="00707896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08</w:t>
            </w:r>
          </w:p>
        </w:tc>
        <w:tc>
          <w:tcPr>
            <w:tcW w:w="4446" w:type="pct"/>
          </w:tcPr>
          <w:p w14:paraId="0F293F0B" w14:textId="74E2D509" w:rsidR="009C44D5" w:rsidRPr="00E21D44" w:rsidRDefault="009C44D5" w:rsidP="009C44D5">
            <w:pPr>
              <w:rPr>
                <w:rFonts w:ascii="Courier New" w:hAnsi="Courier New" w:cs="Courier New"/>
                <w:sz w:val="24"/>
              </w:rPr>
            </w:pPr>
            <w:proofErr w:type="spellStart"/>
            <w:r w:rsidRPr="00E21D44">
              <w:rPr>
                <w:rFonts w:ascii="Courier New" w:hAnsi="Courier New" w:cs="Courier New"/>
                <w:sz w:val="24"/>
              </w:rPr>
              <w:t>TestResult</w:t>
            </w:r>
            <w:proofErr w:type="spellEnd"/>
            <w:r w:rsidRPr="00E21D44">
              <w:rPr>
                <w:rFonts w:ascii="Courier New" w:hAnsi="Courier New" w:cs="Courier New"/>
                <w:sz w:val="24"/>
              </w:rPr>
              <w:t xml:space="preserve"> ← INPUT</w:t>
            </w:r>
          </w:p>
          <w:p w14:paraId="3C64356E" w14:textId="7B67EAB4" w:rsidR="009C44D5" w:rsidRPr="00E21D44" w:rsidRDefault="009C44D5" w:rsidP="009C44D5">
            <w:pPr>
              <w:rPr>
                <w:rFonts w:ascii="Courier New" w:hAnsi="Courier New" w:cs="Courier New"/>
                <w:sz w:val="24"/>
              </w:rPr>
            </w:pPr>
            <w:proofErr w:type="spellStart"/>
            <w:r w:rsidRPr="00E21D44">
              <w:rPr>
                <w:rFonts w:ascii="Courier New" w:hAnsi="Courier New" w:cs="Courier New"/>
                <w:sz w:val="24"/>
              </w:rPr>
              <w:t>ResultConfirm</w:t>
            </w:r>
            <w:proofErr w:type="spellEnd"/>
            <w:r w:rsidRPr="00E21D44">
              <w:rPr>
                <w:rFonts w:ascii="Courier New" w:hAnsi="Courier New" w:cs="Courier New"/>
                <w:sz w:val="24"/>
              </w:rPr>
              <w:t xml:space="preserve"> ← INPUT</w:t>
            </w:r>
          </w:p>
          <w:p w14:paraId="6B628BC8" w14:textId="329C302C" w:rsidR="009C44D5" w:rsidRPr="00E21D44" w:rsidRDefault="009C44D5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 xml:space="preserve">IF </w:t>
            </w:r>
            <w:proofErr w:type="spellStart"/>
            <w:r w:rsidRPr="00E21D44">
              <w:rPr>
                <w:rFonts w:ascii="Courier New" w:hAnsi="Courier New" w:cs="Courier New"/>
                <w:sz w:val="24"/>
              </w:rPr>
              <w:t>TestResult</w:t>
            </w:r>
            <w:proofErr w:type="spellEnd"/>
            <w:r w:rsidRPr="00E21D44">
              <w:rPr>
                <w:rFonts w:ascii="Courier New" w:hAnsi="Courier New" w:cs="Courier New"/>
                <w:sz w:val="24"/>
              </w:rPr>
              <w:t xml:space="preserve"> = </w:t>
            </w:r>
            <w:proofErr w:type="spellStart"/>
            <w:r w:rsidRPr="00E21D44">
              <w:rPr>
                <w:rFonts w:ascii="Courier New" w:hAnsi="Courier New" w:cs="Courier New"/>
                <w:sz w:val="24"/>
              </w:rPr>
              <w:t>ResultConfirm</w:t>
            </w:r>
            <w:proofErr w:type="spellEnd"/>
          </w:p>
          <w:p w14:paraId="3E997B28" w14:textId="6A6B61F6" w:rsidR="009C44D5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</w:t>
            </w:r>
            <w:r w:rsidR="009C44D5" w:rsidRPr="00E21D44">
              <w:rPr>
                <w:rFonts w:ascii="Courier New" w:hAnsi="Courier New" w:cs="Courier New"/>
                <w:sz w:val="24"/>
              </w:rPr>
              <w:t>THEN</w:t>
            </w:r>
          </w:p>
          <w:p w14:paraId="21167EFB" w14:textId="7F0760A2" w:rsidR="009C44D5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   </w:t>
            </w:r>
            <w:r w:rsidR="009C44D5" w:rsidRPr="00E21D44">
              <w:rPr>
                <w:rFonts w:ascii="Courier New" w:hAnsi="Courier New" w:cs="Courier New"/>
                <w:sz w:val="24"/>
              </w:rPr>
              <w:t xml:space="preserve">OUTPUT </w:t>
            </w:r>
            <w:r>
              <w:rPr>
                <w:rFonts w:ascii="Courier New" w:hAnsi="Courier New" w:cs="Courier New"/>
                <w:sz w:val="24"/>
              </w:rPr>
              <w:t>"</w:t>
            </w:r>
            <w:r w:rsidR="009C44D5" w:rsidRPr="00E21D44">
              <w:rPr>
                <w:rFonts w:ascii="Courier New" w:hAnsi="Courier New" w:cs="Courier New"/>
                <w:sz w:val="24"/>
              </w:rPr>
              <w:t>Result valid</w:t>
            </w:r>
            <w:r>
              <w:rPr>
                <w:rFonts w:ascii="Courier New" w:hAnsi="Courier New" w:cs="Courier New"/>
                <w:sz w:val="24"/>
              </w:rPr>
              <w:t>"</w:t>
            </w:r>
          </w:p>
          <w:p w14:paraId="771227AA" w14:textId="068D681D" w:rsidR="009C44D5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</w:t>
            </w:r>
            <w:r w:rsidR="009C44D5" w:rsidRPr="00E21D44">
              <w:rPr>
                <w:rFonts w:ascii="Courier New" w:hAnsi="Courier New" w:cs="Courier New"/>
                <w:sz w:val="24"/>
              </w:rPr>
              <w:t>ELSE</w:t>
            </w:r>
          </w:p>
          <w:p w14:paraId="0E88A5B6" w14:textId="28AB6B75" w:rsidR="009C44D5" w:rsidRPr="00E21D44" w:rsidRDefault="00E21D44" w:rsidP="009C44D5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   </w:t>
            </w:r>
            <w:r w:rsidR="009C44D5" w:rsidRPr="00E21D44">
              <w:rPr>
                <w:rFonts w:ascii="Courier New" w:hAnsi="Courier New" w:cs="Courier New"/>
                <w:sz w:val="24"/>
              </w:rPr>
              <w:t xml:space="preserve">OUTPUT </w:t>
            </w:r>
            <w:r>
              <w:rPr>
                <w:rFonts w:ascii="Courier New" w:hAnsi="Courier New" w:cs="Courier New"/>
                <w:sz w:val="24"/>
              </w:rPr>
              <w:t>"</w:t>
            </w:r>
            <w:r w:rsidR="009C44D5" w:rsidRPr="00E21D44">
              <w:rPr>
                <w:rFonts w:ascii="Courier New" w:hAnsi="Courier New" w:cs="Courier New"/>
                <w:sz w:val="24"/>
              </w:rPr>
              <w:t>Please re-enter</w:t>
            </w:r>
            <w:r>
              <w:rPr>
                <w:rFonts w:ascii="Courier New" w:hAnsi="Courier New" w:cs="Courier New"/>
                <w:sz w:val="24"/>
              </w:rPr>
              <w:t>"</w:t>
            </w:r>
          </w:p>
          <w:p w14:paraId="3EA80FAE" w14:textId="2B4A01D3" w:rsidR="009C44D5" w:rsidRPr="00E21D44" w:rsidRDefault="009C44D5" w:rsidP="009C44D5">
            <w:pPr>
              <w:rPr>
                <w:rFonts w:ascii="Courier New" w:hAnsi="Courier New" w:cs="Courier New"/>
                <w:sz w:val="24"/>
              </w:rPr>
            </w:pPr>
            <w:r w:rsidRPr="00E21D44">
              <w:rPr>
                <w:rFonts w:ascii="Courier New" w:hAnsi="Courier New" w:cs="Courier New"/>
                <w:sz w:val="24"/>
              </w:rPr>
              <w:t>ENDIF</w:t>
            </w:r>
          </w:p>
        </w:tc>
      </w:tr>
    </w:tbl>
    <w:p w14:paraId="2E59537D" w14:textId="77777777" w:rsidR="00E924CB" w:rsidRDefault="00E924CB" w:rsidP="006D7649"/>
    <w:p w14:paraId="46D47B66" w14:textId="77777777" w:rsidR="00965A3C" w:rsidRPr="000F2CBC" w:rsidRDefault="00965A3C" w:rsidP="00965A3C">
      <w:pPr>
        <w:pStyle w:val="Aquestion1"/>
        <w:rPr>
          <w:rFonts w:cs="Segoe UI"/>
        </w:rPr>
      </w:pPr>
      <w:r>
        <w:rPr>
          <w:rFonts w:cs="Segoe UI"/>
        </w:rPr>
        <w:t>1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Which of the example algorithms is an example of verification? (1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965A3C" w:rsidRPr="000F2CBC" w14:paraId="636D2079" w14:textId="77777777" w:rsidTr="00C40274">
        <w:tc>
          <w:tcPr>
            <w:tcW w:w="10064" w:type="dxa"/>
            <w:shd w:val="clear" w:color="auto" w:fill="auto"/>
          </w:tcPr>
          <w:p w14:paraId="608EDACF" w14:textId="77777777" w:rsidR="00965A3C" w:rsidRPr="000F2CBC" w:rsidRDefault="00965A3C" w:rsidP="00C4027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6C83A3A9" w14:textId="77777777" w:rsidR="00965A3C" w:rsidRDefault="00965A3C" w:rsidP="00965A3C">
      <w:pPr>
        <w:pStyle w:val="NoSpacing"/>
      </w:pPr>
    </w:p>
    <w:p w14:paraId="33E4BB34" w14:textId="2744EAA4" w:rsidR="006D7649" w:rsidRPr="000F2CBC" w:rsidRDefault="00965A3C" w:rsidP="006D7649">
      <w:pPr>
        <w:pStyle w:val="Aquestion1"/>
        <w:rPr>
          <w:rFonts w:cs="Segoe UI"/>
        </w:rPr>
      </w:pPr>
      <w:r>
        <w:rPr>
          <w:rFonts w:cs="Segoe UI"/>
        </w:rPr>
        <w:t>2</w:t>
      </w:r>
      <w:r w:rsidR="006D7649" w:rsidRPr="000F2CBC">
        <w:rPr>
          <w:rFonts w:cs="Segoe UI"/>
        </w:rPr>
        <w:t xml:space="preserve">. </w:t>
      </w:r>
      <w:r w:rsidR="006D7649" w:rsidRPr="000F2CBC">
        <w:rPr>
          <w:rFonts w:cs="Segoe UI"/>
        </w:rPr>
        <w:tab/>
        <w:t>Which of the example algorithms is</w:t>
      </w:r>
      <w:r w:rsidR="0054329F">
        <w:rPr>
          <w:rFonts w:cs="Segoe UI"/>
        </w:rPr>
        <w:t xml:space="preserve"> an example of range check validation</w:t>
      </w:r>
      <w:r w:rsidR="006D7649" w:rsidRPr="000F2CBC">
        <w:rPr>
          <w:rFonts w:cs="Segoe UI"/>
        </w:rPr>
        <w:t>?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6D7649" w:rsidRPr="000F2CBC" w14:paraId="1F4DD0A8" w14:textId="77777777" w:rsidTr="007C1E9F">
        <w:tc>
          <w:tcPr>
            <w:tcW w:w="10064" w:type="dxa"/>
            <w:shd w:val="clear" w:color="auto" w:fill="auto"/>
          </w:tcPr>
          <w:p w14:paraId="68EE76BB" w14:textId="77777777" w:rsidR="006D7649" w:rsidRPr="000F2CBC" w:rsidRDefault="006D7649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074A8604" w14:textId="77777777" w:rsidR="006D7649" w:rsidRPr="000F2CBC" w:rsidRDefault="006D7649" w:rsidP="00FE48DB">
      <w:pPr>
        <w:pStyle w:val="NoSpacing"/>
      </w:pPr>
    </w:p>
    <w:p w14:paraId="5103F7C8" w14:textId="513453E1" w:rsidR="006D7649" w:rsidRPr="000F2CBC" w:rsidRDefault="00965A3C" w:rsidP="006D7649">
      <w:pPr>
        <w:pStyle w:val="Aquestion1"/>
        <w:rPr>
          <w:rFonts w:cs="Segoe UI"/>
        </w:rPr>
      </w:pPr>
      <w:r>
        <w:rPr>
          <w:rFonts w:cs="Segoe UI"/>
        </w:rPr>
        <w:t>3</w:t>
      </w:r>
      <w:r w:rsidR="006D7649" w:rsidRPr="000F2CBC">
        <w:rPr>
          <w:rFonts w:cs="Segoe UI"/>
        </w:rPr>
        <w:t xml:space="preserve">. </w:t>
      </w:r>
      <w:r w:rsidR="006D7649" w:rsidRPr="000F2CBC">
        <w:rPr>
          <w:rFonts w:cs="Segoe UI"/>
        </w:rPr>
        <w:tab/>
      </w:r>
      <w:r w:rsidR="0054329F" w:rsidRPr="000F2CBC">
        <w:rPr>
          <w:rFonts w:cs="Segoe UI"/>
        </w:rPr>
        <w:t>Which of the example algorithms is</w:t>
      </w:r>
      <w:r w:rsidR="0054329F">
        <w:rPr>
          <w:rFonts w:cs="Segoe UI"/>
        </w:rPr>
        <w:t xml:space="preserve"> an example of length check validation</w:t>
      </w:r>
      <w:r w:rsidR="0054329F" w:rsidRPr="000F2CBC">
        <w:rPr>
          <w:rFonts w:cs="Segoe UI"/>
        </w:rPr>
        <w:t>?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6D7649" w:rsidRPr="000F2CBC" w14:paraId="283AE856" w14:textId="77777777" w:rsidTr="007C1E9F">
        <w:tc>
          <w:tcPr>
            <w:tcW w:w="10064" w:type="dxa"/>
            <w:shd w:val="clear" w:color="auto" w:fill="auto"/>
          </w:tcPr>
          <w:p w14:paraId="20459391" w14:textId="77777777" w:rsidR="006D7649" w:rsidRPr="000F2CBC" w:rsidRDefault="006D7649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76EFE9BB" w14:textId="19A4A760" w:rsidR="006D7649" w:rsidRDefault="006D7649" w:rsidP="00FE48DB">
      <w:pPr>
        <w:pStyle w:val="NoSpacing"/>
      </w:pPr>
    </w:p>
    <w:p w14:paraId="1E5360EC" w14:textId="45DD1221" w:rsidR="0054329F" w:rsidRPr="000F2CBC" w:rsidRDefault="00965A3C" w:rsidP="0054329F">
      <w:pPr>
        <w:pStyle w:val="Aquestion1"/>
        <w:rPr>
          <w:rFonts w:cs="Segoe UI"/>
        </w:rPr>
      </w:pPr>
      <w:r>
        <w:rPr>
          <w:rFonts w:cs="Segoe UI"/>
        </w:rPr>
        <w:t>4</w:t>
      </w:r>
      <w:r w:rsidR="0054329F" w:rsidRPr="000F2CBC">
        <w:rPr>
          <w:rFonts w:cs="Segoe UI"/>
        </w:rPr>
        <w:t xml:space="preserve">. </w:t>
      </w:r>
      <w:r w:rsidR="0054329F" w:rsidRPr="000F2CBC">
        <w:rPr>
          <w:rFonts w:cs="Segoe UI"/>
        </w:rPr>
        <w:tab/>
      </w:r>
      <w:r w:rsidR="0054329F">
        <w:rPr>
          <w:rFonts w:cs="Segoe UI"/>
        </w:rPr>
        <w:t xml:space="preserve">Name </w:t>
      </w:r>
      <w:r>
        <w:rPr>
          <w:rFonts w:cs="Segoe UI"/>
        </w:rPr>
        <w:t xml:space="preserve">one other </w:t>
      </w:r>
      <w:r w:rsidR="0054329F">
        <w:rPr>
          <w:rFonts w:cs="Segoe UI"/>
        </w:rPr>
        <w:t>type of validation.</w:t>
      </w:r>
      <w:r w:rsidR="0054329F" w:rsidRPr="000F2CBC">
        <w:rPr>
          <w:rFonts w:cs="Segoe UI"/>
        </w:rPr>
        <w:t xml:space="preserve">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54329F" w:rsidRPr="000F2CBC" w14:paraId="1E6F9360" w14:textId="77777777" w:rsidTr="00707896">
        <w:tc>
          <w:tcPr>
            <w:tcW w:w="10064" w:type="dxa"/>
            <w:shd w:val="clear" w:color="auto" w:fill="auto"/>
          </w:tcPr>
          <w:p w14:paraId="7FBA0570" w14:textId="77777777" w:rsidR="0054329F" w:rsidRPr="000F2CBC" w:rsidRDefault="0054329F" w:rsidP="00707896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48C73BF1" w14:textId="77777777" w:rsidR="0054329F" w:rsidRDefault="0054329F" w:rsidP="00FE48DB">
      <w:pPr>
        <w:pStyle w:val="NoSpacing"/>
      </w:pPr>
    </w:p>
    <w:p w14:paraId="478743DE" w14:textId="11A15ED0" w:rsidR="0054329F" w:rsidRDefault="00965A3C" w:rsidP="0054329F">
      <w:pPr>
        <w:pStyle w:val="Aquestion1"/>
        <w:rPr>
          <w:rFonts w:cs="Segoe UI"/>
        </w:rPr>
      </w:pPr>
      <w:r>
        <w:rPr>
          <w:rFonts w:cs="Segoe UI"/>
        </w:rPr>
        <w:t>5</w:t>
      </w:r>
      <w:r w:rsidR="0054329F" w:rsidRPr="000F2CBC">
        <w:rPr>
          <w:rFonts w:cs="Segoe UI"/>
        </w:rPr>
        <w:t xml:space="preserve">. </w:t>
      </w:r>
      <w:r w:rsidR="0054329F" w:rsidRPr="000F2CBC">
        <w:rPr>
          <w:rFonts w:cs="Segoe UI"/>
        </w:rPr>
        <w:tab/>
      </w:r>
      <w:r w:rsidR="0054329F">
        <w:rPr>
          <w:rFonts w:cs="Segoe UI"/>
        </w:rPr>
        <w:t>Complete this test table for Algorithm A. (</w:t>
      </w:r>
      <w:r w:rsidR="00EF0D01">
        <w:rPr>
          <w:rFonts w:cs="Segoe UI"/>
        </w:rPr>
        <w:t>1</w:t>
      </w:r>
      <w:r w:rsidR="0054329F" w:rsidRPr="000F2CBC">
        <w:rPr>
          <w:rFonts w:cs="Segoe UI"/>
        </w:rPr>
        <w:t>)</w:t>
      </w:r>
    </w:p>
    <w:tbl>
      <w:tblPr>
        <w:tblW w:w="10003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341"/>
        <w:gridCol w:w="1417"/>
        <w:gridCol w:w="2693"/>
        <w:gridCol w:w="2552"/>
      </w:tblGrid>
      <w:tr w:rsidR="00E21D44" w:rsidRPr="00001E25" w14:paraId="26B9A90E" w14:textId="77777777" w:rsidTr="00E21D44">
        <w:trPr>
          <w:trHeight w:val="235"/>
        </w:trPr>
        <w:tc>
          <w:tcPr>
            <w:tcW w:w="3341" w:type="dxa"/>
            <w:shd w:val="clear" w:color="auto" w:fill="BFBFBF" w:themeFill="background1" w:themeFillShade="BF"/>
          </w:tcPr>
          <w:p w14:paraId="6F99C754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Description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7980D414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Test Type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14:paraId="5E54F920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Test Data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14:paraId="7CE6362F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Expected Outcome</w:t>
            </w:r>
          </w:p>
        </w:tc>
      </w:tr>
      <w:tr w:rsidR="00E21D44" w:rsidRPr="00001E25" w14:paraId="4B9D0704" w14:textId="77777777" w:rsidTr="00E21D44">
        <w:trPr>
          <w:trHeight w:val="1134"/>
        </w:trPr>
        <w:tc>
          <w:tcPr>
            <w:tcW w:w="3341" w:type="dxa"/>
            <w:shd w:val="clear" w:color="auto" w:fill="auto"/>
          </w:tcPr>
          <w:p w14:paraId="3B973ADA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Test a value longer than the expected length.</w:t>
            </w:r>
          </w:p>
        </w:tc>
        <w:tc>
          <w:tcPr>
            <w:tcW w:w="1417" w:type="dxa"/>
            <w:shd w:val="clear" w:color="auto" w:fill="auto"/>
          </w:tcPr>
          <w:p w14:paraId="33B9A2F3" w14:textId="4A7ED7E1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>
              <w:rPr>
                <w:rFonts w:ascii="Century Gothic" w:hAnsi="Century Gothic" w:cs="Segoe UI"/>
              </w:rPr>
              <w:t>Erroneous</w:t>
            </w:r>
          </w:p>
        </w:tc>
        <w:tc>
          <w:tcPr>
            <w:tcW w:w="2693" w:type="dxa"/>
          </w:tcPr>
          <w:p w14:paraId="73AD1160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070000000000000</w:t>
            </w:r>
          </w:p>
        </w:tc>
        <w:tc>
          <w:tcPr>
            <w:tcW w:w="2552" w:type="dxa"/>
          </w:tcPr>
          <w:p w14:paraId="51808C8E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“Number Invalid”</w:t>
            </w:r>
          </w:p>
        </w:tc>
      </w:tr>
      <w:tr w:rsidR="00E21D44" w:rsidRPr="00001E25" w14:paraId="480612F0" w14:textId="77777777" w:rsidTr="00E21D44">
        <w:trPr>
          <w:trHeight w:val="1134"/>
        </w:trPr>
        <w:tc>
          <w:tcPr>
            <w:tcW w:w="3341" w:type="dxa"/>
            <w:shd w:val="clear" w:color="auto" w:fill="auto"/>
          </w:tcPr>
          <w:p w14:paraId="6222FFB7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1417" w:type="dxa"/>
            <w:shd w:val="clear" w:color="auto" w:fill="auto"/>
          </w:tcPr>
          <w:p w14:paraId="73B8F275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Normal</w:t>
            </w:r>
          </w:p>
        </w:tc>
        <w:tc>
          <w:tcPr>
            <w:tcW w:w="2693" w:type="dxa"/>
          </w:tcPr>
          <w:p w14:paraId="193A70B0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2552" w:type="dxa"/>
          </w:tcPr>
          <w:p w14:paraId="7201BEEA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</w:tr>
    </w:tbl>
    <w:p w14:paraId="5E628057" w14:textId="1AA6D17F" w:rsidR="006D7649" w:rsidRDefault="00965A3C" w:rsidP="006D7649">
      <w:pPr>
        <w:pStyle w:val="Aquestion1"/>
        <w:rPr>
          <w:rFonts w:cs="Segoe UI"/>
        </w:rPr>
      </w:pPr>
      <w:r>
        <w:rPr>
          <w:rFonts w:cs="Segoe UI"/>
        </w:rPr>
        <w:lastRenderedPageBreak/>
        <w:t>6</w:t>
      </w:r>
      <w:r w:rsidR="006D7649" w:rsidRPr="000F2CBC">
        <w:rPr>
          <w:rFonts w:cs="Segoe UI"/>
        </w:rPr>
        <w:t xml:space="preserve">. </w:t>
      </w:r>
      <w:r w:rsidR="006D7649" w:rsidRPr="000F2CBC">
        <w:rPr>
          <w:rFonts w:cs="Segoe UI"/>
        </w:rPr>
        <w:tab/>
      </w:r>
      <w:r w:rsidR="0054329F">
        <w:rPr>
          <w:rFonts w:cs="Segoe UI"/>
        </w:rPr>
        <w:t>Complete this test table for Algorithm B</w:t>
      </w:r>
      <w:r w:rsidR="006D7649">
        <w:rPr>
          <w:rFonts w:cs="Segoe UI"/>
        </w:rPr>
        <w:t>.</w:t>
      </w:r>
      <w:r w:rsidR="00E924CB">
        <w:rPr>
          <w:rFonts w:cs="Segoe UI"/>
        </w:rPr>
        <w:t xml:space="preserve"> (</w:t>
      </w:r>
      <w:r w:rsidR="0054329F">
        <w:rPr>
          <w:rFonts w:cs="Segoe UI"/>
        </w:rPr>
        <w:t>3</w:t>
      </w:r>
      <w:r w:rsidR="006D7649" w:rsidRPr="000F2CBC">
        <w:rPr>
          <w:rFonts w:cs="Segoe UI"/>
        </w:rPr>
        <w:t>)</w:t>
      </w:r>
    </w:p>
    <w:tbl>
      <w:tblPr>
        <w:tblW w:w="10003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482"/>
        <w:gridCol w:w="1276"/>
        <w:gridCol w:w="2693"/>
        <w:gridCol w:w="2552"/>
      </w:tblGrid>
      <w:tr w:rsidR="00E21D44" w:rsidRPr="00001E25" w14:paraId="5A42E3E8" w14:textId="77777777" w:rsidTr="0048158E">
        <w:trPr>
          <w:trHeight w:val="235"/>
        </w:trPr>
        <w:tc>
          <w:tcPr>
            <w:tcW w:w="3482" w:type="dxa"/>
            <w:shd w:val="clear" w:color="auto" w:fill="BFBFBF" w:themeFill="background1" w:themeFillShade="BF"/>
          </w:tcPr>
          <w:p w14:paraId="739430DF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Description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723CEC7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Test Type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14:paraId="53C07432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Test Data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14:paraId="19367C15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Expected Outcome</w:t>
            </w:r>
          </w:p>
        </w:tc>
      </w:tr>
      <w:tr w:rsidR="00E21D44" w:rsidRPr="00001E25" w14:paraId="1A7FB480" w14:textId="77777777" w:rsidTr="0048158E">
        <w:trPr>
          <w:trHeight w:val="1324"/>
        </w:trPr>
        <w:tc>
          <w:tcPr>
            <w:tcW w:w="3482" w:type="dxa"/>
            <w:shd w:val="clear" w:color="auto" w:fill="auto"/>
          </w:tcPr>
          <w:p w14:paraId="532E108C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1276" w:type="dxa"/>
            <w:shd w:val="clear" w:color="auto" w:fill="auto"/>
          </w:tcPr>
          <w:p w14:paraId="293DBFD3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Boundary</w:t>
            </w:r>
          </w:p>
        </w:tc>
        <w:tc>
          <w:tcPr>
            <w:tcW w:w="2693" w:type="dxa"/>
          </w:tcPr>
          <w:p w14:paraId="40F4C9E2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2552" w:type="dxa"/>
          </w:tcPr>
          <w:p w14:paraId="09F1C0D7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</w:tr>
      <w:tr w:rsidR="00E21D44" w:rsidRPr="00001E25" w14:paraId="073B396D" w14:textId="77777777" w:rsidTr="0048158E">
        <w:trPr>
          <w:trHeight w:val="1324"/>
        </w:trPr>
        <w:tc>
          <w:tcPr>
            <w:tcW w:w="3482" w:type="dxa"/>
            <w:shd w:val="clear" w:color="auto" w:fill="auto"/>
          </w:tcPr>
          <w:p w14:paraId="14C22C2E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1276" w:type="dxa"/>
            <w:shd w:val="clear" w:color="auto" w:fill="auto"/>
          </w:tcPr>
          <w:p w14:paraId="78259D7A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Erroneous</w:t>
            </w:r>
          </w:p>
        </w:tc>
        <w:tc>
          <w:tcPr>
            <w:tcW w:w="2693" w:type="dxa"/>
          </w:tcPr>
          <w:p w14:paraId="56173712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2552" w:type="dxa"/>
          </w:tcPr>
          <w:p w14:paraId="53A8A127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</w:tr>
      <w:tr w:rsidR="00E21D44" w:rsidRPr="00001E25" w14:paraId="4A8E45DA" w14:textId="77777777" w:rsidTr="0048158E">
        <w:trPr>
          <w:trHeight w:val="1324"/>
        </w:trPr>
        <w:tc>
          <w:tcPr>
            <w:tcW w:w="3482" w:type="dxa"/>
            <w:shd w:val="clear" w:color="auto" w:fill="auto"/>
          </w:tcPr>
          <w:p w14:paraId="0616BF6D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1276" w:type="dxa"/>
            <w:shd w:val="clear" w:color="auto" w:fill="auto"/>
          </w:tcPr>
          <w:p w14:paraId="31BA6E3F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Normal</w:t>
            </w:r>
          </w:p>
        </w:tc>
        <w:tc>
          <w:tcPr>
            <w:tcW w:w="2693" w:type="dxa"/>
          </w:tcPr>
          <w:p w14:paraId="582442D3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2552" w:type="dxa"/>
          </w:tcPr>
          <w:p w14:paraId="02246DA0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</w:tr>
    </w:tbl>
    <w:p w14:paraId="567D6FEB" w14:textId="77777777" w:rsidR="00E21D44" w:rsidRDefault="00E21D44" w:rsidP="00E21D44">
      <w:pPr>
        <w:pStyle w:val="NoSpacing"/>
      </w:pPr>
    </w:p>
    <w:p w14:paraId="2A45BBE8" w14:textId="2FD6DF28" w:rsidR="0054329F" w:rsidRPr="000F2CBC" w:rsidRDefault="00965A3C" w:rsidP="0054329F">
      <w:pPr>
        <w:pStyle w:val="Aquestion1"/>
        <w:rPr>
          <w:rFonts w:cs="Segoe UI"/>
        </w:rPr>
      </w:pPr>
      <w:r>
        <w:rPr>
          <w:rFonts w:cs="Segoe UI"/>
        </w:rPr>
        <w:t>7</w:t>
      </w:r>
      <w:r w:rsidR="0054329F" w:rsidRPr="000F2CBC">
        <w:rPr>
          <w:rFonts w:cs="Segoe UI"/>
        </w:rPr>
        <w:t xml:space="preserve">. </w:t>
      </w:r>
      <w:r w:rsidR="0054329F" w:rsidRPr="000F2CBC">
        <w:rPr>
          <w:rFonts w:cs="Segoe UI"/>
        </w:rPr>
        <w:tab/>
      </w:r>
      <w:r w:rsidR="0054329F">
        <w:rPr>
          <w:rFonts w:cs="Segoe UI"/>
        </w:rPr>
        <w:t xml:space="preserve">A weather station records daily temperature readings </w:t>
      </w:r>
      <w:r w:rsidR="00EF0D01">
        <w:rPr>
          <w:rFonts w:cs="Segoe UI"/>
        </w:rPr>
        <w:t>in London,</w:t>
      </w:r>
      <w:r w:rsidR="0054329F">
        <w:rPr>
          <w:rFonts w:cs="Segoe UI"/>
        </w:rPr>
        <w:t xml:space="preserve"> no reading has ever gone above 40</w:t>
      </w:r>
      <w:r w:rsidR="00EF0D01" w:rsidRPr="00EF0D01">
        <w:rPr>
          <w:rFonts w:cs="Segoe UI"/>
          <w:vertAlign w:val="superscript"/>
        </w:rPr>
        <w:t>o</w:t>
      </w:r>
      <w:r w:rsidR="00EF0D01">
        <w:rPr>
          <w:rFonts w:cs="Segoe UI"/>
        </w:rPr>
        <w:t>C</w:t>
      </w:r>
      <w:r w:rsidR="0054329F">
        <w:rPr>
          <w:rFonts w:cs="Segoe UI"/>
        </w:rPr>
        <w:t xml:space="preserve"> or below</w:t>
      </w:r>
      <w:r w:rsidR="00EF0D01">
        <w:rPr>
          <w:rFonts w:cs="Segoe UI"/>
        </w:rPr>
        <w:t xml:space="preserve"> -20</w:t>
      </w:r>
      <w:r w:rsidR="00EF0D01" w:rsidRPr="00EF0D01">
        <w:rPr>
          <w:rFonts w:cs="Segoe UI"/>
          <w:vertAlign w:val="superscript"/>
        </w:rPr>
        <w:t>o</w:t>
      </w:r>
      <w:r w:rsidR="00EF0D01">
        <w:rPr>
          <w:rFonts w:cs="Segoe UI"/>
        </w:rPr>
        <w:t>C. Design a validation algorithm to check the temperature readings that are entered.</w:t>
      </w:r>
      <w:r w:rsidR="0054329F">
        <w:rPr>
          <w:rFonts w:cs="Segoe UI"/>
        </w:rPr>
        <w:t xml:space="preserve"> (</w:t>
      </w:r>
      <w:r w:rsidR="000B75E0">
        <w:rPr>
          <w:rFonts w:cs="Segoe UI"/>
        </w:rPr>
        <w:t>4</w:t>
      </w:r>
      <w:r w:rsidR="0054329F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54329F" w:rsidRPr="000F2CBC" w14:paraId="39314305" w14:textId="77777777" w:rsidTr="00E21D44">
        <w:trPr>
          <w:trHeight w:val="3302"/>
        </w:trPr>
        <w:tc>
          <w:tcPr>
            <w:tcW w:w="10064" w:type="dxa"/>
            <w:shd w:val="clear" w:color="auto" w:fill="auto"/>
          </w:tcPr>
          <w:p w14:paraId="41C9E599" w14:textId="77777777" w:rsidR="00EF0D01" w:rsidRDefault="00EF0D01" w:rsidP="00707896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01389A53" w14:textId="77777777" w:rsidR="00E21D44" w:rsidRDefault="00E21D44" w:rsidP="00707896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73851AF2" w14:textId="77777777" w:rsidR="00E21D44" w:rsidRDefault="00E21D44" w:rsidP="00707896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5467A9FA" w14:textId="77777777" w:rsidR="00E21D44" w:rsidRDefault="00E21D44" w:rsidP="00707896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27F0CF23" w14:textId="77777777" w:rsidR="00E21D44" w:rsidRDefault="00E21D44" w:rsidP="00707896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5C473A18" w14:textId="77777777" w:rsidR="00E21D44" w:rsidRDefault="00E21D44" w:rsidP="00707896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50466F86" w14:textId="13D45F06" w:rsidR="00EF0D01" w:rsidRPr="000F2CBC" w:rsidRDefault="00EF0D01" w:rsidP="00707896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2F2847A3" w14:textId="77777777" w:rsidR="00EF0D01" w:rsidRDefault="00EF0D01" w:rsidP="00E21D44">
      <w:pPr>
        <w:pStyle w:val="NoSpacing"/>
      </w:pPr>
    </w:p>
    <w:p w14:paraId="577489A8" w14:textId="4EA0F119" w:rsidR="00EF0D01" w:rsidRDefault="00965A3C" w:rsidP="00EF0D01">
      <w:pPr>
        <w:pStyle w:val="Aquestion1"/>
        <w:rPr>
          <w:rFonts w:cs="Segoe UI"/>
        </w:rPr>
      </w:pPr>
      <w:r>
        <w:rPr>
          <w:rFonts w:cs="Segoe UI"/>
        </w:rPr>
        <w:t>8</w:t>
      </w:r>
      <w:r w:rsidR="00EF0D01" w:rsidRPr="000F2CBC">
        <w:rPr>
          <w:rFonts w:cs="Segoe UI"/>
        </w:rPr>
        <w:t xml:space="preserve">. </w:t>
      </w:r>
      <w:r w:rsidR="00EF0D01" w:rsidRPr="000F2CBC">
        <w:rPr>
          <w:rFonts w:cs="Segoe UI"/>
        </w:rPr>
        <w:tab/>
      </w:r>
      <w:r w:rsidR="00EF0D01">
        <w:rPr>
          <w:rFonts w:cs="Segoe UI"/>
        </w:rPr>
        <w:t xml:space="preserve">Complete this test table for </w:t>
      </w:r>
      <w:bookmarkStart w:id="1" w:name="_GoBack"/>
      <w:bookmarkEnd w:id="1"/>
      <w:r w:rsidR="00EF0D01">
        <w:rPr>
          <w:rFonts w:cs="Segoe UI"/>
        </w:rPr>
        <w:t>algorithm you designed in the previous question. (3</w:t>
      </w:r>
      <w:r w:rsidR="00EF0D01" w:rsidRPr="000F2CBC">
        <w:rPr>
          <w:rFonts w:cs="Segoe UI"/>
        </w:rPr>
        <w:t>)</w:t>
      </w:r>
    </w:p>
    <w:tbl>
      <w:tblPr>
        <w:tblW w:w="10003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482"/>
        <w:gridCol w:w="1276"/>
        <w:gridCol w:w="2693"/>
        <w:gridCol w:w="2552"/>
      </w:tblGrid>
      <w:tr w:rsidR="00E21D44" w:rsidRPr="00001E25" w14:paraId="6843F68B" w14:textId="77777777" w:rsidTr="0048158E">
        <w:trPr>
          <w:trHeight w:val="235"/>
        </w:trPr>
        <w:tc>
          <w:tcPr>
            <w:tcW w:w="3482" w:type="dxa"/>
            <w:shd w:val="clear" w:color="auto" w:fill="BFBFBF" w:themeFill="background1" w:themeFillShade="BF"/>
          </w:tcPr>
          <w:p w14:paraId="3D461C2D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Description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5B3AEC2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Test Type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14:paraId="19441C19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Test Data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14:paraId="64F6B9D4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b/>
                <w:bCs/>
              </w:rPr>
            </w:pPr>
            <w:r w:rsidRPr="00001E25">
              <w:rPr>
                <w:rFonts w:ascii="Century Gothic" w:hAnsi="Century Gothic" w:cs="Segoe UI"/>
                <w:b/>
                <w:bCs/>
              </w:rPr>
              <w:t>Expected Outcome</w:t>
            </w:r>
          </w:p>
        </w:tc>
      </w:tr>
      <w:tr w:rsidR="00E21D44" w:rsidRPr="00001E25" w14:paraId="3E88EC6F" w14:textId="77777777" w:rsidTr="0048158E">
        <w:trPr>
          <w:trHeight w:val="1324"/>
        </w:trPr>
        <w:tc>
          <w:tcPr>
            <w:tcW w:w="3482" w:type="dxa"/>
            <w:shd w:val="clear" w:color="auto" w:fill="auto"/>
          </w:tcPr>
          <w:p w14:paraId="12562E5B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1276" w:type="dxa"/>
            <w:shd w:val="clear" w:color="auto" w:fill="auto"/>
          </w:tcPr>
          <w:p w14:paraId="0F3D1634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Boundary</w:t>
            </w:r>
          </w:p>
        </w:tc>
        <w:tc>
          <w:tcPr>
            <w:tcW w:w="2693" w:type="dxa"/>
          </w:tcPr>
          <w:p w14:paraId="358984C2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2552" w:type="dxa"/>
          </w:tcPr>
          <w:p w14:paraId="77B6E555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</w:tr>
      <w:tr w:rsidR="00E21D44" w:rsidRPr="00001E25" w14:paraId="4614E1E0" w14:textId="77777777" w:rsidTr="0048158E">
        <w:trPr>
          <w:trHeight w:val="1324"/>
        </w:trPr>
        <w:tc>
          <w:tcPr>
            <w:tcW w:w="3482" w:type="dxa"/>
            <w:shd w:val="clear" w:color="auto" w:fill="auto"/>
          </w:tcPr>
          <w:p w14:paraId="25E33039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1276" w:type="dxa"/>
            <w:shd w:val="clear" w:color="auto" w:fill="auto"/>
          </w:tcPr>
          <w:p w14:paraId="17BDC2A4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Erroneous</w:t>
            </w:r>
          </w:p>
        </w:tc>
        <w:tc>
          <w:tcPr>
            <w:tcW w:w="2693" w:type="dxa"/>
          </w:tcPr>
          <w:p w14:paraId="65E0CF70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2552" w:type="dxa"/>
          </w:tcPr>
          <w:p w14:paraId="7C82EEED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</w:tr>
      <w:tr w:rsidR="00E21D44" w:rsidRPr="00001E25" w14:paraId="2855DE29" w14:textId="77777777" w:rsidTr="0048158E">
        <w:trPr>
          <w:trHeight w:val="1324"/>
        </w:trPr>
        <w:tc>
          <w:tcPr>
            <w:tcW w:w="3482" w:type="dxa"/>
            <w:shd w:val="clear" w:color="auto" w:fill="auto"/>
          </w:tcPr>
          <w:p w14:paraId="2A2A17E2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1276" w:type="dxa"/>
            <w:shd w:val="clear" w:color="auto" w:fill="auto"/>
          </w:tcPr>
          <w:p w14:paraId="2BE2F3D9" w14:textId="77777777" w:rsidR="00E21D44" w:rsidRPr="00001E25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</w:rPr>
            </w:pPr>
            <w:r w:rsidRPr="00001E25">
              <w:rPr>
                <w:rFonts w:ascii="Century Gothic" w:hAnsi="Century Gothic" w:cs="Segoe UI"/>
              </w:rPr>
              <w:t>Normal</w:t>
            </w:r>
          </w:p>
        </w:tc>
        <w:tc>
          <w:tcPr>
            <w:tcW w:w="2693" w:type="dxa"/>
          </w:tcPr>
          <w:p w14:paraId="3CB18EE5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  <w:tc>
          <w:tcPr>
            <w:tcW w:w="2552" w:type="dxa"/>
          </w:tcPr>
          <w:p w14:paraId="02C3B07A" w14:textId="77777777" w:rsidR="00E21D44" w:rsidRPr="00824ADD" w:rsidRDefault="00E21D44" w:rsidP="0048158E">
            <w:pPr>
              <w:pStyle w:val="ListParagraph"/>
              <w:ind w:left="0"/>
              <w:contextualSpacing w:val="0"/>
              <w:rPr>
                <w:rFonts w:ascii="Century Gothic" w:hAnsi="Century Gothic" w:cs="Segoe UI"/>
                <w:color w:val="44546A" w:themeColor="text2"/>
              </w:rPr>
            </w:pPr>
          </w:p>
        </w:tc>
      </w:tr>
    </w:tbl>
    <w:p w14:paraId="55991E74" w14:textId="77777777" w:rsidR="00E21D44" w:rsidRDefault="00E21D44" w:rsidP="00EF0D01">
      <w:pPr>
        <w:pStyle w:val="Aquestion1"/>
        <w:rPr>
          <w:rFonts w:cs="Segoe UI"/>
        </w:rPr>
      </w:pPr>
    </w:p>
    <w:sectPr w:rsidR="00E21D44" w:rsidSect="00E21D44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7AB7FB" w14:textId="77777777" w:rsidR="00E21D44" w:rsidRDefault="00E21D44" w:rsidP="00E21D44">
      <w:r>
        <w:separator/>
      </w:r>
    </w:p>
  </w:endnote>
  <w:endnote w:type="continuationSeparator" w:id="0">
    <w:p w14:paraId="23F231C1" w14:textId="77777777" w:rsidR="00E21D44" w:rsidRDefault="00E21D44" w:rsidP="00E21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B9FF0F-8F1F-41CF-AE59-BB69D0EC090A}"/>
    <w:embedBold r:id="rId2" w:fontKey="{119E0524-95B7-4796-BBA9-F66E262AD2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E88D30C-48F4-4782-9E7C-263D150612FF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A951D0C5-DD9F-467E-85BB-A98EAC8CB391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389FA5E-54C5-4148-A2A2-3807D376972F}"/>
    <w:embedBold r:id="rId6" w:fontKey="{806CF568-96BE-4AF7-BC97-B45EAF353D5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BC27E1C0-322B-4772-8C3A-0DE45F925793}"/>
    <w:embedBold r:id="rId8" w:fontKey="{1C3F8EAA-88CE-44BB-918E-76C3E714CB9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9F06CE" w14:textId="6FA88E19" w:rsidR="00E21D44" w:rsidRPr="00E21D44" w:rsidRDefault="00E21D44" w:rsidP="00E21D44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Validation, Verification &amp; Testing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2E003F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2E003F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</w:t>
    </w:r>
    <w:r>
      <w:rPr>
        <w:b/>
        <w:bCs/>
        <w:sz w:val="20"/>
        <w:szCs w:val="18"/>
      </w:rPr>
      <w:t>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31BB53" w14:textId="77777777" w:rsidR="00E21D44" w:rsidRDefault="00E21D44" w:rsidP="00E21D44">
      <w:r>
        <w:separator/>
      </w:r>
    </w:p>
  </w:footnote>
  <w:footnote w:type="continuationSeparator" w:id="0">
    <w:p w14:paraId="71BBFF01" w14:textId="77777777" w:rsidR="00E21D44" w:rsidRDefault="00E21D44" w:rsidP="00E21D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769D5"/>
    <w:rsid w:val="00083013"/>
    <w:rsid w:val="00086265"/>
    <w:rsid w:val="000A7210"/>
    <w:rsid w:val="000B75E0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739F0"/>
    <w:rsid w:val="0019214F"/>
    <w:rsid w:val="001B240C"/>
    <w:rsid w:val="001C21EA"/>
    <w:rsid w:val="00205B5D"/>
    <w:rsid w:val="0024055C"/>
    <w:rsid w:val="002503CA"/>
    <w:rsid w:val="002827CB"/>
    <w:rsid w:val="002E003F"/>
    <w:rsid w:val="002F70DB"/>
    <w:rsid w:val="003042C5"/>
    <w:rsid w:val="00323624"/>
    <w:rsid w:val="00345D58"/>
    <w:rsid w:val="00360FC9"/>
    <w:rsid w:val="003724D1"/>
    <w:rsid w:val="0038446E"/>
    <w:rsid w:val="00384BCA"/>
    <w:rsid w:val="003D2692"/>
    <w:rsid w:val="003D5DF3"/>
    <w:rsid w:val="003E6DB3"/>
    <w:rsid w:val="00421D68"/>
    <w:rsid w:val="004253E0"/>
    <w:rsid w:val="00443793"/>
    <w:rsid w:val="00465035"/>
    <w:rsid w:val="00471C16"/>
    <w:rsid w:val="004972A4"/>
    <w:rsid w:val="004F3895"/>
    <w:rsid w:val="00510EC1"/>
    <w:rsid w:val="00524CF6"/>
    <w:rsid w:val="005417D4"/>
    <w:rsid w:val="0054329F"/>
    <w:rsid w:val="00554903"/>
    <w:rsid w:val="00565198"/>
    <w:rsid w:val="005D142A"/>
    <w:rsid w:val="005D547E"/>
    <w:rsid w:val="005E6732"/>
    <w:rsid w:val="006068DC"/>
    <w:rsid w:val="006278B7"/>
    <w:rsid w:val="00646C6F"/>
    <w:rsid w:val="0065105C"/>
    <w:rsid w:val="00670F66"/>
    <w:rsid w:val="00673526"/>
    <w:rsid w:val="00691FF8"/>
    <w:rsid w:val="006B3527"/>
    <w:rsid w:val="006C32C6"/>
    <w:rsid w:val="006C33B8"/>
    <w:rsid w:val="006C70E8"/>
    <w:rsid w:val="006D4CA9"/>
    <w:rsid w:val="006D50E5"/>
    <w:rsid w:val="006D7649"/>
    <w:rsid w:val="006E0332"/>
    <w:rsid w:val="006E0D0D"/>
    <w:rsid w:val="006F6EBA"/>
    <w:rsid w:val="00700095"/>
    <w:rsid w:val="00707513"/>
    <w:rsid w:val="00714438"/>
    <w:rsid w:val="00726DBB"/>
    <w:rsid w:val="0077152A"/>
    <w:rsid w:val="007756AC"/>
    <w:rsid w:val="0079129E"/>
    <w:rsid w:val="007C1E9F"/>
    <w:rsid w:val="007D4672"/>
    <w:rsid w:val="007D7B00"/>
    <w:rsid w:val="007D7C0E"/>
    <w:rsid w:val="007E1582"/>
    <w:rsid w:val="007E3D61"/>
    <w:rsid w:val="00802179"/>
    <w:rsid w:val="0081367C"/>
    <w:rsid w:val="0083129D"/>
    <w:rsid w:val="00840515"/>
    <w:rsid w:val="00842826"/>
    <w:rsid w:val="00844D46"/>
    <w:rsid w:val="008603FF"/>
    <w:rsid w:val="00862B8D"/>
    <w:rsid w:val="008664CA"/>
    <w:rsid w:val="00880409"/>
    <w:rsid w:val="00880B23"/>
    <w:rsid w:val="008D42BC"/>
    <w:rsid w:val="00901F37"/>
    <w:rsid w:val="00915ADF"/>
    <w:rsid w:val="009200A0"/>
    <w:rsid w:val="009358DD"/>
    <w:rsid w:val="009555F4"/>
    <w:rsid w:val="009557AB"/>
    <w:rsid w:val="00965A3C"/>
    <w:rsid w:val="009704A0"/>
    <w:rsid w:val="00971152"/>
    <w:rsid w:val="00980DFB"/>
    <w:rsid w:val="009819AB"/>
    <w:rsid w:val="00991F5F"/>
    <w:rsid w:val="009A5824"/>
    <w:rsid w:val="009C2C0C"/>
    <w:rsid w:val="009C44D5"/>
    <w:rsid w:val="009D24A5"/>
    <w:rsid w:val="009D6F54"/>
    <w:rsid w:val="009E10C8"/>
    <w:rsid w:val="009F6553"/>
    <w:rsid w:val="00A03267"/>
    <w:rsid w:val="00A47B31"/>
    <w:rsid w:val="00A52415"/>
    <w:rsid w:val="00A52A4C"/>
    <w:rsid w:val="00A54CB6"/>
    <w:rsid w:val="00A66969"/>
    <w:rsid w:val="00A947D2"/>
    <w:rsid w:val="00A9504B"/>
    <w:rsid w:val="00AA0CCD"/>
    <w:rsid w:val="00AC1C77"/>
    <w:rsid w:val="00AC257B"/>
    <w:rsid w:val="00AE0FB6"/>
    <w:rsid w:val="00AE2F94"/>
    <w:rsid w:val="00B10EE3"/>
    <w:rsid w:val="00B237D2"/>
    <w:rsid w:val="00B37F10"/>
    <w:rsid w:val="00B4052F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F56F9"/>
    <w:rsid w:val="00C06C82"/>
    <w:rsid w:val="00C12DB0"/>
    <w:rsid w:val="00C14666"/>
    <w:rsid w:val="00C21C23"/>
    <w:rsid w:val="00C3109E"/>
    <w:rsid w:val="00C40782"/>
    <w:rsid w:val="00C47F6B"/>
    <w:rsid w:val="00C63081"/>
    <w:rsid w:val="00C828F3"/>
    <w:rsid w:val="00C9600B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95EF8"/>
    <w:rsid w:val="00D9643E"/>
    <w:rsid w:val="00DC304D"/>
    <w:rsid w:val="00DC3CE3"/>
    <w:rsid w:val="00DE5F75"/>
    <w:rsid w:val="00DF6104"/>
    <w:rsid w:val="00E041E5"/>
    <w:rsid w:val="00E125BE"/>
    <w:rsid w:val="00E15660"/>
    <w:rsid w:val="00E16746"/>
    <w:rsid w:val="00E21D44"/>
    <w:rsid w:val="00E236A4"/>
    <w:rsid w:val="00E25BD0"/>
    <w:rsid w:val="00E30092"/>
    <w:rsid w:val="00E34A79"/>
    <w:rsid w:val="00E701C7"/>
    <w:rsid w:val="00E76189"/>
    <w:rsid w:val="00E77235"/>
    <w:rsid w:val="00E85D12"/>
    <w:rsid w:val="00E85F62"/>
    <w:rsid w:val="00E924CB"/>
    <w:rsid w:val="00E9361F"/>
    <w:rsid w:val="00EB23D8"/>
    <w:rsid w:val="00EE6E28"/>
    <w:rsid w:val="00EF0D01"/>
    <w:rsid w:val="00EF227C"/>
    <w:rsid w:val="00F141CA"/>
    <w:rsid w:val="00F2032D"/>
    <w:rsid w:val="00F2347D"/>
    <w:rsid w:val="00F414F7"/>
    <w:rsid w:val="00F50A82"/>
    <w:rsid w:val="00F6399B"/>
    <w:rsid w:val="00F74612"/>
    <w:rsid w:val="00F82120"/>
    <w:rsid w:val="00F828B1"/>
    <w:rsid w:val="00FA1B1C"/>
    <w:rsid w:val="00FA5C11"/>
    <w:rsid w:val="00FC5AEC"/>
    <w:rsid w:val="00FE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9991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384BCA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0B7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1D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1D4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21D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D44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E21D44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4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2FE10-4B7B-4961-8D2F-E027E1195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18</cp:revision>
  <cp:lastPrinted>2021-06-07T09:54:00Z</cp:lastPrinted>
  <dcterms:created xsi:type="dcterms:W3CDTF">2015-12-16T09:50:00Z</dcterms:created>
  <dcterms:modified xsi:type="dcterms:W3CDTF">2021-06-07T09:57:00Z</dcterms:modified>
</cp:coreProperties>
</file>