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C1CAB" w14:textId="523A31CE" w:rsidR="00520689" w:rsidRDefault="00520689">
      <w:pPr>
        <w:rPr>
          <w:rFonts w:hint="eastAsia"/>
        </w:rPr>
      </w:pPr>
      <w:r>
        <w:rPr>
          <w:rFonts w:hint="eastAsia"/>
        </w:rPr>
        <w:t xml:space="preserve">In this section, we </w:t>
      </w:r>
      <w:r w:rsidR="0078224E">
        <w:rPr>
          <w:rFonts w:hint="eastAsia"/>
        </w:rPr>
        <w:t>would</w:t>
      </w:r>
      <w:r>
        <w:rPr>
          <w:rFonts w:hint="eastAsia"/>
        </w:rPr>
        <w:t xml:space="preserve"> try transfer learning to train models based on </w:t>
      </w:r>
      <w:proofErr w:type="spellStart"/>
      <w:r>
        <w:rPr>
          <w:rFonts w:hint="eastAsia"/>
        </w:rPr>
        <w:t>AlexNet</w:t>
      </w:r>
      <w:proofErr w:type="spellEnd"/>
      <w:r>
        <w:rPr>
          <w:rFonts w:hint="eastAsia"/>
        </w:rPr>
        <w:t xml:space="preserve"> and </w:t>
      </w:r>
      <w:proofErr w:type="spellStart"/>
      <w:r>
        <w:rPr>
          <w:rFonts w:hint="eastAsia"/>
        </w:rPr>
        <w:t>GoogLeNet</w:t>
      </w:r>
      <w:proofErr w:type="spellEnd"/>
      <w:r>
        <w:rPr>
          <w:rFonts w:hint="eastAsia"/>
        </w:rPr>
        <w:t>, performing a 5-class</w:t>
      </w:r>
      <w:r w:rsidR="006D0B6B">
        <w:rPr>
          <w:rFonts w:hint="eastAsia"/>
        </w:rPr>
        <w:t>, or 10-class in cases,</w:t>
      </w:r>
      <w:r>
        <w:rPr>
          <w:rFonts w:hint="eastAsia"/>
        </w:rPr>
        <w:t xml:space="preserve"> fruits classification, including durian, mango, papaya, kiwifruit and </w:t>
      </w:r>
      <w:r>
        <w:t>mangostee</w:t>
      </w:r>
      <w:r>
        <w:rPr>
          <w:rFonts w:hint="eastAsia"/>
        </w:rPr>
        <w:t>n.</w:t>
      </w:r>
    </w:p>
    <w:p w14:paraId="4A2D499A" w14:textId="77777777" w:rsidR="00520689" w:rsidRPr="0078224E" w:rsidRDefault="00520689" w:rsidP="00520CC1">
      <w:pPr>
        <w:pStyle w:val="2"/>
        <w:rPr>
          <w:rFonts w:hint="eastAsia"/>
        </w:rPr>
      </w:pPr>
      <w:r w:rsidRPr="0078224E">
        <w:rPr>
          <w:rFonts w:hint="eastAsia"/>
        </w:rPr>
        <w:t>Data Collection</w:t>
      </w:r>
    </w:p>
    <w:p w14:paraId="00C9AEA1" w14:textId="77777777" w:rsidR="00520CC1" w:rsidRDefault="00520CC1" w:rsidP="00520689">
      <w:pPr>
        <w:rPr>
          <w:rFonts w:hint="eastAsia"/>
        </w:rPr>
      </w:pPr>
      <w:r w:rsidRPr="00520CC1">
        <w:t>In this section, we will provide a brief overview of our data collection and processing methods, including the structure of the datasets we have created.</w:t>
      </w:r>
    </w:p>
    <w:p w14:paraId="2B698CFF" w14:textId="5D19525A" w:rsidR="004B0594" w:rsidRDefault="00520689" w:rsidP="00520689">
      <w:pPr>
        <w:rPr>
          <w:rFonts w:hint="eastAsia"/>
        </w:rPr>
      </w:pPr>
      <w:r w:rsidRPr="00520689">
        <w:t xml:space="preserve">We have collected 15 images of each whole fruit and 15 </w:t>
      </w:r>
      <w:r>
        <w:rPr>
          <w:rFonts w:hint="eastAsia"/>
        </w:rPr>
        <w:t xml:space="preserve">more </w:t>
      </w:r>
      <w:r w:rsidRPr="00520689">
        <w:t>images of each fruit when it is cut.</w:t>
      </w:r>
      <w:r w:rsidR="006D0B6B">
        <w:rPr>
          <w:rFonts w:hint="eastAsia"/>
        </w:rPr>
        <w:t xml:space="preserve"> We created tried 4 different datasets for them. In the first dataset, there are only five classes, with all </w:t>
      </w:r>
      <w:r w:rsidR="006D0B6B">
        <w:t>pictures</w:t>
      </w:r>
      <w:r w:rsidR="006D0B6B">
        <w:rPr>
          <w:rFonts w:hint="eastAsia"/>
        </w:rPr>
        <w:t xml:space="preserve"> are whole </w:t>
      </w:r>
      <w:r w:rsidR="006D0B6B">
        <w:t>fruits</w:t>
      </w:r>
      <w:r w:rsidR="006D0B6B">
        <w:rPr>
          <w:rFonts w:hint="eastAsia"/>
        </w:rPr>
        <w:t>.</w:t>
      </w:r>
      <w:r w:rsidR="000E433E" w:rsidRPr="000E433E">
        <w:rPr>
          <w:rFonts w:hint="eastAsia"/>
        </w:rPr>
        <w:t xml:space="preserve"> </w:t>
      </w:r>
      <w:r w:rsidR="000E433E">
        <w:rPr>
          <w:rFonts w:hint="eastAsia"/>
        </w:rPr>
        <w:t>(closed dataset)</w:t>
      </w:r>
      <w:r w:rsidR="006D0B6B">
        <w:rPr>
          <w:rFonts w:hint="eastAsia"/>
        </w:rPr>
        <w:t xml:space="preserve"> </w:t>
      </w:r>
      <w:r w:rsidR="006D0B6B" w:rsidRPr="006D0B6B">
        <w:t>There are also 5 classes in the second set, with all images featuring cut fruits.</w:t>
      </w:r>
      <w:r w:rsidR="000E433E">
        <w:rPr>
          <w:rFonts w:hint="eastAsia"/>
        </w:rPr>
        <w:t xml:space="preserve"> (open dataset) </w:t>
      </w:r>
      <w:r w:rsidR="006D0B6B">
        <w:rPr>
          <w:rFonts w:hint="eastAsia"/>
        </w:rPr>
        <w:t xml:space="preserve">The third one contains 10 classes instead, with 5 classes for the whole </w:t>
      </w:r>
      <w:proofErr w:type="gramStart"/>
      <w:r w:rsidR="006D0B6B">
        <w:t>fruits</w:t>
      </w:r>
      <w:proofErr w:type="gramEnd"/>
      <w:r w:rsidR="006D0B6B">
        <w:rPr>
          <w:rFonts w:hint="eastAsia"/>
        </w:rPr>
        <w:t xml:space="preserve"> and the others for the opened fruits. </w:t>
      </w:r>
      <w:r w:rsidR="000E433E">
        <w:rPr>
          <w:rFonts w:hint="eastAsia"/>
        </w:rPr>
        <w:t xml:space="preserve">(mixed-10 dataset) </w:t>
      </w:r>
      <w:r w:rsidR="006D0B6B" w:rsidRPr="006D0B6B">
        <w:t xml:space="preserve">The last set contains </w:t>
      </w:r>
      <w:r w:rsidR="006D0B6B">
        <w:rPr>
          <w:rFonts w:hint="eastAsia"/>
        </w:rPr>
        <w:t xml:space="preserve">only </w:t>
      </w:r>
      <w:r w:rsidR="006D0B6B" w:rsidRPr="006D0B6B">
        <w:t>5 classes, each representing a different fruit</w:t>
      </w:r>
      <w:r w:rsidR="006D0B6B">
        <w:rPr>
          <w:rFonts w:hint="eastAsia"/>
        </w:rPr>
        <w:t>, while th</w:t>
      </w:r>
      <w:r w:rsidR="006D0B6B" w:rsidRPr="006D0B6B">
        <w:t>e images in each class include both whole and cut versions of the fruit.</w:t>
      </w:r>
      <w:r w:rsidR="000E433E">
        <w:rPr>
          <w:rFonts w:hint="eastAsia"/>
        </w:rPr>
        <w:t xml:space="preserve"> (mixed-5 dataset)</w:t>
      </w:r>
    </w:p>
    <w:p w14:paraId="745EC893" w14:textId="3C3271A1" w:rsidR="006D0B6B" w:rsidRDefault="0078224E" w:rsidP="0078224E">
      <w:pPr>
        <w:rPr>
          <w:rFonts w:hint="eastAsia"/>
        </w:rPr>
      </w:pPr>
      <w:r w:rsidRPr="0078224E">
        <w:t xml:space="preserve">Since most fruits look different when cut and whole, we </w:t>
      </w:r>
      <w:r>
        <w:rPr>
          <w:rFonts w:hint="eastAsia"/>
        </w:rPr>
        <w:t>establish the four datasets</w:t>
      </w:r>
      <w:r w:rsidRPr="0078224E">
        <w:t xml:space="preserve"> to test whether combining different forms of the same fruit will significantly impact the performance</w:t>
      </w:r>
      <w:r>
        <w:rPr>
          <w:rFonts w:hint="eastAsia"/>
        </w:rPr>
        <w:t xml:space="preserve"> of the model during prediction</w:t>
      </w:r>
      <w:r w:rsidRPr="0078224E">
        <w:t>.</w:t>
      </w:r>
    </w:p>
    <w:p w14:paraId="268A771F" w14:textId="20B64C4D" w:rsidR="0078224E" w:rsidRDefault="0078224E" w:rsidP="0078224E">
      <w:pPr>
        <w:rPr>
          <w:rFonts w:hint="eastAsia"/>
        </w:rPr>
      </w:pPr>
      <w:r>
        <w:rPr>
          <w:rFonts w:hint="eastAsia"/>
        </w:rPr>
        <w:t>In addition, all pictures are resized to 224x224x3 in this step, although we would also perform picture auto-resizing during the training.</w:t>
      </w:r>
    </w:p>
    <w:p w14:paraId="0537E274" w14:textId="77777777" w:rsidR="0078224E" w:rsidRDefault="0078224E" w:rsidP="0078224E">
      <w:pPr>
        <w:rPr>
          <w:rFonts w:hint="eastAsia"/>
        </w:rPr>
      </w:pPr>
    </w:p>
    <w:p w14:paraId="64D952D8" w14:textId="18A59DD3" w:rsidR="0078224E" w:rsidRPr="0078224E" w:rsidRDefault="0078224E" w:rsidP="00520CC1">
      <w:pPr>
        <w:pStyle w:val="2"/>
        <w:rPr>
          <w:rFonts w:hint="eastAsia"/>
        </w:rPr>
      </w:pPr>
      <w:r w:rsidRPr="0078224E">
        <w:rPr>
          <w:rFonts w:hint="eastAsia"/>
        </w:rPr>
        <w:t>Training</w:t>
      </w:r>
    </w:p>
    <w:p w14:paraId="6563822E" w14:textId="77777777" w:rsidR="00520CC1" w:rsidRDefault="00520CC1" w:rsidP="00E2061A">
      <w:pPr>
        <w:rPr>
          <w:rFonts w:hint="eastAsia"/>
        </w:rPr>
      </w:pPr>
      <w:r>
        <w:rPr>
          <w:rFonts w:hint="eastAsia"/>
        </w:rPr>
        <w:t xml:space="preserve">In this section, we will introduce the code used for transfer learning in this task. </w:t>
      </w:r>
    </w:p>
    <w:p w14:paraId="4C383220" w14:textId="60F9ACB5" w:rsidR="00E2061A" w:rsidRPr="00E2061A" w:rsidRDefault="00E2061A" w:rsidP="00E2061A">
      <w:pPr>
        <w:rPr>
          <w:rFonts w:hint="eastAsia"/>
        </w:rPr>
      </w:pPr>
      <w:r w:rsidRPr="00E2061A">
        <w:t>Performing transfer learning in MATLAB is straightforward, as the</w:t>
      </w:r>
      <w:r>
        <w:rPr>
          <w:rFonts w:hint="eastAsia"/>
        </w:rPr>
        <w:t xml:space="preserve"> code</w:t>
      </w:r>
      <w:r w:rsidRPr="00E2061A">
        <w:t xml:space="preserve"> </w:t>
      </w:r>
      <w:r>
        <w:rPr>
          <w:rFonts w:hint="eastAsia"/>
        </w:rPr>
        <w:t xml:space="preserve">for </w:t>
      </w:r>
      <w:r w:rsidRPr="00E2061A">
        <w:t xml:space="preserve">training process </w:t>
      </w:r>
      <w:r>
        <w:rPr>
          <w:rFonts w:hint="eastAsia"/>
        </w:rPr>
        <w:t>is the same</w:t>
      </w:r>
      <w:r w:rsidRPr="00E2061A">
        <w:t xml:space="preserve"> </w:t>
      </w:r>
      <w:r>
        <w:rPr>
          <w:rFonts w:hint="eastAsia"/>
        </w:rPr>
        <w:t>with</w:t>
      </w:r>
      <w:r w:rsidRPr="00E2061A">
        <w:t xml:space="preserve"> the choice of different models.</w:t>
      </w:r>
    </w:p>
    <w:p w14:paraId="1B9D4191" w14:textId="4E08A36A" w:rsidR="004C4B14" w:rsidRPr="004425AF" w:rsidRDefault="004425AF" w:rsidP="00C62E82">
      <w:pPr>
        <w:pStyle w:val="ae"/>
        <w:rPr>
          <w:rFonts w:asciiTheme="minorHAnsi" w:hAnsiTheme="minorHAnsi" w:cstheme="minorBidi" w:hint="eastAsia"/>
        </w:rPr>
      </w:pPr>
      <w:r w:rsidRPr="004425AF">
        <w:rPr>
          <w:rFonts w:asciiTheme="minorHAnsi" w:hAnsiTheme="minorHAnsi" w:cstheme="minorBidi" w:hint="eastAsia"/>
        </w:rPr>
        <w:t>F</w:t>
      </w:r>
      <w:r w:rsidRPr="004425AF">
        <w:rPr>
          <w:rFonts w:asciiTheme="minorHAnsi" w:hAnsiTheme="minorHAnsi" w:cstheme="minorBidi"/>
        </w:rPr>
        <w:t>irst</w:t>
      </w:r>
      <w:r w:rsidRPr="004425AF">
        <w:rPr>
          <w:rFonts w:asciiTheme="minorHAnsi" w:hAnsiTheme="minorHAnsi" w:cstheme="minorBidi" w:hint="eastAsia"/>
        </w:rPr>
        <w:t xml:space="preserve">, we defined some hyper-parameters. This this section, we would use a </w:t>
      </w:r>
      <w:r w:rsidRPr="004425AF">
        <w:rPr>
          <w:rFonts w:asciiTheme="minorHAnsi" w:hAnsiTheme="minorHAnsi" w:cstheme="minorBidi"/>
        </w:rPr>
        <w:t>learning</w:t>
      </w:r>
      <w:r w:rsidRPr="004425AF">
        <w:rPr>
          <w:rFonts w:asciiTheme="minorHAnsi" w:hAnsiTheme="minorHAnsi" w:cstheme="minorBidi" w:hint="eastAsia"/>
        </w:rPr>
        <w:t xml:space="preserve"> rate of 1e-4 and train the model for 6 epochs, with a batch size of 10.</w:t>
      </w:r>
      <w:r w:rsidR="00346E32">
        <w:rPr>
          <w:rFonts w:asciiTheme="minorHAnsi" w:hAnsiTheme="minorHAnsi" w:cstheme="minorBidi" w:hint="eastAsia"/>
        </w:rPr>
        <w:t xml:space="preserve"> As shown in the code below.</w:t>
      </w:r>
    </w:p>
    <w:p w14:paraId="3E1FF9D8"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6351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hyper</w:t>
      </w:r>
      <w:r>
        <w:rPr>
          <w:rFonts w:ascii="Consolas" w:hAnsi="Consolas" w:cs="Courier New"/>
          <w:color w:val="666600"/>
          <w:sz w:val="17"/>
          <w:szCs w:val="17"/>
        </w:rPr>
        <w:t>-</w:t>
      </w:r>
      <w:r>
        <w:rPr>
          <w:rFonts w:ascii="Consolas" w:hAnsi="Consolas" w:cs="Courier New"/>
          <w:color w:val="000000"/>
          <w:sz w:val="17"/>
          <w:szCs w:val="17"/>
        </w:rPr>
        <w:t xml:space="preserve">parameters </w:t>
      </w:r>
      <w:r>
        <w:rPr>
          <w:rFonts w:ascii="Consolas" w:hAnsi="Consolas" w:cs="Courier New"/>
          <w:color w:val="666600"/>
          <w:sz w:val="17"/>
          <w:szCs w:val="17"/>
        </w:rPr>
        <w:t>&gt;&gt;&gt;&gt;&gt;&gt;&gt;&gt;&gt;&gt;&gt;&gt;&gt;&gt;&gt;&gt;&gt;&gt;&gt;&gt;&gt;&gt;&gt;&gt;&gt;&gt;&gt;&gt;&gt;&gt;&gt;&gt;&gt;&gt;&gt;&gt;&gt;&gt;&gt;&gt;&gt;&gt;&gt;&gt;&gt;&gt;&gt;&gt;&gt;&gt;&gt;&gt;</w:t>
      </w:r>
    </w:p>
    <w:p w14:paraId="6BC0B313"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635150"/>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datasetPath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"Dataset</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5AA2D769"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63515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choose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"Alex"</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"Google"</w:t>
      </w:r>
    </w:p>
    <w:p w14:paraId="342ECC8F"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63515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backbone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"Alex</w:t>
      </w:r>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p>
    <w:p w14:paraId="026A55A2"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635150"/>
        <w:rPr>
          <w:rFonts w:ascii="Consolas" w:hAnsi="Consolas" w:cs="Courier New"/>
          <w:sz w:val="17"/>
          <w:szCs w:val="17"/>
        </w:rPr>
      </w:pPr>
      <w:r>
        <w:rPr>
          <w:rFonts w:ascii="Consolas" w:hAnsi="Consolas" w:cs="Courier New"/>
          <w:sz w:val="17"/>
          <w:szCs w:val="17"/>
        </w:rPr>
        <w:t xml:space="preserve">5. </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1e-</w:t>
      </w:r>
      <w:proofErr w:type="gramStart"/>
      <w:r>
        <w:rPr>
          <w:rFonts w:ascii="Consolas" w:hAnsi="Consolas" w:cs="Courier New"/>
          <w:color w:val="006666"/>
          <w:sz w:val="17"/>
          <w:szCs w:val="17"/>
        </w:rPr>
        <w:t>4</w:t>
      </w:r>
      <w:r>
        <w:rPr>
          <w:rFonts w:ascii="Consolas" w:hAnsi="Consolas" w:cs="Courier New"/>
          <w:color w:val="666600"/>
          <w:sz w:val="17"/>
          <w:szCs w:val="17"/>
        </w:rPr>
        <w:t>;</w:t>
      </w:r>
      <w:proofErr w:type="gramEnd"/>
    </w:p>
    <w:p w14:paraId="4463C67F"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635150"/>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n_epoch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w:t>
      </w:r>
      <w:r>
        <w:rPr>
          <w:rFonts w:ascii="Consolas" w:hAnsi="Consolas" w:cs="Courier New"/>
          <w:color w:val="666600"/>
          <w:sz w:val="17"/>
          <w:szCs w:val="17"/>
        </w:rPr>
        <w:t>;</w:t>
      </w:r>
      <w:proofErr w:type="gramEnd"/>
    </w:p>
    <w:p w14:paraId="485DDF3A" w14:textId="0FD29FEC"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635150"/>
        <w:rPr>
          <w:rFonts w:ascii="Consolas" w:hAnsi="Consolas" w:cs="Courier New"/>
          <w:sz w:val="17"/>
          <w:szCs w:val="17"/>
        </w:rPr>
      </w:pPr>
      <w:r>
        <w:rPr>
          <w:rFonts w:ascii="Consolas" w:hAnsi="Consolas" w:cs="Courier New"/>
          <w:sz w:val="17"/>
          <w:szCs w:val="17"/>
        </w:rPr>
        <w:lastRenderedPageBreak/>
        <w:t xml:space="preserve">7.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19DC03F8" w14:textId="3620989F" w:rsidR="004C4B14" w:rsidRPr="004425AF" w:rsidRDefault="004425AF" w:rsidP="00C62E82">
      <w:pPr>
        <w:pStyle w:val="ae"/>
        <w:rPr>
          <w:rFonts w:asciiTheme="minorHAnsi" w:hAnsiTheme="minorHAnsi" w:cstheme="minorBidi" w:hint="eastAsia"/>
        </w:rPr>
      </w:pPr>
      <w:r w:rsidRPr="004425AF">
        <w:rPr>
          <w:rFonts w:asciiTheme="minorHAnsi" w:hAnsiTheme="minorHAnsi" w:cstheme="minorBidi" w:hint="eastAsia"/>
        </w:rPr>
        <w:t xml:space="preserve">Then the specified dataset is loaded, in which 70% of data is randomly picked to </w:t>
      </w:r>
      <w:r>
        <w:rPr>
          <w:rFonts w:asciiTheme="minorHAnsi" w:hAnsiTheme="minorHAnsi" w:cstheme="minorBidi" w:hint="eastAsia"/>
        </w:rPr>
        <w:t>form</w:t>
      </w:r>
      <w:r w:rsidRPr="004425AF">
        <w:rPr>
          <w:rFonts w:asciiTheme="minorHAnsi" w:hAnsiTheme="minorHAnsi" w:cstheme="minorBidi" w:hint="eastAsia"/>
        </w:rPr>
        <w:t xml:space="preserve"> the training set.</w:t>
      </w:r>
    </w:p>
    <w:p w14:paraId="28C9B9ED"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23048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load dataset </w:t>
      </w:r>
      <w:r>
        <w:rPr>
          <w:rFonts w:ascii="Consolas" w:hAnsi="Consolas" w:cs="Courier New"/>
          <w:color w:val="666600"/>
          <w:sz w:val="17"/>
          <w:szCs w:val="17"/>
        </w:rPr>
        <w:t>&gt;&gt;&gt;&gt;&gt;&gt;&gt;&gt;&gt;&gt;&gt;&gt;&gt;&gt;&gt;&gt;&gt;&gt;&gt;&gt;&gt;&gt;&gt;&gt;&gt;&gt;&gt;&gt;&gt;&gt;&gt;&gt;&gt;&gt;&gt;&gt;&gt;&gt;&gt;&gt;&gt;&gt;&gt;&gt;&gt;&gt;&gt;&gt;&gt;&gt;&gt;&gt;&gt;&gt;&gt;&gt;</w:t>
      </w:r>
    </w:p>
    <w:p w14:paraId="5DEE70FE" w14:textId="77777777"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23048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imds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imageDatastore</w:t>
      </w:r>
      <w:r>
        <w:rPr>
          <w:rFonts w:ascii="Consolas" w:hAnsi="Consolas" w:cs="Courier New"/>
          <w:color w:val="666600"/>
          <w:sz w:val="17"/>
          <w:szCs w:val="17"/>
        </w:rPr>
        <w:t>(</w:t>
      </w:r>
      <w:r>
        <w:rPr>
          <w:rFonts w:ascii="Consolas" w:hAnsi="Consolas" w:cs="Courier New"/>
          <w:color w:val="000000"/>
          <w:sz w:val="17"/>
          <w:szCs w:val="17"/>
        </w:rPr>
        <w:t>datasetPath</w:t>
      </w:r>
      <w:r>
        <w:rPr>
          <w:rFonts w:ascii="Consolas" w:hAnsi="Consolas" w:cs="Courier New"/>
          <w:color w:val="666600"/>
          <w:sz w:val="17"/>
          <w:szCs w:val="17"/>
        </w:rPr>
        <w:t>,</w:t>
      </w:r>
      <w:r>
        <w:rPr>
          <w:rFonts w:ascii="Consolas" w:hAnsi="Consolas" w:cs="Courier New"/>
          <w:color w:val="008800"/>
          <w:sz w:val="17"/>
          <w:szCs w:val="17"/>
        </w:rPr>
        <w:t>"IncludeSubfolders</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true</w:t>
      </w:r>
      <w:proofErr w:type="gramEnd"/>
      <w:r>
        <w:rPr>
          <w:rFonts w:ascii="Consolas" w:hAnsi="Consolas" w:cs="Courier New"/>
          <w:color w:val="666600"/>
          <w:sz w:val="17"/>
          <w:szCs w:val="17"/>
        </w:rPr>
        <w:t>,</w:t>
      </w:r>
      <w:r>
        <w:rPr>
          <w:rFonts w:ascii="Consolas" w:hAnsi="Consolas" w:cs="Courier New"/>
          <w:color w:val="008800"/>
          <w:sz w:val="17"/>
          <w:szCs w:val="17"/>
        </w:rPr>
        <w:t>"LabelSource"</w:t>
      </w:r>
      <w:r>
        <w:rPr>
          <w:rFonts w:ascii="Consolas" w:hAnsi="Consolas" w:cs="Courier New"/>
          <w:color w:val="666600"/>
          <w:sz w:val="17"/>
          <w:szCs w:val="17"/>
        </w:rPr>
        <w:t>,</w:t>
      </w:r>
      <w:r>
        <w:rPr>
          <w:rFonts w:ascii="Consolas" w:hAnsi="Consolas" w:cs="Courier New"/>
          <w:color w:val="008800"/>
          <w:sz w:val="17"/>
          <w:szCs w:val="17"/>
        </w:rPr>
        <w:t>"foldernames"</w:t>
      </w:r>
      <w:r>
        <w:rPr>
          <w:rFonts w:ascii="Consolas" w:hAnsi="Consolas" w:cs="Courier New"/>
          <w:color w:val="666600"/>
          <w:sz w:val="17"/>
          <w:szCs w:val="17"/>
        </w:rPr>
        <w:t>);</w:t>
      </w:r>
    </w:p>
    <w:p w14:paraId="6717BAD7" w14:textId="14728256" w:rsidR="004425AF" w:rsidRDefault="004425A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42304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imdsTrain</w:t>
      </w:r>
      <w:r>
        <w:rPr>
          <w:rFonts w:ascii="Consolas" w:hAnsi="Consolas" w:cs="Courier New"/>
          <w:color w:val="666600"/>
          <w:sz w:val="17"/>
          <w:szCs w:val="17"/>
        </w:rPr>
        <w:t>,</w:t>
      </w:r>
      <w:r>
        <w:rPr>
          <w:rFonts w:ascii="Consolas" w:hAnsi="Consolas" w:cs="Courier New"/>
          <w:color w:val="000000"/>
          <w:sz w:val="17"/>
          <w:szCs w:val="17"/>
        </w:rPr>
        <w:t>imdsValidation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splitEachLabel</w:t>
      </w:r>
      <w:proofErr w:type="spellEnd"/>
      <w:r>
        <w:rPr>
          <w:rFonts w:ascii="Consolas" w:hAnsi="Consolas" w:cs="Courier New"/>
          <w:color w:val="666600"/>
          <w:sz w:val="17"/>
          <w:szCs w:val="17"/>
        </w:rPr>
        <w:t>(</w:t>
      </w:r>
      <w:r>
        <w:rPr>
          <w:rFonts w:ascii="Consolas" w:hAnsi="Consolas" w:cs="Courier New"/>
          <w:color w:val="000000"/>
          <w:sz w:val="17"/>
          <w:szCs w:val="17"/>
        </w:rPr>
        <w:t>imds</w:t>
      </w:r>
      <w:r>
        <w:rPr>
          <w:rFonts w:ascii="Consolas" w:hAnsi="Consolas" w:cs="Courier New"/>
          <w:color w:val="666600"/>
          <w:sz w:val="17"/>
          <w:szCs w:val="17"/>
        </w:rPr>
        <w:t>,</w:t>
      </w:r>
      <w:r>
        <w:rPr>
          <w:rFonts w:ascii="Consolas" w:hAnsi="Consolas" w:cs="Courier New"/>
          <w:color w:val="006666"/>
          <w:sz w:val="17"/>
          <w:szCs w:val="17"/>
        </w:rPr>
        <w:t>0.7</w:t>
      </w:r>
      <w:r>
        <w:rPr>
          <w:rFonts w:ascii="Consolas" w:hAnsi="Consolas" w:cs="Courier New"/>
          <w:color w:val="666600"/>
          <w:sz w:val="17"/>
          <w:szCs w:val="17"/>
        </w:rPr>
        <w:t>,</w:t>
      </w:r>
      <w:r>
        <w:rPr>
          <w:rFonts w:ascii="Consolas" w:hAnsi="Consolas" w:cs="Courier New"/>
          <w:color w:val="008800"/>
          <w:sz w:val="17"/>
          <w:szCs w:val="17"/>
        </w:rPr>
        <w:t>'randomized'</w:t>
      </w:r>
      <w:r>
        <w:rPr>
          <w:rFonts w:ascii="Consolas" w:hAnsi="Consolas" w:cs="Courier New"/>
          <w:color w:val="666600"/>
          <w:sz w:val="17"/>
          <w:szCs w:val="17"/>
        </w:rPr>
        <w:t>);</w:t>
      </w:r>
    </w:p>
    <w:p w14:paraId="5ADBC314" w14:textId="45C7355D" w:rsidR="004C4B14" w:rsidRPr="005F4AFA" w:rsidRDefault="00D379CF" w:rsidP="00C62E82">
      <w:pPr>
        <w:pStyle w:val="ae"/>
        <w:rPr>
          <w:rFonts w:asciiTheme="minorHAnsi" w:hAnsiTheme="minorHAnsi" w:cstheme="minorBidi" w:hint="eastAsia"/>
        </w:rPr>
      </w:pPr>
      <w:r w:rsidRPr="005F4AFA">
        <w:rPr>
          <w:rFonts w:asciiTheme="minorHAnsi" w:hAnsiTheme="minorHAnsi" w:cstheme="minorBidi" w:hint="eastAsia"/>
        </w:rPr>
        <w:t xml:space="preserve">After the number of classes is obtained, the specified pre-trained network is loaded, with its output size configured to be the number of classes classified. The input size of the network is also </w:t>
      </w:r>
      <w:r w:rsidRPr="005F4AFA">
        <w:rPr>
          <w:rFonts w:asciiTheme="minorHAnsi" w:hAnsiTheme="minorHAnsi" w:cstheme="minorBidi"/>
        </w:rPr>
        <w:t>acquired</w:t>
      </w:r>
      <w:r w:rsidRPr="005F4AFA">
        <w:rPr>
          <w:rFonts w:asciiTheme="minorHAnsi" w:hAnsiTheme="minorHAnsi" w:cstheme="minorBidi" w:hint="eastAsia"/>
        </w:rPr>
        <w:t xml:space="preserve">, which will be useful to perform the image </w:t>
      </w:r>
      <w:r w:rsidRPr="005F4AFA">
        <w:rPr>
          <w:rFonts w:asciiTheme="minorHAnsi" w:hAnsiTheme="minorHAnsi" w:cstheme="minorBidi"/>
        </w:rPr>
        <w:t>auto-resiz</w:t>
      </w:r>
      <w:r w:rsidRPr="005F4AFA">
        <w:rPr>
          <w:rFonts w:asciiTheme="minorHAnsi" w:hAnsiTheme="minorHAnsi" w:cstheme="minorBidi" w:hint="eastAsia"/>
        </w:rPr>
        <w:t>ing in the next steps.</w:t>
      </w:r>
    </w:p>
    <w:p w14:paraId="6ABD162D"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classes </w:t>
      </w:r>
      <w:r>
        <w:rPr>
          <w:rFonts w:ascii="Consolas" w:hAnsi="Consolas" w:cs="Courier New"/>
          <w:color w:val="000088"/>
          <w:sz w:val="17"/>
          <w:szCs w:val="17"/>
        </w:rPr>
        <w:t>for</w:t>
      </w:r>
      <w:r>
        <w:rPr>
          <w:rFonts w:ascii="Consolas" w:hAnsi="Consolas" w:cs="Courier New"/>
          <w:color w:val="000000"/>
          <w:sz w:val="17"/>
          <w:szCs w:val="17"/>
        </w:rPr>
        <w:t xml:space="preserve"> training </w:t>
      </w:r>
      <w:r>
        <w:rPr>
          <w:rFonts w:ascii="Consolas" w:hAnsi="Consolas" w:cs="Courier New"/>
          <w:color w:val="000088"/>
          <w:sz w:val="17"/>
          <w:szCs w:val="17"/>
        </w:rPr>
        <w:t>set</w:t>
      </w:r>
      <w:r>
        <w:rPr>
          <w:rFonts w:ascii="Consolas" w:hAnsi="Consolas" w:cs="Courier New"/>
          <w:color w:val="000000"/>
          <w:sz w:val="17"/>
          <w:szCs w:val="17"/>
        </w:rPr>
        <w:t xml:space="preserve"> </w:t>
      </w:r>
      <w:r>
        <w:rPr>
          <w:rFonts w:ascii="Consolas" w:hAnsi="Consolas" w:cs="Courier New"/>
          <w:color w:val="666600"/>
          <w:sz w:val="17"/>
          <w:szCs w:val="17"/>
        </w:rPr>
        <w:t>&gt;&gt;&gt;&gt;&gt;&gt;&gt;&gt;&gt;&gt;&gt;&gt;&gt;&gt;&gt;&gt;&gt;&gt;&gt;&gt;&gt;&gt;&gt;&gt;&gt;&gt;&gt;&gt;&gt;&gt;&gt;&gt;&gt;&gt;&gt;&gt;&gt;&gt;&gt;&gt;&gt;</w:t>
      </w:r>
    </w:p>
    <w:p w14:paraId="7308A445"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classNames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categories</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imdsTrain</w:t>
      </w:r>
      <w:r>
        <w:rPr>
          <w:rFonts w:ascii="Consolas" w:hAnsi="Consolas" w:cs="Courier New"/>
          <w:color w:val="666600"/>
          <w:sz w:val="17"/>
          <w:szCs w:val="17"/>
        </w:rPr>
        <w:t>.</w:t>
      </w:r>
      <w:r>
        <w:rPr>
          <w:rFonts w:ascii="Consolas" w:hAnsi="Consolas" w:cs="Courier New"/>
          <w:color w:val="660066"/>
          <w:sz w:val="17"/>
          <w:szCs w:val="17"/>
        </w:rPr>
        <w:t>Labels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the names </w:t>
      </w:r>
      <w:r>
        <w:rPr>
          <w:rFonts w:ascii="Consolas" w:hAnsi="Consolas" w:cs="Courier New"/>
          <w:color w:val="000088"/>
          <w:sz w:val="17"/>
          <w:szCs w:val="17"/>
        </w:rPr>
        <w:t>of</w:t>
      </w:r>
      <w:r>
        <w:rPr>
          <w:rFonts w:ascii="Consolas" w:hAnsi="Consolas" w:cs="Courier New"/>
          <w:color w:val="000000"/>
          <w:sz w:val="17"/>
          <w:szCs w:val="17"/>
        </w:rPr>
        <w:t xml:space="preserve"> classes</w:t>
      </w:r>
    </w:p>
    <w:p w14:paraId="2D92E8CC"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numClasses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numel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classNames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the number </w:t>
      </w:r>
      <w:r>
        <w:rPr>
          <w:rFonts w:ascii="Consolas" w:hAnsi="Consolas" w:cs="Courier New"/>
          <w:color w:val="000088"/>
          <w:sz w:val="17"/>
          <w:szCs w:val="17"/>
        </w:rPr>
        <w:t>of</w:t>
      </w:r>
      <w:r>
        <w:rPr>
          <w:rFonts w:ascii="Consolas" w:hAnsi="Consolas" w:cs="Courier New"/>
          <w:color w:val="000000"/>
          <w:sz w:val="17"/>
          <w:szCs w:val="17"/>
        </w:rPr>
        <w:t xml:space="preserve"> classes</w:t>
      </w:r>
    </w:p>
    <w:p w14:paraId="77F9AC27"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76F3931" w14:textId="31B521E8"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00"/>
          <w:sz w:val="17"/>
          <w:szCs w:val="17"/>
        </w:rPr>
        <w:t xml:space="preserve"> load pre</w:t>
      </w:r>
      <w:r>
        <w:rPr>
          <w:rFonts w:ascii="Consolas" w:hAnsi="Consolas" w:cs="Courier New"/>
          <w:color w:val="666600"/>
          <w:sz w:val="17"/>
          <w:szCs w:val="17"/>
        </w:rPr>
        <w:t>-</w:t>
      </w:r>
      <w:r>
        <w:rPr>
          <w:rFonts w:ascii="Consolas" w:hAnsi="Consolas" w:cs="Courier New"/>
          <w:color w:val="000000"/>
          <w:sz w:val="17"/>
          <w:szCs w:val="17"/>
        </w:rPr>
        <w:t xml:space="preserve">trained network </w:t>
      </w:r>
      <w:r>
        <w:rPr>
          <w:rFonts w:ascii="Consolas" w:hAnsi="Consolas" w:cs="Courier New"/>
          <w:color w:val="666600"/>
          <w:sz w:val="17"/>
          <w:szCs w:val="17"/>
        </w:rPr>
        <w:t>&gt;&gt;&gt;&gt;&gt;&gt;&gt;&gt;&gt;&gt;&gt;&gt;&gt;&gt;&gt;&gt;&gt;&gt;&gt;&gt;&gt;&gt;&gt;&gt;&gt;&gt;&gt;&gt;&gt;&gt;&gt;&gt;&gt;&gt;&gt;&gt;&gt;&gt;&gt;&gt;&gt;&gt;&gt;&gt;</w:t>
      </w:r>
    </w:p>
    <w:p w14:paraId="20F1C201"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if</w:t>
      </w:r>
      <w:r>
        <w:rPr>
          <w:rFonts w:ascii="Consolas" w:hAnsi="Consolas" w:cs="Courier New"/>
          <w:color w:val="000000"/>
          <w:sz w:val="17"/>
          <w:szCs w:val="17"/>
        </w:rPr>
        <w:t xml:space="preserve"> backbone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"Google"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load </w:t>
      </w:r>
      <w:proofErr w:type="spellStart"/>
      <w:r>
        <w:rPr>
          <w:rFonts w:ascii="Consolas" w:hAnsi="Consolas" w:cs="Courier New"/>
          <w:color w:val="660066"/>
          <w:sz w:val="17"/>
          <w:szCs w:val="17"/>
        </w:rPr>
        <w:t>GoogLeNet</w:t>
      </w:r>
      <w:proofErr w:type="spellEnd"/>
    </w:p>
    <w:p w14:paraId="75AC527D"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net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imagePretrainedNetwork</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googlenet</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660066"/>
          <w:sz w:val="17"/>
          <w:szCs w:val="17"/>
        </w:rPr>
        <w:t>NumClasses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numClasses</w:t>
      </w:r>
      <w:proofErr w:type="spellEnd"/>
      <w:r>
        <w:rPr>
          <w:rFonts w:ascii="Consolas" w:hAnsi="Consolas" w:cs="Courier New"/>
          <w:color w:val="666600"/>
          <w:sz w:val="17"/>
          <w:szCs w:val="17"/>
        </w:rPr>
        <w:t>);</w:t>
      </w:r>
    </w:p>
    <w:p w14:paraId="6EE5731A"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GoogLeNet</w:t>
      </w:r>
      <w:proofErr w:type="spellEnd"/>
      <w:r>
        <w:rPr>
          <w:rFonts w:ascii="Consolas" w:hAnsi="Consolas" w:cs="Courier New"/>
          <w:color w:val="008800"/>
          <w:sz w:val="17"/>
          <w:szCs w:val="17"/>
        </w:rPr>
        <w:t xml:space="preserve"> for transfer backbone."</w:t>
      </w:r>
      <w:r>
        <w:rPr>
          <w:rFonts w:ascii="Consolas" w:hAnsi="Consolas" w:cs="Courier New"/>
          <w:color w:val="666600"/>
          <w:sz w:val="17"/>
          <w:szCs w:val="17"/>
        </w:rPr>
        <w:t>)</w:t>
      </w:r>
    </w:p>
    <w:p w14:paraId="737DA9A6"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elseif backbone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load </w:t>
      </w:r>
      <w:proofErr w:type="spellStart"/>
      <w:r>
        <w:rPr>
          <w:rFonts w:ascii="Consolas" w:hAnsi="Consolas" w:cs="Courier New"/>
          <w:color w:val="660066"/>
          <w:sz w:val="17"/>
          <w:szCs w:val="17"/>
        </w:rPr>
        <w:t>AlexNet</w:t>
      </w:r>
      <w:proofErr w:type="spellEnd"/>
    </w:p>
    <w:p w14:paraId="36E2333A"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net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imagePretrainedNetwork</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alexnet</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660066"/>
          <w:sz w:val="17"/>
          <w:szCs w:val="17"/>
        </w:rPr>
        <w:t>NumClasses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numClasses</w:t>
      </w:r>
      <w:proofErr w:type="spellEnd"/>
      <w:r>
        <w:rPr>
          <w:rFonts w:ascii="Consolas" w:hAnsi="Consolas" w:cs="Courier New"/>
          <w:color w:val="666600"/>
          <w:sz w:val="17"/>
          <w:szCs w:val="17"/>
        </w:rPr>
        <w:t>);</w:t>
      </w:r>
    </w:p>
    <w:p w14:paraId="1ED3FD88"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disp</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AlexNet</w:t>
      </w:r>
      <w:proofErr w:type="spellEnd"/>
      <w:r>
        <w:rPr>
          <w:rFonts w:ascii="Consolas" w:hAnsi="Consolas" w:cs="Courier New"/>
          <w:color w:val="008800"/>
          <w:sz w:val="17"/>
          <w:szCs w:val="17"/>
        </w:rPr>
        <w:t xml:space="preserve"> for transfer backbone."</w:t>
      </w:r>
      <w:r>
        <w:rPr>
          <w:rFonts w:ascii="Consolas" w:hAnsi="Consolas" w:cs="Courier New"/>
          <w:color w:val="666600"/>
          <w:sz w:val="17"/>
          <w:szCs w:val="17"/>
        </w:rPr>
        <w:t>)</w:t>
      </w:r>
    </w:p>
    <w:p w14:paraId="45B20C7E"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end</w:t>
      </w:r>
    </w:p>
    <w:p w14:paraId="5A961F8E"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C4565FF"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the input size </w:t>
      </w:r>
      <w:r>
        <w:rPr>
          <w:rFonts w:ascii="Consolas" w:hAnsi="Consolas" w:cs="Courier New"/>
          <w:color w:val="000088"/>
          <w:sz w:val="17"/>
          <w:szCs w:val="17"/>
        </w:rPr>
        <w:t>of</w:t>
      </w:r>
      <w:r>
        <w:rPr>
          <w:rFonts w:ascii="Consolas" w:hAnsi="Consolas" w:cs="Courier New"/>
          <w:color w:val="000000"/>
          <w:sz w:val="17"/>
          <w:szCs w:val="17"/>
        </w:rPr>
        <w:t xml:space="preserve"> network</w:t>
      </w:r>
    </w:p>
    <w:p w14:paraId="1D66D88E"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inputSize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660066"/>
          <w:sz w:val="17"/>
          <w:szCs w:val="17"/>
        </w:rPr>
        <w:t>Layers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roofErr w:type="spellStart"/>
      <w:r>
        <w:rPr>
          <w:rFonts w:ascii="Consolas" w:hAnsi="Consolas" w:cs="Courier New"/>
          <w:color w:val="660066"/>
          <w:sz w:val="17"/>
          <w:szCs w:val="17"/>
        </w:rPr>
        <w:t>InputSize</w:t>
      </w:r>
      <w:proofErr w:type="spellEnd"/>
      <w:r>
        <w:rPr>
          <w:rFonts w:ascii="Consolas" w:hAnsi="Consolas" w:cs="Courier New"/>
          <w:color w:val="666600"/>
          <w:sz w:val="17"/>
          <w:szCs w:val="17"/>
        </w:rPr>
        <w:t>;</w:t>
      </w:r>
    </w:p>
    <w:p w14:paraId="0D8E8F2A"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116EDFD"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open the visual analyzer</w:t>
      </w:r>
    </w:p>
    <w:p w14:paraId="4ED376F3" w14:textId="66A7566B"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619823"/>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00"/>
          <w:sz w:val="17"/>
          <w:szCs w:val="17"/>
        </w:rPr>
        <w:t>analyzeNetwork</w:t>
      </w:r>
      <w:proofErr w:type="spellEnd"/>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64390679" w14:textId="77777777" w:rsidR="005F4AFA" w:rsidRPr="005F4AFA" w:rsidRDefault="00D379CF" w:rsidP="00C62E82">
      <w:pPr>
        <w:pStyle w:val="ae"/>
        <w:rPr>
          <w:rFonts w:asciiTheme="minorHAnsi" w:hAnsiTheme="minorHAnsi" w:cstheme="minorBidi" w:hint="eastAsia"/>
        </w:rPr>
      </w:pPr>
      <w:r w:rsidRPr="005F4AFA">
        <w:rPr>
          <w:rFonts w:asciiTheme="minorHAnsi" w:hAnsiTheme="minorHAnsi" w:cstheme="minorBidi" w:hint="eastAsia"/>
        </w:rPr>
        <w:t xml:space="preserve">Data augmentation is also performed to avoid overfitting, as the pre-trained model is large while our dataset is quite small. </w:t>
      </w:r>
    </w:p>
    <w:p w14:paraId="4A634AF8" w14:textId="7EB8500A" w:rsidR="004C4B14" w:rsidRPr="005F4AFA" w:rsidRDefault="00D379CF" w:rsidP="00C62E82">
      <w:pPr>
        <w:pStyle w:val="ae"/>
        <w:rPr>
          <w:rFonts w:asciiTheme="minorHAnsi" w:hAnsiTheme="minorHAnsi" w:cstheme="minorBidi" w:hint="eastAsia"/>
        </w:rPr>
      </w:pPr>
      <w:r w:rsidRPr="005F4AFA">
        <w:rPr>
          <w:rFonts w:asciiTheme="minorHAnsi" w:hAnsiTheme="minorHAnsi" w:cstheme="minorBidi" w:hint="eastAsia"/>
        </w:rPr>
        <w:t xml:space="preserve">This </w:t>
      </w:r>
      <w:r w:rsidR="005F4AFA">
        <w:rPr>
          <w:rFonts w:asciiTheme="minorHAnsi" w:hAnsiTheme="minorHAnsi" w:cstheme="minorBidi" w:hint="eastAsia"/>
        </w:rPr>
        <w:t>operation</w:t>
      </w:r>
      <w:r w:rsidRPr="005F4AFA">
        <w:rPr>
          <w:rFonts w:asciiTheme="minorHAnsi" w:hAnsiTheme="minorHAnsi" w:cstheme="minorBidi" w:hint="eastAsia"/>
        </w:rPr>
        <w:t xml:space="preserve"> is optional</w:t>
      </w:r>
      <w:r w:rsidR="005F4AFA">
        <w:rPr>
          <w:rFonts w:asciiTheme="minorHAnsi" w:hAnsiTheme="minorHAnsi" w:cstheme="minorBidi" w:hint="eastAsia"/>
        </w:rPr>
        <w:t>,</w:t>
      </w:r>
      <w:r w:rsidRPr="005F4AFA">
        <w:rPr>
          <w:rFonts w:asciiTheme="minorHAnsi" w:hAnsiTheme="minorHAnsi" w:cstheme="minorBidi" w:hint="eastAsia"/>
        </w:rPr>
        <w:t xml:space="preserve"> </w:t>
      </w:r>
      <w:r w:rsidR="005F4AFA">
        <w:rPr>
          <w:rFonts w:asciiTheme="minorHAnsi" w:hAnsiTheme="minorHAnsi" w:cstheme="minorBidi" w:hint="eastAsia"/>
        </w:rPr>
        <w:t xml:space="preserve">and </w:t>
      </w:r>
      <w:r w:rsidRPr="005F4AFA">
        <w:rPr>
          <w:rFonts w:asciiTheme="minorHAnsi" w:hAnsiTheme="minorHAnsi" w:cstheme="minorBidi" w:hint="eastAsia"/>
        </w:rPr>
        <w:t xml:space="preserve">we would </w:t>
      </w:r>
      <w:r w:rsidRPr="005F4AFA">
        <w:rPr>
          <w:rFonts w:asciiTheme="minorHAnsi" w:hAnsiTheme="minorHAnsi" w:cstheme="minorBidi"/>
        </w:rPr>
        <w:t>perform</w:t>
      </w:r>
      <w:r w:rsidRPr="005F4AFA">
        <w:rPr>
          <w:rFonts w:asciiTheme="minorHAnsi" w:hAnsiTheme="minorHAnsi" w:cstheme="minorBidi" w:hint="eastAsia"/>
        </w:rPr>
        <w:t xml:space="preserve"> a test to examine the performance of the model with and without </w:t>
      </w:r>
      <w:r w:rsidR="005F4AFA" w:rsidRPr="005F4AFA">
        <w:rPr>
          <w:rFonts w:asciiTheme="minorHAnsi" w:hAnsiTheme="minorHAnsi" w:cstheme="minorBidi" w:hint="eastAsia"/>
        </w:rPr>
        <w:t xml:space="preserve">data </w:t>
      </w:r>
      <w:r w:rsidR="005F4AFA" w:rsidRPr="005F4AFA">
        <w:rPr>
          <w:rFonts w:asciiTheme="minorHAnsi" w:hAnsiTheme="minorHAnsi" w:cstheme="minorBidi"/>
        </w:rPr>
        <w:t>augmentation</w:t>
      </w:r>
      <w:r w:rsidR="005F4AFA">
        <w:rPr>
          <w:rFonts w:asciiTheme="minorHAnsi" w:hAnsiTheme="minorHAnsi" w:cstheme="minorBidi" w:hint="eastAsia"/>
        </w:rPr>
        <w:t xml:space="preserve"> later</w:t>
      </w:r>
      <w:r w:rsidR="005F4AFA" w:rsidRPr="005F4AFA">
        <w:rPr>
          <w:rFonts w:asciiTheme="minorHAnsi" w:hAnsiTheme="minorHAnsi" w:cstheme="minorBidi" w:hint="eastAsia"/>
        </w:rPr>
        <w:t xml:space="preserve">. </w:t>
      </w:r>
    </w:p>
    <w:p w14:paraId="1B41F411"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20465"/>
        <w:rPr>
          <w:rFonts w:ascii="Consolas" w:hAnsi="Consolas" w:cs="Courier New"/>
          <w:sz w:val="17"/>
          <w:szCs w:val="17"/>
        </w:rPr>
      </w:pPr>
      <w:proofErr w:type="gramStart"/>
      <w:r>
        <w:rPr>
          <w:rFonts w:ascii="Consolas" w:hAnsi="Consolas" w:cs="Courier New"/>
          <w:sz w:val="17"/>
          <w:szCs w:val="17"/>
        </w:rPr>
        <w:t xml:space="preserve">1.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apply data augmentation to avoid overfitting</w:t>
      </w:r>
    </w:p>
    <w:p w14:paraId="4C3CF542"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20465"/>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randomPixelRange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6666"/>
          <w:sz w:val="17"/>
          <w:szCs w:val="17"/>
        </w:rPr>
        <w:t>30</w:t>
      </w:r>
      <w:proofErr w:type="gramStart"/>
      <w:r>
        <w:rPr>
          <w:rFonts w:ascii="Consolas" w:hAnsi="Consolas" w:cs="Courier New"/>
          <w:color w:val="666600"/>
          <w:sz w:val="17"/>
          <w:szCs w:val="17"/>
        </w:rPr>
        <w:t>];</w:t>
      </w:r>
      <w:proofErr w:type="gramEnd"/>
    </w:p>
    <w:p w14:paraId="5999D0F2"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20465"/>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imageAugmenter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imageDataAugmenter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F1CA4C"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204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RandXReflection</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88"/>
          <w:sz w:val="17"/>
          <w:szCs w:val="17"/>
        </w:rPr>
        <w:t>true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EAC583" w14:textId="77777777"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2046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RandXTranslation</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randomPixelRange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4DA57F" w14:textId="7A748B6C" w:rsidR="00D379CF" w:rsidRDefault="00D379CF">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32046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RandYTranslation</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randomPixelRange</w:t>
      </w:r>
      <w:proofErr w:type="spellEnd"/>
      <w:proofErr w:type="gramEnd"/>
      <w:r>
        <w:rPr>
          <w:rFonts w:ascii="Consolas" w:hAnsi="Consolas" w:cs="Courier New"/>
          <w:color w:val="666600"/>
          <w:sz w:val="17"/>
          <w:szCs w:val="17"/>
        </w:rPr>
        <w:t>);</w:t>
      </w:r>
    </w:p>
    <w:p w14:paraId="5288CFCD" w14:textId="7B202F4D" w:rsidR="004C4B14" w:rsidRPr="007A4188" w:rsidRDefault="005F4AFA" w:rsidP="00C62E82">
      <w:pPr>
        <w:pStyle w:val="ae"/>
        <w:rPr>
          <w:rFonts w:asciiTheme="minorHAnsi" w:hAnsiTheme="minorHAnsi" w:cstheme="minorBidi" w:hint="eastAsia"/>
        </w:rPr>
      </w:pPr>
      <w:r w:rsidRPr="005F4AFA">
        <w:rPr>
          <w:rFonts w:asciiTheme="minorHAnsi" w:hAnsiTheme="minorHAnsi" w:cstheme="minorBidi" w:hint="eastAsia"/>
        </w:rPr>
        <w:lastRenderedPageBreak/>
        <w:t xml:space="preserve">After resizing the images and </w:t>
      </w:r>
      <w:r w:rsidRPr="005F4AFA">
        <w:rPr>
          <w:rFonts w:asciiTheme="minorHAnsi" w:hAnsiTheme="minorHAnsi" w:cstheme="minorBidi"/>
        </w:rPr>
        <w:t>apply</w:t>
      </w:r>
      <w:r w:rsidR="007A4188">
        <w:rPr>
          <w:rFonts w:asciiTheme="minorHAnsi" w:hAnsiTheme="minorHAnsi" w:cstheme="minorBidi" w:hint="eastAsia"/>
        </w:rPr>
        <w:t>ing</w:t>
      </w:r>
      <w:r w:rsidRPr="005F4AFA">
        <w:rPr>
          <w:rFonts w:asciiTheme="minorHAnsi" w:hAnsiTheme="minorHAnsi" w:cstheme="minorBidi" w:hint="eastAsia"/>
        </w:rPr>
        <w:t xml:space="preserve"> the </w:t>
      </w:r>
      <w:proofErr w:type="spellStart"/>
      <w:r w:rsidRPr="005F4AFA">
        <w:rPr>
          <w:rFonts w:asciiTheme="minorHAnsi" w:hAnsiTheme="minorHAnsi" w:cstheme="minorBidi"/>
        </w:rPr>
        <w:t>imageAugmenter</w:t>
      </w:r>
      <w:proofErr w:type="spellEnd"/>
      <w:r w:rsidRPr="005F4AFA">
        <w:rPr>
          <w:rFonts w:asciiTheme="minorHAnsi" w:hAnsiTheme="minorHAnsi" w:cstheme="minorBidi" w:hint="eastAsia"/>
        </w:rPr>
        <w:t xml:space="preserve"> we </w:t>
      </w:r>
      <w:r w:rsidR="007A4188">
        <w:rPr>
          <w:rFonts w:asciiTheme="minorHAnsi" w:hAnsiTheme="minorHAnsi" w:cstheme="minorBidi" w:hint="eastAsia"/>
        </w:rPr>
        <w:t xml:space="preserve">have </w:t>
      </w:r>
      <w:r w:rsidRPr="005F4AFA">
        <w:rPr>
          <w:rFonts w:asciiTheme="minorHAnsi" w:hAnsiTheme="minorHAnsi" w:cstheme="minorBidi" w:hint="eastAsia"/>
        </w:rPr>
        <w:t>define</w:t>
      </w:r>
      <w:r w:rsidR="007A4188">
        <w:rPr>
          <w:rFonts w:asciiTheme="minorHAnsi" w:hAnsiTheme="minorHAnsi" w:cstheme="minorBidi" w:hint="eastAsia"/>
        </w:rPr>
        <w:t>d</w:t>
      </w:r>
      <w:r w:rsidRPr="005F4AFA">
        <w:rPr>
          <w:rFonts w:asciiTheme="minorHAnsi" w:hAnsiTheme="minorHAnsi" w:cstheme="minorBidi" w:hint="eastAsia"/>
        </w:rPr>
        <w:t xml:space="preserve"> before, </w:t>
      </w:r>
      <w:r w:rsidR="007A4188">
        <w:rPr>
          <w:rFonts w:asciiTheme="minorHAnsi" w:hAnsiTheme="minorHAnsi" w:cstheme="minorBidi" w:hint="eastAsia"/>
        </w:rPr>
        <w:t>the train is about to start with proper training options and loss function. We chose cross entropy loss as the model is expected to perform a classification task.</w:t>
      </w:r>
    </w:p>
    <w:p w14:paraId="79FEED0A"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resize training images</w:t>
      </w:r>
    </w:p>
    <w:p w14:paraId="43D88175"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augimdsTrain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augmentedImageDatastore</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inputSize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spellStart"/>
      <w:r>
        <w:rPr>
          <w:rFonts w:ascii="Consolas" w:hAnsi="Consolas" w:cs="Courier New"/>
          <w:color w:val="000000"/>
          <w:sz w:val="17"/>
          <w:szCs w:val="17"/>
        </w:rPr>
        <w:t>imdsTrain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EB43D6"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DataAugmentation</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imageAugmenter</w:t>
      </w:r>
      <w:proofErr w:type="spellEnd"/>
      <w:proofErr w:type="gramEnd"/>
      <w:r>
        <w:rPr>
          <w:rFonts w:ascii="Consolas" w:hAnsi="Consolas" w:cs="Courier New"/>
          <w:color w:val="666600"/>
          <w:sz w:val="17"/>
          <w:szCs w:val="17"/>
        </w:rPr>
        <w:t>);</w:t>
      </w:r>
    </w:p>
    <w:p w14:paraId="53965CE1"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A761268"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666600"/>
          <w:sz w:val="17"/>
          <w:szCs w:val="17"/>
        </w:rPr>
        <w:t>-</w:t>
      </w:r>
      <w:r>
        <w:rPr>
          <w:rFonts w:ascii="Consolas" w:hAnsi="Consolas" w:cs="Courier New"/>
          <w:color w:val="000000"/>
          <w:sz w:val="17"/>
          <w:szCs w:val="17"/>
        </w:rPr>
        <w:t>resize validation images</w:t>
      </w:r>
    </w:p>
    <w:p w14:paraId="2EAD047C"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augimdsValidation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augmentedImageDatastore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inputSize</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imdsValidation</w:t>
      </w:r>
      <w:proofErr w:type="spellEnd"/>
      <w:proofErr w:type="gramEnd"/>
      <w:r>
        <w:rPr>
          <w:rFonts w:ascii="Consolas" w:hAnsi="Consolas" w:cs="Courier New"/>
          <w:color w:val="666600"/>
          <w:sz w:val="17"/>
          <w:szCs w:val="17"/>
        </w:rPr>
        <w:t>);</w:t>
      </w:r>
    </w:p>
    <w:p w14:paraId="3E91E7AF"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E71E7DB"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r>
        <w:rPr>
          <w:rFonts w:ascii="Consolas" w:hAnsi="Consolas" w:cs="Courier New"/>
          <w:color w:val="000000"/>
          <w:sz w:val="17"/>
          <w:szCs w:val="17"/>
        </w:rPr>
        <w:t xml:space="preserve"> training options</w:t>
      </w:r>
    </w:p>
    <w:p w14:paraId="72D8C11B"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options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trainingOptions</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sgdm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750F17"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MiniBatchSize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D09696"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MaxEpochs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n_epoch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2DB8EE"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Metrics</w:t>
      </w:r>
      <w:r>
        <w:rPr>
          <w:rFonts w:ascii="Consolas" w:hAnsi="Consolas" w:cs="Courier New"/>
          <w:color w:val="666600"/>
          <w:sz w:val="17"/>
          <w:szCs w:val="17"/>
        </w:rPr>
        <w:t>=</w:t>
      </w:r>
      <w:r>
        <w:rPr>
          <w:rFonts w:ascii="Consolas" w:hAnsi="Consolas" w:cs="Courier New"/>
          <w:color w:val="0088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1C6FE5"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InitialLearnRate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FD75DE"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Shuffle</w:t>
      </w:r>
      <w:r>
        <w:rPr>
          <w:rFonts w:ascii="Consolas" w:hAnsi="Consolas" w:cs="Courier New"/>
          <w:color w:val="666600"/>
          <w:sz w:val="17"/>
          <w:szCs w:val="17"/>
        </w:rPr>
        <w:t>=</w:t>
      </w:r>
      <w:r>
        <w:rPr>
          <w:rFonts w:ascii="Consolas" w:hAnsi="Consolas" w:cs="Courier New"/>
          <w:color w:val="008800"/>
          <w:sz w:val="17"/>
          <w:szCs w:val="17"/>
        </w:rPr>
        <w:t>"every-epoch"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9F78AD"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ValidationData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augimdsValidation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E55312"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ValidationFrequency</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B0CBA8"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0066"/>
          <w:sz w:val="17"/>
          <w:szCs w:val="17"/>
        </w:rPr>
        <w:t>Verbose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81B815"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Plots</w:t>
      </w:r>
      <w:r>
        <w:rPr>
          <w:rFonts w:ascii="Consolas" w:hAnsi="Consolas" w:cs="Courier New"/>
          <w:color w:val="666600"/>
          <w:sz w:val="17"/>
          <w:szCs w:val="17"/>
        </w:rPr>
        <w:t>=</w:t>
      </w:r>
      <w:r>
        <w:rPr>
          <w:rFonts w:ascii="Consolas" w:hAnsi="Consolas" w:cs="Courier New"/>
          <w:color w:val="008800"/>
          <w:sz w:val="17"/>
          <w:szCs w:val="17"/>
        </w:rPr>
        <w:t>"training-progress"</w:t>
      </w:r>
      <w:proofErr w:type="gramStart"/>
      <w:r>
        <w:rPr>
          <w:rFonts w:ascii="Consolas" w:hAnsi="Consolas" w:cs="Courier New"/>
          <w:color w:val="666600"/>
          <w:sz w:val="17"/>
          <w:szCs w:val="17"/>
        </w:rPr>
        <w:t>);</w:t>
      </w:r>
      <w:proofErr w:type="gramEnd"/>
    </w:p>
    <w:p w14:paraId="3A7FE57B"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793703B" w14:textId="77777777"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train net </w:t>
      </w:r>
      <w:r>
        <w:rPr>
          <w:rFonts w:ascii="Consolas" w:hAnsi="Consolas" w:cs="Courier New"/>
          <w:color w:val="000088"/>
          <w:sz w:val="17"/>
          <w:szCs w:val="17"/>
        </w:rPr>
        <w:t>with</w:t>
      </w:r>
      <w:r>
        <w:rPr>
          <w:rFonts w:ascii="Consolas" w:hAnsi="Consolas" w:cs="Courier New"/>
          <w:color w:val="000000"/>
          <w:sz w:val="17"/>
          <w:szCs w:val="17"/>
        </w:rPr>
        <w:t xml:space="preserve"> cross entropy loss</w:t>
      </w:r>
    </w:p>
    <w:p w14:paraId="58359AA4" w14:textId="581B4063" w:rsidR="005F4AFA" w:rsidRDefault="005F4AFA">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401943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net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trainnet</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augimdsTrain</w:t>
      </w:r>
      <w:r>
        <w:rPr>
          <w:rFonts w:ascii="Consolas" w:hAnsi="Consolas" w:cs="Courier New"/>
          <w:color w:val="666600"/>
          <w:sz w:val="17"/>
          <w:szCs w:val="17"/>
        </w:rPr>
        <w:t>,</w:t>
      </w:r>
      <w:r>
        <w:rPr>
          <w:rFonts w:ascii="Consolas" w:hAnsi="Consolas" w:cs="Courier New"/>
          <w:color w:val="000000"/>
          <w:sz w:val="17"/>
          <w:szCs w:val="17"/>
        </w:rPr>
        <w:t>net</w:t>
      </w:r>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crossentropy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options</w:t>
      </w:r>
      <w:r>
        <w:rPr>
          <w:rFonts w:ascii="Consolas" w:hAnsi="Consolas" w:cs="Courier New"/>
          <w:color w:val="666600"/>
          <w:sz w:val="17"/>
          <w:szCs w:val="17"/>
        </w:rPr>
        <w:t>);</w:t>
      </w:r>
    </w:p>
    <w:p w14:paraId="1376E8B9" w14:textId="101ADCA4" w:rsidR="004C4B14" w:rsidRPr="007A4188" w:rsidRDefault="007A4188" w:rsidP="00C62E82">
      <w:pPr>
        <w:pStyle w:val="ae"/>
        <w:rPr>
          <w:rFonts w:asciiTheme="minorHAnsi" w:hAnsiTheme="minorHAnsi" w:cstheme="minorBidi" w:hint="eastAsia"/>
        </w:rPr>
      </w:pPr>
      <w:r w:rsidRPr="007A4188">
        <w:rPr>
          <w:rFonts w:asciiTheme="minorHAnsi" w:hAnsiTheme="minorHAnsi" w:cstheme="minorBidi" w:hint="eastAsia"/>
        </w:rPr>
        <w:t>After the training, we collect</w:t>
      </w:r>
      <w:r>
        <w:rPr>
          <w:rFonts w:asciiTheme="minorHAnsi" w:hAnsiTheme="minorHAnsi" w:cstheme="minorBidi" w:hint="eastAsia"/>
        </w:rPr>
        <w:t>ed</w:t>
      </w:r>
      <w:r w:rsidRPr="007A4188">
        <w:rPr>
          <w:rFonts w:asciiTheme="minorHAnsi" w:hAnsiTheme="minorHAnsi" w:cstheme="minorBidi" w:hint="eastAsia"/>
        </w:rPr>
        <w:t xml:space="preserve"> the results and test</w:t>
      </w:r>
      <w:r>
        <w:rPr>
          <w:rFonts w:asciiTheme="minorHAnsi" w:hAnsiTheme="minorHAnsi" w:cstheme="minorBidi" w:hint="eastAsia"/>
        </w:rPr>
        <w:t>ed</w:t>
      </w:r>
      <w:r w:rsidRPr="007A4188">
        <w:rPr>
          <w:rFonts w:asciiTheme="minorHAnsi" w:hAnsiTheme="minorHAnsi" w:cstheme="minorBidi" w:hint="eastAsia"/>
        </w:rPr>
        <w:t xml:space="preserve"> the model with four randomly picked images.</w:t>
      </w:r>
    </w:p>
    <w:p w14:paraId="06E79346"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four predictions </w:t>
      </w:r>
      <w:r>
        <w:rPr>
          <w:rFonts w:ascii="Consolas" w:hAnsi="Consolas" w:cs="Courier New"/>
          <w:color w:val="000088"/>
          <w:sz w:val="17"/>
          <w:szCs w:val="17"/>
        </w:rPr>
        <w:t>and</w:t>
      </w:r>
      <w:r>
        <w:rPr>
          <w:rFonts w:ascii="Consolas" w:hAnsi="Consolas" w:cs="Courier New"/>
          <w:color w:val="000000"/>
          <w:sz w:val="17"/>
          <w:szCs w:val="17"/>
        </w:rPr>
        <w:t xml:space="preserve"> show them up</w:t>
      </w:r>
    </w:p>
    <w:p w14:paraId="7D0998BA"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scores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minibatchpredict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augimdsValidation</w:t>
      </w:r>
      <w:proofErr w:type="spellEnd"/>
      <w:proofErr w:type="gramEnd"/>
      <w:r>
        <w:rPr>
          <w:rFonts w:ascii="Consolas" w:hAnsi="Consolas" w:cs="Courier New"/>
          <w:color w:val="666600"/>
          <w:sz w:val="17"/>
          <w:szCs w:val="17"/>
        </w:rPr>
        <w:t>);</w:t>
      </w:r>
    </w:p>
    <w:p w14:paraId="74350F87"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660066"/>
          <w:sz w:val="17"/>
          <w:szCs w:val="17"/>
        </w:rPr>
        <w:t>YPred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scores2label</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scores</w:t>
      </w:r>
      <w:r>
        <w:rPr>
          <w:rFonts w:ascii="Consolas" w:hAnsi="Consolas" w:cs="Courier New"/>
          <w:color w:val="666600"/>
          <w:sz w:val="17"/>
          <w:szCs w:val="17"/>
        </w:rPr>
        <w:t>,</w:t>
      </w:r>
      <w:r>
        <w:rPr>
          <w:rFonts w:ascii="Consolas" w:hAnsi="Consolas" w:cs="Courier New"/>
          <w:color w:val="000000"/>
          <w:sz w:val="17"/>
          <w:szCs w:val="17"/>
        </w:rPr>
        <w:t>classNames</w:t>
      </w:r>
      <w:proofErr w:type="spellEnd"/>
      <w:proofErr w:type="gramEnd"/>
      <w:r>
        <w:rPr>
          <w:rFonts w:ascii="Consolas" w:hAnsi="Consolas" w:cs="Courier New"/>
          <w:color w:val="666600"/>
          <w:sz w:val="17"/>
          <w:szCs w:val="17"/>
        </w:rPr>
        <w:t>);</w:t>
      </w:r>
    </w:p>
    <w:p w14:paraId="32A1A6E7"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E8CC54E"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idx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randperm</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numel</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imdsValidation</w:t>
      </w:r>
      <w:r>
        <w:rPr>
          <w:rFonts w:ascii="Consolas" w:hAnsi="Consolas" w:cs="Courier New"/>
          <w:color w:val="666600"/>
          <w:sz w:val="17"/>
          <w:szCs w:val="17"/>
        </w:rPr>
        <w:t>.</w:t>
      </w:r>
      <w:r>
        <w:rPr>
          <w:rFonts w:ascii="Consolas" w:hAnsi="Consolas" w:cs="Courier New"/>
          <w:color w:val="660066"/>
          <w:sz w:val="17"/>
          <w:szCs w:val="17"/>
        </w:rPr>
        <w:t>Files</w:t>
      </w:r>
      <w:proofErr w:type="spellEnd"/>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797A35EC"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figure</w:t>
      </w:r>
    </w:p>
    <w:p w14:paraId="607390D9"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4</w:t>
      </w:r>
    </w:p>
    <w:p w14:paraId="4C88C73F"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subplot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i</w:t>
      </w:r>
      <w:proofErr w:type="gramEnd"/>
      <w:r>
        <w:rPr>
          <w:rFonts w:ascii="Consolas" w:hAnsi="Consolas" w:cs="Courier New"/>
          <w:color w:val="666600"/>
          <w:sz w:val="17"/>
          <w:szCs w:val="17"/>
        </w:rPr>
        <w:t>)</w:t>
      </w:r>
    </w:p>
    <w:p w14:paraId="3650A3BD"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readimage</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imdsValidation</w:t>
      </w:r>
      <w:r>
        <w:rPr>
          <w:rFonts w:ascii="Consolas" w:hAnsi="Consolas" w:cs="Courier New"/>
          <w:color w:val="666600"/>
          <w:sz w:val="17"/>
          <w:szCs w:val="17"/>
        </w:rPr>
        <w:t>,</w:t>
      </w:r>
      <w:r>
        <w:rPr>
          <w:rFonts w:ascii="Consolas" w:hAnsi="Consolas" w:cs="Courier New"/>
          <w:color w:val="000000"/>
          <w:sz w:val="17"/>
          <w:szCs w:val="17"/>
        </w:rPr>
        <w:t>idx</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EA65A0F"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imshow</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ED9C777"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YPred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idx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3C60E26" w14:textId="77777777" w:rsid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label</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50A09B5" w14:textId="1AF37012" w:rsidR="007A4188" w:rsidRPr="007A4188" w:rsidRDefault="007A4188">
      <w:pPr>
        <w:pStyle w:val="af0"/>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2644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end</w:t>
      </w:r>
    </w:p>
    <w:p w14:paraId="09D957FE" w14:textId="77777777" w:rsidR="004C4B14" w:rsidRPr="00C62E82" w:rsidRDefault="004C4B14" w:rsidP="00C62E82">
      <w:pPr>
        <w:pStyle w:val="ae"/>
        <w:rPr>
          <w:rFonts w:ascii="宋体" w:eastAsia="宋体" w:hAnsi="宋体" w:cs="宋体" w:hint="eastAsia"/>
        </w:rPr>
      </w:pPr>
    </w:p>
    <w:p w14:paraId="721172E7" w14:textId="44D0D91C" w:rsidR="004C4B14" w:rsidRDefault="007A4188" w:rsidP="00520CC1">
      <w:pPr>
        <w:pStyle w:val="2"/>
        <w:rPr>
          <w:rFonts w:hint="eastAsia"/>
        </w:rPr>
      </w:pPr>
      <w:r w:rsidRPr="007A4188">
        <w:rPr>
          <w:rFonts w:hint="eastAsia"/>
        </w:rPr>
        <w:lastRenderedPageBreak/>
        <w:t xml:space="preserve">Results Discussion and </w:t>
      </w:r>
      <w:r w:rsidR="00520CC1">
        <w:rPr>
          <w:rFonts w:hint="eastAsia"/>
        </w:rPr>
        <w:t>C</w:t>
      </w:r>
      <w:r w:rsidRPr="007A4188">
        <w:rPr>
          <w:rFonts w:hint="eastAsia"/>
        </w:rPr>
        <w:t>omparison</w:t>
      </w:r>
    </w:p>
    <w:p w14:paraId="1ACA13AE" w14:textId="2E3669CA" w:rsidR="00520CC1" w:rsidRPr="00520CC1" w:rsidRDefault="00520CC1" w:rsidP="00520CC1">
      <w:pPr>
        <w:rPr>
          <w:rFonts w:hint="eastAsia"/>
        </w:rPr>
      </w:pPr>
      <w:r>
        <w:rPr>
          <w:rFonts w:hint="eastAsia"/>
        </w:rPr>
        <w:t xml:space="preserve">In this section, we </w:t>
      </w:r>
      <w:r>
        <w:t>focus</w:t>
      </w:r>
      <w:r>
        <w:rPr>
          <w:rFonts w:hint="eastAsia"/>
        </w:rPr>
        <w:t xml:space="preserve"> on examining the model performance with different models, datasets and training parameters.</w:t>
      </w:r>
      <w:r w:rsidR="00305186">
        <w:rPr>
          <w:rFonts w:hint="eastAsia"/>
        </w:rPr>
        <w:t xml:space="preserve"> Tests </w:t>
      </w:r>
      <w:r w:rsidR="00346E32">
        <w:rPr>
          <w:rFonts w:hint="eastAsia"/>
        </w:rPr>
        <w:t>examining</w:t>
      </w:r>
      <w:r w:rsidR="00305186">
        <w:rPr>
          <w:rFonts w:hint="eastAsia"/>
        </w:rPr>
        <w:t xml:space="preserve"> </w:t>
      </w:r>
      <w:r w:rsidR="00346E32">
        <w:rPr>
          <w:rFonts w:hint="eastAsia"/>
        </w:rPr>
        <w:t xml:space="preserve">the </w:t>
      </w:r>
      <w:r w:rsidR="00346E32">
        <w:t>influence</w:t>
      </w:r>
      <w:r w:rsidR="00346E32">
        <w:rPr>
          <w:rFonts w:hint="eastAsia"/>
        </w:rPr>
        <w:t xml:space="preserve">s introduced by </w:t>
      </w:r>
      <w:r w:rsidR="00305186">
        <w:rPr>
          <w:rFonts w:hint="eastAsia"/>
        </w:rPr>
        <w:t xml:space="preserve">different training strategies would not be taken in this task since there have been detailed discussions on them in task 1. All tests in this task use SGDM as their training </w:t>
      </w:r>
      <w:r w:rsidR="00346E32">
        <w:t>method</w:t>
      </w:r>
      <w:r w:rsidR="00346E32">
        <w:rPr>
          <w:rFonts w:hint="eastAsia"/>
        </w:rPr>
        <w:t>, unless been specified</w:t>
      </w:r>
      <w:r w:rsidR="00305186">
        <w:rPr>
          <w:rFonts w:hint="eastAsia"/>
        </w:rPr>
        <w:t>.</w:t>
      </w:r>
    </w:p>
    <w:p w14:paraId="53485021" w14:textId="05A3C75A" w:rsidR="0078224E" w:rsidRDefault="00CB655D" w:rsidP="00520CC1">
      <w:pPr>
        <w:pStyle w:val="3"/>
      </w:pPr>
      <w:r>
        <w:rPr>
          <w:rFonts w:hint="eastAsia"/>
        </w:rPr>
        <w:t xml:space="preserve">Comparison of </w:t>
      </w:r>
      <w:proofErr w:type="spellStart"/>
      <w:r w:rsidR="007A4188">
        <w:rPr>
          <w:rFonts w:hint="eastAsia"/>
        </w:rPr>
        <w:t>AlexNet</w:t>
      </w:r>
      <w:proofErr w:type="spellEnd"/>
      <w:r w:rsidR="007A4188">
        <w:rPr>
          <w:rFonts w:hint="eastAsia"/>
        </w:rPr>
        <w:t xml:space="preserve"> and </w:t>
      </w:r>
      <w:proofErr w:type="spellStart"/>
      <w:r w:rsidR="007A4188">
        <w:rPr>
          <w:rFonts w:hint="eastAsia"/>
        </w:rPr>
        <w:t>GoogLeNet</w:t>
      </w:r>
      <w:proofErr w:type="spellEnd"/>
    </w:p>
    <w:p w14:paraId="45B7C266" w14:textId="5E48195F" w:rsidR="009F7907" w:rsidRDefault="009F7907" w:rsidP="009F7907">
      <w:pPr>
        <w:rPr>
          <w:rFonts w:hint="eastAsia"/>
        </w:rPr>
      </w:pPr>
      <w:proofErr w:type="gramStart"/>
      <w:r>
        <w:rPr>
          <w:rFonts w:hint="eastAsia"/>
        </w:rPr>
        <w:t>In order to</w:t>
      </w:r>
      <w:proofErr w:type="gramEnd"/>
      <w:r>
        <w:rPr>
          <w:rFonts w:hint="eastAsia"/>
        </w:rPr>
        <w:t xml:space="preserve"> examine the difference of performance between different models, we trained both </w:t>
      </w:r>
      <w:proofErr w:type="spellStart"/>
      <w:r>
        <w:rPr>
          <w:rFonts w:hint="eastAsia"/>
        </w:rPr>
        <w:t>AlexNet</w:t>
      </w:r>
      <w:proofErr w:type="spellEnd"/>
      <w:r>
        <w:rPr>
          <w:rFonts w:hint="eastAsia"/>
        </w:rPr>
        <w:t xml:space="preserve"> and </w:t>
      </w:r>
      <w:proofErr w:type="spellStart"/>
      <w:r>
        <w:rPr>
          <w:rFonts w:hint="eastAsia"/>
        </w:rPr>
        <w:t>GooLeNet</w:t>
      </w:r>
      <w:proofErr w:type="spellEnd"/>
      <w:r>
        <w:rPr>
          <w:rFonts w:hint="eastAsia"/>
        </w:rPr>
        <w:t xml:space="preserve"> on the mix dataset with a learning rate of 1e-4 and batch size of 10 for 15 epochs</w:t>
      </w:r>
      <w:r w:rsidR="002F2833">
        <w:rPr>
          <w:rFonts w:hint="eastAsia"/>
        </w:rPr>
        <w:t xml:space="preserve">. We tested the two models both with and </w:t>
      </w:r>
      <w:r w:rsidR="002F2833">
        <w:t>without</w:t>
      </w:r>
      <w:r w:rsidR="002F2833">
        <w:rPr>
          <w:rFonts w:hint="eastAsia"/>
        </w:rPr>
        <w:t xml:space="preserve"> the data augmentation process.</w:t>
      </w:r>
      <w:r>
        <w:rPr>
          <w:rFonts w:hint="eastAsia"/>
        </w:rPr>
        <w:t xml:space="preserve"> </w:t>
      </w:r>
      <w:r w:rsidR="00B729C3">
        <w:rPr>
          <w:rFonts w:hint="eastAsia"/>
        </w:rPr>
        <w:t xml:space="preserve">The </w:t>
      </w:r>
      <w:r w:rsidR="00B729C3">
        <w:t>results</w:t>
      </w:r>
      <w:r w:rsidR="00B729C3">
        <w:rPr>
          <w:rFonts w:hint="eastAsia"/>
        </w:rPr>
        <w:t xml:space="preserve"> of both tests are plotted, as shown in Figure 3.1 and Figure 3.2.</w:t>
      </w:r>
    </w:p>
    <w:p w14:paraId="7AB2F7FB" w14:textId="3403E29E" w:rsidR="00924934" w:rsidRPr="00F87D9B" w:rsidRDefault="002F2833" w:rsidP="009F7907">
      <w:pPr>
        <w:rPr>
          <w:rFonts w:hint="eastAsia"/>
        </w:rPr>
      </w:pPr>
      <w:r>
        <w:rPr>
          <w:rFonts w:hint="eastAsia"/>
        </w:rPr>
        <w:t>In the test where the data augmentation is not applied, b</w:t>
      </w:r>
      <w:r w:rsidR="009F7907">
        <w:rPr>
          <w:rFonts w:hint="eastAsia"/>
        </w:rPr>
        <w:t xml:space="preserve">oth </w:t>
      </w:r>
      <w:proofErr w:type="spellStart"/>
      <w:r w:rsidR="009F7907">
        <w:rPr>
          <w:rFonts w:hint="eastAsia"/>
        </w:rPr>
        <w:t>AlexNet</w:t>
      </w:r>
      <w:proofErr w:type="spellEnd"/>
      <w:r w:rsidR="009F7907">
        <w:rPr>
          <w:rFonts w:hint="eastAsia"/>
        </w:rPr>
        <w:t xml:space="preserve"> and </w:t>
      </w:r>
      <w:proofErr w:type="spellStart"/>
      <w:r w:rsidR="009F7907">
        <w:rPr>
          <w:rFonts w:hint="eastAsia"/>
        </w:rPr>
        <w:t>GooLeNet</w:t>
      </w:r>
      <w:proofErr w:type="spellEnd"/>
      <w:r w:rsidR="009F7907">
        <w:rPr>
          <w:rFonts w:hint="eastAsia"/>
        </w:rPr>
        <w:t xml:space="preserve"> levels at an accuracy of nearly 100%</w:t>
      </w:r>
      <w:r>
        <w:rPr>
          <w:rFonts w:hint="eastAsia"/>
        </w:rPr>
        <w:t>.</w:t>
      </w:r>
      <w:r w:rsidR="009F7907">
        <w:rPr>
          <w:rFonts w:hint="eastAsia"/>
        </w:rPr>
        <w:t xml:space="preserve"> </w:t>
      </w:r>
      <w:r w:rsidR="00924934">
        <w:rPr>
          <w:rFonts w:hint="eastAsia"/>
        </w:rPr>
        <w:t xml:space="preserve">However, </w:t>
      </w:r>
      <w:proofErr w:type="spellStart"/>
      <w:r w:rsidR="00924934">
        <w:rPr>
          <w:rFonts w:hint="eastAsia"/>
        </w:rPr>
        <w:t>AlexNet</w:t>
      </w:r>
      <w:proofErr w:type="spellEnd"/>
      <w:r w:rsidR="00924934">
        <w:rPr>
          <w:rFonts w:hint="eastAsia"/>
        </w:rPr>
        <w:t xml:space="preserve"> converges </w:t>
      </w:r>
      <w:r>
        <w:rPr>
          <w:rFonts w:hint="eastAsia"/>
        </w:rPr>
        <w:t xml:space="preserve">to only 95% if the data augmentation process is taken whereas </w:t>
      </w:r>
      <w:proofErr w:type="spellStart"/>
      <w:r>
        <w:rPr>
          <w:rFonts w:hint="eastAsia"/>
        </w:rPr>
        <w:t>GoogLeNet</w:t>
      </w:r>
      <w:proofErr w:type="spellEnd"/>
      <w:r>
        <w:rPr>
          <w:rFonts w:hint="eastAsia"/>
        </w:rPr>
        <w:t xml:space="preserve"> remains</w:t>
      </w:r>
      <w:r w:rsidR="00F87D9B">
        <w:rPr>
          <w:rFonts w:hint="eastAsia"/>
        </w:rPr>
        <w:t xml:space="preserve"> at</w:t>
      </w:r>
      <w:r>
        <w:rPr>
          <w:rFonts w:hint="eastAsia"/>
        </w:rPr>
        <w:t xml:space="preserve"> an accuracy of </w:t>
      </w:r>
      <w:r w:rsidR="00F87D9B">
        <w:rPr>
          <w:rFonts w:hint="eastAsia"/>
        </w:rPr>
        <w:t>100%</w:t>
      </w:r>
      <w:r>
        <w:rPr>
          <w:rFonts w:hint="eastAsia"/>
        </w:rPr>
        <w:t>.</w:t>
      </w:r>
      <w:r w:rsidR="00F87D9B">
        <w:rPr>
          <w:rFonts w:hint="eastAsia"/>
        </w:rPr>
        <w:t xml:space="preserve"> Additionally, </w:t>
      </w:r>
      <w:proofErr w:type="spellStart"/>
      <w:r w:rsidR="00F87D9B">
        <w:rPr>
          <w:rFonts w:hint="eastAsia"/>
        </w:rPr>
        <w:t>AlexNet</w:t>
      </w:r>
      <w:proofErr w:type="spellEnd"/>
      <w:r w:rsidR="00F87D9B">
        <w:rPr>
          <w:rFonts w:hint="eastAsia"/>
        </w:rPr>
        <w:t xml:space="preserve"> converges faster than </w:t>
      </w:r>
      <w:proofErr w:type="spellStart"/>
      <w:r w:rsidR="00F87D9B">
        <w:rPr>
          <w:rFonts w:hint="eastAsia"/>
        </w:rPr>
        <w:t>GoogLeNet</w:t>
      </w:r>
      <w:proofErr w:type="spellEnd"/>
      <w:r w:rsidR="00F87D9B">
        <w:rPr>
          <w:rFonts w:hint="eastAsia"/>
        </w:rPr>
        <w:t xml:space="preserve"> at the </w:t>
      </w:r>
      <w:r w:rsidR="00F87D9B">
        <w:t>beginning</w:t>
      </w:r>
      <w:r w:rsidR="00F87D9B">
        <w:rPr>
          <w:rFonts w:hint="eastAsia"/>
        </w:rPr>
        <w:t xml:space="preserve"> in both tests.</w:t>
      </w:r>
    </w:p>
    <w:p w14:paraId="5AE2B218" w14:textId="7C260876" w:rsidR="009F7907" w:rsidRPr="00924934" w:rsidRDefault="00B729C3" w:rsidP="009F7907">
      <w:pPr>
        <w:rPr>
          <w:rFonts w:hint="eastAsia"/>
        </w:rPr>
      </w:pPr>
      <w:r>
        <w:rPr>
          <w:rFonts w:hint="eastAsia"/>
        </w:rPr>
        <w:t>Both</w:t>
      </w:r>
      <w:r w:rsidR="002F2833">
        <w:rPr>
          <w:rFonts w:hint="eastAsia"/>
        </w:rPr>
        <w:t xml:space="preserve"> tests suggest that </w:t>
      </w:r>
      <w:proofErr w:type="spellStart"/>
      <w:r w:rsidR="002F2833">
        <w:rPr>
          <w:rFonts w:hint="eastAsia"/>
        </w:rPr>
        <w:t>AlexNet</w:t>
      </w:r>
      <w:proofErr w:type="spellEnd"/>
      <w:r w:rsidR="002F2833">
        <w:rPr>
          <w:rFonts w:hint="eastAsia"/>
        </w:rPr>
        <w:t xml:space="preserve"> has a faster convergence speed at the </w:t>
      </w:r>
      <w:r w:rsidR="002F2833">
        <w:t>beginning</w:t>
      </w:r>
      <w:r w:rsidR="002F2833">
        <w:rPr>
          <w:rFonts w:hint="eastAsia"/>
        </w:rPr>
        <w:t>,</w:t>
      </w:r>
      <w:r w:rsidR="002F2833">
        <w:rPr>
          <w:rFonts w:hint="eastAsia"/>
        </w:rPr>
        <w:t xml:space="preserve"> which should be attributed to its </w:t>
      </w:r>
      <w:r w:rsidR="002F2833">
        <w:t>simpler</w:t>
      </w:r>
      <w:r w:rsidR="002F2833">
        <w:rPr>
          <w:rFonts w:hint="eastAsia"/>
        </w:rPr>
        <w:t xml:space="preserve"> and more straightforward model structure</w:t>
      </w:r>
      <w:r w:rsidR="002F2833">
        <w:rPr>
          <w:rFonts w:hint="eastAsia"/>
        </w:rPr>
        <w:t>, while</w:t>
      </w:r>
      <w:r w:rsidR="002F2833">
        <w:rPr>
          <w:rFonts w:hint="eastAsia"/>
        </w:rPr>
        <w:t xml:space="preserve"> </w:t>
      </w:r>
      <w:proofErr w:type="spellStart"/>
      <w:r w:rsidR="00924934">
        <w:rPr>
          <w:rFonts w:hint="eastAsia"/>
        </w:rPr>
        <w:t>GoogLeNet</w:t>
      </w:r>
      <w:proofErr w:type="spellEnd"/>
      <w:r w:rsidR="00924934">
        <w:rPr>
          <w:rFonts w:hint="eastAsia"/>
        </w:rPr>
        <w:t xml:space="preserve"> has a better ability of generalization</w:t>
      </w:r>
      <w:r w:rsidR="002F2833">
        <w:rPr>
          <w:rFonts w:hint="eastAsia"/>
        </w:rPr>
        <w:t xml:space="preserve"> due to its inception modules</w:t>
      </w:r>
      <w:r w:rsidR="00924934">
        <w:rPr>
          <w:rFonts w:hint="eastAsia"/>
        </w:rPr>
        <w:t xml:space="preserve">, </w:t>
      </w:r>
      <w:r w:rsidR="002F2833">
        <w:rPr>
          <w:rFonts w:hint="eastAsia"/>
        </w:rPr>
        <w:t>leading to a higher accuracy at the end.</w:t>
      </w:r>
    </w:p>
    <w:p w14:paraId="2E59EE60" w14:textId="165A9332" w:rsidR="00D4613D" w:rsidRDefault="002F2833" w:rsidP="000E433E">
      <w:r>
        <w:rPr>
          <w:rFonts w:hint="eastAsia"/>
          <w:noProof/>
        </w:rPr>
        <w:drawing>
          <wp:inline distT="0" distB="0" distL="0" distR="0" wp14:anchorId="2BCD9186" wp14:editId="68F82A98">
            <wp:extent cx="5274310" cy="1887855"/>
            <wp:effectExtent l="0" t="0" r="2540" b="0"/>
            <wp:docPr id="1436198867"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98867" name="图片 8" descr="图表, 折线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887855"/>
                    </a:xfrm>
                    <a:prstGeom prst="rect">
                      <a:avLst/>
                    </a:prstGeom>
                  </pic:spPr>
                </pic:pic>
              </a:graphicData>
            </a:graphic>
          </wp:inline>
        </w:drawing>
      </w:r>
    </w:p>
    <w:p w14:paraId="5B077F7C" w14:textId="7C99B798" w:rsidR="00D4613D" w:rsidRDefault="00D4613D" w:rsidP="002F2833">
      <w:pPr>
        <w:ind w:left="420" w:firstLine="420"/>
        <w:rPr>
          <w:rFonts w:hint="eastAsia"/>
        </w:rPr>
      </w:pPr>
      <w:r>
        <w:rPr>
          <w:rFonts w:hint="eastAsia"/>
        </w:rPr>
        <w:t>Figure 3.</w:t>
      </w:r>
      <w:r w:rsidR="00346E32">
        <w:rPr>
          <w:rFonts w:hint="eastAsia"/>
        </w:rPr>
        <w:t>1</w:t>
      </w:r>
      <w:r>
        <w:rPr>
          <w:rFonts w:hint="eastAsia"/>
        </w:rPr>
        <w:t xml:space="preserve">: </w:t>
      </w:r>
      <w:proofErr w:type="spellStart"/>
      <w:r>
        <w:rPr>
          <w:rFonts w:hint="eastAsia"/>
        </w:rPr>
        <w:t>Alex</w:t>
      </w:r>
      <w:r>
        <w:rPr>
          <w:rFonts w:hint="eastAsia"/>
        </w:rPr>
        <w:t>Net</w:t>
      </w:r>
      <w:proofErr w:type="spellEnd"/>
      <w:r>
        <w:rPr>
          <w:rFonts w:hint="eastAsia"/>
        </w:rPr>
        <w:t xml:space="preserve"> Accuracy Curve</w:t>
      </w:r>
      <w:r w:rsidR="002F2833">
        <w:rPr>
          <w:rFonts w:hint="eastAsia"/>
        </w:rPr>
        <w:t xml:space="preserve"> with Data Augmentation</w:t>
      </w:r>
    </w:p>
    <w:p w14:paraId="28651967" w14:textId="0FD1FC31" w:rsidR="000E433E" w:rsidRDefault="002F2833" w:rsidP="000E433E">
      <w:r>
        <w:rPr>
          <w:rFonts w:hint="eastAsia"/>
          <w:noProof/>
        </w:rPr>
        <w:lastRenderedPageBreak/>
        <w:drawing>
          <wp:inline distT="0" distB="0" distL="0" distR="0" wp14:anchorId="05C4A37E" wp14:editId="08275BC4">
            <wp:extent cx="5274310" cy="1887855"/>
            <wp:effectExtent l="0" t="0" r="2540" b="0"/>
            <wp:docPr id="1506354081" name="图片 9"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54081" name="图片 9" descr="图形用户界面, 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887855"/>
                    </a:xfrm>
                    <a:prstGeom prst="rect">
                      <a:avLst/>
                    </a:prstGeom>
                  </pic:spPr>
                </pic:pic>
              </a:graphicData>
            </a:graphic>
          </wp:inline>
        </w:drawing>
      </w:r>
    </w:p>
    <w:p w14:paraId="62774F27" w14:textId="1DD43931" w:rsidR="00D4613D" w:rsidRDefault="00D4613D" w:rsidP="002F2833">
      <w:pPr>
        <w:ind w:left="420" w:firstLine="420"/>
      </w:pPr>
      <w:r>
        <w:rPr>
          <w:rFonts w:hint="eastAsia"/>
        </w:rPr>
        <w:t>Figure 3.</w:t>
      </w:r>
      <w:r w:rsidR="00346E32">
        <w:rPr>
          <w:rFonts w:hint="eastAsia"/>
        </w:rPr>
        <w:t>2</w:t>
      </w:r>
      <w:r>
        <w:rPr>
          <w:rFonts w:hint="eastAsia"/>
        </w:rPr>
        <w:t xml:space="preserve">: </w:t>
      </w:r>
      <w:proofErr w:type="spellStart"/>
      <w:r>
        <w:rPr>
          <w:rFonts w:hint="eastAsia"/>
        </w:rPr>
        <w:t>GoogLeNet</w:t>
      </w:r>
      <w:proofErr w:type="spellEnd"/>
      <w:r>
        <w:rPr>
          <w:rFonts w:hint="eastAsia"/>
        </w:rPr>
        <w:t xml:space="preserve"> Accuracy Curve</w:t>
      </w:r>
      <w:r w:rsidR="002F2833">
        <w:rPr>
          <w:rFonts w:hint="eastAsia"/>
        </w:rPr>
        <w:t xml:space="preserve"> with Data Augmentation</w:t>
      </w:r>
    </w:p>
    <w:p w14:paraId="74B27FB9" w14:textId="5719B217" w:rsidR="002F2833" w:rsidRPr="000E433E" w:rsidRDefault="002F2833" w:rsidP="002F2833">
      <w:pPr>
        <w:ind w:left="1260"/>
        <w:rPr>
          <w:rFonts w:hint="eastAsia"/>
        </w:rPr>
      </w:pPr>
    </w:p>
    <w:p w14:paraId="450F2CF0" w14:textId="77777777" w:rsidR="000E433E" w:rsidRDefault="000E433E" w:rsidP="000E433E">
      <w:pPr>
        <w:pStyle w:val="3"/>
        <w:rPr>
          <w:rFonts w:hint="eastAsia"/>
        </w:rPr>
      </w:pPr>
      <w:r>
        <w:rPr>
          <w:rFonts w:hint="eastAsia"/>
        </w:rPr>
        <w:t>Training with Different Datasets</w:t>
      </w:r>
    </w:p>
    <w:p w14:paraId="37664F8D" w14:textId="2844194C" w:rsidR="007A4188" w:rsidRPr="00F87D9B" w:rsidRDefault="00C2049B" w:rsidP="00E2061A">
      <w:pPr>
        <w:rPr>
          <w:rFonts w:hint="eastAsia"/>
        </w:rPr>
      </w:pPr>
      <w:r w:rsidRPr="00C2049B">
        <w:t>As previously mentioned</w:t>
      </w:r>
      <w:r w:rsidR="000E433E">
        <w:rPr>
          <w:rFonts w:hint="eastAsia"/>
        </w:rPr>
        <w:t xml:space="preserve">, we </w:t>
      </w:r>
      <w:r w:rsidR="000E433E">
        <w:t>created</w:t>
      </w:r>
      <w:r w:rsidR="000E433E">
        <w:rPr>
          <w:rFonts w:hint="eastAsia"/>
        </w:rPr>
        <w:t xml:space="preserve"> 4 datasets</w:t>
      </w:r>
      <w:r>
        <w:rPr>
          <w:rFonts w:hint="eastAsia"/>
        </w:rPr>
        <w:t xml:space="preserve"> for this task</w:t>
      </w:r>
      <w:r w:rsidR="000E433E">
        <w:rPr>
          <w:rFonts w:hint="eastAsia"/>
        </w:rPr>
        <w:t xml:space="preserve">, which are called closed, open, mixed-5 and mixed-10 respectively. </w:t>
      </w:r>
      <w:r w:rsidR="00F87D9B">
        <w:rPr>
          <w:rFonts w:hint="eastAsia"/>
        </w:rPr>
        <w:t>After examination, w</w:t>
      </w:r>
      <w:r w:rsidR="00305186" w:rsidRPr="00305186">
        <w:t>e found that the models perform similarly on both the closed and open datasets. This is because both datasets consist of 5 classes, making them essentially</w:t>
      </w:r>
      <w:r w:rsidR="00305186">
        <w:rPr>
          <w:rFonts w:hint="eastAsia"/>
        </w:rPr>
        <w:t xml:space="preserve"> almost</w:t>
      </w:r>
      <w:r w:rsidR="00305186" w:rsidRPr="00305186">
        <w:t xml:space="preserve"> equivalent in terms of th</w:t>
      </w:r>
      <w:r>
        <w:rPr>
          <w:rFonts w:hint="eastAsia"/>
        </w:rPr>
        <w:t>eir structure</w:t>
      </w:r>
      <w:r w:rsidR="00305186" w:rsidRPr="00305186">
        <w:t>.</w:t>
      </w:r>
      <w:r w:rsidR="00305186">
        <w:rPr>
          <w:rFonts w:hint="eastAsia"/>
        </w:rPr>
        <w:t xml:space="preserve"> </w:t>
      </w:r>
      <w:r w:rsidR="00305186" w:rsidRPr="00305186">
        <w:t>Although the mixed-10 dataset contains 5 additional classes, the only difference in training on it compared to the closed and open datasets is a slightly slower convergence speed.</w:t>
      </w:r>
      <w:r w:rsidR="00305186">
        <w:rPr>
          <w:rFonts w:hint="eastAsia"/>
        </w:rPr>
        <w:t xml:space="preserve"> However,</w:t>
      </w:r>
      <w:r>
        <w:rPr>
          <w:rFonts w:hint="eastAsia"/>
        </w:rPr>
        <w:t xml:space="preserve"> both </w:t>
      </w:r>
      <w:proofErr w:type="spellStart"/>
      <w:r>
        <w:rPr>
          <w:rFonts w:hint="eastAsia"/>
        </w:rPr>
        <w:t>AlexNet</w:t>
      </w:r>
      <w:proofErr w:type="spellEnd"/>
      <w:r>
        <w:rPr>
          <w:rFonts w:hint="eastAsia"/>
        </w:rPr>
        <w:t xml:space="preserve"> and </w:t>
      </w:r>
      <w:proofErr w:type="spellStart"/>
      <w:r>
        <w:rPr>
          <w:rFonts w:hint="eastAsia"/>
        </w:rPr>
        <w:t>GoogLeNet</w:t>
      </w:r>
      <w:proofErr w:type="spellEnd"/>
      <w:r>
        <w:rPr>
          <w:rFonts w:hint="eastAsia"/>
        </w:rPr>
        <w:t xml:space="preserve"> converges much slower on the mix-5 dataset, likely due to its increased complexity. In fact, </w:t>
      </w:r>
      <w:proofErr w:type="spellStart"/>
      <w:r>
        <w:rPr>
          <w:rFonts w:hint="eastAsia"/>
        </w:rPr>
        <w:t>AlexNet</w:t>
      </w:r>
      <w:proofErr w:type="spellEnd"/>
      <w:r>
        <w:rPr>
          <w:rFonts w:hint="eastAsia"/>
        </w:rPr>
        <w:t xml:space="preserve"> struggles to reach </w:t>
      </w:r>
      <w:proofErr w:type="gramStart"/>
      <w:r>
        <w:rPr>
          <w:rFonts w:hint="eastAsia"/>
        </w:rPr>
        <w:t>a</w:t>
      </w:r>
      <w:r w:rsidR="00B729C3">
        <w:rPr>
          <w:rFonts w:hint="eastAsia"/>
        </w:rPr>
        <w:t>n</w:t>
      </w:r>
      <w:r>
        <w:rPr>
          <w:rFonts w:hint="eastAsia"/>
        </w:rPr>
        <w:t xml:space="preserve"> 100</w:t>
      </w:r>
      <w:proofErr w:type="gramEnd"/>
      <w:r>
        <w:rPr>
          <w:rFonts w:hint="eastAsia"/>
        </w:rPr>
        <w:t>% accuracy on this dataset when the data augmentation is applied during further testing.</w:t>
      </w:r>
    </w:p>
    <w:p w14:paraId="774B3045" w14:textId="24059FDA" w:rsidR="007A4188" w:rsidRDefault="00520CC1" w:rsidP="00520CC1">
      <w:pPr>
        <w:pStyle w:val="3"/>
        <w:rPr>
          <w:rFonts w:hint="eastAsia"/>
        </w:rPr>
      </w:pPr>
      <w:r>
        <w:rPr>
          <w:rFonts w:hint="eastAsia"/>
        </w:rPr>
        <w:t>Training w</w:t>
      </w:r>
      <w:r w:rsidR="007A4188">
        <w:rPr>
          <w:rFonts w:hint="eastAsia"/>
        </w:rPr>
        <w:t xml:space="preserve">ith and </w:t>
      </w:r>
      <w:r>
        <w:rPr>
          <w:rFonts w:hint="eastAsia"/>
        </w:rPr>
        <w:t>w</w:t>
      </w:r>
      <w:r w:rsidR="007A4188">
        <w:rPr>
          <w:rFonts w:hint="eastAsia"/>
        </w:rPr>
        <w:t>ithout</w:t>
      </w:r>
      <w:r>
        <w:rPr>
          <w:rFonts w:hint="eastAsia"/>
        </w:rPr>
        <w:t xml:space="preserve"> Data Augmentation</w:t>
      </w:r>
    </w:p>
    <w:p w14:paraId="0A8C31E1" w14:textId="08D9DD91" w:rsidR="008F30AE" w:rsidRDefault="000E433E" w:rsidP="00E2061A">
      <w:pPr>
        <w:rPr>
          <w:rFonts w:hint="eastAsia"/>
        </w:rPr>
      </w:pPr>
      <w:r>
        <w:rPr>
          <w:rFonts w:hint="eastAsia"/>
        </w:rPr>
        <w:t xml:space="preserve">For this test, we chose </w:t>
      </w:r>
      <w:proofErr w:type="spellStart"/>
      <w:r w:rsidR="00942D9C">
        <w:rPr>
          <w:rFonts w:hint="eastAsia"/>
        </w:rPr>
        <w:t>AlexNet</w:t>
      </w:r>
      <w:proofErr w:type="spellEnd"/>
      <w:r>
        <w:rPr>
          <w:rFonts w:hint="eastAsia"/>
        </w:rPr>
        <w:t xml:space="preserve"> with a learning rate of </w:t>
      </w:r>
      <w:proofErr w:type="gramStart"/>
      <w:r>
        <w:rPr>
          <w:rFonts w:hint="eastAsia"/>
        </w:rPr>
        <w:t>1e</w:t>
      </w:r>
      <w:proofErr w:type="gramEnd"/>
      <w:r>
        <w:rPr>
          <w:rFonts w:hint="eastAsia"/>
        </w:rPr>
        <w:t>-4</w:t>
      </w:r>
      <w:r w:rsidR="009F7907">
        <w:rPr>
          <w:rFonts w:hint="eastAsia"/>
        </w:rPr>
        <w:t xml:space="preserve"> and a batch size of 10,</w:t>
      </w:r>
      <w:r>
        <w:rPr>
          <w:rFonts w:hint="eastAsia"/>
        </w:rPr>
        <w:t xml:space="preserve"> training for 10 epochs each, using the mixed-10 dataset. </w:t>
      </w:r>
    </w:p>
    <w:p w14:paraId="28B87749" w14:textId="0DA689F8" w:rsidR="0077599A" w:rsidRDefault="000E433E" w:rsidP="00E2061A">
      <w:pPr>
        <w:rPr>
          <w:rFonts w:hint="eastAsia"/>
        </w:rPr>
      </w:pPr>
      <w:r>
        <w:rPr>
          <w:rFonts w:hint="eastAsia"/>
        </w:rPr>
        <w:t>The results are plotted below</w:t>
      </w:r>
      <w:r w:rsidR="00B729C3">
        <w:rPr>
          <w:rFonts w:hint="eastAsia"/>
        </w:rPr>
        <w:t xml:space="preserve"> in Figure 3.3 and Figure 3.4</w:t>
      </w:r>
      <w:r>
        <w:rPr>
          <w:rFonts w:hint="eastAsia"/>
        </w:rPr>
        <w:t>.</w:t>
      </w:r>
      <w:r w:rsidR="00B729C3">
        <w:rPr>
          <w:rFonts w:hint="eastAsia"/>
        </w:rPr>
        <w:t xml:space="preserve"> As shown in the graphs,</w:t>
      </w:r>
      <w:r>
        <w:rPr>
          <w:rFonts w:hint="eastAsia"/>
        </w:rPr>
        <w:t xml:space="preserve"> </w:t>
      </w:r>
      <w:r w:rsidR="00B729C3">
        <w:rPr>
          <w:rFonts w:hint="eastAsia"/>
        </w:rPr>
        <w:t>t</w:t>
      </w:r>
      <w:r w:rsidR="00083BA8">
        <w:t>he</w:t>
      </w:r>
      <w:r w:rsidR="008F30AE">
        <w:rPr>
          <w:rFonts w:hint="eastAsia"/>
        </w:rPr>
        <w:t xml:space="preserve"> validation accuracy levels at 95% without a data augmentation </w:t>
      </w:r>
      <w:r w:rsidR="008F30AE">
        <w:t>process</w:t>
      </w:r>
      <w:r w:rsidR="0077599A">
        <w:rPr>
          <w:rFonts w:hint="eastAsia"/>
        </w:rPr>
        <w:t xml:space="preserve">. However, prediction accuracy reaches nearly 100% if data augmentation is applied. </w:t>
      </w:r>
    </w:p>
    <w:p w14:paraId="1DD2D2A6" w14:textId="6082FDCB" w:rsidR="000E433E" w:rsidRDefault="008C6E4E" w:rsidP="00E2061A">
      <w:pPr>
        <w:rPr>
          <w:rFonts w:hint="eastAsia"/>
        </w:rPr>
      </w:pPr>
      <w:r w:rsidRPr="008C6E4E">
        <w:t xml:space="preserve">However, this </w:t>
      </w:r>
      <w:r>
        <w:rPr>
          <w:rFonts w:hint="eastAsia"/>
        </w:rPr>
        <w:t>difference</w:t>
      </w:r>
      <w:r w:rsidRPr="008C6E4E">
        <w:t xml:space="preserve"> is not as evident in other datasets, which may be due to the higher complexity of this </w:t>
      </w:r>
      <w:r>
        <w:rPr>
          <w:rFonts w:hint="eastAsia"/>
        </w:rPr>
        <w:t>specified</w:t>
      </w:r>
      <w:r w:rsidRPr="008C6E4E">
        <w:t xml:space="preserve"> dataset compared to the others. This suggests that data augmentation is more crucial in complex and varied </w:t>
      </w:r>
      <w:r>
        <w:rPr>
          <w:rFonts w:hint="eastAsia"/>
        </w:rPr>
        <w:t xml:space="preserve">tasks and </w:t>
      </w:r>
      <w:r w:rsidRPr="008C6E4E">
        <w:t>datasets</w:t>
      </w:r>
      <w:r w:rsidR="00A118A0">
        <w:rPr>
          <w:rFonts w:hint="eastAsia"/>
        </w:rPr>
        <w:t>, especially when the amount of data is limited.</w:t>
      </w:r>
      <w:r w:rsidRPr="008C6E4E">
        <w:t xml:space="preserve"> </w:t>
      </w:r>
      <w:r w:rsidR="00A118A0">
        <w:rPr>
          <w:rFonts w:hint="eastAsia"/>
        </w:rPr>
        <w:t>By contrast, it</w:t>
      </w:r>
      <w:r w:rsidRPr="008C6E4E">
        <w:t xml:space="preserve"> </w:t>
      </w:r>
      <w:r>
        <w:rPr>
          <w:rFonts w:hint="eastAsia"/>
        </w:rPr>
        <w:t>is not necessary</w:t>
      </w:r>
      <w:r w:rsidR="00A118A0">
        <w:rPr>
          <w:rFonts w:hint="eastAsia"/>
        </w:rPr>
        <w:t xml:space="preserve"> to apply data augmentation</w:t>
      </w:r>
      <w:r w:rsidRPr="008C6E4E">
        <w:t xml:space="preserve"> in simpler</w:t>
      </w:r>
      <w:r>
        <w:rPr>
          <w:rFonts w:hint="eastAsia"/>
        </w:rPr>
        <w:t xml:space="preserve"> </w:t>
      </w:r>
      <w:r w:rsidRPr="008C6E4E">
        <w:t>datasets</w:t>
      </w:r>
      <w:r>
        <w:rPr>
          <w:rFonts w:hint="eastAsia"/>
        </w:rPr>
        <w:t xml:space="preserve"> or </w:t>
      </w:r>
      <w:r w:rsidRPr="008C6E4E">
        <w:t>tasks,</w:t>
      </w:r>
      <w:r w:rsidR="00A118A0">
        <w:rPr>
          <w:rFonts w:hint="eastAsia"/>
        </w:rPr>
        <w:t xml:space="preserve"> or when the amount of data is sufficient,</w:t>
      </w:r>
      <w:r w:rsidRPr="008C6E4E">
        <w:t xml:space="preserve"> as data augmentation itself can be time-consuming.</w:t>
      </w:r>
      <w:r w:rsidRPr="008C6E4E">
        <w:rPr>
          <w:rFonts w:hint="eastAsia"/>
        </w:rPr>
        <w:t xml:space="preserve"> </w:t>
      </w:r>
      <w:r w:rsidR="000E433E">
        <w:rPr>
          <w:rFonts w:hint="eastAsia"/>
          <w:noProof/>
        </w:rPr>
        <w:lastRenderedPageBreak/>
        <w:drawing>
          <wp:inline distT="0" distB="0" distL="0" distR="0" wp14:anchorId="24011512" wp14:editId="516BB533">
            <wp:extent cx="5274310" cy="1887855"/>
            <wp:effectExtent l="0" t="0" r="2540" b="0"/>
            <wp:docPr id="85055577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55770" name="图片 1" descr="图表, 折线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87855"/>
                    </a:xfrm>
                    <a:prstGeom prst="rect">
                      <a:avLst/>
                    </a:prstGeom>
                  </pic:spPr>
                </pic:pic>
              </a:graphicData>
            </a:graphic>
          </wp:inline>
        </w:drawing>
      </w:r>
    </w:p>
    <w:p w14:paraId="70D14053" w14:textId="0DE7BC40" w:rsidR="000E433E" w:rsidRDefault="000E433E" w:rsidP="00E2061A">
      <w:pPr>
        <w:rPr>
          <w:rFonts w:hint="eastAsia"/>
        </w:rPr>
      </w:pPr>
      <w:r>
        <w:tab/>
      </w:r>
      <w:r>
        <w:tab/>
      </w:r>
      <w:r>
        <w:tab/>
      </w:r>
      <w:r>
        <w:rPr>
          <w:rFonts w:hint="eastAsia"/>
        </w:rPr>
        <w:t>Figure 3.</w:t>
      </w:r>
      <w:r w:rsidR="00346E32">
        <w:rPr>
          <w:rFonts w:hint="eastAsia"/>
        </w:rPr>
        <w:t>3</w:t>
      </w:r>
      <w:r>
        <w:rPr>
          <w:rFonts w:hint="eastAsia"/>
        </w:rPr>
        <w:t>: Accuracy curve, training with data augmentation</w:t>
      </w:r>
    </w:p>
    <w:p w14:paraId="75DFC827" w14:textId="1A7E0D4F" w:rsidR="000E433E" w:rsidRDefault="000E433E" w:rsidP="00E2061A">
      <w:pPr>
        <w:rPr>
          <w:rFonts w:hint="eastAsia"/>
        </w:rPr>
      </w:pPr>
      <w:r>
        <w:rPr>
          <w:rFonts w:hint="eastAsia"/>
          <w:noProof/>
        </w:rPr>
        <w:drawing>
          <wp:inline distT="0" distB="0" distL="0" distR="0" wp14:anchorId="6B69F74E" wp14:editId="1C750C75">
            <wp:extent cx="5274310" cy="1887855"/>
            <wp:effectExtent l="0" t="0" r="2540" b="0"/>
            <wp:docPr id="1642181973"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81973" name="图片 2"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87855"/>
                    </a:xfrm>
                    <a:prstGeom prst="rect">
                      <a:avLst/>
                    </a:prstGeom>
                  </pic:spPr>
                </pic:pic>
              </a:graphicData>
            </a:graphic>
          </wp:inline>
        </w:drawing>
      </w:r>
    </w:p>
    <w:p w14:paraId="6D267DBC" w14:textId="063B6C67" w:rsidR="000E433E" w:rsidRDefault="000E433E" w:rsidP="00E2061A">
      <w:pPr>
        <w:rPr>
          <w:rFonts w:hint="eastAsia"/>
        </w:rPr>
      </w:pPr>
      <w:r>
        <w:tab/>
      </w:r>
      <w:r>
        <w:tab/>
      </w:r>
      <w:r>
        <w:rPr>
          <w:rFonts w:hint="eastAsia"/>
        </w:rPr>
        <w:t xml:space="preserve"> Figure 3.</w:t>
      </w:r>
      <w:r w:rsidR="00346E32">
        <w:rPr>
          <w:rFonts w:hint="eastAsia"/>
        </w:rPr>
        <w:t>4</w:t>
      </w:r>
      <w:r>
        <w:rPr>
          <w:rFonts w:hint="eastAsia"/>
        </w:rPr>
        <w:t>: Accuracy curve, training without data augmentation</w:t>
      </w:r>
    </w:p>
    <w:p w14:paraId="42BFA9A8" w14:textId="77236A3C" w:rsidR="00520CC1" w:rsidRDefault="00520CC1" w:rsidP="00520CC1">
      <w:pPr>
        <w:pStyle w:val="3"/>
        <w:rPr>
          <w:rFonts w:hint="eastAsia"/>
        </w:rPr>
      </w:pPr>
      <w:r>
        <w:rPr>
          <w:rFonts w:hint="eastAsia"/>
        </w:rPr>
        <w:t>Training with Different Learning Rate</w:t>
      </w:r>
      <w:r w:rsidR="00CB655D">
        <w:rPr>
          <w:rFonts w:hint="eastAsia"/>
        </w:rPr>
        <w:t>s</w:t>
      </w:r>
    </w:p>
    <w:p w14:paraId="0B7148D4" w14:textId="77777777" w:rsidR="00083BA8" w:rsidRDefault="005B1917" w:rsidP="00E2061A">
      <w:r>
        <w:rPr>
          <w:rFonts w:hint="eastAsia"/>
        </w:rPr>
        <w:t xml:space="preserve">The choice of learning rate would </w:t>
      </w:r>
      <w:r w:rsidR="00083BA8">
        <w:t>largely affect the training results</w:t>
      </w:r>
      <w:r>
        <w:rPr>
          <w:rFonts w:hint="eastAsia"/>
        </w:rPr>
        <w:t xml:space="preserve">. </w:t>
      </w:r>
    </w:p>
    <w:p w14:paraId="44503A3F" w14:textId="75949E41" w:rsidR="00083BA8" w:rsidRDefault="00083BA8" w:rsidP="00083BA8">
      <w:r>
        <w:rPr>
          <w:rFonts w:hint="eastAsia"/>
        </w:rPr>
        <w:t>On the one hand, t</w:t>
      </w:r>
      <w:r w:rsidR="005B1917">
        <w:rPr>
          <w:rFonts w:hint="eastAsia"/>
        </w:rPr>
        <w:t xml:space="preserve">he training process would be quite </w:t>
      </w:r>
      <w:r>
        <w:t>time-consuming</w:t>
      </w:r>
      <w:r>
        <w:rPr>
          <w:rFonts w:hint="eastAsia"/>
        </w:rPr>
        <w:t>,</w:t>
      </w:r>
      <w:r w:rsidR="005B1917">
        <w:rPr>
          <w:rFonts w:hint="eastAsia"/>
        </w:rPr>
        <w:t xml:space="preserve"> and the model may </w:t>
      </w:r>
      <w:r>
        <w:t>stick</w:t>
      </w:r>
      <w:r w:rsidR="005B1917">
        <w:rPr>
          <w:rFonts w:hint="eastAsia"/>
        </w:rPr>
        <w:t xml:space="preserve"> within some local minimum during the process if the learning rate is too small.</w:t>
      </w:r>
      <w:r>
        <w:rPr>
          <w:rFonts w:hint="eastAsia"/>
        </w:rPr>
        <w:t xml:space="preserve"> </w:t>
      </w:r>
      <w:r w:rsidRPr="00083BA8">
        <w:t xml:space="preserve">On the other hand, a large learning rate may lead to model overfitting. Additionally, the model may struggle to converge </w:t>
      </w:r>
      <w:r>
        <w:rPr>
          <w:rFonts w:hint="eastAsia"/>
        </w:rPr>
        <w:t>to</w:t>
      </w:r>
      <w:r w:rsidRPr="00083BA8">
        <w:t xml:space="preserve"> optimal results, as it would oscillate around the minimum</w:t>
      </w:r>
      <w:r>
        <w:rPr>
          <w:rFonts w:hint="eastAsia"/>
        </w:rPr>
        <w:t>.</w:t>
      </w:r>
    </w:p>
    <w:p w14:paraId="145C5A7F" w14:textId="43FD68A3" w:rsidR="00083BA8" w:rsidRDefault="00083BA8" w:rsidP="00083BA8">
      <w:r>
        <w:rPr>
          <w:rFonts w:hint="eastAsia"/>
        </w:rPr>
        <w:t>In this task, we examined the influence of different learning rate</w:t>
      </w:r>
      <w:r w:rsidR="003914FD">
        <w:rPr>
          <w:rFonts w:hint="eastAsia"/>
        </w:rPr>
        <w:t xml:space="preserve">s </w:t>
      </w:r>
      <w:r w:rsidR="00B729C3">
        <w:t>on</w:t>
      </w:r>
      <w:r>
        <w:rPr>
          <w:rFonts w:hint="eastAsia"/>
        </w:rPr>
        <w:t xml:space="preserve"> the performance of the model by training </w:t>
      </w:r>
      <w:proofErr w:type="spellStart"/>
      <w:r w:rsidR="00942D9C">
        <w:rPr>
          <w:rFonts w:hint="eastAsia"/>
        </w:rPr>
        <w:t>GoogLeNet</w:t>
      </w:r>
      <w:proofErr w:type="spellEnd"/>
      <w:r>
        <w:rPr>
          <w:rFonts w:hint="eastAsia"/>
        </w:rPr>
        <w:t xml:space="preserve"> on the close dataset </w:t>
      </w:r>
      <w:r w:rsidR="009F7907">
        <w:rPr>
          <w:rFonts w:hint="eastAsia"/>
        </w:rPr>
        <w:t xml:space="preserve">with a batch size of 10 </w:t>
      </w:r>
      <w:r>
        <w:rPr>
          <w:rFonts w:hint="eastAsia"/>
        </w:rPr>
        <w:t xml:space="preserve">for 6 epochs each, without data augmentation. We trained the model with three different learning rates, 1e-3, 1e-4 and 1e-5 respectively. The </w:t>
      </w:r>
      <w:r w:rsidR="001711CF">
        <w:rPr>
          <w:rFonts w:hint="eastAsia"/>
        </w:rPr>
        <w:t>plots</w:t>
      </w:r>
      <w:r>
        <w:rPr>
          <w:rFonts w:hint="eastAsia"/>
        </w:rPr>
        <w:t xml:space="preserve"> are shown below</w:t>
      </w:r>
      <w:r w:rsidR="001711CF">
        <w:rPr>
          <w:rFonts w:hint="eastAsia"/>
        </w:rPr>
        <w:t xml:space="preserve"> in Figure 3.5, Figure 3.6 and Figure 3.7</w:t>
      </w:r>
      <w:r>
        <w:rPr>
          <w:rFonts w:hint="eastAsia"/>
        </w:rPr>
        <w:t>.</w:t>
      </w:r>
    </w:p>
    <w:p w14:paraId="7B32A7CE" w14:textId="0F80A228" w:rsidR="00E875B3" w:rsidRPr="00942D9C" w:rsidRDefault="003914FD" w:rsidP="00083BA8">
      <w:pPr>
        <w:rPr>
          <w:rFonts w:hint="eastAsia"/>
        </w:rPr>
      </w:pPr>
      <w:proofErr w:type="gramStart"/>
      <w:r>
        <w:rPr>
          <w:rFonts w:hint="eastAsia"/>
        </w:rPr>
        <w:t>It can be seen that the</w:t>
      </w:r>
      <w:proofErr w:type="gramEnd"/>
      <w:r>
        <w:rPr>
          <w:rFonts w:hint="eastAsia"/>
        </w:rPr>
        <w:t xml:space="preserve"> prediction</w:t>
      </w:r>
      <w:r>
        <w:rPr>
          <w:rFonts w:hint="eastAsia"/>
        </w:rPr>
        <w:t xml:space="preserve"> accuracy increased pretty slow when the model was training with </w:t>
      </w:r>
      <w:r w:rsidR="00B729C3">
        <w:t>a</w:t>
      </w:r>
      <w:r w:rsidR="00E875B3">
        <w:rPr>
          <w:rFonts w:hint="eastAsia"/>
        </w:rPr>
        <w:t xml:space="preserve"> </w:t>
      </w:r>
      <w:r>
        <w:rPr>
          <w:rFonts w:hint="eastAsia"/>
        </w:rPr>
        <w:t>learning rate</w:t>
      </w:r>
      <w:r w:rsidR="00E875B3">
        <w:rPr>
          <w:rFonts w:hint="eastAsia"/>
        </w:rPr>
        <w:t xml:space="preserve"> of </w:t>
      </w:r>
      <w:proofErr w:type="gramStart"/>
      <w:r w:rsidR="00E875B3">
        <w:rPr>
          <w:rFonts w:hint="eastAsia"/>
        </w:rPr>
        <w:t>1e</w:t>
      </w:r>
      <w:proofErr w:type="gramEnd"/>
      <w:r w:rsidR="00E875B3">
        <w:rPr>
          <w:rFonts w:hint="eastAsia"/>
        </w:rPr>
        <w:t>-5</w:t>
      </w:r>
      <w:r>
        <w:rPr>
          <w:rFonts w:hint="eastAsia"/>
        </w:rPr>
        <w:t>, reaching 85% at the end of the 6</w:t>
      </w:r>
      <w:r>
        <w:rPr>
          <w:rFonts w:hint="eastAsia"/>
          <w:vertAlign w:val="superscript"/>
        </w:rPr>
        <w:t>th</w:t>
      </w:r>
      <w:r>
        <w:rPr>
          <w:rFonts w:hint="eastAsia"/>
        </w:rPr>
        <w:t xml:space="preserve"> epoch. </w:t>
      </w:r>
      <w:r w:rsidR="00E875B3">
        <w:rPr>
          <w:rFonts w:hint="eastAsia"/>
        </w:rPr>
        <w:t xml:space="preserve">On the other hand, although the </w:t>
      </w:r>
      <w:r w:rsidR="00E875B3">
        <w:t>validation</w:t>
      </w:r>
      <w:r w:rsidR="00E875B3">
        <w:rPr>
          <w:rFonts w:hint="eastAsia"/>
        </w:rPr>
        <w:t xml:space="preserve"> accuracy rocketed to 100% at the </w:t>
      </w:r>
      <w:r w:rsidR="00E875B3">
        <w:t>beginning</w:t>
      </w:r>
      <w:r w:rsidR="00E875B3">
        <w:rPr>
          <w:rFonts w:hint="eastAsia"/>
        </w:rPr>
        <w:t xml:space="preserve"> of </w:t>
      </w:r>
      <w:r w:rsidR="00E875B3">
        <w:rPr>
          <w:rFonts w:hint="eastAsia"/>
        </w:rPr>
        <w:lastRenderedPageBreak/>
        <w:t xml:space="preserve">training with a learning rate of </w:t>
      </w:r>
      <w:proofErr w:type="gramStart"/>
      <w:r w:rsidR="00E875B3">
        <w:rPr>
          <w:rFonts w:hint="eastAsia"/>
        </w:rPr>
        <w:t>1e</w:t>
      </w:r>
      <w:proofErr w:type="gramEnd"/>
      <w:r w:rsidR="00E875B3">
        <w:rPr>
          <w:rFonts w:hint="eastAsia"/>
        </w:rPr>
        <w:t xml:space="preserve">-3, it then </w:t>
      </w:r>
      <w:r w:rsidR="00E875B3">
        <w:t>dropped</w:t>
      </w:r>
      <w:r w:rsidR="00E875B3">
        <w:rPr>
          <w:rFonts w:hint="eastAsia"/>
        </w:rPr>
        <w:t xml:space="preserve"> to 95% later, with the training accuracy remaining at a high level, indicating that it may meet some overfitting issue. </w:t>
      </w:r>
      <w:r w:rsidR="00942D9C">
        <w:rPr>
          <w:rFonts w:hint="eastAsia"/>
        </w:rPr>
        <w:t>Finally, the model converges to nearly 100% accuracy at the end of 6</w:t>
      </w:r>
      <w:r w:rsidR="00942D9C">
        <w:rPr>
          <w:rFonts w:hint="eastAsia"/>
          <w:vertAlign w:val="superscript"/>
        </w:rPr>
        <w:t>th</w:t>
      </w:r>
      <w:r w:rsidR="00942D9C">
        <w:rPr>
          <w:rFonts w:hint="eastAsia"/>
        </w:rPr>
        <w:t xml:space="preserve"> epoch with a learning rate of 1e-4, which </w:t>
      </w:r>
      <w:r w:rsidR="00942D9C">
        <w:t>should</w:t>
      </w:r>
      <w:r w:rsidR="00942D9C">
        <w:rPr>
          <w:rFonts w:hint="eastAsia"/>
        </w:rPr>
        <w:t xml:space="preserve"> be the optimal choice in this case.</w:t>
      </w:r>
    </w:p>
    <w:p w14:paraId="7CCB723F" w14:textId="3DBF52D5" w:rsidR="003914FD" w:rsidRDefault="003914FD" w:rsidP="00083BA8">
      <w:r>
        <w:rPr>
          <w:rFonts w:hint="eastAsia"/>
          <w:noProof/>
        </w:rPr>
        <w:drawing>
          <wp:inline distT="0" distB="0" distL="0" distR="0" wp14:anchorId="6FD98A45" wp14:editId="14A56C07">
            <wp:extent cx="5274310" cy="1881505"/>
            <wp:effectExtent l="0" t="0" r="2540" b="4445"/>
            <wp:docPr id="6070431"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431" name="图片 3" descr="图表, 折线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81505"/>
                    </a:xfrm>
                    <a:prstGeom prst="rect">
                      <a:avLst/>
                    </a:prstGeom>
                  </pic:spPr>
                </pic:pic>
              </a:graphicData>
            </a:graphic>
          </wp:inline>
        </w:drawing>
      </w:r>
    </w:p>
    <w:p w14:paraId="5B0EB1A5" w14:textId="76AF61B1" w:rsidR="003914FD" w:rsidRPr="003914FD" w:rsidRDefault="003914FD" w:rsidP="00083BA8">
      <w:pPr>
        <w:rPr>
          <w:rFonts w:hint="eastAsia"/>
        </w:rPr>
      </w:pPr>
      <w:r>
        <w:tab/>
      </w:r>
      <w:r>
        <w:tab/>
      </w:r>
      <w:r>
        <w:rPr>
          <w:rFonts w:hint="eastAsia"/>
        </w:rPr>
        <w:t>Figure 3.</w:t>
      </w:r>
      <w:r w:rsidR="00346E32">
        <w:rPr>
          <w:rFonts w:hint="eastAsia"/>
        </w:rPr>
        <w:t>5</w:t>
      </w:r>
      <w:r>
        <w:rPr>
          <w:rFonts w:hint="eastAsia"/>
        </w:rPr>
        <w:t>: Accuracy Curve with a learning rate of 1e-</w:t>
      </w:r>
      <w:r>
        <w:rPr>
          <w:rFonts w:hint="eastAsia"/>
        </w:rPr>
        <w:t>5</w:t>
      </w:r>
    </w:p>
    <w:p w14:paraId="7544B477" w14:textId="67CC3EFA" w:rsidR="003914FD" w:rsidRDefault="003914FD" w:rsidP="00083BA8">
      <w:r>
        <w:rPr>
          <w:rFonts w:hint="eastAsia"/>
          <w:noProof/>
        </w:rPr>
        <w:drawing>
          <wp:inline distT="0" distB="0" distL="0" distR="0" wp14:anchorId="2198DF81" wp14:editId="66376EA2">
            <wp:extent cx="5274310" cy="1887855"/>
            <wp:effectExtent l="0" t="0" r="2540" b="0"/>
            <wp:docPr id="1920727593"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27593" name="图片 2" descr="图表, 折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87855"/>
                    </a:xfrm>
                    <a:prstGeom prst="rect">
                      <a:avLst/>
                    </a:prstGeom>
                  </pic:spPr>
                </pic:pic>
              </a:graphicData>
            </a:graphic>
          </wp:inline>
        </w:drawing>
      </w:r>
    </w:p>
    <w:p w14:paraId="3D0D9438" w14:textId="5D76D737" w:rsidR="003914FD" w:rsidRPr="003914FD" w:rsidRDefault="003914FD" w:rsidP="00083BA8">
      <w:pPr>
        <w:rPr>
          <w:rFonts w:hint="eastAsia"/>
        </w:rPr>
      </w:pPr>
      <w:r>
        <w:tab/>
      </w:r>
      <w:r>
        <w:tab/>
      </w:r>
      <w:r>
        <w:rPr>
          <w:rFonts w:hint="eastAsia"/>
        </w:rPr>
        <w:t>Figure 3.</w:t>
      </w:r>
      <w:r w:rsidR="00346E32">
        <w:rPr>
          <w:rFonts w:hint="eastAsia"/>
        </w:rPr>
        <w:t>6</w:t>
      </w:r>
      <w:r>
        <w:rPr>
          <w:rFonts w:hint="eastAsia"/>
        </w:rPr>
        <w:t>: Accuracy Curve with a learning rate of 1e-</w:t>
      </w:r>
      <w:r>
        <w:rPr>
          <w:rFonts w:hint="eastAsia"/>
        </w:rPr>
        <w:t>4</w:t>
      </w:r>
    </w:p>
    <w:p w14:paraId="53BEC76C" w14:textId="77777777" w:rsidR="00083BA8" w:rsidRDefault="00083BA8" w:rsidP="00083BA8">
      <w:r>
        <w:rPr>
          <w:rFonts w:hint="eastAsia"/>
          <w:noProof/>
        </w:rPr>
        <w:drawing>
          <wp:inline distT="0" distB="0" distL="0" distR="0" wp14:anchorId="090D7A94" wp14:editId="3A279B13">
            <wp:extent cx="5274310" cy="1887855"/>
            <wp:effectExtent l="0" t="0" r="2540" b="0"/>
            <wp:docPr id="155845128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51289" name="图片 1"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87855"/>
                    </a:xfrm>
                    <a:prstGeom prst="rect">
                      <a:avLst/>
                    </a:prstGeom>
                  </pic:spPr>
                </pic:pic>
              </a:graphicData>
            </a:graphic>
          </wp:inline>
        </w:drawing>
      </w:r>
    </w:p>
    <w:p w14:paraId="314F95A6" w14:textId="1DD036DD" w:rsidR="00520CC1" w:rsidRDefault="00083BA8" w:rsidP="00E2061A">
      <w:pPr>
        <w:rPr>
          <w:rFonts w:hint="eastAsia"/>
        </w:rPr>
      </w:pPr>
      <w:r>
        <w:tab/>
      </w:r>
      <w:r>
        <w:tab/>
      </w:r>
      <w:r>
        <w:rPr>
          <w:rFonts w:hint="eastAsia"/>
        </w:rPr>
        <w:t>Figure 3.</w:t>
      </w:r>
      <w:r w:rsidR="00346E32">
        <w:rPr>
          <w:rFonts w:hint="eastAsia"/>
        </w:rPr>
        <w:t>7</w:t>
      </w:r>
      <w:r>
        <w:rPr>
          <w:rFonts w:hint="eastAsia"/>
        </w:rPr>
        <w:t>:</w:t>
      </w:r>
      <w:r w:rsidR="003914FD">
        <w:rPr>
          <w:rFonts w:hint="eastAsia"/>
        </w:rPr>
        <w:t xml:space="preserve"> Accuracy Curve with a learning rate of 1e-3</w:t>
      </w:r>
    </w:p>
    <w:p w14:paraId="4850FEE9" w14:textId="45914129" w:rsidR="00520CC1" w:rsidRDefault="00520CC1" w:rsidP="00520CC1">
      <w:pPr>
        <w:pStyle w:val="3"/>
        <w:rPr>
          <w:rFonts w:hint="eastAsia"/>
        </w:rPr>
      </w:pPr>
      <w:r>
        <w:rPr>
          <w:rFonts w:hint="eastAsia"/>
        </w:rPr>
        <w:lastRenderedPageBreak/>
        <w:t>Training with Different Numbers of Epochs</w:t>
      </w:r>
    </w:p>
    <w:p w14:paraId="7ACCD482" w14:textId="43A1A81F" w:rsidR="00C2049B" w:rsidRPr="001711CF" w:rsidRDefault="00C2049B" w:rsidP="00E2061A">
      <w:pPr>
        <w:rPr>
          <w:rFonts w:hint="eastAsia"/>
        </w:rPr>
      </w:pPr>
      <w:r>
        <w:rPr>
          <w:rFonts w:hint="eastAsia"/>
        </w:rPr>
        <w:t xml:space="preserve">The number of epochs is also quite important to the training. Models may fail to </w:t>
      </w:r>
      <w:r>
        <w:t>achieve</w:t>
      </w:r>
      <w:r>
        <w:rPr>
          <w:rFonts w:hint="eastAsia"/>
        </w:rPr>
        <w:t xml:space="preserve"> </w:t>
      </w:r>
      <w:r w:rsidR="005D0CE3">
        <w:rPr>
          <w:rFonts w:hint="eastAsia"/>
        </w:rPr>
        <w:t>their</w:t>
      </w:r>
      <w:r>
        <w:rPr>
          <w:rFonts w:hint="eastAsia"/>
        </w:rPr>
        <w:t xml:space="preserve"> best performance if the number of training epochs is not </w:t>
      </w:r>
      <w:r w:rsidR="005D0CE3">
        <w:t>enough and</w:t>
      </w:r>
      <w:r w:rsidR="00994223">
        <w:rPr>
          <w:rFonts w:hint="eastAsia"/>
        </w:rPr>
        <w:t xml:space="preserve"> may also meet overfitting issues if the </w:t>
      </w:r>
      <w:r w:rsidR="00994223">
        <w:t>numb</w:t>
      </w:r>
      <w:r w:rsidR="00994223">
        <w:rPr>
          <w:rFonts w:hint="eastAsia"/>
        </w:rPr>
        <w:t>er of training epochs is too large</w:t>
      </w:r>
      <w:r w:rsidR="001711CF">
        <w:rPr>
          <w:rFonts w:hint="eastAsia"/>
        </w:rPr>
        <w:t xml:space="preserve">, as shown in Figure 3.7, where </w:t>
      </w:r>
      <w:r w:rsidR="001711CF">
        <w:t>accuracy</w:t>
      </w:r>
      <w:r w:rsidR="001711CF">
        <w:rPr>
          <w:rFonts w:hint="eastAsia"/>
        </w:rPr>
        <w:t xml:space="preserve"> first increases and then decreases </w:t>
      </w:r>
      <w:r w:rsidR="001711CF">
        <w:t>during</w:t>
      </w:r>
      <w:r w:rsidR="001711CF">
        <w:rPr>
          <w:rFonts w:hint="eastAsia"/>
        </w:rPr>
        <w:t xml:space="preserve"> </w:t>
      </w:r>
      <w:proofErr w:type="gramStart"/>
      <w:r w:rsidR="001711CF">
        <w:rPr>
          <w:rFonts w:hint="eastAsia"/>
        </w:rPr>
        <w:t>the training</w:t>
      </w:r>
      <w:proofErr w:type="gramEnd"/>
      <w:r w:rsidR="001711CF">
        <w:rPr>
          <w:rFonts w:hint="eastAsia"/>
        </w:rPr>
        <w:t>.</w:t>
      </w:r>
    </w:p>
    <w:p w14:paraId="61D729C7" w14:textId="64750090" w:rsidR="00520CC1" w:rsidRDefault="00520CC1" w:rsidP="00520CC1">
      <w:pPr>
        <w:pStyle w:val="3"/>
      </w:pPr>
      <w:r>
        <w:rPr>
          <w:rFonts w:hint="eastAsia"/>
        </w:rPr>
        <w:t>Training with Different Batch Size</w:t>
      </w:r>
      <w:r w:rsidR="005B314F">
        <w:rPr>
          <w:rFonts w:hint="eastAsia"/>
        </w:rPr>
        <w:t>s</w:t>
      </w:r>
    </w:p>
    <w:p w14:paraId="51F9DD0C" w14:textId="4A3E9F69" w:rsidR="00207C49" w:rsidRDefault="00207C49" w:rsidP="00207C49">
      <w:r>
        <w:rPr>
          <w:rFonts w:hint="eastAsia"/>
        </w:rPr>
        <w:t xml:space="preserve">The batch size of data is also a hyper-parameter to be controlled. </w:t>
      </w:r>
      <w:r w:rsidR="00853DEF" w:rsidRPr="00853DEF">
        <w:t xml:space="preserve">On </w:t>
      </w:r>
      <w:r w:rsidR="00853DEF" w:rsidRPr="00853DEF">
        <w:t>the</w:t>
      </w:r>
      <w:r w:rsidR="00853DEF" w:rsidRPr="00853DEF">
        <w:rPr>
          <w:rFonts w:hint="eastAsia"/>
        </w:rPr>
        <w:t xml:space="preserve"> one</w:t>
      </w:r>
      <w:r w:rsidR="00853DEF" w:rsidRPr="00853DEF">
        <w:t xml:space="preserve"> hand, training with a small batch size can be time-consuming, especially when using a GPU</w:t>
      </w:r>
      <w:r w:rsidR="00853DEF">
        <w:rPr>
          <w:rFonts w:hint="eastAsia"/>
        </w:rPr>
        <w:t>, compared to using a large batch size</w:t>
      </w:r>
      <w:r w:rsidR="00853DEF" w:rsidRPr="00853DEF">
        <w:t xml:space="preserve">. Additionally, a small batch size may lead to a fluctuating learning curve, reducing training efficiency and making the model's </w:t>
      </w:r>
      <w:r w:rsidR="00853DEF">
        <w:rPr>
          <w:rFonts w:hint="eastAsia"/>
        </w:rPr>
        <w:t>training</w:t>
      </w:r>
      <w:r w:rsidR="00853DEF" w:rsidRPr="00853DEF">
        <w:t xml:space="preserve"> unstable. On the other hand, training with a large batch size can sometimes result in excessive stability, </w:t>
      </w:r>
      <w:r w:rsidR="00853DEF">
        <w:rPr>
          <w:rFonts w:hint="eastAsia"/>
        </w:rPr>
        <w:t>when</w:t>
      </w:r>
      <w:r w:rsidR="00853DEF" w:rsidRPr="00853DEF">
        <w:t xml:space="preserve"> the </w:t>
      </w:r>
      <w:r w:rsidR="00853DEF">
        <w:rPr>
          <w:rFonts w:hint="eastAsia"/>
        </w:rPr>
        <w:t>learning</w:t>
      </w:r>
      <w:r w:rsidR="00853DEF" w:rsidRPr="00853DEF">
        <w:t xml:space="preserve"> parameters</w:t>
      </w:r>
      <w:r w:rsidR="00853DEF">
        <w:rPr>
          <w:rFonts w:hint="eastAsia"/>
        </w:rPr>
        <w:t xml:space="preserve"> of the model</w:t>
      </w:r>
      <w:r w:rsidR="00853DEF" w:rsidRPr="00853DEF">
        <w:t xml:space="preserve"> become stuck in </w:t>
      </w:r>
      <w:r w:rsidR="00853DEF">
        <w:rPr>
          <w:rFonts w:hint="eastAsia"/>
        </w:rPr>
        <w:t xml:space="preserve">some </w:t>
      </w:r>
      <w:r w:rsidR="00853DEF" w:rsidRPr="00853DEF">
        <w:t>local minima</w:t>
      </w:r>
      <w:r w:rsidR="00853DEF">
        <w:rPr>
          <w:rFonts w:hint="eastAsia"/>
        </w:rPr>
        <w:t xml:space="preserve"> and thus </w:t>
      </w:r>
      <w:r w:rsidR="00853DEF">
        <w:t>fail</w:t>
      </w:r>
      <w:r w:rsidR="00853DEF" w:rsidRPr="00853DEF">
        <w:t xml:space="preserve"> to find </w:t>
      </w:r>
      <w:r w:rsidR="00853DEF">
        <w:rPr>
          <w:rFonts w:hint="eastAsia"/>
        </w:rPr>
        <w:t>the optimal</w:t>
      </w:r>
      <w:r w:rsidR="00853DEF" w:rsidRPr="00853DEF">
        <w:t xml:space="preserve"> solution.</w:t>
      </w:r>
    </w:p>
    <w:p w14:paraId="14A3DF51" w14:textId="7D94040D" w:rsidR="00853DEF" w:rsidRPr="00346E32" w:rsidRDefault="00853DEF" w:rsidP="00207C49">
      <w:pPr>
        <w:rPr>
          <w:rFonts w:hint="eastAsia"/>
        </w:rPr>
      </w:pPr>
      <w:r>
        <w:rPr>
          <w:rFonts w:hint="eastAsia"/>
        </w:rPr>
        <w:t xml:space="preserve">We </w:t>
      </w:r>
      <w:r w:rsidR="00346E32">
        <w:rPr>
          <w:rFonts w:hint="eastAsia"/>
        </w:rPr>
        <w:t>trained the</w:t>
      </w:r>
      <w:r>
        <w:rPr>
          <w:rFonts w:hint="eastAsia"/>
        </w:rPr>
        <w:t xml:space="preserve"> </w:t>
      </w:r>
      <w:proofErr w:type="spellStart"/>
      <w:r>
        <w:rPr>
          <w:rFonts w:hint="eastAsia"/>
        </w:rPr>
        <w:t>GoogLe</w:t>
      </w:r>
      <w:r w:rsidR="00346E32">
        <w:rPr>
          <w:rFonts w:hint="eastAsia"/>
        </w:rPr>
        <w:t>Net</w:t>
      </w:r>
      <w:proofErr w:type="spellEnd"/>
      <w:r w:rsidR="00346E32">
        <w:rPr>
          <w:rFonts w:hint="eastAsia"/>
        </w:rPr>
        <w:t xml:space="preserve"> on the mixed-5 dataset </w:t>
      </w:r>
      <w:r w:rsidR="00346E32">
        <w:t xml:space="preserve">with </w:t>
      </w:r>
      <w:r w:rsidR="00346E32">
        <w:rPr>
          <w:rFonts w:hint="eastAsia"/>
        </w:rPr>
        <w:t xml:space="preserve">a learning rate of 1e-4 for 5 epochs with data augmentation, with batch sizes of 1 and 20 respectively. </w:t>
      </w:r>
      <w:proofErr w:type="spellStart"/>
      <w:r w:rsidR="00346E32">
        <w:rPr>
          <w:rFonts w:hint="eastAsia"/>
        </w:rPr>
        <w:t>RMSProp</w:t>
      </w:r>
      <w:proofErr w:type="spellEnd"/>
      <w:r w:rsidR="00346E32">
        <w:rPr>
          <w:rFonts w:hint="eastAsia"/>
        </w:rPr>
        <w:t xml:space="preserve"> is used as the training strategy to make the difference more </w:t>
      </w:r>
      <w:r w:rsidR="00346E32" w:rsidRPr="00346E32">
        <w:t>clearly</w:t>
      </w:r>
      <w:r w:rsidR="00346E32">
        <w:rPr>
          <w:rFonts w:hint="eastAsia"/>
        </w:rPr>
        <w:t xml:space="preserve">. The resultant accuracy plots are shown in </w:t>
      </w:r>
      <w:r w:rsidR="001711CF">
        <w:rPr>
          <w:rFonts w:hint="eastAsia"/>
        </w:rPr>
        <w:t>Figure 3.8 and Figure 3.9.</w:t>
      </w:r>
    </w:p>
    <w:p w14:paraId="68BF890A" w14:textId="4518210D" w:rsidR="00853DEF" w:rsidRDefault="00853DEF" w:rsidP="00207C49">
      <w:pPr>
        <w:rPr>
          <w:noProof/>
        </w:rPr>
      </w:pPr>
      <w:r>
        <w:rPr>
          <w:noProof/>
        </w:rPr>
        <w:drawing>
          <wp:inline distT="0" distB="0" distL="0" distR="0" wp14:anchorId="19943DD7" wp14:editId="37EF72B7">
            <wp:extent cx="5264150" cy="1885950"/>
            <wp:effectExtent l="0" t="0" r="0" b="0"/>
            <wp:docPr id="12318874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885950"/>
                    </a:xfrm>
                    <a:prstGeom prst="rect">
                      <a:avLst/>
                    </a:prstGeom>
                    <a:noFill/>
                    <a:ln>
                      <a:noFill/>
                    </a:ln>
                  </pic:spPr>
                </pic:pic>
              </a:graphicData>
            </a:graphic>
          </wp:inline>
        </w:drawing>
      </w:r>
    </w:p>
    <w:p w14:paraId="5651E3AA" w14:textId="326C594A" w:rsidR="00853DEF" w:rsidRPr="00207C49" w:rsidRDefault="00853DEF" w:rsidP="00853DEF">
      <w:pPr>
        <w:rPr>
          <w:rFonts w:hint="eastAsia"/>
        </w:rPr>
      </w:pPr>
      <w:r>
        <w:tab/>
      </w:r>
      <w:r>
        <w:tab/>
      </w:r>
      <w:r w:rsidR="001711CF">
        <w:tab/>
      </w:r>
      <w:r>
        <w:rPr>
          <w:rFonts w:hint="eastAsia"/>
        </w:rPr>
        <w:t>Figure 3.</w:t>
      </w:r>
      <w:r w:rsidR="00346E32">
        <w:rPr>
          <w:rFonts w:hint="eastAsia"/>
        </w:rPr>
        <w:t>8</w:t>
      </w:r>
      <w:r>
        <w:rPr>
          <w:rFonts w:hint="eastAsia"/>
        </w:rPr>
        <w:t xml:space="preserve">: Accuracy Curve with a batch size of </w:t>
      </w:r>
      <w:r>
        <w:rPr>
          <w:rFonts w:hint="eastAsia"/>
        </w:rPr>
        <w:t>1</w:t>
      </w:r>
    </w:p>
    <w:p w14:paraId="5363D09A" w14:textId="77777777" w:rsidR="00853DEF" w:rsidRPr="00853DEF" w:rsidRDefault="00853DEF" w:rsidP="00207C49"/>
    <w:p w14:paraId="67C0E11B" w14:textId="5015A09D" w:rsidR="00853DEF" w:rsidRDefault="00853DEF" w:rsidP="00207C49">
      <w:r>
        <w:rPr>
          <w:rFonts w:hint="eastAsia"/>
          <w:noProof/>
        </w:rPr>
        <w:lastRenderedPageBreak/>
        <w:drawing>
          <wp:inline distT="0" distB="0" distL="0" distR="0" wp14:anchorId="5DE8B972" wp14:editId="3CD0F90E">
            <wp:extent cx="5270500" cy="1885950"/>
            <wp:effectExtent l="0" t="0" r="6350" b="0"/>
            <wp:docPr id="211388004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885950"/>
                    </a:xfrm>
                    <a:prstGeom prst="rect">
                      <a:avLst/>
                    </a:prstGeom>
                    <a:noFill/>
                    <a:ln>
                      <a:noFill/>
                    </a:ln>
                  </pic:spPr>
                </pic:pic>
              </a:graphicData>
            </a:graphic>
          </wp:inline>
        </w:drawing>
      </w:r>
    </w:p>
    <w:p w14:paraId="0EFCD6F8" w14:textId="01AA3B63" w:rsidR="00853DEF" w:rsidRPr="00207C49" w:rsidRDefault="00853DEF" w:rsidP="00207C49">
      <w:pPr>
        <w:rPr>
          <w:rFonts w:hint="eastAsia"/>
        </w:rPr>
      </w:pPr>
      <w:r>
        <w:tab/>
      </w:r>
      <w:r>
        <w:tab/>
      </w:r>
      <w:r w:rsidR="001711CF">
        <w:tab/>
      </w:r>
      <w:r>
        <w:rPr>
          <w:rFonts w:hint="eastAsia"/>
        </w:rPr>
        <w:t>Figure 3.</w:t>
      </w:r>
      <w:r w:rsidR="00346E32">
        <w:rPr>
          <w:rFonts w:hint="eastAsia"/>
        </w:rPr>
        <w:t>9</w:t>
      </w:r>
      <w:r>
        <w:rPr>
          <w:rFonts w:hint="eastAsia"/>
        </w:rPr>
        <w:t>: Accuracy Curve with a batch size of 20</w:t>
      </w:r>
    </w:p>
    <w:sectPr w:rsidR="00853DEF" w:rsidRPr="00207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94"/>
    <w:rsid w:val="000722C8"/>
    <w:rsid w:val="00083BA8"/>
    <w:rsid w:val="000E433E"/>
    <w:rsid w:val="001711CF"/>
    <w:rsid w:val="00207C49"/>
    <w:rsid w:val="002F2833"/>
    <w:rsid w:val="00305186"/>
    <w:rsid w:val="00346E32"/>
    <w:rsid w:val="003914FD"/>
    <w:rsid w:val="004425AF"/>
    <w:rsid w:val="004B0594"/>
    <w:rsid w:val="004C3928"/>
    <w:rsid w:val="004C4B14"/>
    <w:rsid w:val="00520689"/>
    <w:rsid w:val="00520CC1"/>
    <w:rsid w:val="005B1917"/>
    <w:rsid w:val="005B314F"/>
    <w:rsid w:val="005D0CE3"/>
    <w:rsid w:val="005F4AFA"/>
    <w:rsid w:val="006D0B6B"/>
    <w:rsid w:val="0072252E"/>
    <w:rsid w:val="0077599A"/>
    <w:rsid w:val="0078224E"/>
    <w:rsid w:val="007A4188"/>
    <w:rsid w:val="00853DEF"/>
    <w:rsid w:val="008C6E4E"/>
    <w:rsid w:val="008F30AE"/>
    <w:rsid w:val="00924934"/>
    <w:rsid w:val="00942D9C"/>
    <w:rsid w:val="00994223"/>
    <w:rsid w:val="009F7907"/>
    <w:rsid w:val="00A118A0"/>
    <w:rsid w:val="00B05978"/>
    <w:rsid w:val="00B729C3"/>
    <w:rsid w:val="00C2049B"/>
    <w:rsid w:val="00CB655D"/>
    <w:rsid w:val="00D379CF"/>
    <w:rsid w:val="00D4613D"/>
    <w:rsid w:val="00D57115"/>
    <w:rsid w:val="00E2061A"/>
    <w:rsid w:val="00E875B3"/>
    <w:rsid w:val="00F8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F841"/>
  <w15:chartTrackingRefBased/>
  <w15:docId w15:val="{DC47370D-7E09-4076-84DB-20BDC6EC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DEF"/>
    <w:pPr>
      <w:widowControl w:val="0"/>
    </w:pPr>
  </w:style>
  <w:style w:type="paragraph" w:styleId="1">
    <w:name w:val="heading 1"/>
    <w:basedOn w:val="a"/>
    <w:next w:val="a"/>
    <w:link w:val="10"/>
    <w:uiPriority w:val="9"/>
    <w:qFormat/>
    <w:rsid w:val="004B05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B05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B05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05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05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B05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05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05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B05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05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B05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B05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B0594"/>
    <w:rPr>
      <w:rFonts w:cstheme="majorBidi"/>
      <w:color w:val="0F4761" w:themeColor="accent1" w:themeShade="BF"/>
      <w:sz w:val="28"/>
      <w:szCs w:val="28"/>
    </w:rPr>
  </w:style>
  <w:style w:type="character" w:customStyle="1" w:styleId="50">
    <w:name w:val="标题 5 字符"/>
    <w:basedOn w:val="a0"/>
    <w:link w:val="5"/>
    <w:uiPriority w:val="9"/>
    <w:semiHidden/>
    <w:rsid w:val="004B0594"/>
    <w:rPr>
      <w:rFonts w:cstheme="majorBidi"/>
      <w:color w:val="0F4761" w:themeColor="accent1" w:themeShade="BF"/>
      <w:sz w:val="24"/>
    </w:rPr>
  </w:style>
  <w:style w:type="character" w:customStyle="1" w:styleId="60">
    <w:name w:val="标题 6 字符"/>
    <w:basedOn w:val="a0"/>
    <w:link w:val="6"/>
    <w:uiPriority w:val="9"/>
    <w:semiHidden/>
    <w:rsid w:val="004B0594"/>
    <w:rPr>
      <w:rFonts w:cstheme="majorBidi"/>
      <w:b/>
      <w:bCs/>
      <w:color w:val="0F4761" w:themeColor="accent1" w:themeShade="BF"/>
    </w:rPr>
  </w:style>
  <w:style w:type="character" w:customStyle="1" w:styleId="70">
    <w:name w:val="标题 7 字符"/>
    <w:basedOn w:val="a0"/>
    <w:link w:val="7"/>
    <w:uiPriority w:val="9"/>
    <w:semiHidden/>
    <w:rsid w:val="004B0594"/>
    <w:rPr>
      <w:rFonts w:cstheme="majorBidi"/>
      <w:b/>
      <w:bCs/>
      <w:color w:val="595959" w:themeColor="text1" w:themeTint="A6"/>
    </w:rPr>
  </w:style>
  <w:style w:type="character" w:customStyle="1" w:styleId="80">
    <w:name w:val="标题 8 字符"/>
    <w:basedOn w:val="a0"/>
    <w:link w:val="8"/>
    <w:uiPriority w:val="9"/>
    <w:semiHidden/>
    <w:rsid w:val="004B0594"/>
    <w:rPr>
      <w:rFonts w:cstheme="majorBidi"/>
      <w:color w:val="595959" w:themeColor="text1" w:themeTint="A6"/>
    </w:rPr>
  </w:style>
  <w:style w:type="character" w:customStyle="1" w:styleId="90">
    <w:name w:val="标题 9 字符"/>
    <w:basedOn w:val="a0"/>
    <w:link w:val="9"/>
    <w:uiPriority w:val="9"/>
    <w:semiHidden/>
    <w:rsid w:val="004B0594"/>
    <w:rPr>
      <w:rFonts w:eastAsiaTheme="majorEastAsia" w:cstheme="majorBidi"/>
      <w:color w:val="595959" w:themeColor="text1" w:themeTint="A6"/>
    </w:rPr>
  </w:style>
  <w:style w:type="paragraph" w:styleId="a3">
    <w:name w:val="Title"/>
    <w:basedOn w:val="a"/>
    <w:next w:val="a"/>
    <w:link w:val="a4"/>
    <w:uiPriority w:val="10"/>
    <w:qFormat/>
    <w:rsid w:val="004B05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05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05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05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0594"/>
    <w:pPr>
      <w:spacing w:before="160"/>
      <w:jc w:val="center"/>
    </w:pPr>
    <w:rPr>
      <w:i/>
      <w:iCs/>
      <w:color w:val="404040" w:themeColor="text1" w:themeTint="BF"/>
    </w:rPr>
  </w:style>
  <w:style w:type="character" w:customStyle="1" w:styleId="a8">
    <w:name w:val="引用 字符"/>
    <w:basedOn w:val="a0"/>
    <w:link w:val="a7"/>
    <w:uiPriority w:val="29"/>
    <w:rsid w:val="004B0594"/>
    <w:rPr>
      <w:i/>
      <w:iCs/>
      <w:color w:val="404040" w:themeColor="text1" w:themeTint="BF"/>
    </w:rPr>
  </w:style>
  <w:style w:type="paragraph" w:styleId="a9">
    <w:name w:val="List Paragraph"/>
    <w:basedOn w:val="a"/>
    <w:uiPriority w:val="34"/>
    <w:qFormat/>
    <w:rsid w:val="004B0594"/>
    <w:pPr>
      <w:ind w:left="720"/>
      <w:contextualSpacing/>
    </w:pPr>
  </w:style>
  <w:style w:type="character" w:styleId="aa">
    <w:name w:val="Intense Emphasis"/>
    <w:basedOn w:val="a0"/>
    <w:uiPriority w:val="21"/>
    <w:qFormat/>
    <w:rsid w:val="004B0594"/>
    <w:rPr>
      <w:i/>
      <w:iCs/>
      <w:color w:val="0F4761" w:themeColor="accent1" w:themeShade="BF"/>
    </w:rPr>
  </w:style>
  <w:style w:type="paragraph" w:styleId="ab">
    <w:name w:val="Intense Quote"/>
    <w:basedOn w:val="a"/>
    <w:next w:val="a"/>
    <w:link w:val="ac"/>
    <w:uiPriority w:val="30"/>
    <w:qFormat/>
    <w:rsid w:val="004B0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0594"/>
    <w:rPr>
      <w:i/>
      <w:iCs/>
      <w:color w:val="0F4761" w:themeColor="accent1" w:themeShade="BF"/>
    </w:rPr>
  </w:style>
  <w:style w:type="character" w:styleId="ad">
    <w:name w:val="Intense Reference"/>
    <w:basedOn w:val="a0"/>
    <w:uiPriority w:val="32"/>
    <w:qFormat/>
    <w:rsid w:val="004B0594"/>
    <w:rPr>
      <w:b/>
      <w:bCs/>
      <w:smallCaps/>
      <w:color w:val="0F4761" w:themeColor="accent1" w:themeShade="BF"/>
      <w:spacing w:val="5"/>
    </w:rPr>
  </w:style>
  <w:style w:type="paragraph" w:styleId="ae">
    <w:name w:val="Plain Text"/>
    <w:basedOn w:val="a"/>
    <w:link w:val="af"/>
    <w:uiPriority w:val="99"/>
    <w:unhideWhenUsed/>
    <w:rsid w:val="004C4B14"/>
    <w:rPr>
      <w:rFonts w:asciiTheme="minorEastAsia" w:hAnsi="Courier New" w:cs="Courier New"/>
    </w:rPr>
  </w:style>
  <w:style w:type="character" w:customStyle="1" w:styleId="af">
    <w:name w:val="纯文本 字符"/>
    <w:basedOn w:val="a0"/>
    <w:link w:val="ae"/>
    <w:uiPriority w:val="99"/>
    <w:rsid w:val="004C4B14"/>
    <w:rPr>
      <w:rFonts w:asciiTheme="minorEastAsia" w:hAnsi="Courier New" w:cs="Courier New"/>
    </w:rPr>
  </w:style>
  <w:style w:type="paragraph" w:styleId="af0">
    <w:name w:val="Normal (Web)"/>
    <w:basedOn w:val="a"/>
    <w:uiPriority w:val="99"/>
    <w:semiHidden/>
    <w:unhideWhenUsed/>
    <w:rsid w:val="004425AF"/>
    <w:pPr>
      <w:widowControl/>
      <w:spacing w:before="100" w:beforeAutospacing="1" w:after="100" w:afterAutospacing="1" w:line="240" w:lineRule="auto"/>
    </w:pPr>
    <w:rPr>
      <w:rFonts w:ascii="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8349">
      <w:bodyDiv w:val="1"/>
      <w:marLeft w:val="0"/>
      <w:marRight w:val="0"/>
      <w:marTop w:val="0"/>
      <w:marBottom w:val="0"/>
      <w:divBdr>
        <w:top w:val="none" w:sz="0" w:space="0" w:color="auto"/>
        <w:left w:val="none" w:sz="0" w:space="0" w:color="auto"/>
        <w:bottom w:val="none" w:sz="0" w:space="0" w:color="auto"/>
        <w:right w:val="none" w:sz="0" w:space="0" w:color="auto"/>
      </w:divBdr>
      <w:divsChild>
        <w:div w:id="106320465">
          <w:marLeft w:val="0"/>
          <w:marRight w:val="0"/>
          <w:marTop w:val="0"/>
          <w:marBottom w:val="0"/>
          <w:divBdr>
            <w:top w:val="none" w:sz="0" w:space="0" w:color="auto"/>
            <w:left w:val="none" w:sz="0" w:space="0" w:color="auto"/>
            <w:bottom w:val="none" w:sz="0" w:space="0" w:color="auto"/>
            <w:right w:val="none" w:sz="0" w:space="0" w:color="auto"/>
          </w:divBdr>
        </w:div>
      </w:divsChild>
    </w:div>
    <w:div w:id="378941238">
      <w:bodyDiv w:val="1"/>
      <w:marLeft w:val="0"/>
      <w:marRight w:val="0"/>
      <w:marTop w:val="0"/>
      <w:marBottom w:val="0"/>
      <w:divBdr>
        <w:top w:val="none" w:sz="0" w:space="0" w:color="auto"/>
        <w:left w:val="none" w:sz="0" w:space="0" w:color="auto"/>
        <w:bottom w:val="none" w:sz="0" w:space="0" w:color="auto"/>
        <w:right w:val="none" w:sz="0" w:space="0" w:color="auto"/>
      </w:divBdr>
      <w:divsChild>
        <w:div w:id="2145539248">
          <w:marLeft w:val="0"/>
          <w:marRight w:val="0"/>
          <w:marTop w:val="0"/>
          <w:marBottom w:val="0"/>
          <w:divBdr>
            <w:top w:val="none" w:sz="0" w:space="0" w:color="auto"/>
            <w:left w:val="none" w:sz="0" w:space="0" w:color="auto"/>
            <w:bottom w:val="none" w:sz="0" w:space="0" w:color="auto"/>
            <w:right w:val="none" w:sz="0" w:space="0" w:color="auto"/>
          </w:divBdr>
        </w:div>
      </w:divsChild>
    </w:div>
    <w:div w:id="500972620">
      <w:bodyDiv w:val="1"/>
      <w:marLeft w:val="0"/>
      <w:marRight w:val="0"/>
      <w:marTop w:val="0"/>
      <w:marBottom w:val="0"/>
      <w:divBdr>
        <w:top w:val="none" w:sz="0" w:space="0" w:color="auto"/>
        <w:left w:val="none" w:sz="0" w:space="0" w:color="auto"/>
        <w:bottom w:val="none" w:sz="0" w:space="0" w:color="auto"/>
        <w:right w:val="none" w:sz="0" w:space="0" w:color="auto"/>
      </w:divBdr>
      <w:divsChild>
        <w:div w:id="1566451035">
          <w:marLeft w:val="0"/>
          <w:marRight w:val="0"/>
          <w:marTop w:val="0"/>
          <w:marBottom w:val="0"/>
          <w:divBdr>
            <w:top w:val="none" w:sz="0" w:space="0" w:color="auto"/>
            <w:left w:val="none" w:sz="0" w:space="0" w:color="auto"/>
            <w:bottom w:val="none" w:sz="0" w:space="0" w:color="auto"/>
            <w:right w:val="none" w:sz="0" w:space="0" w:color="auto"/>
          </w:divBdr>
        </w:div>
      </w:divsChild>
    </w:div>
    <w:div w:id="501166594">
      <w:bodyDiv w:val="1"/>
      <w:marLeft w:val="0"/>
      <w:marRight w:val="0"/>
      <w:marTop w:val="0"/>
      <w:marBottom w:val="0"/>
      <w:divBdr>
        <w:top w:val="none" w:sz="0" w:space="0" w:color="auto"/>
        <w:left w:val="none" w:sz="0" w:space="0" w:color="auto"/>
        <w:bottom w:val="none" w:sz="0" w:space="0" w:color="auto"/>
        <w:right w:val="none" w:sz="0" w:space="0" w:color="auto"/>
      </w:divBdr>
      <w:divsChild>
        <w:div w:id="1983924330">
          <w:marLeft w:val="0"/>
          <w:marRight w:val="0"/>
          <w:marTop w:val="0"/>
          <w:marBottom w:val="0"/>
          <w:divBdr>
            <w:top w:val="none" w:sz="0" w:space="0" w:color="auto"/>
            <w:left w:val="none" w:sz="0" w:space="0" w:color="auto"/>
            <w:bottom w:val="none" w:sz="0" w:space="0" w:color="auto"/>
            <w:right w:val="none" w:sz="0" w:space="0" w:color="auto"/>
          </w:divBdr>
          <w:divsChild>
            <w:div w:id="1875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2683">
      <w:bodyDiv w:val="1"/>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sChild>
    </w:div>
    <w:div w:id="578947686">
      <w:bodyDiv w:val="1"/>
      <w:marLeft w:val="0"/>
      <w:marRight w:val="0"/>
      <w:marTop w:val="0"/>
      <w:marBottom w:val="0"/>
      <w:divBdr>
        <w:top w:val="none" w:sz="0" w:space="0" w:color="auto"/>
        <w:left w:val="none" w:sz="0" w:space="0" w:color="auto"/>
        <w:bottom w:val="none" w:sz="0" w:space="0" w:color="auto"/>
        <w:right w:val="none" w:sz="0" w:space="0" w:color="auto"/>
      </w:divBdr>
      <w:divsChild>
        <w:div w:id="545456322">
          <w:marLeft w:val="0"/>
          <w:marRight w:val="0"/>
          <w:marTop w:val="0"/>
          <w:marBottom w:val="0"/>
          <w:divBdr>
            <w:top w:val="none" w:sz="0" w:space="0" w:color="auto"/>
            <w:left w:val="none" w:sz="0" w:space="0" w:color="auto"/>
            <w:bottom w:val="none" w:sz="0" w:space="0" w:color="auto"/>
            <w:right w:val="none" w:sz="0" w:space="0" w:color="auto"/>
          </w:divBdr>
          <w:divsChild>
            <w:div w:id="1998652489">
              <w:marLeft w:val="0"/>
              <w:marRight w:val="0"/>
              <w:marTop w:val="0"/>
              <w:marBottom w:val="0"/>
              <w:divBdr>
                <w:top w:val="none" w:sz="0" w:space="0" w:color="auto"/>
                <w:left w:val="none" w:sz="0" w:space="0" w:color="auto"/>
                <w:bottom w:val="none" w:sz="0" w:space="0" w:color="auto"/>
                <w:right w:val="none" w:sz="0" w:space="0" w:color="auto"/>
              </w:divBdr>
            </w:div>
            <w:div w:id="1999572920">
              <w:marLeft w:val="0"/>
              <w:marRight w:val="0"/>
              <w:marTop w:val="0"/>
              <w:marBottom w:val="0"/>
              <w:divBdr>
                <w:top w:val="none" w:sz="0" w:space="0" w:color="auto"/>
                <w:left w:val="none" w:sz="0" w:space="0" w:color="auto"/>
                <w:bottom w:val="none" w:sz="0" w:space="0" w:color="auto"/>
                <w:right w:val="none" w:sz="0" w:space="0" w:color="auto"/>
              </w:divBdr>
            </w:div>
            <w:div w:id="538082079">
              <w:marLeft w:val="0"/>
              <w:marRight w:val="0"/>
              <w:marTop w:val="0"/>
              <w:marBottom w:val="0"/>
              <w:divBdr>
                <w:top w:val="none" w:sz="0" w:space="0" w:color="auto"/>
                <w:left w:val="none" w:sz="0" w:space="0" w:color="auto"/>
                <w:bottom w:val="none" w:sz="0" w:space="0" w:color="auto"/>
                <w:right w:val="none" w:sz="0" w:space="0" w:color="auto"/>
              </w:divBdr>
            </w:div>
            <w:div w:id="163476470">
              <w:marLeft w:val="0"/>
              <w:marRight w:val="0"/>
              <w:marTop w:val="0"/>
              <w:marBottom w:val="0"/>
              <w:divBdr>
                <w:top w:val="none" w:sz="0" w:space="0" w:color="auto"/>
                <w:left w:val="none" w:sz="0" w:space="0" w:color="auto"/>
                <w:bottom w:val="none" w:sz="0" w:space="0" w:color="auto"/>
                <w:right w:val="none" w:sz="0" w:space="0" w:color="auto"/>
              </w:divBdr>
            </w:div>
            <w:div w:id="1430200554">
              <w:marLeft w:val="0"/>
              <w:marRight w:val="0"/>
              <w:marTop w:val="0"/>
              <w:marBottom w:val="0"/>
              <w:divBdr>
                <w:top w:val="none" w:sz="0" w:space="0" w:color="auto"/>
                <w:left w:val="none" w:sz="0" w:space="0" w:color="auto"/>
                <w:bottom w:val="none" w:sz="0" w:space="0" w:color="auto"/>
                <w:right w:val="none" w:sz="0" w:space="0" w:color="auto"/>
              </w:divBdr>
            </w:div>
            <w:div w:id="1139305342">
              <w:marLeft w:val="0"/>
              <w:marRight w:val="0"/>
              <w:marTop w:val="0"/>
              <w:marBottom w:val="0"/>
              <w:divBdr>
                <w:top w:val="none" w:sz="0" w:space="0" w:color="auto"/>
                <w:left w:val="none" w:sz="0" w:space="0" w:color="auto"/>
                <w:bottom w:val="none" w:sz="0" w:space="0" w:color="auto"/>
                <w:right w:val="none" w:sz="0" w:space="0" w:color="auto"/>
              </w:divBdr>
            </w:div>
            <w:div w:id="18612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9036">
      <w:bodyDiv w:val="1"/>
      <w:marLeft w:val="0"/>
      <w:marRight w:val="0"/>
      <w:marTop w:val="0"/>
      <w:marBottom w:val="0"/>
      <w:divBdr>
        <w:top w:val="none" w:sz="0" w:space="0" w:color="auto"/>
        <w:left w:val="none" w:sz="0" w:space="0" w:color="auto"/>
        <w:bottom w:val="none" w:sz="0" w:space="0" w:color="auto"/>
        <w:right w:val="none" w:sz="0" w:space="0" w:color="auto"/>
      </w:divBdr>
      <w:divsChild>
        <w:div w:id="2144230484">
          <w:marLeft w:val="0"/>
          <w:marRight w:val="0"/>
          <w:marTop w:val="0"/>
          <w:marBottom w:val="0"/>
          <w:divBdr>
            <w:top w:val="none" w:sz="0" w:space="0" w:color="auto"/>
            <w:left w:val="none" w:sz="0" w:space="0" w:color="auto"/>
            <w:bottom w:val="none" w:sz="0" w:space="0" w:color="auto"/>
            <w:right w:val="none" w:sz="0" w:space="0" w:color="auto"/>
          </w:divBdr>
        </w:div>
      </w:divsChild>
    </w:div>
    <w:div w:id="738748738">
      <w:bodyDiv w:val="1"/>
      <w:marLeft w:val="0"/>
      <w:marRight w:val="0"/>
      <w:marTop w:val="0"/>
      <w:marBottom w:val="0"/>
      <w:divBdr>
        <w:top w:val="none" w:sz="0" w:space="0" w:color="auto"/>
        <w:left w:val="none" w:sz="0" w:space="0" w:color="auto"/>
        <w:bottom w:val="none" w:sz="0" w:space="0" w:color="auto"/>
        <w:right w:val="none" w:sz="0" w:space="0" w:color="auto"/>
      </w:divBdr>
      <w:divsChild>
        <w:div w:id="324019430">
          <w:marLeft w:val="0"/>
          <w:marRight w:val="0"/>
          <w:marTop w:val="0"/>
          <w:marBottom w:val="0"/>
          <w:divBdr>
            <w:top w:val="none" w:sz="0" w:space="0" w:color="auto"/>
            <w:left w:val="none" w:sz="0" w:space="0" w:color="auto"/>
            <w:bottom w:val="none" w:sz="0" w:space="0" w:color="auto"/>
            <w:right w:val="none" w:sz="0" w:space="0" w:color="auto"/>
          </w:divBdr>
        </w:div>
      </w:divsChild>
    </w:div>
    <w:div w:id="776876493">
      <w:bodyDiv w:val="1"/>
      <w:marLeft w:val="0"/>
      <w:marRight w:val="0"/>
      <w:marTop w:val="0"/>
      <w:marBottom w:val="0"/>
      <w:divBdr>
        <w:top w:val="none" w:sz="0" w:space="0" w:color="auto"/>
        <w:left w:val="none" w:sz="0" w:space="0" w:color="auto"/>
        <w:bottom w:val="none" w:sz="0" w:space="0" w:color="auto"/>
        <w:right w:val="none" w:sz="0" w:space="0" w:color="auto"/>
      </w:divBdr>
      <w:divsChild>
        <w:div w:id="1528175225">
          <w:marLeft w:val="0"/>
          <w:marRight w:val="0"/>
          <w:marTop w:val="0"/>
          <w:marBottom w:val="0"/>
          <w:divBdr>
            <w:top w:val="none" w:sz="0" w:space="0" w:color="auto"/>
            <w:left w:val="none" w:sz="0" w:space="0" w:color="auto"/>
            <w:bottom w:val="none" w:sz="0" w:space="0" w:color="auto"/>
            <w:right w:val="none" w:sz="0" w:space="0" w:color="auto"/>
          </w:divBdr>
          <w:divsChild>
            <w:div w:id="100882764">
              <w:marLeft w:val="0"/>
              <w:marRight w:val="0"/>
              <w:marTop w:val="0"/>
              <w:marBottom w:val="0"/>
              <w:divBdr>
                <w:top w:val="none" w:sz="0" w:space="0" w:color="auto"/>
                <w:left w:val="none" w:sz="0" w:space="0" w:color="auto"/>
                <w:bottom w:val="none" w:sz="0" w:space="0" w:color="auto"/>
                <w:right w:val="none" w:sz="0" w:space="0" w:color="auto"/>
              </w:divBdr>
              <w:divsChild>
                <w:div w:id="413891853">
                  <w:marLeft w:val="0"/>
                  <w:marRight w:val="0"/>
                  <w:marTop w:val="0"/>
                  <w:marBottom w:val="0"/>
                  <w:divBdr>
                    <w:top w:val="none" w:sz="0" w:space="0" w:color="auto"/>
                    <w:left w:val="none" w:sz="0" w:space="0" w:color="auto"/>
                    <w:bottom w:val="none" w:sz="0" w:space="0" w:color="auto"/>
                    <w:right w:val="none" w:sz="0" w:space="0" w:color="auto"/>
                  </w:divBdr>
                  <w:divsChild>
                    <w:div w:id="186796828">
                      <w:marLeft w:val="0"/>
                      <w:marRight w:val="0"/>
                      <w:marTop w:val="0"/>
                      <w:marBottom w:val="0"/>
                      <w:divBdr>
                        <w:top w:val="none" w:sz="0" w:space="0" w:color="auto"/>
                        <w:left w:val="none" w:sz="0" w:space="0" w:color="auto"/>
                        <w:bottom w:val="none" w:sz="0" w:space="0" w:color="auto"/>
                        <w:right w:val="none" w:sz="0" w:space="0" w:color="auto"/>
                      </w:divBdr>
                      <w:divsChild>
                        <w:div w:id="2138447931">
                          <w:marLeft w:val="0"/>
                          <w:marRight w:val="0"/>
                          <w:marTop w:val="0"/>
                          <w:marBottom w:val="0"/>
                          <w:divBdr>
                            <w:top w:val="none" w:sz="0" w:space="0" w:color="auto"/>
                            <w:left w:val="none" w:sz="0" w:space="0" w:color="auto"/>
                            <w:bottom w:val="none" w:sz="0" w:space="0" w:color="auto"/>
                            <w:right w:val="none" w:sz="0" w:space="0" w:color="auto"/>
                          </w:divBdr>
                          <w:divsChild>
                            <w:div w:id="4171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202054">
      <w:bodyDiv w:val="1"/>
      <w:marLeft w:val="0"/>
      <w:marRight w:val="0"/>
      <w:marTop w:val="0"/>
      <w:marBottom w:val="0"/>
      <w:divBdr>
        <w:top w:val="none" w:sz="0" w:space="0" w:color="auto"/>
        <w:left w:val="none" w:sz="0" w:space="0" w:color="auto"/>
        <w:bottom w:val="none" w:sz="0" w:space="0" w:color="auto"/>
        <w:right w:val="none" w:sz="0" w:space="0" w:color="auto"/>
      </w:divBdr>
      <w:divsChild>
        <w:div w:id="524245553">
          <w:marLeft w:val="0"/>
          <w:marRight w:val="0"/>
          <w:marTop w:val="0"/>
          <w:marBottom w:val="0"/>
          <w:divBdr>
            <w:top w:val="none" w:sz="0" w:space="0" w:color="auto"/>
            <w:left w:val="none" w:sz="0" w:space="0" w:color="auto"/>
            <w:bottom w:val="none" w:sz="0" w:space="0" w:color="auto"/>
            <w:right w:val="none" w:sz="0" w:space="0" w:color="auto"/>
          </w:divBdr>
          <w:divsChild>
            <w:div w:id="1997684861">
              <w:marLeft w:val="0"/>
              <w:marRight w:val="0"/>
              <w:marTop w:val="0"/>
              <w:marBottom w:val="0"/>
              <w:divBdr>
                <w:top w:val="none" w:sz="0" w:space="0" w:color="auto"/>
                <w:left w:val="none" w:sz="0" w:space="0" w:color="auto"/>
                <w:bottom w:val="none" w:sz="0" w:space="0" w:color="auto"/>
                <w:right w:val="none" w:sz="0" w:space="0" w:color="auto"/>
              </w:divBdr>
            </w:div>
            <w:div w:id="280303961">
              <w:marLeft w:val="0"/>
              <w:marRight w:val="0"/>
              <w:marTop w:val="0"/>
              <w:marBottom w:val="0"/>
              <w:divBdr>
                <w:top w:val="none" w:sz="0" w:space="0" w:color="auto"/>
                <w:left w:val="none" w:sz="0" w:space="0" w:color="auto"/>
                <w:bottom w:val="none" w:sz="0" w:space="0" w:color="auto"/>
                <w:right w:val="none" w:sz="0" w:space="0" w:color="auto"/>
              </w:divBdr>
            </w:div>
            <w:div w:id="1835994915">
              <w:marLeft w:val="0"/>
              <w:marRight w:val="0"/>
              <w:marTop w:val="0"/>
              <w:marBottom w:val="0"/>
              <w:divBdr>
                <w:top w:val="none" w:sz="0" w:space="0" w:color="auto"/>
                <w:left w:val="none" w:sz="0" w:space="0" w:color="auto"/>
                <w:bottom w:val="none" w:sz="0" w:space="0" w:color="auto"/>
                <w:right w:val="none" w:sz="0" w:space="0" w:color="auto"/>
              </w:divBdr>
            </w:div>
            <w:div w:id="1121340678">
              <w:marLeft w:val="0"/>
              <w:marRight w:val="0"/>
              <w:marTop w:val="0"/>
              <w:marBottom w:val="0"/>
              <w:divBdr>
                <w:top w:val="none" w:sz="0" w:space="0" w:color="auto"/>
                <w:left w:val="none" w:sz="0" w:space="0" w:color="auto"/>
                <w:bottom w:val="none" w:sz="0" w:space="0" w:color="auto"/>
                <w:right w:val="none" w:sz="0" w:space="0" w:color="auto"/>
              </w:divBdr>
            </w:div>
            <w:div w:id="1968854963">
              <w:marLeft w:val="0"/>
              <w:marRight w:val="0"/>
              <w:marTop w:val="0"/>
              <w:marBottom w:val="0"/>
              <w:divBdr>
                <w:top w:val="none" w:sz="0" w:space="0" w:color="auto"/>
                <w:left w:val="none" w:sz="0" w:space="0" w:color="auto"/>
                <w:bottom w:val="none" w:sz="0" w:space="0" w:color="auto"/>
                <w:right w:val="none" w:sz="0" w:space="0" w:color="auto"/>
              </w:divBdr>
            </w:div>
            <w:div w:id="22754755">
              <w:marLeft w:val="0"/>
              <w:marRight w:val="0"/>
              <w:marTop w:val="0"/>
              <w:marBottom w:val="0"/>
              <w:divBdr>
                <w:top w:val="none" w:sz="0" w:space="0" w:color="auto"/>
                <w:left w:val="none" w:sz="0" w:space="0" w:color="auto"/>
                <w:bottom w:val="none" w:sz="0" w:space="0" w:color="auto"/>
                <w:right w:val="none" w:sz="0" w:space="0" w:color="auto"/>
              </w:divBdr>
            </w:div>
            <w:div w:id="1616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5769">
      <w:bodyDiv w:val="1"/>
      <w:marLeft w:val="0"/>
      <w:marRight w:val="0"/>
      <w:marTop w:val="0"/>
      <w:marBottom w:val="0"/>
      <w:divBdr>
        <w:top w:val="none" w:sz="0" w:space="0" w:color="auto"/>
        <w:left w:val="none" w:sz="0" w:space="0" w:color="auto"/>
        <w:bottom w:val="none" w:sz="0" w:space="0" w:color="auto"/>
        <w:right w:val="none" w:sz="0" w:space="0" w:color="auto"/>
      </w:divBdr>
      <w:divsChild>
        <w:div w:id="886140951">
          <w:marLeft w:val="0"/>
          <w:marRight w:val="0"/>
          <w:marTop w:val="0"/>
          <w:marBottom w:val="0"/>
          <w:divBdr>
            <w:top w:val="none" w:sz="0" w:space="0" w:color="auto"/>
            <w:left w:val="none" w:sz="0" w:space="0" w:color="auto"/>
            <w:bottom w:val="none" w:sz="0" w:space="0" w:color="auto"/>
            <w:right w:val="none" w:sz="0" w:space="0" w:color="auto"/>
          </w:divBdr>
          <w:divsChild>
            <w:div w:id="445082609">
              <w:marLeft w:val="0"/>
              <w:marRight w:val="0"/>
              <w:marTop w:val="0"/>
              <w:marBottom w:val="0"/>
              <w:divBdr>
                <w:top w:val="none" w:sz="0" w:space="0" w:color="auto"/>
                <w:left w:val="none" w:sz="0" w:space="0" w:color="auto"/>
                <w:bottom w:val="none" w:sz="0" w:space="0" w:color="auto"/>
                <w:right w:val="none" w:sz="0" w:space="0" w:color="auto"/>
              </w:divBdr>
            </w:div>
            <w:div w:id="909854263">
              <w:marLeft w:val="0"/>
              <w:marRight w:val="0"/>
              <w:marTop w:val="0"/>
              <w:marBottom w:val="0"/>
              <w:divBdr>
                <w:top w:val="none" w:sz="0" w:space="0" w:color="auto"/>
                <w:left w:val="none" w:sz="0" w:space="0" w:color="auto"/>
                <w:bottom w:val="none" w:sz="0" w:space="0" w:color="auto"/>
                <w:right w:val="none" w:sz="0" w:space="0" w:color="auto"/>
              </w:divBdr>
            </w:div>
            <w:div w:id="1459684810">
              <w:marLeft w:val="0"/>
              <w:marRight w:val="0"/>
              <w:marTop w:val="0"/>
              <w:marBottom w:val="0"/>
              <w:divBdr>
                <w:top w:val="none" w:sz="0" w:space="0" w:color="auto"/>
                <w:left w:val="none" w:sz="0" w:space="0" w:color="auto"/>
                <w:bottom w:val="none" w:sz="0" w:space="0" w:color="auto"/>
                <w:right w:val="none" w:sz="0" w:space="0" w:color="auto"/>
              </w:divBdr>
            </w:div>
            <w:div w:id="849639407">
              <w:marLeft w:val="0"/>
              <w:marRight w:val="0"/>
              <w:marTop w:val="0"/>
              <w:marBottom w:val="0"/>
              <w:divBdr>
                <w:top w:val="none" w:sz="0" w:space="0" w:color="auto"/>
                <w:left w:val="none" w:sz="0" w:space="0" w:color="auto"/>
                <w:bottom w:val="none" w:sz="0" w:space="0" w:color="auto"/>
                <w:right w:val="none" w:sz="0" w:space="0" w:color="auto"/>
              </w:divBdr>
            </w:div>
            <w:div w:id="971911017">
              <w:marLeft w:val="0"/>
              <w:marRight w:val="0"/>
              <w:marTop w:val="0"/>
              <w:marBottom w:val="0"/>
              <w:divBdr>
                <w:top w:val="none" w:sz="0" w:space="0" w:color="auto"/>
                <w:left w:val="none" w:sz="0" w:space="0" w:color="auto"/>
                <w:bottom w:val="none" w:sz="0" w:space="0" w:color="auto"/>
                <w:right w:val="none" w:sz="0" w:space="0" w:color="auto"/>
              </w:divBdr>
            </w:div>
            <w:div w:id="1912079702">
              <w:marLeft w:val="0"/>
              <w:marRight w:val="0"/>
              <w:marTop w:val="0"/>
              <w:marBottom w:val="0"/>
              <w:divBdr>
                <w:top w:val="none" w:sz="0" w:space="0" w:color="auto"/>
                <w:left w:val="none" w:sz="0" w:space="0" w:color="auto"/>
                <w:bottom w:val="none" w:sz="0" w:space="0" w:color="auto"/>
                <w:right w:val="none" w:sz="0" w:space="0" w:color="auto"/>
              </w:divBdr>
            </w:div>
            <w:div w:id="113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6141">
      <w:bodyDiv w:val="1"/>
      <w:marLeft w:val="0"/>
      <w:marRight w:val="0"/>
      <w:marTop w:val="0"/>
      <w:marBottom w:val="0"/>
      <w:divBdr>
        <w:top w:val="none" w:sz="0" w:space="0" w:color="auto"/>
        <w:left w:val="none" w:sz="0" w:space="0" w:color="auto"/>
        <w:bottom w:val="none" w:sz="0" w:space="0" w:color="auto"/>
        <w:right w:val="none" w:sz="0" w:space="0" w:color="auto"/>
      </w:divBdr>
      <w:divsChild>
        <w:div w:id="356153835">
          <w:marLeft w:val="0"/>
          <w:marRight w:val="0"/>
          <w:marTop w:val="0"/>
          <w:marBottom w:val="0"/>
          <w:divBdr>
            <w:top w:val="none" w:sz="0" w:space="0" w:color="auto"/>
            <w:left w:val="none" w:sz="0" w:space="0" w:color="auto"/>
            <w:bottom w:val="none" w:sz="0" w:space="0" w:color="auto"/>
            <w:right w:val="none" w:sz="0" w:space="0" w:color="auto"/>
          </w:divBdr>
        </w:div>
      </w:divsChild>
    </w:div>
    <w:div w:id="1460996168">
      <w:bodyDiv w:val="1"/>
      <w:marLeft w:val="0"/>
      <w:marRight w:val="0"/>
      <w:marTop w:val="0"/>
      <w:marBottom w:val="0"/>
      <w:divBdr>
        <w:top w:val="none" w:sz="0" w:space="0" w:color="auto"/>
        <w:left w:val="none" w:sz="0" w:space="0" w:color="auto"/>
        <w:bottom w:val="none" w:sz="0" w:space="0" w:color="auto"/>
        <w:right w:val="none" w:sz="0" w:space="0" w:color="auto"/>
      </w:divBdr>
      <w:divsChild>
        <w:div w:id="130635150">
          <w:marLeft w:val="0"/>
          <w:marRight w:val="0"/>
          <w:marTop w:val="0"/>
          <w:marBottom w:val="0"/>
          <w:divBdr>
            <w:top w:val="none" w:sz="0" w:space="0" w:color="auto"/>
            <w:left w:val="none" w:sz="0" w:space="0" w:color="auto"/>
            <w:bottom w:val="none" w:sz="0" w:space="0" w:color="auto"/>
            <w:right w:val="none" w:sz="0" w:space="0" w:color="auto"/>
          </w:divBdr>
        </w:div>
      </w:divsChild>
    </w:div>
    <w:div w:id="1569606447">
      <w:bodyDiv w:val="1"/>
      <w:marLeft w:val="0"/>
      <w:marRight w:val="0"/>
      <w:marTop w:val="0"/>
      <w:marBottom w:val="0"/>
      <w:divBdr>
        <w:top w:val="none" w:sz="0" w:space="0" w:color="auto"/>
        <w:left w:val="none" w:sz="0" w:space="0" w:color="auto"/>
        <w:bottom w:val="none" w:sz="0" w:space="0" w:color="auto"/>
        <w:right w:val="none" w:sz="0" w:space="0" w:color="auto"/>
      </w:divBdr>
      <w:divsChild>
        <w:div w:id="976840560">
          <w:marLeft w:val="0"/>
          <w:marRight w:val="0"/>
          <w:marTop w:val="0"/>
          <w:marBottom w:val="0"/>
          <w:divBdr>
            <w:top w:val="none" w:sz="0" w:space="0" w:color="auto"/>
            <w:left w:val="none" w:sz="0" w:space="0" w:color="auto"/>
            <w:bottom w:val="none" w:sz="0" w:space="0" w:color="auto"/>
            <w:right w:val="none" w:sz="0" w:space="0" w:color="auto"/>
          </w:divBdr>
          <w:divsChild>
            <w:div w:id="825558461">
              <w:marLeft w:val="0"/>
              <w:marRight w:val="0"/>
              <w:marTop w:val="0"/>
              <w:marBottom w:val="0"/>
              <w:divBdr>
                <w:top w:val="none" w:sz="0" w:space="0" w:color="auto"/>
                <w:left w:val="none" w:sz="0" w:space="0" w:color="auto"/>
                <w:bottom w:val="none" w:sz="0" w:space="0" w:color="auto"/>
                <w:right w:val="none" w:sz="0" w:space="0" w:color="auto"/>
              </w:divBdr>
              <w:divsChild>
                <w:div w:id="1815683219">
                  <w:marLeft w:val="0"/>
                  <w:marRight w:val="0"/>
                  <w:marTop w:val="0"/>
                  <w:marBottom w:val="0"/>
                  <w:divBdr>
                    <w:top w:val="none" w:sz="0" w:space="0" w:color="auto"/>
                    <w:left w:val="none" w:sz="0" w:space="0" w:color="auto"/>
                    <w:bottom w:val="none" w:sz="0" w:space="0" w:color="auto"/>
                    <w:right w:val="none" w:sz="0" w:space="0" w:color="auto"/>
                  </w:divBdr>
                  <w:divsChild>
                    <w:div w:id="1579293247">
                      <w:marLeft w:val="0"/>
                      <w:marRight w:val="0"/>
                      <w:marTop w:val="0"/>
                      <w:marBottom w:val="0"/>
                      <w:divBdr>
                        <w:top w:val="none" w:sz="0" w:space="0" w:color="auto"/>
                        <w:left w:val="none" w:sz="0" w:space="0" w:color="auto"/>
                        <w:bottom w:val="none" w:sz="0" w:space="0" w:color="auto"/>
                        <w:right w:val="none" w:sz="0" w:space="0" w:color="auto"/>
                      </w:divBdr>
                      <w:divsChild>
                        <w:div w:id="475802866">
                          <w:marLeft w:val="0"/>
                          <w:marRight w:val="0"/>
                          <w:marTop w:val="0"/>
                          <w:marBottom w:val="0"/>
                          <w:divBdr>
                            <w:top w:val="none" w:sz="0" w:space="0" w:color="auto"/>
                            <w:left w:val="none" w:sz="0" w:space="0" w:color="auto"/>
                            <w:bottom w:val="none" w:sz="0" w:space="0" w:color="auto"/>
                            <w:right w:val="none" w:sz="0" w:space="0" w:color="auto"/>
                          </w:divBdr>
                          <w:divsChild>
                            <w:div w:id="15110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37164">
      <w:bodyDiv w:val="1"/>
      <w:marLeft w:val="0"/>
      <w:marRight w:val="0"/>
      <w:marTop w:val="0"/>
      <w:marBottom w:val="0"/>
      <w:divBdr>
        <w:top w:val="none" w:sz="0" w:space="0" w:color="auto"/>
        <w:left w:val="none" w:sz="0" w:space="0" w:color="auto"/>
        <w:bottom w:val="none" w:sz="0" w:space="0" w:color="auto"/>
        <w:right w:val="none" w:sz="0" w:space="0" w:color="auto"/>
      </w:divBdr>
      <w:divsChild>
        <w:div w:id="1360619823">
          <w:marLeft w:val="0"/>
          <w:marRight w:val="0"/>
          <w:marTop w:val="0"/>
          <w:marBottom w:val="0"/>
          <w:divBdr>
            <w:top w:val="none" w:sz="0" w:space="0" w:color="auto"/>
            <w:left w:val="none" w:sz="0" w:space="0" w:color="auto"/>
            <w:bottom w:val="none" w:sz="0" w:space="0" w:color="auto"/>
            <w:right w:val="none" w:sz="0" w:space="0" w:color="auto"/>
          </w:divBdr>
        </w:div>
      </w:divsChild>
    </w:div>
    <w:div w:id="1709911527">
      <w:bodyDiv w:val="1"/>
      <w:marLeft w:val="0"/>
      <w:marRight w:val="0"/>
      <w:marTop w:val="0"/>
      <w:marBottom w:val="0"/>
      <w:divBdr>
        <w:top w:val="none" w:sz="0" w:space="0" w:color="auto"/>
        <w:left w:val="none" w:sz="0" w:space="0" w:color="auto"/>
        <w:bottom w:val="none" w:sz="0" w:space="0" w:color="auto"/>
        <w:right w:val="none" w:sz="0" w:space="0" w:color="auto"/>
      </w:divBdr>
      <w:divsChild>
        <w:div w:id="1600524966">
          <w:marLeft w:val="0"/>
          <w:marRight w:val="0"/>
          <w:marTop w:val="0"/>
          <w:marBottom w:val="0"/>
          <w:divBdr>
            <w:top w:val="none" w:sz="0" w:space="0" w:color="auto"/>
            <w:left w:val="none" w:sz="0" w:space="0" w:color="auto"/>
            <w:bottom w:val="none" w:sz="0" w:space="0" w:color="auto"/>
            <w:right w:val="none" w:sz="0" w:space="0" w:color="auto"/>
          </w:divBdr>
          <w:divsChild>
            <w:div w:id="6926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896">
      <w:bodyDiv w:val="1"/>
      <w:marLeft w:val="0"/>
      <w:marRight w:val="0"/>
      <w:marTop w:val="0"/>
      <w:marBottom w:val="0"/>
      <w:divBdr>
        <w:top w:val="none" w:sz="0" w:space="0" w:color="auto"/>
        <w:left w:val="none" w:sz="0" w:space="0" w:color="auto"/>
        <w:bottom w:val="none" w:sz="0" w:space="0" w:color="auto"/>
        <w:right w:val="none" w:sz="0" w:space="0" w:color="auto"/>
      </w:divBdr>
      <w:divsChild>
        <w:div w:id="1002465640">
          <w:marLeft w:val="0"/>
          <w:marRight w:val="0"/>
          <w:marTop w:val="0"/>
          <w:marBottom w:val="0"/>
          <w:divBdr>
            <w:top w:val="none" w:sz="0" w:space="0" w:color="auto"/>
            <w:left w:val="none" w:sz="0" w:space="0" w:color="auto"/>
            <w:bottom w:val="none" w:sz="0" w:space="0" w:color="auto"/>
            <w:right w:val="none" w:sz="0" w:space="0" w:color="auto"/>
          </w:divBdr>
          <w:divsChild>
            <w:div w:id="1127166290">
              <w:marLeft w:val="0"/>
              <w:marRight w:val="0"/>
              <w:marTop w:val="0"/>
              <w:marBottom w:val="0"/>
              <w:divBdr>
                <w:top w:val="none" w:sz="0" w:space="0" w:color="auto"/>
                <w:left w:val="none" w:sz="0" w:space="0" w:color="auto"/>
                <w:bottom w:val="none" w:sz="0" w:space="0" w:color="auto"/>
                <w:right w:val="none" w:sz="0" w:space="0" w:color="auto"/>
              </w:divBdr>
              <w:divsChild>
                <w:div w:id="1164055088">
                  <w:marLeft w:val="0"/>
                  <w:marRight w:val="0"/>
                  <w:marTop w:val="0"/>
                  <w:marBottom w:val="0"/>
                  <w:divBdr>
                    <w:top w:val="none" w:sz="0" w:space="0" w:color="auto"/>
                    <w:left w:val="none" w:sz="0" w:space="0" w:color="auto"/>
                    <w:bottom w:val="none" w:sz="0" w:space="0" w:color="auto"/>
                    <w:right w:val="none" w:sz="0" w:space="0" w:color="auto"/>
                  </w:divBdr>
                  <w:divsChild>
                    <w:div w:id="1042052693">
                      <w:marLeft w:val="0"/>
                      <w:marRight w:val="0"/>
                      <w:marTop w:val="0"/>
                      <w:marBottom w:val="0"/>
                      <w:divBdr>
                        <w:top w:val="none" w:sz="0" w:space="0" w:color="auto"/>
                        <w:left w:val="none" w:sz="0" w:space="0" w:color="auto"/>
                        <w:bottom w:val="none" w:sz="0" w:space="0" w:color="auto"/>
                        <w:right w:val="none" w:sz="0" w:space="0" w:color="auto"/>
                      </w:divBdr>
                      <w:divsChild>
                        <w:div w:id="457798896">
                          <w:marLeft w:val="0"/>
                          <w:marRight w:val="0"/>
                          <w:marTop w:val="0"/>
                          <w:marBottom w:val="0"/>
                          <w:divBdr>
                            <w:top w:val="none" w:sz="0" w:space="0" w:color="auto"/>
                            <w:left w:val="none" w:sz="0" w:space="0" w:color="auto"/>
                            <w:bottom w:val="none" w:sz="0" w:space="0" w:color="auto"/>
                            <w:right w:val="none" w:sz="0" w:space="0" w:color="auto"/>
                          </w:divBdr>
                          <w:divsChild>
                            <w:div w:id="1887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29847">
      <w:bodyDiv w:val="1"/>
      <w:marLeft w:val="0"/>
      <w:marRight w:val="0"/>
      <w:marTop w:val="0"/>
      <w:marBottom w:val="0"/>
      <w:divBdr>
        <w:top w:val="none" w:sz="0" w:space="0" w:color="auto"/>
        <w:left w:val="none" w:sz="0" w:space="0" w:color="auto"/>
        <w:bottom w:val="none" w:sz="0" w:space="0" w:color="auto"/>
        <w:right w:val="none" w:sz="0" w:space="0" w:color="auto"/>
      </w:divBdr>
      <w:divsChild>
        <w:div w:id="1820264421">
          <w:marLeft w:val="0"/>
          <w:marRight w:val="0"/>
          <w:marTop w:val="0"/>
          <w:marBottom w:val="0"/>
          <w:divBdr>
            <w:top w:val="none" w:sz="0" w:space="0" w:color="auto"/>
            <w:left w:val="none" w:sz="0" w:space="0" w:color="auto"/>
            <w:bottom w:val="none" w:sz="0" w:space="0" w:color="auto"/>
            <w:right w:val="none" w:sz="0" w:space="0" w:color="auto"/>
          </w:divBdr>
        </w:div>
      </w:divsChild>
    </w:div>
    <w:div w:id="1916433552">
      <w:bodyDiv w:val="1"/>
      <w:marLeft w:val="0"/>
      <w:marRight w:val="0"/>
      <w:marTop w:val="0"/>
      <w:marBottom w:val="0"/>
      <w:divBdr>
        <w:top w:val="none" w:sz="0" w:space="0" w:color="auto"/>
        <w:left w:val="none" w:sz="0" w:space="0" w:color="auto"/>
        <w:bottom w:val="none" w:sz="0" w:space="0" w:color="auto"/>
        <w:right w:val="none" w:sz="0" w:space="0" w:color="auto"/>
      </w:divBdr>
      <w:divsChild>
        <w:div w:id="1870335320">
          <w:marLeft w:val="0"/>
          <w:marRight w:val="0"/>
          <w:marTop w:val="0"/>
          <w:marBottom w:val="0"/>
          <w:divBdr>
            <w:top w:val="none" w:sz="0" w:space="0" w:color="auto"/>
            <w:left w:val="none" w:sz="0" w:space="0" w:color="auto"/>
            <w:bottom w:val="none" w:sz="0" w:space="0" w:color="auto"/>
            <w:right w:val="none" w:sz="0" w:space="0" w:color="auto"/>
          </w:divBdr>
          <w:divsChild>
            <w:div w:id="739210695">
              <w:marLeft w:val="0"/>
              <w:marRight w:val="0"/>
              <w:marTop w:val="0"/>
              <w:marBottom w:val="0"/>
              <w:divBdr>
                <w:top w:val="none" w:sz="0" w:space="0" w:color="auto"/>
                <w:left w:val="none" w:sz="0" w:space="0" w:color="auto"/>
                <w:bottom w:val="none" w:sz="0" w:space="0" w:color="auto"/>
                <w:right w:val="none" w:sz="0" w:space="0" w:color="auto"/>
              </w:divBdr>
              <w:divsChild>
                <w:div w:id="1569344638">
                  <w:marLeft w:val="0"/>
                  <w:marRight w:val="0"/>
                  <w:marTop w:val="0"/>
                  <w:marBottom w:val="0"/>
                  <w:divBdr>
                    <w:top w:val="none" w:sz="0" w:space="0" w:color="auto"/>
                    <w:left w:val="none" w:sz="0" w:space="0" w:color="auto"/>
                    <w:bottom w:val="none" w:sz="0" w:space="0" w:color="auto"/>
                    <w:right w:val="none" w:sz="0" w:space="0" w:color="auto"/>
                  </w:divBdr>
                  <w:divsChild>
                    <w:div w:id="1748840937">
                      <w:marLeft w:val="0"/>
                      <w:marRight w:val="0"/>
                      <w:marTop w:val="0"/>
                      <w:marBottom w:val="0"/>
                      <w:divBdr>
                        <w:top w:val="none" w:sz="0" w:space="0" w:color="auto"/>
                        <w:left w:val="none" w:sz="0" w:space="0" w:color="auto"/>
                        <w:bottom w:val="none" w:sz="0" w:space="0" w:color="auto"/>
                        <w:right w:val="none" w:sz="0" w:space="0" w:color="auto"/>
                      </w:divBdr>
                      <w:divsChild>
                        <w:div w:id="835723959">
                          <w:marLeft w:val="0"/>
                          <w:marRight w:val="0"/>
                          <w:marTop w:val="0"/>
                          <w:marBottom w:val="0"/>
                          <w:divBdr>
                            <w:top w:val="none" w:sz="0" w:space="0" w:color="auto"/>
                            <w:left w:val="none" w:sz="0" w:space="0" w:color="auto"/>
                            <w:bottom w:val="none" w:sz="0" w:space="0" w:color="auto"/>
                            <w:right w:val="none" w:sz="0" w:space="0" w:color="auto"/>
                          </w:divBdr>
                          <w:divsChild>
                            <w:div w:id="79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7320">
      <w:bodyDiv w:val="1"/>
      <w:marLeft w:val="0"/>
      <w:marRight w:val="0"/>
      <w:marTop w:val="0"/>
      <w:marBottom w:val="0"/>
      <w:divBdr>
        <w:top w:val="none" w:sz="0" w:space="0" w:color="auto"/>
        <w:left w:val="none" w:sz="0" w:space="0" w:color="auto"/>
        <w:bottom w:val="none" w:sz="0" w:space="0" w:color="auto"/>
        <w:right w:val="none" w:sz="0" w:space="0" w:color="auto"/>
      </w:divBdr>
      <w:divsChild>
        <w:div w:id="846092294">
          <w:marLeft w:val="0"/>
          <w:marRight w:val="0"/>
          <w:marTop w:val="0"/>
          <w:marBottom w:val="0"/>
          <w:divBdr>
            <w:top w:val="none" w:sz="0" w:space="0" w:color="auto"/>
            <w:left w:val="none" w:sz="0" w:space="0" w:color="auto"/>
            <w:bottom w:val="none" w:sz="0" w:space="0" w:color="auto"/>
            <w:right w:val="none" w:sz="0" w:space="0" w:color="auto"/>
          </w:divBdr>
          <w:divsChild>
            <w:div w:id="514926549">
              <w:marLeft w:val="0"/>
              <w:marRight w:val="0"/>
              <w:marTop w:val="0"/>
              <w:marBottom w:val="0"/>
              <w:divBdr>
                <w:top w:val="none" w:sz="0" w:space="0" w:color="auto"/>
                <w:left w:val="none" w:sz="0" w:space="0" w:color="auto"/>
                <w:bottom w:val="none" w:sz="0" w:space="0" w:color="auto"/>
                <w:right w:val="none" w:sz="0" w:space="0" w:color="auto"/>
              </w:divBdr>
            </w:div>
            <w:div w:id="614798737">
              <w:marLeft w:val="0"/>
              <w:marRight w:val="0"/>
              <w:marTop w:val="0"/>
              <w:marBottom w:val="0"/>
              <w:divBdr>
                <w:top w:val="none" w:sz="0" w:space="0" w:color="auto"/>
                <w:left w:val="none" w:sz="0" w:space="0" w:color="auto"/>
                <w:bottom w:val="none" w:sz="0" w:space="0" w:color="auto"/>
                <w:right w:val="none" w:sz="0" w:space="0" w:color="auto"/>
              </w:divBdr>
            </w:div>
            <w:div w:id="1695885636">
              <w:marLeft w:val="0"/>
              <w:marRight w:val="0"/>
              <w:marTop w:val="0"/>
              <w:marBottom w:val="0"/>
              <w:divBdr>
                <w:top w:val="none" w:sz="0" w:space="0" w:color="auto"/>
                <w:left w:val="none" w:sz="0" w:space="0" w:color="auto"/>
                <w:bottom w:val="none" w:sz="0" w:space="0" w:color="auto"/>
                <w:right w:val="none" w:sz="0" w:space="0" w:color="auto"/>
              </w:divBdr>
            </w:div>
            <w:div w:id="774714233">
              <w:marLeft w:val="0"/>
              <w:marRight w:val="0"/>
              <w:marTop w:val="0"/>
              <w:marBottom w:val="0"/>
              <w:divBdr>
                <w:top w:val="none" w:sz="0" w:space="0" w:color="auto"/>
                <w:left w:val="none" w:sz="0" w:space="0" w:color="auto"/>
                <w:bottom w:val="none" w:sz="0" w:space="0" w:color="auto"/>
                <w:right w:val="none" w:sz="0" w:space="0" w:color="auto"/>
              </w:divBdr>
            </w:div>
            <w:div w:id="1396276272">
              <w:marLeft w:val="0"/>
              <w:marRight w:val="0"/>
              <w:marTop w:val="0"/>
              <w:marBottom w:val="0"/>
              <w:divBdr>
                <w:top w:val="none" w:sz="0" w:space="0" w:color="auto"/>
                <w:left w:val="none" w:sz="0" w:space="0" w:color="auto"/>
                <w:bottom w:val="none" w:sz="0" w:space="0" w:color="auto"/>
                <w:right w:val="none" w:sz="0" w:space="0" w:color="auto"/>
              </w:divBdr>
            </w:div>
            <w:div w:id="1952541862">
              <w:marLeft w:val="0"/>
              <w:marRight w:val="0"/>
              <w:marTop w:val="0"/>
              <w:marBottom w:val="0"/>
              <w:divBdr>
                <w:top w:val="none" w:sz="0" w:space="0" w:color="auto"/>
                <w:left w:val="none" w:sz="0" w:space="0" w:color="auto"/>
                <w:bottom w:val="none" w:sz="0" w:space="0" w:color="auto"/>
                <w:right w:val="none" w:sz="0" w:space="0" w:color="auto"/>
              </w:divBdr>
            </w:div>
            <w:div w:id="10064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850627-1655-455C-8E4A-329664D880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510</TotalTime>
  <Pages>9</Pages>
  <Words>1771</Words>
  <Characters>10095</Characters>
  <Application>Microsoft Office Word</Application>
  <DocSecurity>0</DocSecurity>
  <Lines>84</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GeonasZ</dc:creator>
  <cp:keywords/>
  <dc:description/>
  <cp:lastModifiedBy>Gao, Zhiyang</cp:lastModifiedBy>
  <cp:revision>9</cp:revision>
  <dcterms:created xsi:type="dcterms:W3CDTF">2025-01-02T16:21:00Z</dcterms:created>
  <dcterms:modified xsi:type="dcterms:W3CDTF">2025-01-03T00:54:00Z</dcterms:modified>
</cp:coreProperties>
</file>