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7yamx0rxmloh" w:id="0"/>
      <w:bookmarkEnd w:id="0"/>
      <w:r w:rsidDel="00000000" w:rsidR="00000000" w:rsidRPr="00000000">
        <w:rPr>
          <w:b w:val="1"/>
          <w:rtl w:val="0"/>
        </w:rPr>
        <w:t xml:space="preserve">Important Microsoft notes: (Immutable By Design)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If you don’t need it public, don’t have it public. Think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Idea for immutable:</w:t>
      </w:r>
      <w:r w:rsidDel="00000000" w:rsidR="00000000" w:rsidRPr="00000000">
        <w:rPr>
          <w:rtl w:val="0"/>
        </w:rPr>
        <w:t xml:space="preserve"> Is to </w:t>
      </w:r>
      <w:r w:rsidDel="00000000" w:rsidR="00000000" w:rsidRPr="00000000">
        <w:rPr>
          <w:u w:val="single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when you modify the state or value.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Race condition: </w:t>
      </w:r>
      <w:r w:rsidDel="00000000" w:rsidR="00000000" w:rsidRPr="00000000">
        <w:rPr>
          <w:rtl w:val="0"/>
        </w:rPr>
        <w:t xml:space="preserve">When multiple threads or processes access and try to manipulate shared data concurrently, the final outcome depends on the particular order in which their operations are executed.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 for collection and classes: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Readonly -&gt; For public immutable fields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Sealed or immutable -&gt; All your classes/objects should have this as best practice.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Avoid public</w:t>
      </w:r>
      <w:r w:rsidDel="00000000" w:rsidR="00000000" w:rsidRPr="00000000">
        <w:rPr>
          <w:i w:val="1"/>
          <w:rtl w:val="0"/>
        </w:rPr>
        <w:t xml:space="preserve"> Methods &amp; Setters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make these public if necessary.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Init -&gt; When in properties this is preferred over set (setters).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Records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Auto Properties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fields and properties: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Fields are like raw data storage within an object. You can directly access and modify them (if allowed).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Properties are like controlled access points to data. They use methods (getters/setters) to read or write data, often adding logic or validation in the process.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Tips: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a setter is removed, the set is the same as a field readonly.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int Y { get; }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be able modify the properties internally only you can use the keyword </w:t>
      </w:r>
      <w:r w:rsidDel="00000000" w:rsidR="00000000" w:rsidRPr="00000000">
        <w:rPr>
          <w:i w:val="1"/>
          <w:rtl w:val="0"/>
        </w:rPr>
        <w:t xml:space="preserve">Private.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 int Y { get; private set; }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modify the properties when you inherit it.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 int Y { get; protected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</w:t>
      </w:r>
      <w:r w:rsidDel="00000000" w:rsidR="00000000" w:rsidRPr="00000000">
        <w:rPr>
          <w:b w:val="1"/>
          <w:i w:val="1"/>
          <w:rtl w:val="0"/>
        </w:rPr>
        <w:t xml:space="preserve">init</w:t>
      </w:r>
      <w:r w:rsidDel="00000000" w:rsidR="00000000" w:rsidRPr="00000000">
        <w:rPr>
          <w:b w:val="1"/>
          <w:rtl w:val="0"/>
        </w:rPr>
        <w:t xml:space="preserve"> instead of a parameter in a constructor: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Constructor parameters are often used to initialize the state (fields or properties) of a new object upon its creation. With the </w:t>
      </w:r>
      <w:r w:rsidDel="00000000" w:rsidR="00000000" w:rsidRPr="00000000">
        <w:rPr>
          <w:i w:val="1"/>
          <w:rtl w:val="0"/>
        </w:rPr>
        <w:t xml:space="preserve">init keyword</w:t>
      </w:r>
      <w:r w:rsidDel="00000000" w:rsidR="00000000" w:rsidRPr="00000000">
        <w:rPr>
          <w:rtl w:val="0"/>
        </w:rPr>
        <w:t xml:space="preserve"> you can decide whether to assign the parameter's value to an internal member during initialization.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making </w:t>
      </w:r>
      <w:r w:rsidDel="00000000" w:rsidR="00000000" w:rsidRPr="00000000">
        <w:rPr>
          <w:b w:val="1"/>
          <w:i w:val="1"/>
          <w:rtl w:val="0"/>
        </w:rPr>
        <w:t xml:space="preserve">List </w:t>
      </w:r>
      <w:r w:rsidDel="00000000" w:rsidR="00000000" w:rsidRPr="00000000">
        <w:rPr>
          <w:b w:val="1"/>
          <w:rtl w:val="0"/>
        </w:rPr>
        <w:t xml:space="preserve">immutable: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Removing the setter is not the best way to make this list immutable for the public.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List.Names.Add() = “Dylan”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List.names[2] = “Dylan”</w:t>
      </w:r>
      <w:r w:rsidDel="00000000" w:rsidR="00000000" w:rsidRPr="00000000">
        <w:rPr>
          <w:rtl w:val="0"/>
        </w:rPr>
        <w:t xml:space="preserve"> you can directly modify it bypassing any prior configuration.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i w:val="1"/>
          <w:rtl w:val="0"/>
        </w:rPr>
        <w:t xml:space="preserve">Ireadonly </w:t>
      </w:r>
      <w:r w:rsidDel="00000000" w:rsidR="00000000" w:rsidRPr="00000000">
        <w:rPr>
          <w:rtl w:val="0"/>
        </w:rPr>
        <w:t xml:space="preserve">instead of</w:t>
      </w:r>
      <w:r w:rsidDel="00000000" w:rsidR="00000000" w:rsidRPr="00000000">
        <w:rPr>
          <w:i w:val="1"/>
          <w:rtl w:val="0"/>
        </w:rPr>
        <w:t xml:space="preserve"> List </w:t>
      </w:r>
      <w:r w:rsidDel="00000000" w:rsidR="00000000" w:rsidRPr="00000000">
        <w:rPr>
          <w:rtl w:val="0"/>
        </w:rPr>
        <w:t xml:space="preserve">you can avoid the add method or directly modifying the index.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Records: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They typically expose their data through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and strongly encourage (or even enforce) </w:t>
      </w:r>
      <w:r w:rsidDel="00000000" w:rsidR="00000000" w:rsidRPr="00000000">
        <w:rPr>
          <w:b w:val="1"/>
          <w:rtl w:val="0"/>
        </w:rPr>
        <w:t xml:space="preserve">immutability</w:t>
      </w:r>
      <w:r w:rsidDel="00000000" w:rsidR="00000000" w:rsidRPr="00000000">
        <w:rPr>
          <w:rtl w:val="0"/>
        </w:rPr>
        <w:t xml:space="preserve">. This means that once a record instance is created, its state (the values of its properties) ideally shouldn't change.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 "change" a record, you create a new one with the updated values rather than altering the original. This preserves its immutability, often using concise syntax like "with-expressions."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new instance you can change the values using the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comparison is by value.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methods within the records.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access modifiers the same as classes.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CAUTION:</w:t>
      </w:r>
      <w:r w:rsidDel="00000000" w:rsidR="00000000" w:rsidRPr="00000000">
        <w:rPr>
          <w:rtl w:val="0"/>
        </w:rPr>
        <w:t xml:space="preserve"> Be aware that if a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ChildClass</w:t>
      </w:r>
      <w:r w:rsidDel="00000000" w:rsidR="00000000" w:rsidRPr="00000000">
        <w:rPr>
          <w:rtl w:val="0"/>
        </w:rPr>
        <w:t xml:space="preserve">)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ParentClass</w:t>
      </w:r>
      <w:r w:rsidDel="00000000" w:rsidR="00000000" w:rsidRPr="00000000">
        <w:rPr>
          <w:rtl w:val="0"/>
        </w:rPr>
        <w:t xml:space="preserve">,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ChildClass</w:t>
      </w:r>
      <w:r w:rsidDel="00000000" w:rsidR="00000000" w:rsidRPr="00000000">
        <w:rPr>
          <w:rtl w:val="0"/>
        </w:rPr>
        <w:t xml:space="preserve"> can be supplied to a method expecting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ParentClass</w:t>
      </w:r>
      <w:r w:rsidDel="00000000" w:rsidR="00000000" w:rsidRPr="00000000">
        <w:rPr>
          <w:rtl w:val="0"/>
        </w:rPr>
        <w:t xml:space="preserve"> without type compatibility problems. This is standard behavior.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