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44F" w:rsidRPr="00F43803" w:rsidRDefault="00D056F0" w:rsidP="00D056F0">
      <w:pPr>
        <w:rPr>
          <w:rFonts w:cstheme="minorHAnsi"/>
          <w:b/>
        </w:rPr>
      </w:pPr>
      <w:r w:rsidRPr="00F43803">
        <w:rPr>
          <w:rFonts w:cstheme="minorHAnsi"/>
          <w:b/>
        </w:rPr>
        <w:t xml:space="preserve">GoardLab_2P_Postprocessing </w:t>
      </w:r>
      <w:proofErr w:type="spellStart"/>
      <w:r w:rsidRPr="00F43803">
        <w:rPr>
          <w:rFonts w:cstheme="minorHAnsi"/>
          <w:b/>
        </w:rPr>
        <w:t>Quickstart</w:t>
      </w:r>
      <w:proofErr w:type="spellEnd"/>
      <w:r w:rsidRPr="00F43803">
        <w:rPr>
          <w:rFonts w:cstheme="minorHAnsi"/>
          <w:b/>
        </w:rPr>
        <w:t xml:space="preserve"> Guide</w:t>
      </w:r>
    </w:p>
    <w:p w:rsidR="00C67AE7" w:rsidRPr="00F43803" w:rsidRDefault="00C67AE7" w:rsidP="00D056F0">
      <w:pPr>
        <w:rPr>
          <w:rFonts w:cstheme="minorHAnsi"/>
          <w:b/>
          <w:color w:val="2E74B5" w:themeColor="accent1" w:themeShade="BF"/>
        </w:rPr>
      </w:pPr>
      <w:r w:rsidRPr="00F43803">
        <w:rPr>
          <w:rFonts w:cstheme="minorHAnsi"/>
          <w:b/>
          <w:color w:val="2E74B5" w:themeColor="accent1" w:themeShade="BF"/>
        </w:rPr>
        <w:t>Feel free to use and distribute (for non-commercial purposes)</w:t>
      </w:r>
    </w:p>
    <w:p w:rsidR="00D056F0" w:rsidRPr="00F43803" w:rsidRDefault="00D056F0" w:rsidP="00D056F0">
      <w:pPr>
        <w:pStyle w:val="ListParagraph"/>
        <w:numPr>
          <w:ilvl w:val="0"/>
          <w:numId w:val="1"/>
        </w:numPr>
        <w:rPr>
          <w:rFonts w:cstheme="minorHAnsi"/>
        </w:rPr>
      </w:pPr>
      <w:r w:rsidRPr="00F43803">
        <w:rPr>
          <w:rFonts w:cstheme="minorHAnsi"/>
        </w:rPr>
        <w:t xml:space="preserve">Start with all of your image files in a multi-page TIF file. </w:t>
      </w:r>
    </w:p>
    <w:p w:rsidR="00D056F0" w:rsidRPr="00F43803" w:rsidRDefault="00D056F0" w:rsidP="00D056F0">
      <w:pPr>
        <w:pStyle w:val="ListParagraph"/>
        <w:ind w:left="360"/>
        <w:rPr>
          <w:rFonts w:cstheme="minorHAnsi"/>
        </w:rPr>
      </w:pPr>
      <w:proofErr w:type="spellStart"/>
      <w:proofErr w:type="gramStart"/>
      <w:r w:rsidRPr="00F43803">
        <w:rPr>
          <w:rFonts w:cstheme="minorHAnsi"/>
        </w:rPr>
        <w:t>subroutine_tifConvert.m</w:t>
      </w:r>
      <w:proofErr w:type="spellEnd"/>
      <w:proofErr w:type="gramEnd"/>
      <w:r w:rsidRPr="00F43803">
        <w:rPr>
          <w:rFonts w:cstheme="minorHAnsi"/>
        </w:rPr>
        <w:t xml:space="preserve"> will convert single-page TIFs to a multi-page TIF if necessary.</w:t>
      </w:r>
    </w:p>
    <w:p w:rsidR="00D056F0" w:rsidRPr="00F43803" w:rsidRDefault="00D056F0" w:rsidP="00D056F0">
      <w:pPr>
        <w:pStyle w:val="ListParagraph"/>
        <w:numPr>
          <w:ilvl w:val="0"/>
          <w:numId w:val="1"/>
        </w:numPr>
        <w:rPr>
          <w:rFonts w:cstheme="minorHAnsi"/>
        </w:rPr>
      </w:pPr>
      <w:r w:rsidRPr="00F43803">
        <w:rPr>
          <w:rFonts w:cstheme="minorHAnsi"/>
        </w:rPr>
        <w:t xml:space="preserve">Run </w:t>
      </w:r>
      <w:proofErr w:type="spellStart"/>
      <w:r w:rsidRPr="00F43803">
        <w:rPr>
          <w:rFonts w:cstheme="minorHAnsi"/>
          <w:b/>
          <w:color w:val="2E74B5" w:themeColor="accent1" w:themeShade="BF"/>
        </w:rPr>
        <w:t>A_ProcessTimeSeries.m</w:t>
      </w:r>
      <w:proofErr w:type="spellEnd"/>
    </w:p>
    <w:p w:rsidR="00D056F0" w:rsidRPr="00F43803" w:rsidRDefault="00D056F0" w:rsidP="00D056F0">
      <w:pPr>
        <w:pStyle w:val="ListParagraph"/>
        <w:ind w:left="360"/>
        <w:rPr>
          <w:rFonts w:cstheme="minorHAnsi"/>
        </w:rPr>
      </w:pPr>
      <w:r w:rsidRPr="00F43803">
        <w:rPr>
          <w:rFonts w:cstheme="minorHAnsi"/>
        </w:rPr>
        <w:t xml:space="preserve">This </w:t>
      </w:r>
      <w:r w:rsidR="00103565" w:rsidRPr="00F43803">
        <w:rPr>
          <w:rFonts w:cstheme="minorHAnsi"/>
        </w:rPr>
        <w:t xml:space="preserve">program </w:t>
      </w:r>
      <w:r w:rsidRPr="00F43803">
        <w:rPr>
          <w:rFonts w:cstheme="minorHAnsi"/>
        </w:rPr>
        <w:t>performs several operations to prepare for ROI determination:</w:t>
      </w:r>
    </w:p>
    <w:p w:rsidR="00D056F0" w:rsidRPr="00F43803" w:rsidRDefault="00D056F0" w:rsidP="00D056F0">
      <w:pPr>
        <w:pStyle w:val="ListParagraph"/>
        <w:numPr>
          <w:ilvl w:val="0"/>
          <w:numId w:val="2"/>
        </w:numPr>
        <w:rPr>
          <w:rFonts w:cstheme="minorHAnsi"/>
        </w:rPr>
      </w:pPr>
      <w:r w:rsidRPr="00F43803">
        <w:rPr>
          <w:rFonts w:cstheme="minorHAnsi"/>
        </w:rPr>
        <w:t>Extract parameters from TIF header and microscope files</w:t>
      </w:r>
    </w:p>
    <w:p w:rsidR="00D056F0" w:rsidRPr="00F43803" w:rsidRDefault="00D056F0" w:rsidP="00D056F0">
      <w:pPr>
        <w:pStyle w:val="ListParagraph"/>
        <w:rPr>
          <w:rFonts w:cstheme="minorHAnsi"/>
        </w:rPr>
      </w:pPr>
      <w:r w:rsidRPr="00F43803">
        <w:rPr>
          <w:rFonts w:cstheme="minorHAnsi"/>
          <w:b/>
        </w:rPr>
        <w:t>Important:</w:t>
      </w:r>
      <w:r w:rsidRPr="00F43803">
        <w:rPr>
          <w:rFonts w:cstheme="minorHAnsi"/>
        </w:rPr>
        <w:t xml:space="preserve"> If you are not using </w:t>
      </w:r>
      <w:proofErr w:type="spellStart"/>
      <w:r w:rsidRPr="00F43803">
        <w:rPr>
          <w:rFonts w:cstheme="minorHAnsi"/>
        </w:rPr>
        <w:t>PrairieView</w:t>
      </w:r>
      <w:proofErr w:type="spellEnd"/>
      <w:r w:rsidRPr="00F43803">
        <w:rPr>
          <w:rFonts w:cstheme="minorHAnsi"/>
        </w:rPr>
        <w:t xml:space="preserve"> to collect your data, you will need to alter program lines 90-119 to correctly determine your frame rate (or enter manually)</w:t>
      </w:r>
    </w:p>
    <w:p w:rsidR="00D056F0" w:rsidRPr="00F43803" w:rsidRDefault="00D056F0" w:rsidP="00D056F0">
      <w:pPr>
        <w:pStyle w:val="ListParagraph"/>
        <w:numPr>
          <w:ilvl w:val="0"/>
          <w:numId w:val="2"/>
        </w:numPr>
        <w:rPr>
          <w:rFonts w:cstheme="minorHAnsi"/>
        </w:rPr>
      </w:pPr>
      <w:r w:rsidRPr="00F43803">
        <w:rPr>
          <w:rFonts w:cstheme="minorHAnsi"/>
        </w:rPr>
        <w:t>Image registration (rigid or non-rigid)</w:t>
      </w:r>
    </w:p>
    <w:p w:rsidR="00D056F0" w:rsidRPr="00F43803" w:rsidRDefault="00D056F0" w:rsidP="00D056F0">
      <w:pPr>
        <w:pStyle w:val="ListParagraph"/>
        <w:rPr>
          <w:rFonts w:cstheme="minorHAnsi"/>
        </w:rPr>
      </w:pPr>
      <w:r w:rsidRPr="00F43803">
        <w:rPr>
          <w:rFonts w:cstheme="minorHAnsi"/>
          <w:i/>
        </w:rPr>
        <w:t>Rigid registration</w:t>
      </w:r>
      <w:r w:rsidRPr="00F43803">
        <w:rPr>
          <w:rFonts w:cstheme="minorHAnsi"/>
        </w:rPr>
        <w:t>: for aligning images within a session using linear translation</w:t>
      </w:r>
    </w:p>
    <w:p w:rsidR="00D056F0" w:rsidRPr="00F43803" w:rsidRDefault="00D056F0" w:rsidP="00D056F0">
      <w:pPr>
        <w:pStyle w:val="ListParagraph"/>
        <w:rPr>
          <w:rFonts w:cstheme="minorHAnsi"/>
        </w:rPr>
      </w:pPr>
      <w:r w:rsidRPr="00F43803">
        <w:rPr>
          <w:rFonts w:cstheme="minorHAnsi"/>
          <w:i/>
        </w:rPr>
        <w:t>Non-rigid registration</w:t>
      </w:r>
      <w:r w:rsidRPr="00F43803">
        <w:rPr>
          <w:rFonts w:cstheme="minorHAnsi"/>
        </w:rPr>
        <w:t>: for aligning images between sessions (separated by time) using a warp transform. This is useful for tracking the activity of the same neurons over days or weeks.</w:t>
      </w:r>
    </w:p>
    <w:p w:rsidR="00D056F0" w:rsidRPr="00F43803" w:rsidRDefault="00D056F0" w:rsidP="00D056F0">
      <w:pPr>
        <w:pStyle w:val="ListParagraph"/>
        <w:numPr>
          <w:ilvl w:val="0"/>
          <w:numId w:val="2"/>
        </w:numPr>
        <w:rPr>
          <w:rFonts w:cstheme="minorHAnsi"/>
        </w:rPr>
      </w:pPr>
      <w:r w:rsidRPr="00F43803">
        <w:rPr>
          <w:rFonts w:cstheme="minorHAnsi"/>
        </w:rPr>
        <w:t xml:space="preserve">Calculate kurtosis map. This </w:t>
      </w:r>
      <w:proofErr w:type="gramStart"/>
      <w:r w:rsidRPr="00F43803">
        <w:rPr>
          <w:rFonts w:cstheme="minorHAnsi"/>
        </w:rPr>
        <w:t>will be used</w:t>
      </w:r>
      <w:proofErr w:type="gramEnd"/>
      <w:r w:rsidRPr="00F43803">
        <w:rPr>
          <w:rFonts w:cstheme="minorHAnsi"/>
        </w:rPr>
        <w:t xml:space="preserve"> for ROI selection in subsequent processing.</w:t>
      </w:r>
    </w:p>
    <w:p w:rsidR="00D056F0" w:rsidRPr="00F43803" w:rsidRDefault="00D056F0" w:rsidP="00D056F0">
      <w:pPr>
        <w:pStyle w:val="ListParagraph"/>
        <w:numPr>
          <w:ilvl w:val="0"/>
          <w:numId w:val="2"/>
        </w:numPr>
        <w:rPr>
          <w:rFonts w:cstheme="minorHAnsi"/>
        </w:rPr>
      </w:pPr>
      <w:r w:rsidRPr="00F43803">
        <w:rPr>
          <w:rFonts w:cstheme="minorHAnsi"/>
        </w:rPr>
        <w:t xml:space="preserve">Measure </w:t>
      </w:r>
      <w:proofErr w:type="spellStart"/>
      <w:r w:rsidRPr="00F43803">
        <w:rPr>
          <w:rFonts w:cstheme="minorHAnsi"/>
        </w:rPr>
        <w:t>photobleaching</w:t>
      </w:r>
      <w:proofErr w:type="spellEnd"/>
    </w:p>
    <w:p w:rsidR="00D056F0" w:rsidRPr="00F43803" w:rsidRDefault="00D056F0" w:rsidP="00D056F0">
      <w:pPr>
        <w:pStyle w:val="ListParagraph"/>
        <w:numPr>
          <w:ilvl w:val="0"/>
          <w:numId w:val="2"/>
        </w:numPr>
        <w:rPr>
          <w:rFonts w:cstheme="minorHAnsi"/>
        </w:rPr>
      </w:pPr>
      <w:r w:rsidRPr="00F43803">
        <w:rPr>
          <w:rFonts w:cstheme="minorHAnsi"/>
        </w:rPr>
        <w:t>Create a movie of the time series (optional)</w:t>
      </w:r>
      <w:bookmarkStart w:id="0" w:name="_GoBack"/>
      <w:bookmarkEnd w:id="0"/>
    </w:p>
    <w:p w:rsidR="00103565" w:rsidRPr="00F43803" w:rsidRDefault="00103565" w:rsidP="00103565">
      <w:pPr>
        <w:pStyle w:val="ListParagraph"/>
        <w:numPr>
          <w:ilvl w:val="0"/>
          <w:numId w:val="1"/>
        </w:numPr>
        <w:rPr>
          <w:rFonts w:cstheme="minorHAnsi"/>
        </w:rPr>
      </w:pPr>
      <w:r w:rsidRPr="00F43803">
        <w:rPr>
          <w:rFonts w:cstheme="minorHAnsi"/>
        </w:rPr>
        <w:t xml:space="preserve">Run </w:t>
      </w:r>
      <w:proofErr w:type="spellStart"/>
      <w:r w:rsidRPr="00F43803">
        <w:rPr>
          <w:rFonts w:cstheme="minorHAnsi"/>
          <w:b/>
          <w:color w:val="2E74B5" w:themeColor="accent1" w:themeShade="BF"/>
        </w:rPr>
        <w:t>B_DefineROI.m</w:t>
      </w:r>
      <w:proofErr w:type="spellEnd"/>
    </w:p>
    <w:p w:rsidR="00103565" w:rsidRPr="00F43803" w:rsidRDefault="00103565" w:rsidP="00103565">
      <w:pPr>
        <w:pStyle w:val="ListParagraph"/>
        <w:ind w:left="360"/>
        <w:rPr>
          <w:rFonts w:cstheme="minorHAnsi"/>
        </w:rPr>
      </w:pPr>
      <w:r w:rsidRPr="00F43803">
        <w:rPr>
          <w:rFonts w:cstheme="minorHAnsi"/>
        </w:rPr>
        <w:t xml:space="preserve">This program used the kurtosis map to perform semi-automated ROI detection. </w:t>
      </w:r>
      <w:proofErr w:type="gramStart"/>
      <w:r w:rsidRPr="00F43803">
        <w:rPr>
          <w:rFonts w:cstheme="minorHAnsi"/>
        </w:rPr>
        <w:t>More detailed instructions</w:t>
      </w:r>
      <w:proofErr w:type="gramEnd"/>
      <w:r w:rsidRPr="00F43803">
        <w:rPr>
          <w:rFonts w:cstheme="minorHAnsi"/>
        </w:rPr>
        <w:t xml:space="preserve"> can be found in the program comments.</w:t>
      </w:r>
    </w:p>
    <w:p w:rsidR="00103565" w:rsidRPr="00F43803" w:rsidRDefault="00103565" w:rsidP="00103565">
      <w:pPr>
        <w:pStyle w:val="ListParagraph"/>
        <w:numPr>
          <w:ilvl w:val="0"/>
          <w:numId w:val="3"/>
        </w:numPr>
        <w:rPr>
          <w:rFonts w:cstheme="minorHAnsi"/>
        </w:rPr>
      </w:pPr>
      <w:r w:rsidRPr="00F43803">
        <w:rPr>
          <w:rFonts w:cstheme="minorHAnsi"/>
        </w:rPr>
        <w:t xml:space="preserve">Open the data file (created by </w:t>
      </w:r>
      <w:proofErr w:type="spellStart"/>
      <w:r w:rsidRPr="00F43803">
        <w:rPr>
          <w:rFonts w:cstheme="minorHAnsi"/>
        </w:rPr>
        <w:t>A_ProcessTimeSeries</w:t>
      </w:r>
      <w:proofErr w:type="spellEnd"/>
      <w:r w:rsidRPr="00F43803">
        <w:rPr>
          <w:rFonts w:cstheme="minorHAnsi"/>
        </w:rPr>
        <w:t>)</w:t>
      </w:r>
    </w:p>
    <w:p w:rsidR="00103565" w:rsidRPr="00F43803" w:rsidRDefault="00103565" w:rsidP="00103565">
      <w:pPr>
        <w:pStyle w:val="ListParagraph"/>
        <w:numPr>
          <w:ilvl w:val="0"/>
          <w:numId w:val="3"/>
        </w:numPr>
        <w:rPr>
          <w:rFonts w:cstheme="minorHAnsi"/>
        </w:rPr>
      </w:pPr>
      <w:r w:rsidRPr="00F43803">
        <w:rPr>
          <w:rFonts w:cstheme="minorHAnsi"/>
        </w:rPr>
        <w:t xml:space="preserve">Auto detection is enabled by checking the auto detect box underneath the image. Note that the activity map generally provides much superior automatic ROIs compared to the </w:t>
      </w:r>
      <w:proofErr w:type="spellStart"/>
      <w:r w:rsidRPr="00F43803">
        <w:rPr>
          <w:rFonts w:cstheme="minorHAnsi"/>
        </w:rPr>
        <w:t>avg</w:t>
      </w:r>
      <w:proofErr w:type="spellEnd"/>
      <w:r w:rsidRPr="00F43803">
        <w:rPr>
          <w:rFonts w:cstheme="minorHAnsi"/>
        </w:rPr>
        <w:t xml:space="preserve"> projection.</w:t>
      </w:r>
    </w:p>
    <w:p w:rsidR="00103565" w:rsidRPr="00F43803" w:rsidRDefault="00103565" w:rsidP="00103565">
      <w:pPr>
        <w:pStyle w:val="ListParagraph"/>
        <w:numPr>
          <w:ilvl w:val="0"/>
          <w:numId w:val="3"/>
        </w:numPr>
        <w:rPr>
          <w:rFonts w:cstheme="minorHAnsi"/>
        </w:rPr>
      </w:pPr>
      <w:r w:rsidRPr="00F43803">
        <w:rPr>
          <w:rFonts w:cstheme="minorHAnsi"/>
        </w:rPr>
        <w:t>Parameters. Best values will change with zoom and resolution.</w:t>
      </w:r>
    </w:p>
    <w:p w:rsidR="00103565" w:rsidRPr="00F43803" w:rsidRDefault="00103565" w:rsidP="00103565">
      <w:pPr>
        <w:pStyle w:val="ListParagraph"/>
        <w:rPr>
          <w:rFonts w:cstheme="minorHAnsi"/>
        </w:rPr>
      </w:pPr>
      <w:r w:rsidRPr="00F43803">
        <w:rPr>
          <w:rFonts w:cstheme="minorHAnsi"/>
          <w:i/>
        </w:rPr>
        <w:t>Threshold offset</w:t>
      </w:r>
      <w:r w:rsidRPr="00F43803">
        <w:rPr>
          <w:rFonts w:cstheme="minorHAnsi"/>
        </w:rPr>
        <w:t>: local threshold, more negative =&gt; more stringent</w:t>
      </w:r>
    </w:p>
    <w:p w:rsidR="00103565" w:rsidRPr="00F43803" w:rsidRDefault="00103565" w:rsidP="00103565">
      <w:pPr>
        <w:pStyle w:val="ListParagraph"/>
        <w:rPr>
          <w:rFonts w:cstheme="minorHAnsi"/>
        </w:rPr>
      </w:pPr>
      <w:r w:rsidRPr="00F43803">
        <w:rPr>
          <w:rFonts w:cstheme="minorHAnsi"/>
          <w:i/>
        </w:rPr>
        <w:t>Threshold window</w:t>
      </w:r>
      <w:r w:rsidRPr="00F43803">
        <w:rPr>
          <w:rFonts w:cstheme="minorHAnsi"/>
        </w:rPr>
        <w:t>: Size of local adaptive threshold window</w:t>
      </w:r>
    </w:p>
    <w:p w:rsidR="00103565" w:rsidRPr="00F43803" w:rsidRDefault="00103565" w:rsidP="00103565">
      <w:pPr>
        <w:pStyle w:val="ListParagraph"/>
        <w:rPr>
          <w:rFonts w:cstheme="minorHAnsi"/>
        </w:rPr>
      </w:pPr>
      <w:r w:rsidRPr="00F43803">
        <w:rPr>
          <w:rFonts w:cstheme="minorHAnsi"/>
          <w:i/>
        </w:rPr>
        <w:t>Min pixels</w:t>
      </w:r>
      <w:r w:rsidRPr="00F43803">
        <w:rPr>
          <w:rFonts w:cstheme="minorHAnsi"/>
        </w:rPr>
        <w:t>: Minimum ROI size (to avoid selecting processes)</w:t>
      </w:r>
    </w:p>
    <w:p w:rsidR="00103565" w:rsidRPr="00F43803" w:rsidRDefault="00103565" w:rsidP="00103565">
      <w:pPr>
        <w:pStyle w:val="ListParagraph"/>
        <w:rPr>
          <w:rFonts w:cstheme="minorHAnsi"/>
        </w:rPr>
      </w:pPr>
      <w:r w:rsidRPr="00F43803">
        <w:rPr>
          <w:rFonts w:cstheme="minorHAnsi"/>
          <w:i/>
        </w:rPr>
        <w:t>Max pixels</w:t>
      </w:r>
      <w:r w:rsidRPr="00F43803">
        <w:rPr>
          <w:rFonts w:cstheme="minorHAnsi"/>
        </w:rPr>
        <w:t xml:space="preserve">: ROIs larger than this value are </w:t>
      </w:r>
      <w:proofErr w:type="spellStart"/>
      <w:r w:rsidRPr="00F43803">
        <w:rPr>
          <w:rFonts w:cstheme="minorHAnsi"/>
        </w:rPr>
        <w:t>targetted</w:t>
      </w:r>
      <w:proofErr w:type="spellEnd"/>
      <w:r w:rsidRPr="00F43803">
        <w:rPr>
          <w:rFonts w:cstheme="minorHAnsi"/>
        </w:rPr>
        <w:t xml:space="preserve"> for segmentation</w:t>
      </w:r>
    </w:p>
    <w:p w:rsidR="00103565" w:rsidRPr="00F43803" w:rsidRDefault="00103565" w:rsidP="00103565">
      <w:pPr>
        <w:pStyle w:val="ListParagraph"/>
        <w:rPr>
          <w:rFonts w:cstheme="minorHAnsi"/>
        </w:rPr>
      </w:pPr>
      <w:proofErr w:type="spellStart"/>
      <w:r w:rsidRPr="00F43803">
        <w:rPr>
          <w:rFonts w:cstheme="minorHAnsi"/>
          <w:i/>
        </w:rPr>
        <w:t>H_maxima</w:t>
      </w:r>
      <w:proofErr w:type="spellEnd"/>
      <w:r w:rsidRPr="00F43803">
        <w:rPr>
          <w:rFonts w:cstheme="minorHAnsi"/>
        </w:rPr>
        <w:t>: Segmentation maxima threshold (generally stays constant)</w:t>
      </w:r>
    </w:p>
    <w:p w:rsidR="00103565" w:rsidRPr="00F43803" w:rsidRDefault="00103565" w:rsidP="00103565">
      <w:pPr>
        <w:pStyle w:val="ListParagraph"/>
        <w:numPr>
          <w:ilvl w:val="0"/>
          <w:numId w:val="3"/>
        </w:numPr>
        <w:rPr>
          <w:rFonts w:cstheme="minorHAnsi"/>
        </w:rPr>
      </w:pPr>
      <w:r w:rsidRPr="00F43803">
        <w:rPr>
          <w:rFonts w:cstheme="minorHAnsi"/>
        </w:rPr>
        <w:t>Once cells are selected, you can accept or reject them by pushing the 'Finished' button (other actions unavailable until finish button is pressed).</w:t>
      </w:r>
    </w:p>
    <w:p w:rsidR="00103565" w:rsidRPr="00F43803" w:rsidRDefault="00103565" w:rsidP="00103565">
      <w:pPr>
        <w:pStyle w:val="ListParagraph"/>
        <w:numPr>
          <w:ilvl w:val="0"/>
          <w:numId w:val="3"/>
        </w:numPr>
        <w:rPr>
          <w:rFonts w:cstheme="minorHAnsi"/>
        </w:rPr>
      </w:pPr>
      <w:r w:rsidRPr="00F43803">
        <w:rPr>
          <w:rFonts w:cstheme="minorHAnsi"/>
        </w:rPr>
        <w:t>Manual selection: Once cells have been detected, they can be fine-tuned with manual selection:</w:t>
      </w:r>
    </w:p>
    <w:p w:rsidR="00103565" w:rsidRPr="00F43803" w:rsidRDefault="00103565" w:rsidP="00103565">
      <w:pPr>
        <w:pStyle w:val="ListParagraph"/>
        <w:ind w:left="360" w:firstLine="360"/>
        <w:rPr>
          <w:rFonts w:cstheme="minorHAnsi"/>
        </w:rPr>
      </w:pPr>
      <w:r w:rsidRPr="00F43803">
        <w:rPr>
          <w:rFonts w:cstheme="minorHAnsi"/>
          <w:i/>
        </w:rPr>
        <w:t>Adding ROIs</w:t>
      </w:r>
      <w:r w:rsidRPr="00F43803">
        <w:rPr>
          <w:rFonts w:cstheme="minorHAnsi"/>
        </w:rPr>
        <w:t xml:space="preserve">: Click and drag on image to </w:t>
      </w:r>
      <w:proofErr w:type="gramStart"/>
      <w:r w:rsidRPr="00F43803">
        <w:rPr>
          <w:rFonts w:cstheme="minorHAnsi"/>
        </w:rPr>
        <w:t>create an ellipse</w:t>
      </w:r>
      <w:proofErr w:type="gramEnd"/>
      <w:r w:rsidRPr="00F43803">
        <w:rPr>
          <w:rFonts w:cstheme="minorHAnsi"/>
        </w:rPr>
        <w:t xml:space="preserve">, </w:t>
      </w:r>
      <w:proofErr w:type="gramStart"/>
      <w:r w:rsidRPr="00F43803">
        <w:rPr>
          <w:rFonts w:cstheme="minorHAnsi"/>
        </w:rPr>
        <w:t>double-click to confirm selection</w:t>
      </w:r>
      <w:proofErr w:type="gramEnd"/>
      <w:r w:rsidRPr="00F43803">
        <w:rPr>
          <w:rFonts w:cstheme="minorHAnsi"/>
        </w:rPr>
        <w:t>.</w:t>
      </w:r>
    </w:p>
    <w:p w:rsidR="00103565" w:rsidRPr="00F43803" w:rsidRDefault="00103565" w:rsidP="00103565">
      <w:pPr>
        <w:pStyle w:val="ListParagraph"/>
        <w:ind w:left="360" w:firstLine="360"/>
        <w:rPr>
          <w:rFonts w:cstheme="minorHAnsi"/>
        </w:rPr>
      </w:pPr>
      <w:r w:rsidRPr="00F43803">
        <w:rPr>
          <w:rFonts w:cstheme="minorHAnsi"/>
          <w:i/>
        </w:rPr>
        <w:t>Deleting ROIs</w:t>
      </w:r>
      <w:r w:rsidRPr="00F43803">
        <w:rPr>
          <w:rFonts w:cstheme="minorHAnsi"/>
        </w:rPr>
        <w:t>: Make an ellipse that completely encircles the to-be-deleted ROI and double click</w:t>
      </w:r>
    </w:p>
    <w:p w:rsidR="00103565" w:rsidRPr="00F43803" w:rsidRDefault="00103565" w:rsidP="00103565">
      <w:pPr>
        <w:pStyle w:val="ListParagraph"/>
        <w:numPr>
          <w:ilvl w:val="0"/>
          <w:numId w:val="3"/>
        </w:numPr>
        <w:rPr>
          <w:rFonts w:cstheme="minorHAnsi"/>
        </w:rPr>
      </w:pPr>
      <w:r w:rsidRPr="00F43803">
        <w:rPr>
          <w:rFonts w:cstheme="minorHAnsi"/>
        </w:rPr>
        <w:t>When finished with ROIs, press 'Finished' button and follow the prompt to save ROIs to the data file (</w:t>
      </w:r>
      <w:proofErr w:type="spellStart"/>
      <w:r w:rsidRPr="00F43803">
        <w:rPr>
          <w:rFonts w:cstheme="minorHAnsi"/>
        </w:rPr>
        <w:t>cellMasks</w:t>
      </w:r>
      <w:proofErr w:type="spellEnd"/>
      <w:r w:rsidRPr="00F43803">
        <w:rPr>
          <w:rFonts w:cstheme="minorHAnsi"/>
        </w:rPr>
        <w:t xml:space="preserve"> field)</w:t>
      </w:r>
    </w:p>
    <w:p w:rsidR="00103565" w:rsidRPr="00F43803" w:rsidRDefault="00103565" w:rsidP="00103565">
      <w:pPr>
        <w:pStyle w:val="ListParagraph"/>
        <w:numPr>
          <w:ilvl w:val="0"/>
          <w:numId w:val="1"/>
        </w:numPr>
        <w:rPr>
          <w:rFonts w:cstheme="minorHAnsi"/>
        </w:rPr>
      </w:pPr>
      <w:r w:rsidRPr="00F43803">
        <w:rPr>
          <w:rFonts w:cstheme="minorHAnsi"/>
        </w:rPr>
        <w:t xml:space="preserve">Run </w:t>
      </w:r>
      <w:proofErr w:type="spellStart"/>
      <w:r w:rsidRPr="00F43803">
        <w:rPr>
          <w:rFonts w:cstheme="minorHAnsi"/>
          <w:b/>
          <w:color w:val="2E74B5" w:themeColor="accent1" w:themeShade="BF"/>
        </w:rPr>
        <w:t>C_ExtractDFF</w:t>
      </w:r>
      <w:proofErr w:type="spellEnd"/>
    </w:p>
    <w:p w:rsidR="00103565" w:rsidRPr="00F43803" w:rsidRDefault="00103565" w:rsidP="00103565">
      <w:pPr>
        <w:pStyle w:val="ListParagraph"/>
        <w:ind w:left="360"/>
        <w:rPr>
          <w:rFonts w:cstheme="minorHAnsi"/>
        </w:rPr>
      </w:pPr>
      <w:r w:rsidRPr="00F43803">
        <w:rPr>
          <w:rFonts w:cstheme="minorHAnsi"/>
        </w:rPr>
        <w:t>This program extracts the DF/F traces from the defined ROIs</w:t>
      </w:r>
    </w:p>
    <w:p w:rsidR="00103565" w:rsidRPr="00F43803" w:rsidRDefault="00103565" w:rsidP="00103565">
      <w:pPr>
        <w:pStyle w:val="ListParagraph"/>
        <w:numPr>
          <w:ilvl w:val="0"/>
          <w:numId w:val="4"/>
        </w:numPr>
        <w:rPr>
          <w:rFonts w:cstheme="minorHAnsi"/>
        </w:rPr>
      </w:pPr>
      <w:r w:rsidRPr="00F43803">
        <w:rPr>
          <w:rFonts w:cstheme="minorHAnsi"/>
        </w:rPr>
        <w:t>Neuropil subtraction: Several methods available, ‘local neuropil’ is recommended</w:t>
      </w:r>
    </w:p>
    <w:p w:rsidR="00103565" w:rsidRPr="00F43803" w:rsidRDefault="00103565" w:rsidP="00103565">
      <w:pPr>
        <w:pStyle w:val="ListParagraph"/>
        <w:numPr>
          <w:ilvl w:val="0"/>
          <w:numId w:val="4"/>
        </w:numPr>
        <w:rPr>
          <w:rFonts w:cstheme="minorHAnsi"/>
        </w:rPr>
      </w:pPr>
      <w:r w:rsidRPr="00F43803">
        <w:rPr>
          <w:rFonts w:cstheme="minorHAnsi"/>
        </w:rPr>
        <w:t>If ‘local neuropil’ is selected, you have the option of dynamically weighting the subtraction multiplier to minimize the correlation between the ROI and local neuropil (recommended)</w:t>
      </w:r>
    </w:p>
    <w:p w:rsidR="00D056F0" w:rsidRPr="00F43803" w:rsidRDefault="00C67AE7" w:rsidP="00C67AE7">
      <w:pPr>
        <w:pStyle w:val="ListParagraph"/>
        <w:numPr>
          <w:ilvl w:val="0"/>
          <w:numId w:val="1"/>
        </w:numPr>
        <w:rPr>
          <w:rFonts w:cstheme="minorHAnsi"/>
        </w:rPr>
      </w:pPr>
      <w:r w:rsidRPr="00F43803">
        <w:rPr>
          <w:rFonts w:cstheme="minorHAnsi"/>
        </w:rPr>
        <w:t xml:space="preserve">Run </w:t>
      </w:r>
      <w:proofErr w:type="spellStart"/>
      <w:r w:rsidRPr="00F43803">
        <w:rPr>
          <w:rFonts w:cstheme="minorHAnsi"/>
          <w:b/>
          <w:color w:val="2E74B5" w:themeColor="accent1" w:themeShade="BF"/>
        </w:rPr>
        <w:t>D_PlotDFF</w:t>
      </w:r>
      <w:proofErr w:type="spellEnd"/>
      <w:r w:rsidRPr="00F43803">
        <w:rPr>
          <w:rFonts w:cstheme="minorHAnsi"/>
          <w:b/>
          <w:color w:val="2E74B5" w:themeColor="accent1" w:themeShade="BF"/>
        </w:rPr>
        <w:t xml:space="preserve"> </w:t>
      </w:r>
      <w:r w:rsidRPr="00F43803">
        <w:rPr>
          <w:rFonts w:cstheme="minorHAnsi"/>
        </w:rPr>
        <w:t>(optional)</w:t>
      </w:r>
    </w:p>
    <w:p w:rsidR="00417935" w:rsidRDefault="00C67AE7" w:rsidP="00417935">
      <w:pPr>
        <w:pStyle w:val="ListParagraph"/>
        <w:ind w:left="360"/>
        <w:rPr>
          <w:rFonts w:cstheme="minorHAnsi"/>
        </w:rPr>
      </w:pPr>
      <w:r w:rsidRPr="00F43803">
        <w:rPr>
          <w:rFonts w:cstheme="minorHAnsi"/>
        </w:rPr>
        <w:t>For visualizing DF/F traces and spatial position of individual neurons</w:t>
      </w:r>
    </w:p>
    <w:p w:rsidR="00417935" w:rsidRDefault="00417935" w:rsidP="00417935">
      <w:pPr>
        <w:pStyle w:val="ListParagraph"/>
        <w:ind w:left="360"/>
        <w:rPr>
          <w:rFonts w:cstheme="minorHAnsi"/>
        </w:rPr>
      </w:pPr>
    </w:p>
    <w:p w:rsidR="00BD20FC" w:rsidRPr="00417935" w:rsidRDefault="00BD20FC" w:rsidP="00417935">
      <w:pPr>
        <w:rPr>
          <w:rFonts w:cstheme="minorHAnsi"/>
        </w:rPr>
      </w:pPr>
      <w:r w:rsidRPr="00417935">
        <w:rPr>
          <w:rFonts w:cstheme="minorHAnsi"/>
          <w:b/>
        </w:rPr>
        <w:t>Note</w:t>
      </w:r>
      <w:r w:rsidR="00417935" w:rsidRPr="00417935">
        <w:rPr>
          <w:rFonts w:cstheme="minorHAnsi"/>
          <w:b/>
        </w:rPr>
        <w:t xml:space="preserve"> #1</w:t>
      </w:r>
      <w:r w:rsidRPr="00417935">
        <w:rPr>
          <w:rFonts w:cstheme="minorHAnsi"/>
          <w:b/>
        </w:rPr>
        <w:t>:</w:t>
      </w:r>
      <w:r w:rsidRPr="00417935">
        <w:rPr>
          <w:rFonts w:cstheme="minorHAnsi"/>
        </w:rPr>
        <w:t xml:space="preserve"> </w:t>
      </w:r>
      <w:proofErr w:type="gramStart"/>
      <w:r w:rsidRPr="00417935">
        <w:rPr>
          <w:rFonts w:cstheme="minorHAnsi"/>
        </w:rPr>
        <w:t>Multiplane Process performs same pipeline for multiple planes (volume imaging)</w:t>
      </w:r>
      <w:proofErr w:type="gramEnd"/>
      <w:r w:rsidRPr="00417935">
        <w:rPr>
          <w:rFonts w:cstheme="minorHAnsi"/>
        </w:rPr>
        <w:t xml:space="preserve">, </w:t>
      </w:r>
      <w:proofErr w:type="gramStart"/>
      <w:r w:rsidRPr="00417935">
        <w:rPr>
          <w:rFonts w:cstheme="minorHAnsi"/>
        </w:rPr>
        <w:t>see comments</w:t>
      </w:r>
      <w:proofErr w:type="gramEnd"/>
      <w:r w:rsidRPr="00417935">
        <w:rPr>
          <w:rFonts w:cstheme="minorHAnsi"/>
        </w:rPr>
        <w:t>.</w:t>
      </w:r>
    </w:p>
    <w:p w:rsidR="00417935" w:rsidRPr="00417935" w:rsidRDefault="00417935" w:rsidP="00417935">
      <w:pPr>
        <w:rPr>
          <w:rFonts w:cstheme="minorHAnsi"/>
        </w:rPr>
      </w:pPr>
      <w:r w:rsidRPr="00417935">
        <w:rPr>
          <w:rFonts w:cstheme="minorHAnsi"/>
          <w:b/>
        </w:rPr>
        <w:t>Note #</w:t>
      </w:r>
      <w:r w:rsidRPr="00417935">
        <w:rPr>
          <w:rFonts w:cstheme="minorHAnsi"/>
          <w:b/>
        </w:rPr>
        <w:t>2</w:t>
      </w:r>
      <w:r w:rsidRPr="00417935">
        <w:rPr>
          <w:rFonts w:cstheme="minorHAnsi"/>
          <w:b/>
        </w:rPr>
        <w:t>:</w:t>
      </w:r>
      <w:r w:rsidRPr="00417935">
        <w:rPr>
          <w:rFonts w:cstheme="minorHAnsi"/>
        </w:rPr>
        <w:t xml:space="preserve"> </w:t>
      </w:r>
      <w:proofErr w:type="spellStart"/>
      <w:r>
        <w:rPr>
          <w:rFonts w:cstheme="minorHAnsi"/>
        </w:rPr>
        <w:t>OversampleCheck</w:t>
      </w:r>
      <w:proofErr w:type="spellEnd"/>
      <w:r>
        <w:rPr>
          <w:rFonts w:cstheme="minorHAnsi"/>
        </w:rPr>
        <w:t xml:space="preserve"> ensures that ROIs </w:t>
      </w:r>
      <w:proofErr w:type="gramStart"/>
      <w:r>
        <w:rPr>
          <w:rFonts w:cstheme="minorHAnsi"/>
        </w:rPr>
        <w:t>were not redundantly sampled</w:t>
      </w:r>
      <w:proofErr w:type="gramEnd"/>
      <w:r>
        <w:rPr>
          <w:rFonts w:cstheme="minorHAnsi"/>
        </w:rPr>
        <w:t xml:space="preserve"> by looking for ROIs with both close physical proximity and high signal correlation.</w:t>
      </w:r>
    </w:p>
    <w:p w:rsidR="00417935" w:rsidRPr="00F43803" w:rsidRDefault="00417935" w:rsidP="00417935">
      <w:pPr>
        <w:pStyle w:val="ListParagraph"/>
        <w:ind w:left="360"/>
        <w:rPr>
          <w:rFonts w:cstheme="minorHAnsi"/>
        </w:rPr>
      </w:pPr>
    </w:p>
    <w:sectPr w:rsidR="00417935" w:rsidRPr="00F43803" w:rsidSect="00417935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44EE7"/>
    <w:multiLevelType w:val="hybridMultilevel"/>
    <w:tmpl w:val="F25080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0661C"/>
    <w:multiLevelType w:val="hybridMultilevel"/>
    <w:tmpl w:val="C03088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018F9"/>
    <w:multiLevelType w:val="hybridMultilevel"/>
    <w:tmpl w:val="9E32958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9A30881"/>
    <w:multiLevelType w:val="hybridMultilevel"/>
    <w:tmpl w:val="C8E697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6F0"/>
    <w:rsid w:val="0008544F"/>
    <w:rsid w:val="00103565"/>
    <w:rsid w:val="00270B9A"/>
    <w:rsid w:val="00417935"/>
    <w:rsid w:val="00BD20FC"/>
    <w:rsid w:val="00C67AE7"/>
    <w:rsid w:val="00D056F0"/>
    <w:rsid w:val="00F4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89145"/>
  <w15:chartTrackingRefBased/>
  <w15:docId w15:val="{B9D3E8E1-022C-4EAF-862C-0ED84CF18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Goard</dc:creator>
  <cp:keywords/>
  <dc:description/>
  <cp:lastModifiedBy>Michael Goard</cp:lastModifiedBy>
  <cp:revision>5</cp:revision>
  <dcterms:created xsi:type="dcterms:W3CDTF">2017-10-05T16:38:00Z</dcterms:created>
  <dcterms:modified xsi:type="dcterms:W3CDTF">2018-10-03T16:09:00Z</dcterms:modified>
</cp:coreProperties>
</file>