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inicial do caso de uso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Vitor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Djaelly Santiago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Especialização do caso de uso por conta de problemas de  definição do documento original.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Vitor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Adicionar Licença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Criar licenças visando vincular condicionantes dentro dessa licença para o melhor controle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40" w:before="40" w:lineRule="auto"/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Adicionar licenças é um caso de uso concreto iniciado pelo ator administrador sempre que este quiser adicionar uma licença no sistema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- O administrador pode criar licenças para vincular condicionantes.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antes de realizar o caso de uso deve se Autentica no sistema a partir do caso de uso de Autenticação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P1.</w:t>
        <w:tab/>
        <w:t xml:space="preserve">Autenticação do usuário: </w:t>
      </w:r>
      <w:r w:rsidDel="00000000" w:rsidR="00000000" w:rsidRPr="00000000">
        <w:rPr>
          <w:rFonts w:ascii="Arial" w:cs="Arial" w:eastAsia="Arial" w:hAnsi="Arial"/>
          <w:rtl w:val="0"/>
        </w:rPr>
        <w:t xml:space="preserve">O administrador deve antes de gerar relatório efetuar o login no sistema.</w:t>
      </w:r>
    </w:p>
    <w:p w:rsidR="00000000" w:rsidDel="00000000" w:rsidP="00000000" w:rsidRDefault="00000000" w:rsidRPr="00000000" w14:paraId="0000006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P2. </w:t>
        <w:tab/>
        <w:t xml:space="preserve">Abrir Painel de Controle de licenças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Clica na opção “Licenças” no Menu Lateral da Tela Principal para abrir o Painel de Controle de Licenças.</w:t>
      </w:r>
    </w:p>
    <w:p w:rsidR="00000000" w:rsidDel="00000000" w:rsidP="00000000" w:rsidRDefault="00000000" w:rsidRPr="00000000" w14:paraId="0000006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</w:t>
        <w:tab/>
        <w:t xml:space="preserve">Ação para o Administrador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Clica na opção ‘Adicionar’ para poder criar uma licença.</w:t>
      </w:r>
    </w:p>
    <w:p w:rsidR="00000000" w:rsidDel="00000000" w:rsidP="00000000" w:rsidRDefault="00000000" w:rsidRPr="00000000" w14:paraId="00000067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tabs>
          <w:tab w:val="left" w:pos="360"/>
        </w:tabs>
        <w:spacing w:after="40" w:before="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 </w:t>
      </w:r>
      <w:r w:rsidDel="00000000" w:rsidR="00000000" w:rsidRPr="00000000">
        <w:rPr>
          <w:sz w:val="24"/>
          <w:szCs w:val="24"/>
          <w:rtl w:val="0"/>
        </w:rPr>
        <w:t xml:space="preserve">&lt;opcional&gt;</w:t>
      </w:r>
    </w:p>
    <w:p w:rsidR="00000000" w:rsidDel="00000000" w:rsidP="00000000" w:rsidRDefault="00000000" w:rsidRPr="00000000" w14:paraId="0000006E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Nenhum  fluxo alternativo identificado.</w:t>
      </w:r>
    </w:p>
    <w:p w:rsidR="00000000" w:rsidDel="00000000" w:rsidP="00000000" w:rsidRDefault="00000000" w:rsidRPr="00000000" w14:paraId="00000070">
      <w:pPr>
        <w:tabs>
          <w:tab w:val="left" w:pos="360"/>
        </w:tabs>
        <w:spacing w:after="40" w:before="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tabs>
          <w:tab w:val="left" w:pos="360"/>
        </w:tabs>
        <w:spacing w:after="40" w:before="40" w:lineRule="auto"/>
        <w:ind w:left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de Exceção </w:t>
      </w:r>
      <w:r w:rsidDel="00000000" w:rsidR="00000000" w:rsidRPr="00000000">
        <w:rPr>
          <w:sz w:val="24"/>
          <w:szCs w:val="24"/>
          <w:rtl w:val="0"/>
        </w:rPr>
        <w:t xml:space="preserve">&lt;opcional&gt;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E1.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Erro de chave:</w:t>
      </w:r>
      <w:r w:rsidDel="00000000" w:rsidR="00000000" w:rsidRPr="00000000">
        <w:rPr>
          <w:rFonts w:ascii="Arial" w:cs="Arial" w:eastAsia="Arial" w:hAnsi="Arial"/>
          <w:rtl w:val="0"/>
        </w:rPr>
        <w:t xml:space="preserve"> Na opção de adicionar licença, o usuário digita um código de licença já existente no banco de dados, esse código é uma chave primária e não se pode haver duas licenças com o mesmo código.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tabs>
          <w:tab w:val="left" w:pos="1281.0000000000002"/>
        </w:tabs>
        <w:ind w:left="1417.3228346456694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 tenta adicionar uma licença.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tabs>
          <w:tab w:val="left" w:pos="1281.0000000000002"/>
        </w:tabs>
        <w:ind w:left="1417.3228346456694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código da licença já existe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tabs>
          <w:tab w:val="left" w:pos="1281.0000000000002"/>
        </w:tabs>
        <w:ind w:left="1417.3228346456694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uma mensagem de erro.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tabs>
          <w:tab w:val="left" w:pos="1281.0000000000002"/>
        </w:tabs>
        <w:ind w:left="1417.3228346456694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pede para que o usuário digite um outro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1344"/>
        </w:tabs>
        <w:ind w:left="134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E2.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 de campos vazios:</w:t>
      </w:r>
      <w:r w:rsidDel="00000000" w:rsidR="00000000" w:rsidRPr="00000000">
        <w:rPr>
          <w:rFonts w:ascii="Arial" w:cs="Arial" w:eastAsia="Arial" w:hAnsi="Arial"/>
          <w:rtl w:val="0"/>
        </w:rPr>
        <w:t xml:space="preserve"> Na opção de adicionar licença, o usuário esquece de preencher algum campo.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tabs>
          <w:tab w:val="left" w:pos="1344"/>
        </w:tabs>
        <w:ind w:left="1344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 tenta adicionar uma licença.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tabs>
          <w:tab w:val="left" w:pos="1344"/>
        </w:tabs>
        <w:ind w:left="1344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Existem campos vazios no formulário.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tabs>
          <w:tab w:val="left" w:pos="1344"/>
        </w:tabs>
        <w:ind w:left="1344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uma mensagem de alerta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tabs>
          <w:tab w:val="left" w:pos="1344"/>
        </w:tabs>
        <w:ind w:left="1344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pede para o usuário digitar as informações que estão faltando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“Nenhuma pós-condição identificada”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84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 requisito não funcional identificado”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tabs>
          <w:tab w:val="left" w:pos="360"/>
        </w:tabs>
        <w:spacing w:after="40" w:before="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 de Extensão </w:t>
      </w:r>
      <w:r w:rsidDel="00000000" w:rsidR="00000000" w:rsidRPr="00000000">
        <w:rPr>
          <w:sz w:val="24"/>
          <w:szCs w:val="24"/>
          <w:rtl w:val="0"/>
        </w:rPr>
        <w:t xml:space="preserve">&lt;opcional&gt;</w:t>
      </w:r>
    </w:p>
    <w:p w:rsidR="00000000" w:rsidDel="00000000" w:rsidP="00000000" w:rsidRDefault="00000000" w:rsidRPr="00000000" w14:paraId="0000008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PE.1.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Autenticação de usuário</w:t>
      </w:r>
    </w:p>
    <w:p w:rsidR="00000000" w:rsidDel="00000000" w:rsidP="00000000" w:rsidRDefault="00000000" w:rsidRPr="00000000" w14:paraId="0000008A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Um include que é chamado antes da execução normal do caso de uso para identificar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deve preencher todos os campos marcados como obrigatórios conforme o sistema solicitar.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</w:p>
    <w:p w:rsidR="00000000" w:rsidDel="00000000" w:rsidP="00000000" w:rsidRDefault="00000000" w:rsidRPr="00000000" w14:paraId="00000092">
      <w:pPr>
        <w:ind w:left="62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Baixa</w:t>
      </w:r>
      <w:r w:rsidDel="00000000" w:rsidR="00000000" w:rsidRPr="00000000">
        <w:rPr>
          <w:rFonts w:ascii="Arial" w:cs="Arial" w:eastAsia="Arial" w:hAnsi="Arial"/>
          <w:rtl w:val="0"/>
        </w:rPr>
        <w:t xml:space="preserve">, o administrador utilizará com pouca frequência a opção de adicionar licença.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tabs>
          <w:tab w:val="left" w:pos="360"/>
        </w:tabs>
        <w:spacing w:after="40" w:before="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Observações </w:t>
      </w:r>
      <w:r w:rsidDel="00000000" w:rsidR="00000000" w:rsidRPr="00000000">
        <w:rPr>
          <w:sz w:val="24"/>
          <w:szCs w:val="24"/>
          <w:rtl w:val="0"/>
        </w:rPr>
        <w:t xml:space="preserve">&lt;opcional&gt;</w:t>
      </w:r>
    </w:p>
    <w:p w:rsidR="00000000" w:rsidDel="00000000" w:rsidP="00000000" w:rsidRDefault="00000000" w:rsidRPr="00000000" w14:paraId="00000095">
      <w:pPr>
        <w:ind w:left="624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Nenhuma observação.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360"/>
        </w:tabs>
        <w:spacing w:after="40" w:before="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tabs>
          <w:tab w:val="left" w:pos="360"/>
        </w:tabs>
        <w:spacing w:after="40" w:before="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</w:t>
      </w:r>
      <w:r w:rsidDel="00000000" w:rsidR="00000000" w:rsidRPr="00000000">
        <w:rPr>
          <w:sz w:val="24"/>
          <w:szCs w:val="24"/>
          <w:rtl w:val="0"/>
        </w:rPr>
        <w:t xml:space="preserve">&lt;opcional&gt;</w:t>
      </w:r>
    </w:p>
    <w:p w:rsidR="00000000" w:rsidDel="00000000" w:rsidP="00000000" w:rsidRDefault="00000000" w:rsidRPr="00000000" w14:paraId="0000009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(include) Autenticação de usuário.</w:t>
      </w:r>
    </w:p>
    <w:p w:rsidR="00000000" w:rsidDel="00000000" w:rsidP="00000000" w:rsidRDefault="00000000" w:rsidRPr="00000000" w14:paraId="0000009A">
      <w:pPr>
        <w:tabs>
          <w:tab w:val="left" w:pos="360"/>
        </w:tabs>
        <w:spacing w:after="40" w:before="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A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&lt;Identificação do Sistema&gt;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A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A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A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A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A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Sistema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344" w:hanging="360"/>
      </w:pPr>
      <w:rPr>
        <w:rFonts w:ascii="Arial" w:cs="Arial" w:eastAsia="Arial" w:hAnsi="Arial"/>
        <w:b w:val="1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344" w:hanging="360"/>
      </w:pPr>
      <w:rPr>
        <w:rFonts w:ascii="Arial" w:cs="Arial" w:eastAsia="Arial" w:hAnsi="Arial"/>
        <w:b w:val="1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3"/>
      </w:numPr>
      <w:suppressAutoHyphens w:val="0"/>
      <w:spacing w:after="240" w:before="120" w:line="240" w:lineRule="atLeast"/>
      <w:ind w:left="-283" w:right="0" w:leftChars="-1" w:rightChars="0" w:firstLine="0" w:firstLineChars="-1"/>
      <w:textDirection w:val="btLr"/>
      <w:textAlignment w:val="top"/>
      <w:outlineLvl w:val="1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3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4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5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6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7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8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0"/>
      <w:spacing w:line="1" w:lineRule="atLeast"/>
      <w:ind w:left="200" w:right="0" w:leftChars="-1" w:rightChars="0" w:hanging="20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">
    <w:name w:val="Capa"/>
    <w:next w:val="Cap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eastAsia="Arial" w:hAnsi="Arial Black"/>
      <w:noProof w:val="1"/>
      <w:w w:val="100"/>
      <w:position w:val="-1"/>
      <w:sz w:val="52"/>
      <w:effect w:val="none"/>
      <w:vertAlign w:val="baseline"/>
      <w:cs w:val="0"/>
      <w:em w:val="none"/>
      <w:lang w:bidi="ar-SA" w:eastAsia="und" w:val="und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suppressAutoHyphens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TOC1"/>
    <w:next w:val="TOC1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caps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widowControl w:val="0"/>
      <w:suppressAutoHyphens w:val="0"/>
      <w:spacing w:line="24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0" w:before="120"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44"/>
      <w:effect w:val="none"/>
      <w:vertAlign w:val="baseline"/>
      <w:cs w:val="0"/>
      <w:em w:val="none"/>
      <w:lang w:bidi="ar-SA" w:eastAsia="und" w:val="und"/>
    </w:rPr>
  </w:style>
  <w:style w:type="paragraph" w:styleId="capa3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eEspSemAntes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MarcadoresNivel1">
    <w:name w:val="PSDS - Marcadores Nivel 1"/>
    <w:basedOn w:val="Normal"/>
    <w:next w:val="PSDS-MarcadoresNivel1"/>
    <w:autoRedefine w:val="0"/>
    <w:hidden w:val="0"/>
    <w:qFormat w:val="0"/>
    <w:pPr>
      <w:numPr>
        <w:ilvl w:val="0"/>
        <w:numId w:val="2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oquadro">
    <w:name w:val="Conteúdo do quadro"/>
    <w:basedOn w:val="BodyText"/>
    <w:next w:val="Conteúdodoquadr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sXurCYhS7EC6fBUhF1mWftXqcg==">AMUW2mXBniqIKHUttEGMIsA9B6Bw7QM7pmPgHtDqdLnX9QF2DXQ5s848sADLUj+/VxxPacah6CJriQxDSkj4MSZ7EjF9axRPGGjAjDhwWASlX/Buq7ubAXA=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