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96C" w:rsidRDefault="008F596C" w:rsidP="008F596C">
      <w:pPr>
        <w:pStyle w:val="Title"/>
      </w:pPr>
      <w:r>
        <w:t>Calculator – projekt med testdriven utveckling</w:t>
      </w:r>
    </w:p>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Pr="008F596C" w:rsidRDefault="008F596C" w:rsidP="008F596C">
      <w:pPr>
        <w:rPr>
          <w:sz w:val="44"/>
        </w:rPr>
      </w:pPr>
    </w:p>
    <w:p w:rsidR="008F596C" w:rsidRPr="008F596C" w:rsidRDefault="008F596C" w:rsidP="008F596C">
      <w:pPr>
        <w:rPr>
          <w:sz w:val="44"/>
        </w:rPr>
      </w:pPr>
      <w:r w:rsidRPr="008F596C">
        <w:rPr>
          <w:sz w:val="44"/>
        </w:rPr>
        <w:t>Dylan Saleh, IS16</w:t>
      </w:r>
    </w:p>
    <w:p w:rsidR="008F596C" w:rsidRDefault="008F596C" w:rsidP="008F596C">
      <w:pPr>
        <w:rPr>
          <w:sz w:val="44"/>
        </w:rPr>
      </w:pPr>
      <w:r w:rsidRPr="008F596C">
        <w:rPr>
          <w:sz w:val="44"/>
        </w:rPr>
        <w:t>Tomas Berggren</w:t>
      </w:r>
      <w:r w:rsidR="00E80B3A">
        <w:rPr>
          <w:sz w:val="44"/>
        </w:rPr>
        <w:t>, Handledare</w:t>
      </w:r>
    </w:p>
    <w:p w:rsidR="008F596C" w:rsidRDefault="008F596C" w:rsidP="008F596C">
      <w:pPr>
        <w:pStyle w:val="Heading1"/>
      </w:pPr>
      <w:r>
        <w:rPr>
          <w:sz w:val="44"/>
        </w:rPr>
        <w:br w:type="page"/>
      </w:r>
      <w:bookmarkStart w:id="0" w:name="_Toc498550618"/>
      <w:r>
        <w:lastRenderedPageBreak/>
        <w:t>Sammanfattning</w:t>
      </w:r>
      <w:bookmarkEnd w:id="0"/>
    </w:p>
    <w:p w:rsidR="008F596C" w:rsidRDefault="00520791" w:rsidP="00520791">
      <w:pPr>
        <w:spacing w:line="360" w:lineRule="auto"/>
        <w:rPr>
          <w:rFonts w:asciiTheme="majorHAnsi" w:eastAsiaTheme="majorEastAsia" w:hAnsiTheme="majorHAnsi" w:cstheme="majorBidi"/>
          <w:b/>
          <w:bCs/>
          <w:color w:val="365F91" w:themeColor="accent1" w:themeShade="BF"/>
          <w:sz w:val="28"/>
          <w:szCs w:val="28"/>
        </w:rPr>
      </w:pPr>
      <w:r>
        <w:t xml:space="preserve">Projektets mål är att skapa en miniräknare med hjälp av testdriven utveckling som har tre krav; Klara av de fyra räknesätten, klara av flyttal, </w:t>
      </w:r>
      <w:r>
        <w:rPr>
          <w:noProof/>
          <w:lang w:eastAsia="sv-SE"/>
        </w:rPr>
        <w:drawing>
          <wp:anchor distT="0" distB="0" distL="114300" distR="114300" simplePos="0" relativeHeight="251665408" behindDoc="0" locked="0" layoutInCell="1" allowOverlap="1">
            <wp:simplePos x="0" y="0"/>
            <wp:positionH relativeFrom="column">
              <wp:posOffset>4593590</wp:posOffset>
            </wp:positionH>
            <wp:positionV relativeFrom="paragraph">
              <wp:posOffset>-12065</wp:posOffset>
            </wp:positionV>
            <wp:extent cx="34290" cy="44450"/>
            <wp:effectExtent l="19050" t="0" r="3810" b="0"/>
            <wp:wrapNone/>
            <wp:docPr id="5" name="Pennanteckn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nanteckning 7"/>
                    <pic:cNvPicPr>
                      <a:picLocks noChangeAspect="1" noChangeArrowheads="1"/>
                    </pic:cNvPicPr>
                  </pic:nvPicPr>
                  <pic:blipFill>
                    <a:blip r:embed="rId7"/>
                    <a:srcRect/>
                    <a:stretch>
                      <a:fillRect/>
                    </a:stretch>
                  </pic:blipFill>
                  <pic:spPr bwMode="auto">
                    <a:xfrm>
                      <a:off x="0" y="0"/>
                      <a:ext cx="34290" cy="44450"/>
                    </a:xfrm>
                    <a:prstGeom prst="rect">
                      <a:avLst/>
                    </a:prstGeom>
                    <a:noFill/>
                  </pic:spPr>
                </pic:pic>
              </a:graphicData>
            </a:graphic>
          </wp:anchor>
        </w:drawing>
      </w:r>
      <w:r>
        <w:t>klara av testet. Genom detta är ska jag dessutom lära mig testdriven utveckling, hantera Unity och med hjälp av den kunskapen fullfölja projektet. Under genomförandet skapades testfil följt av funktion som skulle testas. Resultatet uppfyllde målet med projektet.</w:t>
      </w:r>
      <w:r w:rsidR="008F596C">
        <w:br w:type="page"/>
      </w:r>
    </w:p>
    <w:sdt>
      <w:sdtPr>
        <w:rPr>
          <w:rFonts w:asciiTheme="minorHAnsi" w:eastAsiaTheme="minorHAnsi" w:hAnsiTheme="minorHAnsi" w:cstheme="minorBidi"/>
          <w:color w:val="auto"/>
          <w:sz w:val="22"/>
          <w:szCs w:val="22"/>
          <w:lang w:eastAsia="en-US"/>
        </w:rPr>
        <w:id w:val="235289583"/>
        <w:docPartObj>
          <w:docPartGallery w:val="Table of Contents"/>
          <w:docPartUnique/>
        </w:docPartObj>
      </w:sdtPr>
      <w:sdtEndPr>
        <w:rPr>
          <w:b/>
          <w:bCs/>
        </w:rPr>
      </w:sdtEndPr>
      <w:sdtContent>
        <w:bookmarkStart w:id="1" w:name="_Toc498550619" w:displacedByCustomXml="prev"/>
        <w:p w:rsidR="008F596C" w:rsidRDefault="008F596C" w:rsidP="008F596C">
          <w:pPr>
            <w:pStyle w:val="TOCHeading"/>
            <w:outlineLvl w:val="0"/>
          </w:pPr>
          <w:r>
            <w:t>Innehåll</w:t>
          </w:r>
          <w:bookmarkEnd w:id="1"/>
        </w:p>
        <w:p w:rsidR="00E80B3A" w:rsidRDefault="008F596C">
          <w:pPr>
            <w:pStyle w:val="TOC1"/>
            <w:tabs>
              <w:tab w:val="right" w:leader="dot" w:pos="9062"/>
            </w:tabs>
            <w:rPr>
              <w:rFonts w:eastAsiaTheme="minorEastAsia"/>
              <w:noProof/>
              <w:lang w:eastAsia="sv-SE"/>
            </w:rPr>
          </w:pPr>
          <w:r w:rsidRPr="00013D12">
            <w:fldChar w:fldCharType="begin"/>
          </w:r>
          <w:r>
            <w:instrText xml:space="preserve"> TOC \o "1-3" \h \z \u </w:instrText>
          </w:r>
          <w:r w:rsidRPr="00013D12">
            <w:fldChar w:fldCharType="separate"/>
          </w:r>
          <w:hyperlink w:anchor="_Toc498550618" w:history="1">
            <w:r w:rsidR="00E80B3A" w:rsidRPr="000C1EE7">
              <w:rPr>
                <w:rStyle w:val="Hyperlink"/>
                <w:noProof/>
              </w:rPr>
              <w:t>Sammanfattning</w:t>
            </w:r>
            <w:r w:rsidR="00E80B3A">
              <w:rPr>
                <w:noProof/>
                <w:webHidden/>
              </w:rPr>
              <w:tab/>
            </w:r>
            <w:r w:rsidR="00E80B3A">
              <w:rPr>
                <w:noProof/>
                <w:webHidden/>
              </w:rPr>
              <w:fldChar w:fldCharType="begin"/>
            </w:r>
            <w:r w:rsidR="00E80B3A">
              <w:rPr>
                <w:noProof/>
                <w:webHidden/>
              </w:rPr>
              <w:instrText xml:space="preserve"> PAGEREF _Toc498550618 \h </w:instrText>
            </w:r>
            <w:r w:rsidR="00E80B3A">
              <w:rPr>
                <w:noProof/>
                <w:webHidden/>
              </w:rPr>
            </w:r>
            <w:r w:rsidR="00E80B3A">
              <w:rPr>
                <w:noProof/>
                <w:webHidden/>
              </w:rPr>
              <w:fldChar w:fldCharType="separate"/>
            </w:r>
            <w:r w:rsidR="00E80B3A">
              <w:rPr>
                <w:noProof/>
                <w:webHidden/>
              </w:rPr>
              <w:t>2</w:t>
            </w:r>
            <w:r w:rsidR="00E80B3A">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19" w:history="1">
            <w:r w:rsidRPr="000C1EE7">
              <w:rPr>
                <w:rStyle w:val="Hyperlink"/>
                <w:noProof/>
              </w:rPr>
              <w:t>Innehåll</w:t>
            </w:r>
            <w:r>
              <w:rPr>
                <w:noProof/>
                <w:webHidden/>
              </w:rPr>
              <w:tab/>
            </w:r>
            <w:r>
              <w:rPr>
                <w:noProof/>
                <w:webHidden/>
              </w:rPr>
              <w:fldChar w:fldCharType="begin"/>
            </w:r>
            <w:r>
              <w:rPr>
                <w:noProof/>
                <w:webHidden/>
              </w:rPr>
              <w:instrText xml:space="preserve"> PAGEREF _Toc498550619 \h </w:instrText>
            </w:r>
            <w:r>
              <w:rPr>
                <w:noProof/>
                <w:webHidden/>
              </w:rPr>
            </w:r>
            <w:r>
              <w:rPr>
                <w:noProof/>
                <w:webHidden/>
              </w:rPr>
              <w:fldChar w:fldCharType="separate"/>
            </w:r>
            <w:r>
              <w:rPr>
                <w:noProof/>
                <w:webHidden/>
              </w:rPr>
              <w:t>3</w:t>
            </w:r>
            <w:r>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20" w:history="1">
            <w:r w:rsidRPr="000C1EE7">
              <w:rPr>
                <w:rStyle w:val="Hyperlink"/>
                <w:noProof/>
              </w:rPr>
              <w:t>Inledning</w:t>
            </w:r>
            <w:r>
              <w:rPr>
                <w:noProof/>
                <w:webHidden/>
              </w:rPr>
              <w:tab/>
            </w:r>
            <w:r>
              <w:rPr>
                <w:noProof/>
                <w:webHidden/>
              </w:rPr>
              <w:fldChar w:fldCharType="begin"/>
            </w:r>
            <w:r>
              <w:rPr>
                <w:noProof/>
                <w:webHidden/>
              </w:rPr>
              <w:instrText xml:space="preserve"> PAGEREF _Toc498550620 \h </w:instrText>
            </w:r>
            <w:r>
              <w:rPr>
                <w:noProof/>
                <w:webHidden/>
              </w:rPr>
            </w:r>
            <w:r>
              <w:rPr>
                <w:noProof/>
                <w:webHidden/>
              </w:rPr>
              <w:fldChar w:fldCharType="separate"/>
            </w:r>
            <w:r>
              <w:rPr>
                <w:noProof/>
                <w:webHidden/>
              </w:rPr>
              <w:t>4</w:t>
            </w:r>
            <w:r>
              <w:rPr>
                <w:noProof/>
                <w:webHidden/>
              </w:rPr>
              <w:fldChar w:fldCharType="end"/>
            </w:r>
          </w:hyperlink>
        </w:p>
        <w:p w:rsidR="00E80B3A" w:rsidRDefault="00E80B3A">
          <w:pPr>
            <w:pStyle w:val="TOC2"/>
            <w:tabs>
              <w:tab w:val="right" w:leader="dot" w:pos="9062"/>
            </w:tabs>
            <w:rPr>
              <w:rFonts w:eastAsiaTheme="minorEastAsia"/>
              <w:noProof/>
              <w:lang w:eastAsia="sv-SE"/>
            </w:rPr>
          </w:pPr>
          <w:hyperlink w:anchor="_Toc498550621" w:history="1">
            <w:r w:rsidRPr="000C1EE7">
              <w:rPr>
                <w:rStyle w:val="Hyperlink"/>
                <w:noProof/>
              </w:rPr>
              <w:t>Bakgrund</w:t>
            </w:r>
            <w:r>
              <w:rPr>
                <w:noProof/>
                <w:webHidden/>
              </w:rPr>
              <w:tab/>
            </w:r>
            <w:r>
              <w:rPr>
                <w:noProof/>
                <w:webHidden/>
              </w:rPr>
              <w:fldChar w:fldCharType="begin"/>
            </w:r>
            <w:r>
              <w:rPr>
                <w:noProof/>
                <w:webHidden/>
              </w:rPr>
              <w:instrText xml:space="preserve"> PAGEREF _Toc498550621 \h </w:instrText>
            </w:r>
            <w:r>
              <w:rPr>
                <w:noProof/>
                <w:webHidden/>
              </w:rPr>
            </w:r>
            <w:r>
              <w:rPr>
                <w:noProof/>
                <w:webHidden/>
              </w:rPr>
              <w:fldChar w:fldCharType="separate"/>
            </w:r>
            <w:r>
              <w:rPr>
                <w:noProof/>
                <w:webHidden/>
              </w:rPr>
              <w:t>4</w:t>
            </w:r>
            <w:r>
              <w:rPr>
                <w:noProof/>
                <w:webHidden/>
              </w:rPr>
              <w:fldChar w:fldCharType="end"/>
            </w:r>
          </w:hyperlink>
        </w:p>
        <w:p w:rsidR="00E80B3A" w:rsidRDefault="00E80B3A">
          <w:pPr>
            <w:pStyle w:val="TOC2"/>
            <w:tabs>
              <w:tab w:val="right" w:leader="dot" w:pos="9062"/>
            </w:tabs>
            <w:rPr>
              <w:rFonts w:eastAsiaTheme="minorEastAsia"/>
              <w:noProof/>
              <w:lang w:eastAsia="sv-SE"/>
            </w:rPr>
          </w:pPr>
          <w:hyperlink w:anchor="_Toc498550622" w:history="1">
            <w:r w:rsidRPr="000C1EE7">
              <w:rPr>
                <w:rStyle w:val="Hyperlink"/>
                <w:noProof/>
              </w:rPr>
              <w:t>Syfte</w:t>
            </w:r>
            <w:r>
              <w:rPr>
                <w:noProof/>
                <w:webHidden/>
              </w:rPr>
              <w:tab/>
            </w:r>
            <w:r>
              <w:rPr>
                <w:noProof/>
                <w:webHidden/>
              </w:rPr>
              <w:fldChar w:fldCharType="begin"/>
            </w:r>
            <w:r>
              <w:rPr>
                <w:noProof/>
                <w:webHidden/>
              </w:rPr>
              <w:instrText xml:space="preserve"> PAGEREF _Toc498550622 \h </w:instrText>
            </w:r>
            <w:r>
              <w:rPr>
                <w:noProof/>
                <w:webHidden/>
              </w:rPr>
            </w:r>
            <w:r>
              <w:rPr>
                <w:noProof/>
                <w:webHidden/>
              </w:rPr>
              <w:fldChar w:fldCharType="separate"/>
            </w:r>
            <w:r>
              <w:rPr>
                <w:noProof/>
                <w:webHidden/>
              </w:rPr>
              <w:t>4</w:t>
            </w:r>
            <w:r>
              <w:rPr>
                <w:noProof/>
                <w:webHidden/>
              </w:rPr>
              <w:fldChar w:fldCharType="end"/>
            </w:r>
          </w:hyperlink>
        </w:p>
        <w:p w:rsidR="00E80B3A" w:rsidRDefault="00E80B3A">
          <w:pPr>
            <w:pStyle w:val="TOC2"/>
            <w:tabs>
              <w:tab w:val="right" w:leader="dot" w:pos="9062"/>
            </w:tabs>
            <w:rPr>
              <w:rFonts w:eastAsiaTheme="minorEastAsia"/>
              <w:noProof/>
              <w:lang w:eastAsia="sv-SE"/>
            </w:rPr>
          </w:pPr>
          <w:hyperlink w:anchor="_Toc498550623" w:history="1">
            <w:r w:rsidRPr="000C1EE7">
              <w:rPr>
                <w:rStyle w:val="Hyperlink"/>
                <w:noProof/>
              </w:rPr>
              <w:t>Mål</w:t>
            </w:r>
            <w:r>
              <w:rPr>
                <w:noProof/>
                <w:webHidden/>
              </w:rPr>
              <w:tab/>
            </w:r>
            <w:r>
              <w:rPr>
                <w:noProof/>
                <w:webHidden/>
              </w:rPr>
              <w:fldChar w:fldCharType="begin"/>
            </w:r>
            <w:r>
              <w:rPr>
                <w:noProof/>
                <w:webHidden/>
              </w:rPr>
              <w:instrText xml:space="preserve"> PAGEREF _Toc498550623 \h </w:instrText>
            </w:r>
            <w:r>
              <w:rPr>
                <w:noProof/>
                <w:webHidden/>
              </w:rPr>
            </w:r>
            <w:r>
              <w:rPr>
                <w:noProof/>
                <w:webHidden/>
              </w:rPr>
              <w:fldChar w:fldCharType="separate"/>
            </w:r>
            <w:r>
              <w:rPr>
                <w:noProof/>
                <w:webHidden/>
              </w:rPr>
              <w:t>4</w:t>
            </w:r>
            <w:r>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24" w:history="1">
            <w:r w:rsidRPr="000C1EE7">
              <w:rPr>
                <w:rStyle w:val="Hyperlink"/>
                <w:noProof/>
              </w:rPr>
              <w:t>Metod</w:t>
            </w:r>
            <w:r>
              <w:rPr>
                <w:noProof/>
                <w:webHidden/>
              </w:rPr>
              <w:tab/>
            </w:r>
            <w:r>
              <w:rPr>
                <w:noProof/>
                <w:webHidden/>
              </w:rPr>
              <w:fldChar w:fldCharType="begin"/>
            </w:r>
            <w:r>
              <w:rPr>
                <w:noProof/>
                <w:webHidden/>
              </w:rPr>
              <w:instrText xml:space="preserve"> PAGEREF _Toc498550624 \h </w:instrText>
            </w:r>
            <w:r>
              <w:rPr>
                <w:noProof/>
                <w:webHidden/>
              </w:rPr>
            </w:r>
            <w:r>
              <w:rPr>
                <w:noProof/>
                <w:webHidden/>
              </w:rPr>
              <w:fldChar w:fldCharType="separate"/>
            </w:r>
            <w:r>
              <w:rPr>
                <w:noProof/>
                <w:webHidden/>
              </w:rPr>
              <w:t>5</w:t>
            </w:r>
            <w:r>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25" w:history="1">
            <w:r w:rsidRPr="000C1EE7">
              <w:rPr>
                <w:rStyle w:val="Hyperlink"/>
                <w:noProof/>
              </w:rPr>
              <w:t>Resultat</w:t>
            </w:r>
            <w:r>
              <w:rPr>
                <w:noProof/>
                <w:webHidden/>
              </w:rPr>
              <w:tab/>
            </w:r>
            <w:r>
              <w:rPr>
                <w:noProof/>
                <w:webHidden/>
              </w:rPr>
              <w:fldChar w:fldCharType="begin"/>
            </w:r>
            <w:r>
              <w:rPr>
                <w:noProof/>
                <w:webHidden/>
              </w:rPr>
              <w:instrText xml:space="preserve"> PAGEREF _Toc498550625 \h </w:instrText>
            </w:r>
            <w:r>
              <w:rPr>
                <w:noProof/>
                <w:webHidden/>
              </w:rPr>
            </w:r>
            <w:r>
              <w:rPr>
                <w:noProof/>
                <w:webHidden/>
              </w:rPr>
              <w:fldChar w:fldCharType="separate"/>
            </w:r>
            <w:r>
              <w:rPr>
                <w:noProof/>
                <w:webHidden/>
              </w:rPr>
              <w:t>5</w:t>
            </w:r>
            <w:r>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26" w:history="1">
            <w:r w:rsidRPr="000C1EE7">
              <w:rPr>
                <w:rStyle w:val="Hyperlink"/>
                <w:noProof/>
              </w:rPr>
              <w:t>Diskussion och Slutsatser</w:t>
            </w:r>
            <w:r>
              <w:rPr>
                <w:noProof/>
                <w:webHidden/>
              </w:rPr>
              <w:tab/>
            </w:r>
            <w:r>
              <w:rPr>
                <w:noProof/>
                <w:webHidden/>
              </w:rPr>
              <w:fldChar w:fldCharType="begin"/>
            </w:r>
            <w:r>
              <w:rPr>
                <w:noProof/>
                <w:webHidden/>
              </w:rPr>
              <w:instrText xml:space="preserve"> PAGEREF _Toc498550626 \h </w:instrText>
            </w:r>
            <w:r>
              <w:rPr>
                <w:noProof/>
                <w:webHidden/>
              </w:rPr>
            </w:r>
            <w:r>
              <w:rPr>
                <w:noProof/>
                <w:webHidden/>
              </w:rPr>
              <w:fldChar w:fldCharType="separate"/>
            </w:r>
            <w:r>
              <w:rPr>
                <w:noProof/>
                <w:webHidden/>
              </w:rPr>
              <w:t>6</w:t>
            </w:r>
            <w:r>
              <w:rPr>
                <w:noProof/>
                <w:webHidden/>
              </w:rPr>
              <w:fldChar w:fldCharType="end"/>
            </w:r>
          </w:hyperlink>
        </w:p>
        <w:p w:rsidR="008F596C" w:rsidRPr="009C0105" w:rsidRDefault="008F596C" w:rsidP="00E80B3A">
          <w:r>
            <w:rPr>
              <w:b/>
              <w:bCs/>
            </w:rPr>
            <w:fldChar w:fldCharType="end"/>
          </w:r>
        </w:p>
      </w:sdtContent>
    </w:sdt>
    <w:p w:rsidR="008F596C" w:rsidRDefault="008F596C" w:rsidP="008F596C">
      <w:pPr>
        <w:rPr>
          <w:rFonts w:asciiTheme="majorHAnsi" w:eastAsiaTheme="majorEastAsia" w:hAnsiTheme="majorHAnsi" w:cstheme="majorBidi"/>
          <w:b/>
          <w:bCs/>
          <w:color w:val="365F91" w:themeColor="accent1" w:themeShade="BF"/>
          <w:sz w:val="28"/>
          <w:szCs w:val="28"/>
        </w:rPr>
      </w:pPr>
      <w:r>
        <w:br w:type="page"/>
      </w:r>
    </w:p>
    <w:p w:rsidR="008F596C" w:rsidRDefault="008F596C" w:rsidP="008F596C">
      <w:pPr>
        <w:pStyle w:val="Heading1"/>
      </w:pPr>
      <w:bookmarkStart w:id="2" w:name="_Toc498550620"/>
      <w:r>
        <w:lastRenderedPageBreak/>
        <w:t>Inledning</w:t>
      </w:r>
      <w:bookmarkEnd w:id="2"/>
    </w:p>
    <w:p w:rsidR="008F596C" w:rsidRDefault="008F596C" w:rsidP="008F596C">
      <w:pPr>
        <w:pStyle w:val="Heading2"/>
      </w:pPr>
      <w:bookmarkStart w:id="3" w:name="_Toc498550621"/>
      <w:r>
        <w:t>Bakgrund</w:t>
      </w:r>
      <w:bookmarkEnd w:id="3"/>
    </w:p>
    <w:p w:rsidR="008F596C" w:rsidRPr="003C7916" w:rsidRDefault="008F596C" w:rsidP="00520791">
      <w:pPr>
        <w:spacing w:line="360" w:lineRule="auto"/>
      </w:pPr>
      <w:r>
        <w:t>Projektet behandlas under kursen ”Test, verifiering och certifiering 17”</w:t>
      </w:r>
      <w:r w:rsidR="00E80B3A">
        <w:t xml:space="preserve"> inom utbildningen </w:t>
      </w:r>
      <w:r w:rsidR="00E80B3A" w:rsidRPr="00E80B3A">
        <w:rPr>
          <w:i/>
        </w:rPr>
        <w:t>Mjukvaruutvecklare, Inbyggda System</w:t>
      </w:r>
      <w:r>
        <w:t>.</w:t>
      </w:r>
    </w:p>
    <w:p w:rsidR="008F596C" w:rsidRDefault="008F596C" w:rsidP="008F596C">
      <w:pPr>
        <w:pStyle w:val="Heading2"/>
      </w:pPr>
      <w:bookmarkStart w:id="4" w:name="_Toc498550622"/>
      <w:r>
        <w:t>Syfte</w:t>
      </w:r>
      <w:bookmarkEnd w:id="4"/>
    </w:p>
    <w:p w:rsidR="008F596C" w:rsidRDefault="008F596C" w:rsidP="00520791">
      <w:pPr>
        <w:spacing w:line="360" w:lineRule="auto"/>
      </w:pPr>
      <w:r>
        <w:t>Syftet med projektet är att lära sig att hantera ett projekt med hjälv av testdriven utveckling och Unity samt att lära sig skriva en rapport.</w:t>
      </w:r>
    </w:p>
    <w:p w:rsidR="008F596C" w:rsidRDefault="008F596C" w:rsidP="008F596C">
      <w:pPr>
        <w:pStyle w:val="Heading2"/>
      </w:pPr>
      <w:bookmarkStart w:id="5" w:name="_Toc498550623"/>
      <w:r>
        <w:t>Mål</w:t>
      </w:r>
      <w:bookmarkEnd w:id="5"/>
    </w:p>
    <w:p w:rsidR="008F596C" w:rsidRPr="008F596C" w:rsidRDefault="008F596C" w:rsidP="00520791">
      <w:pPr>
        <w:spacing w:line="360" w:lineRule="auto"/>
      </w:pPr>
      <w:r>
        <w:t xml:space="preserve">Målet med projektet är att skapa en miniräknare med hjälp av testdriven utveckling som har tre krav; Klara av de fyra räknesätten, klara av flyttal, </w:t>
      </w:r>
      <w:r>
        <w:rPr>
          <w:noProof/>
          <w:lang w:eastAsia="sv-SE"/>
        </w:rPr>
        <w:drawing>
          <wp:anchor distT="0" distB="0" distL="114300" distR="114300" simplePos="0" relativeHeight="251663360" behindDoc="0" locked="0" layoutInCell="1" allowOverlap="1">
            <wp:simplePos x="0" y="0"/>
            <wp:positionH relativeFrom="column">
              <wp:posOffset>4593590</wp:posOffset>
            </wp:positionH>
            <wp:positionV relativeFrom="paragraph">
              <wp:posOffset>-12065</wp:posOffset>
            </wp:positionV>
            <wp:extent cx="34290" cy="44450"/>
            <wp:effectExtent l="19050" t="0" r="3810" b="0"/>
            <wp:wrapNone/>
            <wp:docPr id="4" name="Pennanteckn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nanteckning 7"/>
                    <pic:cNvPicPr>
                      <a:picLocks noChangeAspect="1" noChangeArrowheads="1"/>
                    </pic:cNvPicPr>
                  </pic:nvPicPr>
                  <pic:blipFill>
                    <a:blip r:embed="rId7"/>
                    <a:srcRect/>
                    <a:stretch>
                      <a:fillRect/>
                    </a:stretch>
                  </pic:blipFill>
                  <pic:spPr bwMode="auto">
                    <a:xfrm>
                      <a:off x="0" y="0"/>
                      <a:ext cx="34290" cy="44450"/>
                    </a:xfrm>
                    <a:prstGeom prst="rect">
                      <a:avLst/>
                    </a:prstGeom>
                    <a:noFill/>
                  </pic:spPr>
                </pic:pic>
              </a:graphicData>
            </a:graphic>
          </wp:anchor>
        </w:drawing>
      </w:r>
      <w:r>
        <w:t xml:space="preserve">klara av testet. Genom detta är ska jag dessutom lära mig </w:t>
      </w:r>
      <w:r w:rsidR="00E80B3A">
        <w:t xml:space="preserve">testdriven utveckling, </w:t>
      </w:r>
      <w:r>
        <w:t>hantera Unity och med hjälp av den kunskapen fullfölja projektet.</w:t>
      </w:r>
      <w:r>
        <w:br w:type="page"/>
      </w:r>
    </w:p>
    <w:p w:rsidR="008F596C" w:rsidRDefault="008F596C" w:rsidP="008F596C">
      <w:pPr>
        <w:pStyle w:val="Heading1"/>
      </w:pPr>
      <w:bookmarkStart w:id="6" w:name="_Toc498550624"/>
      <w:r>
        <w:lastRenderedPageBreak/>
        <w:t>Metod</w:t>
      </w:r>
      <w:bookmarkEnd w:id="6"/>
    </w:p>
    <w:p w:rsidR="008F596C" w:rsidRDefault="008F596C" w:rsidP="00520791">
      <w:pPr>
        <w:spacing w:line="360" w:lineRule="auto"/>
      </w:pPr>
      <w:r>
        <w:t>För att fullfölja målet med projektet krävdes att man använder Unity och således krävdes också att kunna Unity. Det första steget blev därför att lära sig hur Unity fungerade.</w:t>
      </w:r>
    </w:p>
    <w:p w:rsidR="008F596C" w:rsidRDefault="008F596C" w:rsidP="00520791">
      <w:pPr>
        <w:spacing w:line="360" w:lineRule="auto"/>
      </w:pPr>
      <w:r>
        <w:t>Därefter skapades det en testfil, kallad ”Testcalculator.c”. I testfilen skapades funktioner som testar en kommande additionsfunktion.</w:t>
      </w:r>
    </w:p>
    <w:p w:rsidR="008F596C" w:rsidRDefault="008F596C" w:rsidP="00520791">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129.75pt">
            <v:imagedata r:id="rId8" o:title="Skärmklipp"/>
          </v:shape>
        </w:pict>
      </w:r>
    </w:p>
    <w:p w:rsidR="008F596C" w:rsidRDefault="008F596C" w:rsidP="00520791">
      <w:pPr>
        <w:spacing w:line="360" w:lineRule="auto"/>
      </w:pPr>
      <w:r>
        <w:t xml:space="preserve">Sedan skapades det en mainfil, kallad ”calculator.c”, och en h-fil, kallad ”calculator.h”. I dessa skapades funktionerna för additionsfunktionen. </w:t>
      </w:r>
    </w:p>
    <w:p w:rsidR="008F596C" w:rsidRDefault="008F596C" w:rsidP="00520791">
      <w:pPr>
        <w:spacing w:line="360" w:lineRule="auto"/>
      </w:pPr>
      <w:r>
        <w:pict>
          <v:shape id="_x0000_i1026" type="#_x0000_t75" style="width:350.25pt;height:133.5pt">
            <v:imagedata r:id="rId9" o:title="Skärmklipp1"/>
          </v:shape>
        </w:pict>
      </w:r>
      <w:r>
        <w:t xml:space="preserve"> Calculator.c</w:t>
      </w:r>
      <w:r>
        <w:pict>
          <v:shape id="_x0000_i1027" type="#_x0000_t75" style="width:350.25pt;height:68.25pt">
            <v:imagedata r:id="rId10" o:title="Skärmklipp2"/>
          </v:shape>
        </w:pict>
      </w:r>
      <w:r>
        <w:t>Calculator.h</w:t>
      </w:r>
    </w:p>
    <w:p w:rsidR="008F596C" w:rsidRPr="00962F73" w:rsidRDefault="008F596C" w:rsidP="00520791">
      <w:pPr>
        <w:spacing w:line="360" w:lineRule="auto"/>
      </w:pPr>
      <w:r>
        <w:t xml:space="preserve">När funktionen för addition var klar testades funktionen med hjälp av unity. Processen upprepades tills </w:t>
      </w:r>
      <w:r w:rsidR="00E80B3A">
        <w:t>funktionerna för de fyra räknesätten var fullföljda samt passerade testerna.</w:t>
      </w:r>
      <w:r w:rsidR="00A9282B">
        <w:t xml:space="preserve"> Till sist kommenterades koden.</w:t>
      </w:r>
    </w:p>
    <w:p w:rsidR="008F596C" w:rsidRDefault="008F596C" w:rsidP="008F596C">
      <w:pPr>
        <w:pStyle w:val="Heading1"/>
      </w:pPr>
      <w:bookmarkStart w:id="7" w:name="_Toc498550625"/>
      <w:r>
        <w:t>Resultat</w:t>
      </w:r>
      <w:bookmarkEnd w:id="7"/>
    </w:p>
    <w:p w:rsidR="00E80B3A" w:rsidRDefault="00E80B3A" w:rsidP="00520791">
      <w:pPr>
        <w:spacing w:line="360" w:lineRule="auto"/>
      </w:pPr>
      <w:r>
        <w:t>Resultatet blev en miniräknare som klarar av de fyra räknesätten med flyttal och som klarade av testet från Unity. Jag lärde mig använda Unity och klarade således att fullfölja projektet.</w:t>
      </w:r>
    </w:p>
    <w:p w:rsidR="008F596C" w:rsidRDefault="008F596C" w:rsidP="008F596C">
      <w:pPr>
        <w:pStyle w:val="Heading1"/>
      </w:pPr>
      <w:bookmarkStart w:id="8" w:name="_Toc498550626"/>
      <w:r>
        <w:lastRenderedPageBreak/>
        <w:t>Diskussion och Slutsatser</w:t>
      </w:r>
      <w:bookmarkEnd w:id="8"/>
    </w:p>
    <w:p w:rsidR="00E80B3A" w:rsidRDefault="00E80B3A" w:rsidP="00520791">
      <w:pPr>
        <w:spacing w:line="360" w:lineRule="auto"/>
      </w:pPr>
      <w:r>
        <w:t xml:space="preserve">Under projektet var starten </w:t>
      </w:r>
      <w:r w:rsidR="00A9282B">
        <w:t>trögstartad</w:t>
      </w:r>
      <w:r>
        <w:t>. Med en kort deadline är det lätt att hänga upp sig och inte se lösningar, speciellt när man varken vet vad Unity är eller hur man använder det. Däremot hjälpte Unitys pedagogiska webbsida där jag lärde mig hur jag skulle hantera Unity och därefter rullade projektet igång.</w:t>
      </w:r>
    </w:p>
    <w:p w:rsidR="008F596C" w:rsidRDefault="00E80B3A" w:rsidP="00520791">
      <w:pPr>
        <w:spacing w:line="360" w:lineRule="auto"/>
      </w:pPr>
      <w:r>
        <w:t>Utöver den tröga starten lyckades projektet uppfylla syftet och målet med projektet.</w:t>
      </w:r>
    </w:p>
    <w:sectPr w:rsidR="008F596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ACA" w:rsidRDefault="00B93ACA" w:rsidP="008F596C">
      <w:pPr>
        <w:spacing w:after="0" w:line="240" w:lineRule="auto"/>
      </w:pPr>
      <w:r>
        <w:separator/>
      </w:r>
    </w:p>
  </w:endnote>
  <w:endnote w:type="continuationSeparator" w:id="1">
    <w:p w:rsidR="00B93ACA" w:rsidRDefault="00B93ACA" w:rsidP="008F59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ACA" w:rsidRDefault="00B93ACA" w:rsidP="008F596C">
      <w:pPr>
        <w:spacing w:after="0" w:line="240" w:lineRule="auto"/>
      </w:pPr>
      <w:r>
        <w:separator/>
      </w:r>
    </w:p>
  </w:footnote>
  <w:footnote w:type="continuationSeparator" w:id="1">
    <w:p w:rsidR="00B93ACA" w:rsidRDefault="00B93ACA" w:rsidP="008F59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F596C"/>
    <w:rsid w:val="00520791"/>
    <w:rsid w:val="008F596C"/>
    <w:rsid w:val="00A9282B"/>
    <w:rsid w:val="00B93ACA"/>
    <w:rsid w:val="00E80B3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9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9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59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96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596C"/>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8F596C"/>
  </w:style>
  <w:style w:type="paragraph" w:styleId="FootnoteText">
    <w:name w:val="footnote text"/>
    <w:basedOn w:val="Normal"/>
    <w:link w:val="FootnoteTextChar"/>
    <w:uiPriority w:val="99"/>
    <w:semiHidden/>
    <w:unhideWhenUsed/>
    <w:rsid w:val="008F59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96C"/>
    <w:rPr>
      <w:sz w:val="20"/>
      <w:szCs w:val="20"/>
    </w:rPr>
  </w:style>
  <w:style w:type="character" w:styleId="FootnoteReference">
    <w:name w:val="footnote reference"/>
    <w:basedOn w:val="DefaultParagraphFont"/>
    <w:uiPriority w:val="99"/>
    <w:semiHidden/>
    <w:unhideWhenUsed/>
    <w:rsid w:val="008F596C"/>
    <w:rPr>
      <w:vertAlign w:val="superscript"/>
    </w:rPr>
  </w:style>
  <w:style w:type="paragraph" w:styleId="Caption">
    <w:name w:val="caption"/>
    <w:basedOn w:val="Normal"/>
    <w:next w:val="Normal"/>
    <w:uiPriority w:val="35"/>
    <w:unhideWhenUsed/>
    <w:qFormat/>
    <w:rsid w:val="008F596C"/>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8F596C"/>
    <w:pPr>
      <w:spacing w:before="240" w:line="259" w:lineRule="auto"/>
      <w:outlineLvl w:val="9"/>
    </w:pPr>
    <w:rPr>
      <w:b w:val="0"/>
      <w:bCs w:val="0"/>
      <w:sz w:val="32"/>
      <w:szCs w:val="32"/>
      <w:lang w:eastAsia="sv-SE"/>
    </w:rPr>
  </w:style>
  <w:style w:type="paragraph" w:styleId="TOC1">
    <w:name w:val="toc 1"/>
    <w:basedOn w:val="Normal"/>
    <w:next w:val="Normal"/>
    <w:autoRedefine/>
    <w:uiPriority w:val="39"/>
    <w:unhideWhenUsed/>
    <w:rsid w:val="008F596C"/>
    <w:pPr>
      <w:spacing w:after="100"/>
    </w:pPr>
  </w:style>
  <w:style w:type="paragraph" w:styleId="TOC2">
    <w:name w:val="toc 2"/>
    <w:basedOn w:val="Normal"/>
    <w:next w:val="Normal"/>
    <w:autoRedefine/>
    <w:uiPriority w:val="39"/>
    <w:unhideWhenUsed/>
    <w:rsid w:val="008F596C"/>
    <w:pPr>
      <w:spacing w:after="100"/>
      <w:ind w:left="220"/>
    </w:pPr>
  </w:style>
  <w:style w:type="character" w:styleId="Hyperlink">
    <w:name w:val="Hyperlink"/>
    <w:basedOn w:val="DefaultParagraphFont"/>
    <w:uiPriority w:val="99"/>
    <w:unhideWhenUsed/>
    <w:rsid w:val="008F596C"/>
    <w:rPr>
      <w:color w:val="0000FF" w:themeColor="hyperlink"/>
      <w:u w:val="single"/>
    </w:rPr>
  </w:style>
  <w:style w:type="paragraph" w:styleId="TableofFigures">
    <w:name w:val="table of figures"/>
    <w:basedOn w:val="Normal"/>
    <w:next w:val="Normal"/>
    <w:uiPriority w:val="99"/>
    <w:unhideWhenUsed/>
    <w:rsid w:val="008F596C"/>
    <w:pPr>
      <w:spacing w:after="0"/>
      <w:ind w:left="440" w:hanging="440"/>
    </w:pPr>
    <w:rPr>
      <w:caps/>
      <w:sz w:val="20"/>
      <w:szCs w:val="20"/>
    </w:rPr>
  </w:style>
  <w:style w:type="table" w:styleId="TableGrid">
    <w:name w:val="Table Grid"/>
    <w:basedOn w:val="TableNormal"/>
    <w:uiPriority w:val="59"/>
    <w:rsid w:val="008F5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8F59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596C"/>
    <w:rPr>
      <w:sz w:val="20"/>
      <w:szCs w:val="20"/>
    </w:rPr>
  </w:style>
  <w:style w:type="character" w:styleId="EndnoteReference">
    <w:name w:val="endnote reference"/>
    <w:basedOn w:val="DefaultParagraphFont"/>
    <w:uiPriority w:val="99"/>
    <w:semiHidden/>
    <w:unhideWhenUsed/>
    <w:rsid w:val="008F596C"/>
    <w:rPr>
      <w:vertAlign w:val="superscript"/>
    </w:rPr>
  </w:style>
  <w:style w:type="paragraph" w:styleId="BalloonText">
    <w:name w:val="Balloon Text"/>
    <w:basedOn w:val="Normal"/>
    <w:link w:val="BalloonTextChar"/>
    <w:uiPriority w:val="99"/>
    <w:semiHidden/>
    <w:unhideWhenUsed/>
    <w:rsid w:val="008F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9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Jam99</b:Tag>
    <b:SourceType>InternetSite</b:SourceType>
    <b:Guid>{E0681A62-BC5B-494E-99F6-1198C20C7FCF}</b:Guid>
    <b:Author>
      <b:Author>
        <b:NameList>
          <b:Person>
            <b:Last>James</b:Last>
          </b:Person>
        </b:NameList>
      </b:Author>
    </b:Author>
    <b:Year>1999</b:Year>
    <b:RefOrder>1</b:RefOrder>
  </b:Source>
  <b:Source>
    <b:Tag>Åke14</b:Tag>
    <b:SourceType>Report</b:SourceType>
    <b:Guid>{E3BEA28B-F517-45E4-9061-AD8B3A13B862}</b:Guid>
    <b:Author>
      <b:Author>
        <b:NameList>
          <b:Person>
            <b:Last>Åkesson Nilsson</b:Last>
            <b:First>Kerstin</b:First>
          </b:Person>
        </b:NameList>
      </b:Author>
    </b:Author>
    <b:Title>Rapportskrivning för ingenjörer</b:Title>
    <b:Year>2014</b:Year>
    <b:RefOrder>2</b:RefOrder>
  </b:Source>
  <b:Source>
    <b:Tag>Fol</b:Tag>
    <b:SourceType>Misc</b:SourceType>
    <b:Guid>{7290F1A6-9B15-4811-BB45-5447081BB875}</b:Guid>
    <b:Title>Produktbladet produkten</b:Title>
    <b:Author>
      <b:Author>
        <b:Corporate>Folksam</b:Corporate>
      </b:Author>
    </b:Author>
    <b:PublicationTitle>Försäkringsbrev</b:PublicationTitle>
    <b:RefOrder>3</b:RefOrder>
  </b:Source>
  <b:Source>
    <b:Tag>Pon16</b:Tag>
    <b:SourceType>Report</b:SourceType>
    <b:Guid>{BE94F970-EEE6-400A-A053-0EC68B92A0AD}</b:Guid>
    <b:Title>Luftridå</b:Title>
    <b:Year>2016</b:Year>
    <b:City>Nyköping</b:City>
    <b:Publisher>Campus Nyköping</b:Publisher>
    <b:Author>
      <b:Author>
        <b:NameList>
          <b:Person>
            <b:Last>Gustafsson</b:Last>
            <b:First>Pontus</b:First>
          </b:Person>
        </b:NameList>
      </b:Author>
    </b:Author>
    <b:RefOrder>4</b:RefOrder>
  </b:Source>
  <b:Source>
    <b:Tag>hop96</b:Tag>
    <b:SourceType>InternetSite</b:SourceType>
    <b:Guid>{A2F4D679-EB09-4852-96B1-9260413AB588}</b:Guid>
    <b:Title>Hoppla!</b:Title>
    <b:Year>1996</b:Year>
    <b:Author>
      <b:Author>
        <b:Corporate>hoppla</b:Corporate>
      </b:Author>
    </b:Author>
    <b:ProductionCompany>Hoppla</b:ProductionCompany>
    <b:Month>februari</b:Month>
    <b:Day>24</b:Day>
    <b:YearAccessed>2016</b:YearAccessed>
    <b:MonthAccessed>februari</b:MonthAccessed>
    <b:DayAccessed>29</b:DayAccessed>
    <b:URL>http://www.hoppla.se</b:URL>
    <b:RefOrder>5</b:RefOrder>
  </b:Source>
</b:Sources>
</file>

<file path=customXml/itemProps1.xml><?xml version="1.0" encoding="utf-8"?>
<ds:datastoreItem xmlns:ds="http://schemas.openxmlformats.org/officeDocument/2006/customXml" ds:itemID="{7F80E080-D709-4047-A832-2AF92F30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506</Words>
  <Characters>2685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4</cp:revision>
  <dcterms:created xsi:type="dcterms:W3CDTF">2017-11-15T21:28:00Z</dcterms:created>
  <dcterms:modified xsi:type="dcterms:W3CDTF">2017-11-15T22:35:00Z</dcterms:modified>
</cp:coreProperties>
</file>