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40" w:rsidRDefault="00060D5D" w:rsidP="00740B4F">
      <w:pPr>
        <w:pStyle w:val="Heading2"/>
      </w:pPr>
      <w:bookmarkStart w:id="0" w:name="_Toc149639445"/>
      <w:r>
        <w:rPr>
          <w:b w:val="0"/>
          <w:noProof/>
        </w:rPr>
        <w:drawing>
          <wp:anchor distT="0" distB="0" distL="114300" distR="114300" simplePos="0" relativeHeight="251665408" behindDoc="0" locked="0" layoutInCell="1" allowOverlap="1" wp14:anchorId="773EC2DF" wp14:editId="3DC6DEC5">
            <wp:simplePos x="0" y="0"/>
            <wp:positionH relativeFrom="margin">
              <wp:align>right</wp:align>
            </wp:positionH>
            <wp:positionV relativeFrom="paragraph">
              <wp:posOffset>10795</wp:posOffset>
            </wp:positionV>
            <wp:extent cx="1485900" cy="4191000"/>
            <wp:effectExtent l="0" t="0" r="0" b="0"/>
            <wp:wrapSquare wrapText="bothSides"/>
            <wp:docPr id="9" name="Picture 9" descr="C:\Users\Kurteisliga\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rteisliga\Pictures\Capture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4191000"/>
                    </a:xfrm>
                    <a:prstGeom prst="rect">
                      <a:avLst/>
                    </a:prstGeom>
                    <a:noFill/>
                    <a:ln>
                      <a:noFill/>
                    </a:ln>
                  </pic:spPr>
                </pic:pic>
              </a:graphicData>
            </a:graphic>
          </wp:anchor>
        </w:drawing>
      </w:r>
      <w:r w:rsidR="00813340">
        <w:t>Logical Architecture</w:t>
      </w:r>
      <w:bookmarkEnd w:id="0"/>
    </w:p>
    <w:p w:rsidR="008E26AF" w:rsidRDefault="008E26AF" w:rsidP="008E26AF">
      <w:pPr>
        <w:pStyle w:val="BodyText"/>
        <w:ind w:left="720"/>
      </w:pPr>
      <w:r>
        <w:t xml:space="preserve">The logical architecture implements a three-tier system. This architecture includes a user interface layer, business object layer (which includes business object managers) and a persistence layer. </w:t>
      </w:r>
    </w:p>
    <w:p w:rsidR="008E26AF" w:rsidRDefault="008E26AF" w:rsidP="008E26AF">
      <w:pPr>
        <w:pStyle w:val="BodyText"/>
        <w:ind w:left="720"/>
        <w:rPr>
          <w:b/>
        </w:rPr>
      </w:pPr>
      <w:r w:rsidRPr="008E26AF">
        <w:rPr>
          <w:b/>
        </w:rPr>
        <w:t>User Interface</w:t>
      </w:r>
      <w:r>
        <w:rPr>
          <w:b/>
        </w:rPr>
        <w:t xml:space="preserve"> Layer</w:t>
      </w:r>
    </w:p>
    <w:p w:rsidR="008E26AF" w:rsidRDefault="008E26AF" w:rsidP="008E26AF">
      <w:pPr>
        <w:pStyle w:val="BodyText"/>
        <w:ind w:left="720"/>
      </w:pPr>
      <w:r>
        <w:t xml:space="preserve">The user interface is broken into two components: the mobile client interface, and the web application. </w:t>
      </w:r>
    </w:p>
    <w:p w:rsidR="008E26AF" w:rsidRDefault="008E26AF" w:rsidP="008E26AF">
      <w:pPr>
        <w:pStyle w:val="BodyText"/>
        <w:ind w:left="720"/>
        <w:rPr>
          <w:b/>
        </w:rPr>
      </w:pPr>
      <w:r>
        <w:tab/>
      </w:r>
      <w:r w:rsidRPr="008E26AF">
        <w:rPr>
          <w:b/>
        </w:rPr>
        <w:t>Mobile Client User Interface</w:t>
      </w:r>
    </w:p>
    <w:p w:rsidR="00952B14" w:rsidRDefault="008E26AF" w:rsidP="00952B14">
      <w:pPr>
        <w:pStyle w:val="BodyText"/>
        <w:ind w:left="1440"/>
      </w:pPr>
      <w:r>
        <w:t xml:space="preserve">The mobile client user interface interacts with two logical packages, the mobile client business object managers, and the business objects. Within the mobile client user interface is a </w:t>
      </w:r>
      <w:proofErr w:type="spellStart"/>
      <w:r>
        <w:t>MobileClientUI</w:t>
      </w:r>
      <w:proofErr w:type="spellEnd"/>
      <w:r>
        <w:t xml:space="preserve"> class that acts as the main frame of the program. This includes all buttons, text areas, and dialog </w:t>
      </w:r>
      <w:bookmarkStart w:id="1" w:name="_GoBack"/>
      <w:bookmarkEnd w:id="1"/>
      <w:r>
        <w:t xml:space="preserve">boxes. It acts as an interface manager for the remaining user interface classes. The </w:t>
      </w:r>
      <w:proofErr w:type="spellStart"/>
      <w:r>
        <w:t>MobileClientUI</w:t>
      </w:r>
      <w:proofErr w:type="spellEnd"/>
      <w:r>
        <w:t xml:space="preserve"> interacts directly with the </w:t>
      </w:r>
      <w:proofErr w:type="spellStart"/>
      <w:r>
        <w:t>Mobil</w:t>
      </w:r>
      <w:r w:rsidR="00952B14">
        <w:t>eClient</w:t>
      </w:r>
      <w:proofErr w:type="spellEnd"/>
      <w:r w:rsidR="00952B14">
        <w:t xml:space="preserve"> business object manager. </w:t>
      </w:r>
    </w:p>
    <w:p w:rsidR="00740B4F" w:rsidRDefault="00740B4F" w:rsidP="00952B14">
      <w:pPr>
        <w:pStyle w:val="BodyText"/>
        <w:ind w:left="1440"/>
      </w:pPr>
      <w:r>
        <w:t>The mobile client user interface contains the following classes:</w:t>
      </w:r>
    </w:p>
    <w:p w:rsidR="00952B14" w:rsidRDefault="00952B14" w:rsidP="00952B14">
      <w:pPr>
        <w:pStyle w:val="BodyText"/>
        <w:ind w:left="1440"/>
        <w:rPr>
          <w:b/>
        </w:rPr>
      </w:pPr>
      <w:r>
        <w:tab/>
      </w:r>
      <w:proofErr w:type="spellStart"/>
      <w:r>
        <w:rPr>
          <w:b/>
        </w:rPr>
        <w:t>MobileClientUI</w:t>
      </w:r>
      <w:proofErr w:type="spellEnd"/>
    </w:p>
    <w:p w:rsidR="00F61190" w:rsidRDefault="00234AAD" w:rsidP="00F61190">
      <w:pPr>
        <w:pStyle w:val="BodyText"/>
        <w:ind w:left="2160"/>
      </w:pPr>
      <w:r w:rsidRPr="00234AAD">
        <w:rPr>
          <w:rStyle w:val="Hyperlink"/>
          <w:noProof/>
        </w:rPr>
        <mc:AlternateContent>
          <mc:Choice Requires="wps">
            <w:drawing>
              <wp:anchor distT="45720" distB="45720" distL="114300" distR="114300" simplePos="0" relativeHeight="251675648" behindDoc="0" locked="0" layoutInCell="1" allowOverlap="1" wp14:anchorId="115D0BDA" wp14:editId="399C6D55">
                <wp:simplePos x="0" y="0"/>
                <wp:positionH relativeFrom="margin">
                  <wp:align>right</wp:align>
                </wp:positionH>
                <wp:positionV relativeFrom="paragraph">
                  <wp:posOffset>213360</wp:posOffset>
                </wp:positionV>
                <wp:extent cx="151447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85750"/>
                        </a:xfrm>
                        <a:prstGeom prst="rect">
                          <a:avLst/>
                        </a:prstGeom>
                        <a:solidFill>
                          <a:srgbClr val="FFFFFF"/>
                        </a:solidFill>
                        <a:ln w="9525">
                          <a:solidFill>
                            <a:schemeClr val="bg1"/>
                          </a:solidFill>
                          <a:miter lim="800000"/>
                          <a:headEnd/>
                          <a:tailEnd/>
                        </a:ln>
                      </wps:spPr>
                      <wps:txbx>
                        <w:txbxContent>
                          <w:p w:rsidR="00234AAD" w:rsidRPr="00234AAD" w:rsidRDefault="00234AAD">
                            <w:pPr>
                              <w:rPr>
                                <w:sz w:val="16"/>
                              </w:rPr>
                            </w:pPr>
                            <w:r w:rsidRPr="00234AAD">
                              <w:rPr>
                                <w:sz w:val="16"/>
                              </w:rPr>
                              <w:t>Figure 1: User interface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5D0BDA" id="_x0000_t202" coordsize="21600,21600" o:spt="202" path="m,l,21600r21600,l21600,xe">
                <v:stroke joinstyle="miter"/>
                <v:path gradientshapeok="t" o:connecttype="rect"/>
              </v:shapetype>
              <v:shape id="Text Box 2" o:spid="_x0000_s1026" type="#_x0000_t202" style="position:absolute;left:0;text-align:left;margin-left:68.05pt;margin-top:16.8pt;width:119.25pt;height:2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" strokecolor="white [3212]">
                <v:textbox>
                  <w:txbxContent>
                    <w:p w:rsidR="00234AAD" w:rsidRPr="00234AAD" w:rsidRDefault="00234AAD">
                      <w:pPr>
                        <w:rPr>
                          <w:sz w:val="16"/>
                        </w:rPr>
                      </w:pPr>
                      <w:r w:rsidRPr="00234AAD">
                        <w:rPr>
                          <w:sz w:val="16"/>
                        </w:rPr>
                        <w:t>Figure 1: User interface layer</w:t>
                      </w:r>
                    </w:p>
                  </w:txbxContent>
                </v:textbox>
                <w10:wrap type="square" anchorx="margin"/>
              </v:shape>
            </w:pict>
          </mc:Fallback>
        </mc:AlternateContent>
      </w:r>
      <w:proofErr w:type="spellStart"/>
      <w:r w:rsidR="00F61190">
        <w:t>MobileClientUI</w:t>
      </w:r>
      <w:proofErr w:type="spellEnd"/>
      <w:r w:rsidR="00F61190">
        <w:t xml:space="preserve"> acts as the main windows of the mobile client, as well as the manager of the mobile client user interface classes.</w:t>
      </w:r>
    </w:p>
    <w:p w:rsidR="00F61190" w:rsidRDefault="00F61190" w:rsidP="00F61190">
      <w:pPr>
        <w:pStyle w:val="BodyText"/>
        <w:ind w:left="2160"/>
        <w:rPr>
          <w:b/>
        </w:rPr>
      </w:pPr>
      <w:proofErr w:type="spellStart"/>
      <w:proofErr w:type="gramStart"/>
      <w:r>
        <w:rPr>
          <w:b/>
        </w:rPr>
        <w:t>i</w:t>
      </w:r>
      <w:r>
        <w:rPr>
          <w:b/>
        </w:rPr>
        <w:t>VOCButton</w:t>
      </w:r>
      <w:proofErr w:type="spellEnd"/>
      <w:proofErr w:type="gramEnd"/>
    </w:p>
    <w:p w:rsidR="00F61190" w:rsidRPr="00F61190" w:rsidRDefault="00F61190" w:rsidP="00F61190">
      <w:pPr>
        <w:pStyle w:val="BodyText"/>
        <w:ind w:left="2160"/>
      </w:pPr>
      <w:proofErr w:type="spellStart"/>
      <w:proofErr w:type="gramStart"/>
      <w:r>
        <w:t>iVOCButton</w:t>
      </w:r>
      <w:proofErr w:type="spellEnd"/>
      <w:proofErr w:type="gramEnd"/>
      <w:r>
        <w:t xml:space="preserve"> is an interface for buttons with the functionality of pressing the button, an action handler, a success dialog box, and a failure dialog box. </w:t>
      </w:r>
      <w:proofErr w:type="spellStart"/>
      <w:r>
        <w:t>VOCConnect</w:t>
      </w:r>
      <w:proofErr w:type="spellEnd"/>
      <w:r>
        <w:t xml:space="preserve">, </w:t>
      </w:r>
      <w:proofErr w:type="spellStart"/>
      <w:r>
        <w:t>VOCDisconnect</w:t>
      </w:r>
      <w:proofErr w:type="spellEnd"/>
      <w:r>
        <w:t xml:space="preserve">, </w:t>
      </w:r>
      <w:proofErr w:type="spellStart"/>
      <w:r>
        <w:t>VOCInitialize</w:t>
      </w:r>
      <w:proofErr w:type="spellEnd"/>
      <w:r>
        <w:t xml:space="preserve">, </w:t>
      </w:r>
      <w:proofErr w:type="spellStart"/>
      <w:r>
        <w:t>VOCDownload</w:t>
      </w:r>
      <w:proofErr w:type="spellEnd"/>
      <w:r>
        <w:t xml:space="preserve">, and </w:t>
      </w:r>
      <w:proofErr w:type="spellStart"/>
      <w:r>
        <w:t>VOCMonitorShutDown</w:t>
      </w:r>
      <w:proofErr w:type="spellEnd"/>
      <w:r>
        <w:t xml:space="preserve"> all inherit for </w:t>
      </w:r>
      <w:proofErr w:type="spellStart"/>
      <w:r>
        <w:t>iVOCButton</w:t>
      </w:r>
      <w:proofErr w:type="spellEnd"/>
      <w:r>
        <w:t>.</w:t>
      </w:r>
    </w:p>
    <w:p w:rsidR="00952B14" w:rsidRDefault="00952B14" w:rsidP="00952B14">
      <w:pPr>
        <w:pStyle w:val="BodyText"/>
        <w:ind w:left="1440"/>
        <w:rPr>
          <w:b/>
        </w:rPr>
      </w:pPr>
      <w:r>
        <w:rPr>
          <w:b/>
        </w:rPr>
        <w:tab/>
      </w:r>
      <w:proofErr w:type="spellStart"/>
      <w:r>
        <w:rPr>
          <w:b/>
        </w:rPr>
        <w:t>VOCConnect</w:t>
      </w:r>
      <w:proofErr w:type="spellEnd"/>
    </w:p>
    <w:p w:rsidR="00F61190" w:rsidRPr="00F61190" w:rsidRDefault="00F61190" w:rsidP="00952B14">
      <w:pPr>
        <w:pStyle w:val="BodyText"/>
        <w:ind w:left="1440"/>
      </w:pPr>
      <w:r>
        <w:rPr>
          <w:b/>
        </w:rPr>
        <w:tab/>
      </w:r>
      <w:proofErr w:type="spellStart"/>
      <w:r>
        <w:t>VOCConnect</w:t>
      </w:r>
      <w:proofErr w:type="spellEnd"/>
      <w:r>
        <w:t xml:space="preserve"> represents the button to connect to the </w:t>
      </w:r>
      <w:proofErr w:type="spellStart"/>
      <w:r>
        <w:t>Arduino</w:t>
      </w:r>
      <w:proofErr w:type="spellEnd"/>
      <w:r>
        <w:t>.</w:t>
      </w:r>
    </w:p>
    <w:p w:rsidR="00952B14" w:rsidRDefault="00952B14" w:rsidP="00952B14">
      <w:pPr>
        <w:pStyle w:val="BodyText"/>
        <w:ind w:left="1440"/>
        <w:rPr>
          <w:b/>
        </w:rPr>
      </w:pPr>
      <w:r>
        <w:rPr>
          <w:b/>
        </w:rPr>
        <w:tab/>
      </w:r>
      <w:proofErr w:type="spellStart"/>
      <w:r>
        <w:rPr>
          <w:b/>
        </w:rPr>
        <w:t>VOCDisconnect</w:t>
      </w:r>
      <w:proofErr w:type="spellEnd"/>
    </w:p>
    <w:p w:rsidR="00F61190" w:rsidRPr="00F61190" w:rsidRDefault="00F61190" w:rsidP="00F61190">
      <w:pPr>
        <w:pStyle w:val="BodyText"/>
        <w:ind w:left="1440" w:firstLine="720"/>
      </w:pPr>
      <w:proofErr w:type="spellStart"/>
      <w:r>
        <w:t>VOC</w:t>
      </w:r>
      <w:r>
        <w:t>Disc</w:t>
      </w:r>
      <w:r>
        <w:t>onnect</w:t>
      </w:r>
      <w:proofErr w:type="spellEnd"/>
      <w:r>
        <w:t xml:space="preserve"> represents the button to </w:t>
      </w:r>
      <w:r>
        <w:t>disconnect from</w:t>
      </w:r>
      <w:r>
        <w:t xml:space="preserve"> the </w:t>
      </w:r>
      <w:proofErr w:type="spellStart"/>
      <w:r>
        <w:t>Arduino</w:t>
      </w:r>
      <w:proofErr w:type="spellEnd"/>
      <w:r>
        <w:t>.</w:t>
      </w:r>
    </w:p>
    <w:p w:rsidR="00F61190" w:rsidRDefault="00F61190" w:rsidP="00952B14">
      <w:pPr>
        <w:pStyle w:val="BodyText"/>
        <w:ind w:left="1440"/>
        <w:rPr>
          <w:b/>
        </w:rPr>
      </w:pPr>
    </w:p>
    <w:p w:rsidR="00952B14" w:rsidRDefault="00952B14" w:rsidP="00952B14">
      <w:pPr>
        <w:pStyle w:val="BodyText"/>
        <w:ind w:left="1440"/>
        <w:rPr>
          <w:b/>
        </w:rPr>
      </w:pPr>
      <w:r>
        <w:rPr>
          <w:b/>
        </w:rPr>
        <w:tab/>
      </w:r>
      <w:proofErr w:type="spellStart"/>
      <w:r>
        <w:rPr>
          <w:b/>
        </w:rPr>
        <w:t>VOCDownload</w:t>
      </w:r>
      <w:proofErr w:type="spellEnd"/>
    </w:p>
    <w:p w:rsidR="00F61190" w:rsidRPr="00F61190" w:rsidRDefault="00F61190" w:rsidP="00F61190">
      <w:pPr>
        <w:pStyle w:val="BodyText"/>
        <w:ind w:left="1440"/>
      </w:pPr>
      <w:r>
        <w:rPr>
          <w:b/>
        </w:rPr>
        <w:tab/>
      </w:r>
      <w:proofErr w:type="spellStart"/>
      <w:r>
        <w:t>VOC</w:t>
      </w:r>
      <w:r>
        <w:t>Download</w:t>
      </w:r>
      <w:proofErr w:type="spellEnd"/>
      <w:r>
        <w:t xml:space="preserve"> </w:t>
      </w:r>
      <w:r>
        <w:t xml:space="preserve">represents the button </w:t>
      </w:r>
      <w:r>
        <w:t xml:space="preserve">to download the data from the </w:t>
      </w:r>
      <w:proofErr w:type="spellStart"/>
      <w:r>
        <w:t>Arduino</w:t>
      </w:r>
      <w:proofErr w:type="spellEnd"/>
      <w:r>
        <w:t>.</w:t>
      </w:r>
    </w:p>
    <w:p w:rsidR="00952B14" w:rsidRDefault="00952B14" w:rsidP="00952B14">
      <w:pPr>
        <w:pStyle w:val="BodyText"/>
        <w:ind w:left="1440"/>
        <w:rPr>
          <w:b/>
        </w:rPr>
      </w:pPr>
      <w:r>
        <w:rPr>
          <w:b/>
        </w:rPr>
        <w:tab/>
      </w:r>
      <w:proofErr w:type="spellStart"/>
      <w:r>
        <w:rPr>
          <w:b/>
        </w:rPr>
        <w:t>VOCInitialize</w:t>
      </w:r>
      <w:proofErr w:type="spellEnd"/>
    </w:p>
    <w:p w:rsidR="00F61190" w:rsidRPr="00F61190" w:rsidRDefault="00F61190" w:rsidP="00F61190">
      <w:pPr>
        <w:pStyle w:val="BodyText"/>
        <w:ind w:left="2160"/>
      </w:pPr>
      <w:proofErr w:type="spellStart"/>
      <w:r>
        <w:lastRenderedPageBreak/>
        <w:t>VOCInitialize</w:t>
      </w:r>
      <w:proofErr w:type="spellEnd"/>
      <w:r>
        <w:t xml:space="preserve"> represents the button and window surrounding the functionality of initializing the </w:t>
      </w:r>
      <w:proofErr w:type="spellStart"/>
      <w:r>
        <w:t>Arduino</w:t>
      </w:r>
      <w:proofErr w:type="spellEnd"/>
      <w:r>
        <w:t>. This includes longitude, latitude, zip code, minutes/hours/day/month/year, and the type of sensor it is reading from.</w:t>
      </w:r>
    </w:p>
    <w:p w:rsidR="00952B14" w:rsidRDefault="00952B14" w:rsidP="00952B14">
      <w:pPr>
        <w:pStyle w:val="BodyText"/>
        <w:ind w:left="1440"/>
        <w:rPr>
          <w:b/>
        </w:rPr>
      </w:pPr>
      <w:r>
        <w:rPr>
          <w:b/>
        </w:rPr>
        <w:tab/>
      </w:r>
      <w:proofErr w:type="spellStart"/>
      <w:r>
        <w:rPr>
          <w:b/>
        </w:rPr>
        <w:t>VOCMonitorShutDown</w:t>
      </w:r>
      <w:proofErr w:type="spellEnd"/>
    </w:p>
    <w:p w:rsidR="00952B14" w:rsidRPr="00F61190" w:rsidRDefault="00952B14" w:rsidP="00952B14">
      <w:pPr>
        <w:pStyle w:val="BodyText"/>
        <w:ind w:left="1440"/>
      </w:pPr>
      <w:r>
        <w:rPr>
          <w:b/>
        </w:rPr>
        <w:tab/>
      </w:r>
      <w:proofErr w:type="spellStart"/>
      <w:r w:rsidR="00F61190">
        <w:t>VOCMonitorShutdown</w:t>
      </w:r>
      <w:proofErr w:type="spellEnd"/>
      <w:r w:rsidR="00F61190">
        <w:t xml:space="preserve"> represents the button surrounding shutting down the </w:t>
      </w:r>
      <w:r w:rsidR="00F61190">
        <w:tab/>
      </w:r>
      <w:proofErr w:type="spellStart"/>
      <w:r w:rsidR="00F61190">
        <w:t>Arduino</w:t>
      </w:r>
      <w:proofErr w:type="spellEnd"/>
      <w:r w:rsidR="00F61190">
        <w:t xml:space="preserve">. This includes purging the data from the SD card and turning off all </w:t>
      </w:r>
      <w:r w:rsidR="00F61190">
        <w:tab/>
        <w:t>sensor reading capability.</w:t>
      </w:r>
    </w:p>
    <w:p w:rsidR="008E26AF" w:rsidRDefault="008E26AF" w:rsidP="008E26AF">
      <w:pPr>
        <w:pStyle w:val="BodyText"/>
        <w:ind w:left="1440"/>
      </w:pPr>
      <w:r>
        <w:rPr>
          <w:b/>
        </w:rPr>
        <w:t>Web Application User Interface</w:t>
      </w:r>
    </w:p>
    <w:p w:rsidR="008E26AF" w:rsidRDefault="008E26AF" w:rsidP="008E26AF">
      <w:pPr>
        <w:pStyle w:val="BodyText"/>
        <w:ind w:left="1440"/>
      </w:pPr>
      <w:r>
        <w:t>The web application interacts with the web business object manager package directly. It contains the methods behind the monitor map, downloading of raw data, viewing a graph, and uploading data to the database</w:t>
      </w:r>
      <w:r w:rsidR="00740B4F">
        <w:t>.</w:t>
      </w:r>
    </w:p>
    <w:p w:rsidR="00740B4F" w:rsidRDefault="00740B4F" w:rsidP="00740B4F">
      <w:pPr>
        <w:pStyle w:val="BodyText"/>
        <w:ind w:left="1440"/>
      </w:pPr>
      <w:r>
        <w:t xml:space="preserve">The </w:t>
      </w:r>
      <w:r>
        <w:t>web application</w:t>
      </w:r>
      <w:r>
        <w:t xml:space="preserve"> user interface contains the following classes:</w:t>
      </w:r>
    </w:p>
    <w:p w:rsidR="00952B14" w:rsidRDefault="00952B14" w:rsidP="008E26AF">
      <w:pPr>
        <w:pStyle w:val="BodyText"/>
        <w:ind w:left="1440"/>
        <w:rPr>
          <w:b/>
        </w:rPr>
      </w:pPr>
      <w:r>
        <w:tab/>
      </w:r>
      <w:proofErr w:type="spellStart"/>
      <w:r>
        <w:rPr>
          <w:b/>
        </w:rPr>
        <w:t>MonitorMap</w:t>
      </w:r>
      <w:proofErr w:type="spellEnd"/>
    </w:p>
    <w:p w:rsidR="00554963" w:rsidRPr="00554963" w:rsidRDefault="00554963" w:rsidP="00554963">
      <w:pPr>
        <w:pStyle w:val="BodyText"/>
        <w:ind w:left="2160"/>
      </w:pPr>
      <w:proofErr w:type="spellStart"/>
      <w:r>
        <w:t>MonitorMap</w:t>
      </w:r>
      <w:proofErr w:type="spellEnd"/>
      <w:r>
        <w:t xml:space="preserve"> is the Google Maps VOC Monitor location m</w:t>
      </w:r>
      <w:r>
        <w:t xml:space="preserve">ap which populates </w:t>
      </w:r>
      <w:r>
        <w:t>from the VOC Monitor location map m</w:t>
      </w:r>
      <w:r>
        <w:t>anager.</w:t>
      </w:r>
    </w:p>
    <w:p w:rsidR="00952B14" w:rsidRDefault="00952B14" w:rsidP="008E26AF">
      <w:pPr>
        <w:pStyle w:val="BodyText"/>
        <w:ind w:left="1440"/>
        <w:rPr>
          <w:b/>
        </w:rPr>
      </w:pPr>
      <w:r>
        <w:rPr>
          <w:b/>
        </w:rPr>
        <w:tab/>
      </w:r>
      <w:proofErr w:type="spellStart"/>
      <w:r>
        <w:rPr>
          <w:b/>
        </w:rPr>
        <w:t>RawData</w:t>
      </w:r>
      <w:proofErr w:type="spellEnd"/>
    </w:p>
    <w:p w:rsidR="00554963" w:rsidRPr="00554963" w:rsidRDefault="00554963" w:rsidP="008E26AF">
      <w:pPr>
        <w:pStyle w:val="BodyText"/>
        <w:ind w:left="1440"/>
      </w:pPr>
      <w:r>
        <w:rPr>
          <w:b/>
        </w:rPr>
        <w:tab/>
      </w:r>
      <w:proofErr w:type="spellStart"/>
      <w:r>
        <w:t>RawData</w:t>
      </w:r>
      <w:proofErr w:type="spellEnd"/>
      <w:r>
        <w:t xml:space="preserve"> </w:t>
      </w:r>
      <w:r>
        <w:t xml:space="preserve">handles all the capabilities for the Download Raw Data web </w:t>
      </w:r>
      <w:r>
        <w:tab/>
        <w:t>application.</w:t>
      </w:r>
    </w:p>
    <w:p w:rsidR="00952B14" w:rsidRDefault="00952B14" w:rsidP="008E26AF">
      <w:pPr>
        <w:pStyle w:val="BodyText"/>
        <w:ind w:left="1440"/>
        <w:rPr>
          <w:b/>
        </w:rPr>
      </w:pPr>
      <w:r>
        <w:rPr>
          <w:b/>
        </w:rPr>
        <w:tab/>
      </w:r>
      <w:proofErr w:type="spellStart"/>
      <w:r>
        <w:rPr>
          <w:b/>
        </w:rPr>
        <w:t>VOCLevelGraph</w:t>
      </w:r>
      <w:proofErr w:type="spellEnd"/>
    </w:p>
    <w:p w:rsidR="00554963" w:rsidRPr="00554963" w:rsidRDefault="00554963" w:rsidP="008E26AF">
      <w:pPr>
        <w:pStyle w:val="BodyText"/>
        <w:ind w:left="1440"/>
      </w:pPr>
      <w:r>
        <w:rPr>
          <w:b/>
        </w:rPr>
        <w:tab/>
      </w:r>
      <w:proofErr w:type="spellStart"/>
      <w:r>
        <w:t>VOCLevelGraph</w:t>
      </w:r>
      <w:proofErr w:type="spellEnd"/>
      <w:r>
        <w:t xml:space="preserve"> </w:t>
      </w:r>
      <w:r>
        <w:t>handles all the functions n</w:t>
      </w:r>
      <w:r>
        <w:t xml:space="preserve">eeded for the View Graph web </w:t>
      </w:r>
      <w:r>
        <w:tab/>
        <w:t>application.</w:t>
      </w:r>
    </w:p>
    <w:p w:rsidR="00952B14" w:rsidRDefault="00952B14" w:rsidP="008E26AF">
      <w:pPr>
        <w:pStyle w:val="BodyText"/>
        <w:ind w:left="1440"/>
        <w:rPr>
          <w:b/>
        </w:rPr>
      </w:pPr>
      <w:r>
        <w:rPr>
          <w:b/>
        </w:rPr>
        <w:tab/>
      </w:r>
      <w:proofErr w:type="spellStart"/>
      <w:r>
        <w:rPr>
          <w:b/>
        </w:rPr>
        <w:t>VOCLevelUpload</w:t>
      </w:r>
      <w:proofErr w:type="spellEnd"/>
    </w:p>
    <w:p w:rsidR="00554963" w:rsidRDefault="00554963" w:rsidP="008E26AF">
      <w:pPr>
        <w:pStyle w:val="BodyText"/>
        <w:ind w:left="1440"/>
      </w:pPr>
      <w:r>
        <w:rPr>
          <w:b/>
        </w:rPr>
        <w:tab/>
      </w:r>
      <w:proofErr w:type="spellStart"/>
      <w:r>
        <w:t>VOCLevelUpload</w:t>
      </w:r>
      <w:proofErr w:type="spellEnd"/>
      <w:r>
        <w:t xml:space="preserve"> </w:t>
      </w:r>
      <w:r>
        <w:t xml:space="preserve">encompasses the UI functionality to choose a file to upload to </w:t>
      </w:r>
      <w:r>
        <w:tab/>
      </w:r>
      <w:r>
        <w:t>the database.</w:t>
      </w:r>
    </w:p>
    <w:p w:rsidR="00060D5D" w:rsidRDefault="00060D5D" w:rsidP="008E26AF">
      <w:pPr>
        <w:pStyle w:val="BodyText"/>
        <w:ind w:left="1440"/>
      </w:pPr>
    </w:p>
    <w:p w:rsidR="00060D5D" w:rsidRDefault="00060D5D" w:rsidP="008E26AF">
      <w:pPr>
        <w:pStyle w:val="BodyText"/>
        <w:ind w:left="1440"/>
      </w:pPr>
    </w:p>
    <w:p w:rsidR="00060D5D" w:rsidRDefault="00060D5D" w:rsidP="008E26AF">
      <w:pPr>
        <w:pStyle w:val="BodyText"/>
        <w:ind w:left="1440"/>
      </w:pPr>
    </w:p>
    <w:p w:rsidR="00060D5D" w:rsidRDefault="00060D5D" w:rsidP="008E26AF">
      <w:pPr>
        <w:pStyle w:val="BodyText"/>
        <w:ind w:left="1440"/>
      </w:pPr>
    </w:p>
    <w:p w:rsidR="00060D5D" w:rsidRDefault="00060D5D" w:rsidP="008E26AF">
      <w:pPr>
        <w:pStyle w:val="BodyText"/>
        <w:ind w:left="1440"/>
      </w:pPr>
    </w:p>
    <w:p w:rsidR="00060D5D" w:rsidRDefault="00060D5D" w:rsidP="008E26AF">
      <w:pPr>
        <w:pStyle w:val="BodyText"/>
        <w:ind w:left="1440"/>
      </w:pPr>
    </w:p>
    <w:p w:rsidR="00060D5D" w:rsidRPr="00554963" w:rsidRDefault="00060D5D" w:rsidP="008E26AF">
      <w:pPr>
        <w:pStyle w:val="BodyText"/>
        <w:ind w:left="1440"/>
      </w:pPr>
    </w:p>
    <w:p w:rsidR="008E26AF" w:rsidRDefault="008E26AF" w:rsidP="008E26AF">
      <w:pPr>
        <w:pStyle w:val="BodyText"/>
        <w:rPr>
          <w:b/>
        </w:rPr>
      </w:pPr>
      <w:r>
        <w:tab/>
      </w:r>
      <w:r>
        <w:rPr>
          <w:b/>
        </w:rPr>
        <w:t>Business Object Layer</w:t>
      </w:r>
    </w:p>
    <w:p w:rsidR="008E26AF" w:rsidRDefault="00060D5D" w:rsidP="008E26AF">
      <w:pPr>
        <w:pStyle w:val="BodyText"/>
      </w:pPr>
      <w:r>
        <w:rPr>
          <w:noProof/>
        </w:rPr>
        <w:lastRenderedPageBreak/>
        <w:drawing>
          <wp:anchor distT="0" distB="0" distL="114300" distR="114300" simplePos="0" relativeHeight="251666432" behindDoc="0" locked="0" layoutInCell="1" allowOverlap="1" wp14:anchorId="411B2621" wp14:editId="49928812">
            <wp:simplePos x="0" y="0"/>
            <wp:positionH relativeFrom="margin">
              <wp:align>right</wp:align>
            </wp:positionH>
            <wp:positionV relativeFrom="paragraph">
              <wp:posOffset>6350</wp:posOffset>
            </wp:positionV>
            <wp:extent cx="1990725" cy="5562600"/>
            <wp:effectExtent l="0" t="0" r="9525" b="0"/>
            <wp:wrapSquare wrapText="bothSides"/>
            <wp:docPr id="10" name="Picture 10" descr="C:\Users\Kurteisliga\Pictures\Captu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urteisliga\Pictures\Captur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5562600"/>
                    </a:xfrm>
                    <a:prstGeom prst="rect">
                      <a:avLst/>
                    </a:prstGeom>
                    <a:noFill/>
                    <a:ln>
                      <a:noFill/>
                    </a:ln>
                  </pic:spPr>
                </pic:pic>
              </a:graphicData>
            </a:graphic>
          </wp:anchor>
        </w:drawing>
      </w:r>
      <w:r w:rsidR="008E26AF">
        <w:rPr>
          <w:b/>
        </w:rPr>
        <w:tab/>
      </w:r>
      <w:r w:rsidR="008E26AF">
        <w:t xml:space="preserve">The business object layer is broken into four components: mobile client business object manager, business objects, </w:t>
      </w:r>
      <w:proofErr w:type="spellStart"/>
      <w:r w:rsidR="008E26AF">
        <w:t>Arduino</w:t>
      </w:r>
      <w:proofErr w:type="spellEnd"/>
      <w:r w:rsidR="008E26AF">
        <w:t xml:space="preserve"> business object manager, and the web application business object manager. </w:t>
      </w:r>
    </w:p>
    <w:p w:rsidR="008E26AF" w:rsidRDefault="008E26AF" w:rsidP="008E26AF">
      <w:pPr>
        <w:pStyle w:val="BodyText"/>
        <w:rPr>
          <w:b/>
        </w:rPr>
      </w:pPr>
      <w:r>
        <w:tab/>
      </w:r>
      <w:r>
        <w:tab/>
      </w:r>
      <w:r w:rsidRPr="008E26AF">
        <w:rPr>
          <w:b/>
        </w:rPr>
        <w:t>Web Application Business Object Manager</w:t>
      </w:r>
    </w:p>
    <w:p w:rsidR="008E26AF" w:rsidRDefault="00CF1231" w:rsidP="00952B14">
      <w:pPr>
        <w:pStyle w:val="BodyText"/>
        <w:ind w:left="1440"/>
      </w:pPr>
      <w:r>
        <w:t>The web application business object manager interacts with the web persistence</w:t>
      </w:r>
      <w:r w:rsidR="00740B4F">
        <w:t>.</w:t>
      </w:r>
    </w:p>
    <w:p w:rsidR="00740B4F" w:rsidRDefault="00740B4F" w:rsidP="00740B4F">
      <w:pPr>
        <w:pStyle w:val="BodyText"/>
        <w:ind w:left="1440"/>
      </w:pPr>
      <w:r>
        <w:t xml:space="preserve">The </w:t>
      </w:r>
      <w:r>
        <w:t>web application business object manager</w:t>
      </w:r>
      <w:r>
        <w:t xml:space="preserve"> contains the following classes:</w:t>
      </w:r>
    </w:p>
    <w:p w:rsidR="00952B14" w:rsidRDefault="00952B14" w:rsidP="008E26AF">
      <w:pPr>
        <w:pStyle w:val="BodyText"/>
        <w:rPr>
          <w:b/>
        </w:rPr>
      </w:pPr>
      <w:r>
        <w:tab/>
      </w:r>
      <w:r>
        <w:tab/>
      </w:r>
      <w:r>
        <w:tab/>
      </w:r>
      <w:proofErr w:type="spellStart"/>
      <w:r>
        <w:rPr>
          <w:b/>
        </w:rPr>
        <w:t>MonitorLevelBL</w:t>
      </w:r>
      <w:proofErr w:type="spellEnd"/>
    </w:p>
    <w:p w:rsidR="00554963" w:rsidRPr="00554963" w:rsidRDefault="00554963" w:rsidP="00554963">
      <w:pPr>
        <w:pStyle w:val="BodyText"/>
        <w:ind w:left="2160"/>
      </w:pPr>
      <w:proofErr w:type="spellStart"/>
      <w:r>
        <w:t>MonitorLevelBL</w:t>
      </w:r>
      <w:proofErr w:type="spellEnd"/>
      <w:r>
        <w:t xml:space="preserve"> contains all of the functions necessary in communicating between the user interface layer and persistence layer for displaying on the web application.</w:t>
      </w:r>
    </w:p>
    <w:p w:rsidR="00952B14" w:rsidRDefault="00952B14" w:rsidP="008E26AF">
      <w:pPr>
        <w:pStyle w:val="BodyText"/>
        <w:rPr>
          <w:b/>
        </w:rPr>
      </w:pPr>
      <w:r>
        <w:rPr>
          <w:b/>
        </w:rPr>
        <w:tab/>
      </w:r>
      <w:r>
        <w:rPr>
          <w:b/>
        </w:rPr>
        <w:tab/>
      </w:r>
      <w:r>
        <w:rPr>
          <w:b/>
        </w:rPr>
        <w:tab/>
      </w:r>
      <w:proofErr w:type="spellStart"/>
      <w:r>
        <w:rPr>
          <w:b/>
        </w:rPr>
        <w:t>VOCLevelUploadBL</w:t>
      </w:r>
      <w:proofErr w:type="spellEnd"/>
    </w:p>
    <w:p w:rsidR="00C16637" w:rsidRPr="00C16637" w:rsidRDefault="00C16637" w:rsidP="008E26AF">
      <w:pPr>
        <w:pStyle w:val="BodyText"/>
      </w:pPr>
      <w:r>
        <w:rPr>
          <w:b/>
        </w:rPr>
        <w:tab/>
      </w:r>
      <w:r>
        <w:rPr>
          <w:b/>
        </w:rPr>
        <w:tab/>
      </w:r>
      <w:r>
        <w:rPr>
          <w:b/>
        </w:rPr>
        <w:tab/>
      </w:r>
      <w:proofErr w:type="spellStart"/>
      <w:r>
        <w:t>VOCLevelUploadBL</w:t>
      </w:r>
      <w:proofErr w:type="spellEnd"/>
      <w:r>
        <w:t xml:space="preserve"> is used in order to </w:t>
      </w:r>
      <w:r w:rsidR="00060D5D">
        <w:tab/>
      </w:r>
      <w:r w:rsidR="00060D5D">
        <w:tab/>
      </w:r>
      <w:r w:rsidR="00060D5D">
        <w:tab/>
      </w:r>
      <w:r w:rsidR="00060D5D">
        <w:tab/>
      </w:r>
      <w:r>
        <w:t xml:space="preserve">implement a three-tier architecture </w:t>
      </w:r>
      <w:r w:rsidR="00060D5D">
        <w:tab/>
      </w:r>
      <w:r w:rsidR="00060D5D">
        <w:tab/>
      </w:r>
      <w:r w:rsidR="00060D5D">
        <w:tab/>
      </w:r>
      <w:r w:rsidR="00060D5D">
        <w:tab/>
      </w:r>
      <w:r>
        <w:t xml:space="preserve">between the user interface and </w:t>
      </w:r>
      <w:r w:rsidR="00060D5D">
        <w:tab/>
      </w:r>
      <w:r w:rsidR="00060D5D">
        <w:tab/>
      </w:r>
      <w:r w:rsidR="00060D5D">
        <w:tab/>
      </w:r>
      <w:r w:rsidR="00060D5D">
        <w:tab/>
      </w:r>
      <w:r w:rsidR="00060D5D">
        <w:tab/>
      </w:r>
      <w:r>
        <w:t>persistence layers.</w:t>
      </w:r>
    </w:p>
    <w:p w:rsidR="00952B14" w:rsidRDefault="00952B14" w:rsidP="008E26AF">
      <w:pPr>
        <w:pStyle w:val="BodyText"/>
        <w:rPr>
          <w:b/>
        </w:rPr>
      </w:pPr>
      <w:r>
        <w:rPr>
          <w:b/>
        </w:rPr>
        <w:tab/>
      </w:r>
      <w:r>
        <w:rPr>
          <w:b/>
        </w:rPr>
        <w:tab/>
      </w:r>
      <w:r>
        <w:rPr>
          <w:b/>
        </w:rPr>
        <w:tab/>
      </w:r>
      <w:proofErr w:type="spellStart"/>
      <w:r>
        <w:rPr>
          <w:b/>
        </w:rPr>
        <w:t>VOCMonitorInfoBL</w:t>
      </w:r>
      <w:proofErr w:type="spellEnd"/>
    </w:p>
    <w:p w:rsidR="00C16637" w:rsidRDefault="00234AAD" w:rsidP="008E26AF">
      <w:pPr>
        <w:pStyle w:val="BodyText"/>
      </w:pPr>
      <w:r w:rsidRPr="00234AAD">
        <w:rPr>
          <w:rStyle w:val="Hyperlink"/>
          <w:noProof/>
        </w:rPr>
        <mc:AlternateContent>
          <mc:Choice Requires="wps">
            <w:drawing>
              <wp:anchor distT="45720" distB="45720" distL="114300" distR="114300" simplePos="0" relativeHeight="251677696" behindDoc="0" locked="0" layoutInCell="1" allowOverlap="1" wp14:anchorId="157AEA57" wp14:editId="277CD03E">
                <wp:simplePos x="0" y="0"/>
                <wp:positionH relativeFrom="margin">
                  <wp:posOffset>4095750</wp:posOffset>
                </wp:positionH>
                <wp:positionV relativeFrom="paragraph">
                  <wp:posOffset>1141730</wp:posOffset>
                </wp:positionV>
                <wp:extent cx="1514475" cy="28575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85750"/>
                        </a:xfrm>
                        <a:prstGeom prst="rect">
                          <a:avLst/>
                        </a:prstGeom>
                        <a:solidFill>
                          <a:srgbClr val="FFFFFF"/>
                        </a:solidFill>
                        <a:ln w="9525">
                          <a:solidFill>
                            <a:schemeClr val="bg1"/>
                          </a:solidFill>
                          <a:miter lim="800000"/>
                          <a:headEnd/>
                          <a:tailEnd/>
                        </a:ln>
                      </wps:spPr>
                      <wps:txbx>
                        <w:txbxContent>
                          <w:p w:rsidR="00234AAD" w:rsidRPr="00234AAD" w:rsidRDefault="00234AAD" w:rsidP="00234AAD">
                            <w:pPr>
                              <w:rPr>
                                <w:sz w:val="16"/>
                              </w:rPr>
                            </w:pPr>
                            <w:r>
                              <w:rPr>
                                <w:sz w:val="16"/>
                              </w:rPr>
                              <w:t>Figure 2</w:t>
                            </w:r>
                            <w:r w:rsidRPr="00234AAD">
                              <w:rPr>
                                <w:sz w:val="16"/>
                              </w:rPr>
                              <w:t xml:space="preserve">: </w:t>
                            </w:r>
                            <w:r>
                              <w:rPr>
                                <w:sz w:val="16"/>
                              </w:rPr>
                              <w:t>Business object</w:t>
                            </w:r>
                            <w:r w:rsidRPr="00234AAD">
                              <w:rPr>
                                <w:sz w:val="16"/>
                              </w:rPr>
                              <w:t xml:space="preserve">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AEA57" id="_x0000_s1027" type="#_x0000_t202" style="position:absolute;margin-left:322.5pt;margin-top:89.9pt;width:119.25pt;height:2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" strokecolor="white [3212]">
                <v:textbox>
                  <w:txbxContent>
                    <w:p w:rsidR="00234AAD" w:rsidRPr="00234AAD" w:rsidRDefault="00234AAD" w:rsidP="00234AAD">
                      <w:pPr>
                        <w:rPr>
                          <w:sz w:val="16"/>
                        </w:rPr>
                      </w:pPr>
                      <w:r>
                        <w:rPr>
                          <w:sz w:val="16"/>
                        </w:rPr>
                        <w:t>Figure 2</w:t>
                      </w:r>
                      <w:r w:rsidRPr="00234AAD">
                        <w:rPr>
                          <w:sz w:val="16"/>
                        </w:rPr>
                        <w:t xml:space="preserve">: </w:t>
                      </w:r>
                      <w:r>
                        <w:rPr>
                          <w:sz w:val="16"/>
                        </w:rPr>
                        <w:t>Business object</w:t>
                      </w:r>
                      <w:r w:rsidRPr="00234AAD">
                        <w:rPr>
                          <w:sz w:val="16"/>
                        </w:rPr>
                        <w:t xml:space="preserve"> layer</w:t>
                      </w:r>
                    </w:p>
                  </w:txbxContent>
                </v:textbox>
                <w10:wrap type="square" anchorx="margin"/>
              </v:shape>
            </w:pict>
          </mc:Fallback>
        </mc:AlternateContent>
      </w:r>
      <w:r w:rsidR="00C16637">
        <w:rPr>
          <w:b/>
        </w:rPr>
        <w:tab/>
      </w:r>
      <w:r w:rsidR="00C16637">
        <w:rPr>
          <w:b/>
        </w:rPr>
        <w:tab/>
      </w:r>
      <w:r w:rsidR="00C16637">
        <w:rPr>
          <w:b/>
        </w:rPr>
        <w:tab/>
      </w:r>
      <w:proofErr w:type="spellStart"/>
      <w:r w:rsidR="00C16637">
        <w:t>VOCMonitorInfoBL</w:t>
      </w:r>
      <w:proofErr w:type="spellEnd"/>
      <w:r w:rsidR="00C16637">
        <w:t xml:space="preserve"> handles</w:t>
      </w:r>
      <w:r w:rsidR="00C16637">
        <w:t xml:space="preserve"> taking the VOC </w:t>
      </w:r>
      <w:r w:rsidR="00060D5D">
        <w:tab/>
      </w:r>
      <w:r w:rsidR="00060D5D">
        <w:tab/>
      </w:r>
      <w:r w:rsidR="00060D5D">
        <w:tab/>
      </w:r>
      <w:r w:rsidR="00C16637">
        <w:t xml:space="preserve">Monitor locations from the database, </w:t>
      </w:r>
      <w:r w:rsidR="00060D5D">
        <w:tab/>
      </w:r>
      <w:r w:rsidR="00060D5D">
        <w:tab/>
      </w:r>
      <w:r w:rsidR="00060D5D">
        <w:tab/>
      </w:r>
      <w:r w:rsidR="00060D5D">
        <w:tab/>
      </w:r>
      <w:r w:rsidR="00D12882">
        <w:t>storing them into an array and</w:t>
      </w:r>
      <w:r w:rsidR="00C16637">
        <w:t xml:space="preserve"> populating </w:t>
      </w:r>
      <w:r w:rsidR="00060D5D">
        <w:tab/>
      </w:r>
      <w:r w:rsidR="00060D5D">
        <w:tab/>
      </w:r>
      <w:r w:rsidR="00060D5D">
        <w:tab/>
      </w:r>
      <w:r w:rsidR="00C16637">
        <w:t xml:space="preserve">the Google Maps map, </w:t>
      </w:r>
      <w:r w:rsidR="00C16637">
        <w:t>from which</w:t>
      </w:r>
      <w:r w:rsidR="00C16637">
        <w:t xml:space="preserve"> the </w:t>
      </w:r>
      <w:r w:rsidR="00060D5D">
        <w:tab/>
      </w:r>
      <w:r w:rsidR="00060D5D">
        <w:tab/>
      </w:r>
      <w:r w:rsidR="00060D5D">
        <w:tab/>
      </w:r>
      <w:r w:rsidR="00060D5D">
        <w:tab/>
      </w:r>
      <w:r w:rsidR="00C16637">
        <w:t xml:space="preserve">web user can navigate to a VOC monitor </w:t>
      </w:r>
      <w:r w:rsidR="00060D5D">
        <w:tab/>
      </w:r>
      <w:r w:rsidR="00060D5D">
        <w:tab/>
      </w:r>
      <w:r w:rsidR="00060D5D">
        <w:tab/>
      </w:r>
      <w:r w:rsidR="00C16637">
        <w:t xml:space="preserve">marker by entering a zip, or locate a </w:t>
      </w:r>
      <w:r w:rsidR="00060D5D">
        <w:tab/>
      </w:r>
      <w:r w:rsidR="00060D5D">
        <w:tab/>
      </w:r>
      <w:r w:rsidR="00060D5D">
        <w:tab/>
      </w:r>
      <w:r w:rsidR="00060D5D">
        <w:tab/>
      </w:r>
      <w:r w:rsidR="00C16637">
        <w:t>monitor manually.</w:t>
      </w:r>
      <w:r w:rsidRPr="00234AAD">
        <w:rPr>
          <w:rStyle w:val="Hyperlink"/>
          <w:noProof/>
        </w:rPr>
        <w:t xml:space="preserve"> </w:t>
      </w:r>
    </w:p>
    <w:p w:rsidR="00740B4F" w:rsidRPr="00C16637" w:rsidRDefault="00740B4F" w:rsidP="008E26AF">
      <w:pPr>
        <w:pStyle w:val="BodyText"/>
      </w:pPr>
    </w:p>
    <w:p w:rsidR="00CF1231" w:rsidRDefault="00CF1231" w:rsidP="008E26AF">
      <w:pPr>
        <w:pStyle w:val="BodyText"/>
      </w:pPr>
      <w:r>
        <w:tab/>
      </w:r>
      <w:r>
        <w:tab/>
      </w:r>
      <w:r>
        <w:rPr>
          <w:b/>
        </w:rPr>
        <w:t>Mobile Client Business Object Manager</w:t>
      </w:r>
    </w:p>
    <w:p w:rsidR="00CF1231" w:rsidRDefault="00CF1231" w:rsidP="00CF1231">
      <w:pPr>
        <w:pStyle w:val="BodyText"/>
        <w:ind w:left="1440"/>
      </w:pPr>
      <w:r>
        <w:t xml:space="preserve">The mobile client business object manager interacts with both the business objects and the persistence layer. It contains the classes built for directing the flow of the mobile client, such as when to access the </w:t>
      </w:r>
      <w:proofErr w:type="spellStart"/>
      <w:r>
        <w:t>Arduino</w:t>
      </w:r>
      <w:proofErr w:type="spellEnd"/>
      <w:r>
        <w:t xml:space="preserve"> and store data. When calls are made to access the </w:t>
      </w:r>
      <w:proofErr w:type="spellStart"/>
      <w:r>
        <w:t>Arduino</w:t>
      </w:r>
      <w:proofErr w:type="spellEnd"/>
      <w:r>
        <w:t>, the business object layer will then return values depending on how the interaction went (whether it was successful or not) and the business object manager will then direct the output to the user.</w:t>
      </w:r>
    </w:p>
    <w:p w:rsidR="00CF1231" w:rsidRDefault="00CF1231" w:rsidP="00CF1231">
      <w:pPr>
        <w:pStyle w:val="BodyText"/>
        <w:ind w:left="1440"/>
        <w:rPr>
          <w:highlight w:val="yellow"/>
        </w:rPr>
      </w:pPr>
      <w:r>
        <w:t>Because of the ability to direct the output to the user, there is a bi-directional relationship between the mobile client user interface package and the mobile client manager package.</w:t>
      </w:r>
    </w:p>
    <w:p w:rsidR="00740B4F" w:rsidRDefault="00740B4F" w:rsidP="00740B4F">
      <w:pPr>
        <w:pStyle w:val="BodyText"/>
        <w:ind w:left="1440"/>
      </w:pPr>
      <w:r>
        <w:lastRenderedPageBreak/>
        <w:t xml:space="preserve">The </w:t>
      </w:r>
      <w:r>
        <w:t>mobile client</w:t>
      </w:r>
      <w:r>
        <w:t xml:space="preserve"> business object manager contains the following classes:</w:t>
      </w:r>
    </w:p>
    <w:p w:rsidR="00952B14" w:rsidRDefault="00952B14" w:rsidP="00CF1231">
      <w:pPr>
        <w:pStyle w:val="BodyText"/>
        <w:ind w:left="1440"/>
        <w:rPr>
          <w:b/>
        </w:rPr>
      </w:pPr>
      <w:r>
        <w:tab/>
      </w:r>
      <w:proofErr w:type="spellStart"/>
      <w:r>
        <w:rPr>
          <w:b/>
        </w:rPr>
        <w:t>MobileClient</w:t>
      </w:r>
      <w:proofErr w:type="spellEnd"/>
    </w:p>
    <w:p w:rsidR="008266B1" w:rsidRPr="008266B1" w:rsidRDefault="008266B1" w:rsidP="00CF1231">
      <w:pPr>
        <w:pStyle w:val="BodyText"/>
        <w:ind w:left="1440"/>
      </w:pPr>
      <w:r>
        <w:rPr>
          <w:b/>
        </w:rPr>
        <w:tab/>
      </w:r>
      <w:proofErr w:type="spellStart"/>
      <w:r>
        <w:t>MobileClient</w:t>
      </w:r>
      <w:proofErr w:type="spellEnd"/>
      <w:r>
        <w:t xml:space="preserve"> is a manager of the mobile client business objects. This includes </w:t>
      </w:r>
      <w:r>
        <w:tab/>
        <w:t xml:space="preserve">directing when to write/read from a file and connect to the </w:t>
      </w:r>
      <w:proofErr w:type="spellStart"/>
      <w:r>
        <w:t>Arduino</w:t>
      </w:r>
      <w:proofErr w:type="spellEnd"/>
      <w:r>
        <w:t xml:space="preserve">. It inherits </w:t>
      </w:r>
      <w:r>
        <w:tab/>
        <w:t xml:space="preserve">from </w:t>
      </w:r>
      <w:proofErr w:type="spellStart"/>
      <w:r>
        <w:t>iMobileClient</w:t>
      </w:r>
      <w:proofErr w:type="spellEnd"/>
      <w:r>
        <w:t>.</w:t>
      </w:r>
    </w:p>
    <w:p w:rsidR="00952B14" w:rsidRDefault="00952B14" w:rsidP="00CF1231">
      <w:pPr>
        <w:pStyle w:val="BodyText"/>
        <w:ind w:left="1440"/>
        <w:rPr>
          <w:b/>
        </w:rPr>
      </w:pPr>
      <w:r>
        <w:rPr>
          <w:b/>
        </w:rPr>
        <w:tab/>
      </w:r>
      <w:proofErr w:type="spellStart"/>
      <w:r>
        <w:rPr>
          <w:b/>
        </w:rPr>
        <w:t>MobileClientStub</w:t>
      </w:r>
      <w:proofErr w:type="spellEnd"/>
    </w:p>
    <w:p w:rsidR="008266B1" w:rsidRPr="008266B1" w:rsidRDefault="008266B1" w:rsidP="00CF1231">
      <w:pPr>
        <w:pStyle w:val="BodyText"/>
        <w:ind w:left="1440"/>
      </w:pPr>
      <w:r>
        <w:rPr>
          <w:b/>
        </w:rPr>
        <w:tab/>
      </w:r>
      <w:proofErr w:type="spellStart"/>
      <w:r>
        <w:t>MobileClientStub</w:t>
      </w:r>
      <w:proofErr w:type="spellEnd"/>
      <w:r>
        <w:t xml:space="preserve"> is used in unit testing in order to give the tests a known value. </w:t>
      </w:r>
      <w:r>
        <w:tab/>
        <w:t xml:space="preserve">It inherits from </w:t>
      </w:r>
      <w:proofErr w:type="spellStart"/>
      <w:r>
        <w:t>iMobileClient</w:t>
      </w:r>
      <w:proofErr w:type="spellEnd"/>
      <w:r>
        <w:t xml:space="preserve"> and contains </w:t>
      </w:r>
      <w:proofErr w:type="spellStart"/>
      <w:r>
        <w:t>PCXBeeConnectionStub</w:t>
      </w:r>
      <w:proofErr w:type="spellEnd"/>
      <w:r>
        <w:t>.</w:t>
      </w:r>
    </w:p>
    <w:p w:rsidR="008266B1" w:rsidRDefault="00952B14" w:rsidP="008266B1">
      <w:pPr>
        <w:pStyle w:val="BodyText"/>
        <w:ind w:left="1440"/>
        <w:rPr>
          <w:b/>
        </w:rPr>
      </w:pPr>
      <w:r>
        <w:rPr>
          <w:b/>
        </w:rPr>
        <w:tab/>
      </w:r>
      <w:proofErr w:type="spellStart"/>
      <w:proofErr w:type="gramStart"/>
      <w:r>
        <w:rPr>
          <w:b/>
        </w:rPr>
        <w:t>iMobileClient</w:t>
      </w:r>
      <w:proofErr w:type="spellEnd"/>
      <w:proofErr w:type="gramEnd"/>
    </w:p>
    <w:p w:rsidR="008266B1" w:rsidRDefault="008266B1" w:rsidP="008266B1">
      <w:pPr>
        <w:pStyle w:val="BodyText"/>
        <w:ind w:left="1440"/>
      </w:pPr>
      <w:r>
        <w:rPr>
          <w:b/>
        </w:rPr>
        <w:tab/>
      </w:r>
      <w:proofErr w:type="spellStart"/>
      <w:proofErr w:type="gramStart"/>
      <w:r>
        <w:t>iMobileClient</w:t>
      </w:r>
      <w:proofErr w:type="spellEnd"/>
      <w:proofErr w:type="gramEnd"/>
      <w:r>
        <w:t xml:space="preserve"> is an interface used for streamlining the functionality of </w:t>
      </w:r>
      <w:r>
        <w:tab/>
      </w:r>
      <w:proofErr w:type="spellStart"/>
      <w:r>
        <w:t>MobileClient</w:t>
      </w:r>
      <w:proofErr w:type="spellEnd"/>
      <w:r>
        <w:t xml:space="preserve"> and </w:t>
      </w:r>
      <w:proofErr w:type="spellStart"/>
      <w:r>
        <w:t>MobileClientStub</w:t>
      </w:r>
      <w:proofErr w:type="spellEnd"/>
      <w:r>
        <w:t>.</w:t>
      </w:r>
    </w:p>
    <w:p w:rsidR="00740B4F" w:rsidRPr="008266B1" w:rsidRDefault="00740B4F" w:rsidP="008266B1">
      <w:pPr>
        <w:pStyle w:val="BodyText"/>
        <w:ind w:left="1440"/>
      </w:pPr>
    </w:p>
    <w:p w:rsidR="00CF1231" w:rsidRDefault="00CF1231" w:rsidP="00CF1231">
      <w:pPr>
        <w:pStyle w:val="BodyText"/>
        <w:ind w:left="1440"/>
        <w:rPr>
          <w:b/>
        </w:rPr>
      </w:pPr>
      <w:r>
        <w:rPr>
          <w:b/>
        </w:rPr>
        <w:t>Business Objects</w:t>
      </w:r>
    </w:p>
    <w:p w:rsidR="00CF1231" w:rsidRDefault="00CF1231" w:rsidP="00CF1231">
      <w:pPr>
        <w:pStyle w:val="BodyText"/>
        <w:ind w:left="1440"/>
      </w:pPr>
      <w:r>
        <w:t xml:space="preserve">The business objects do the heavy lifting for both the </w:t>
      </w:r>
      <w:proofErr w:type="spellStart"/>
      <w:r>
        <w:t>Arduino</w:t>
      </w:r>
      <w:proofErr w:type="spellEnd"/>
      <w:r>
        <w:t xml:space="preserve"> managers and the mobile client managers. This includes writing to and reading from files, the actual connection between the </w:t>
      </w:r>
      <w:proofErr w:type="spellStart"/>
      <w:r>
        <w:t>Arduino</w:t>
      </w:r>
      <w:proofErr w:type="spellEnd"/>
      <w:r>
        <w:t xml:space="preserve"> and mobile client, and reading from the sensor. Due to the ability of the business objects to interact with the </w:t>
      </w:r>
      <w:proofErr w:type="spellStart"/>
      <w:r>
        <w:t>Arduino</w:t>
      </w:r>
      <w:proofErr w:type="spellEnd"/>
      <w:r>
        <w:t xml:space="preserve"> and the </w:t>
      </w:r>
      <w:proofErr w:type="spellStart"/>
      <w:r>
        <w:t>Arduino</w:t>
      </w:r>
      <w:proofErr w:type="spellEnd"/>
      <w:r>
        <w:t xml:space="preserve"> to interact directly with it, there is a bi-directional relationship between the two packages.</w:t>
      </w:r>
      <w:r w:rsidR="00952B14" w:rsidRPr="00952B14">
        <w:rPr>
          <w:highlight w:val="yellow"/>
        </w:rPr>
        <w:t xml:space="preserve"> </w:t>
      </w:r>
    </w:p>
    <w:p w:rsidR="00740B4F" w:rsidRDefault="00740B4F" w:rsidP="00740B4F">
      <w:pPr>
        <w:pStyle w:val="BodyText"/>
        <w:ind w:left="1440"/>
      </w:pPr>
      <w:r>
        <w:t>The business obj</w:t>
      </w:r>
      <w:r>
        <w:t xml:space="preserve">ects </w:t>
      </w:r>
      <w:r>
        <w:t>contains the following classes:</w:t>
      </w:r>
    </w:p>
    <w:p w:rsidR="00952B14" w:rsidRDefault="00952B14" w:rsidP="00CF1231">
      <w:pPr>
        <w:pStyle w:val="BodyText"/>
        <w:ind w:left="1440"/>
        <w:rPr>
          <w:b/>
        </w:rPr>
      </w:pPr>
      <w:r>
        <w:tab/>
      </w:r>
      <w:r>
        <w:rPr>
          <w:b/>
        </w:rPr>
        <w:t>CO</w:t>
      </w:r>
    </w:p>
    <w:p w:rsidR="00BE29D7" w:rsidRPr="00BE29D7" w:rsidRDefault="00BE29D7" w:rsidP="00CF1231">
      <w:pPr>
        <w:pStyle w:val="BodyText"/>
        <w:ind w:left="1440"/>
      </w:pPr>
      <w:r>
        <w:rPr>
          <w:b/>
        </w:rPr>
        <w:tab/>
      </w:r>
      <w:r>
        <w:t>CO handles the reading from a carbon monoxide sensor. It inherits from Sensor.</w:t>
      </w:r>
    </w:p>
    <w:p w:rsidR="00952B14" w:rsidRDefault="00952B14" w:rsidP="00CF1231">
      <w:pPr>
        <w:pStyle w:val="BodyText"/>
        <w:ind w:left="1440"/>
        <w:rPr>
          <w:b/>
        </w:rPr>
      </w:pPr>
      <w:r>
        <w:rPr>
          <w:b/>
        </w:rPr>
        <w:tab/>
        <w:t>Sensor</w:t>
      </w:r>
    </w:p>
    <w:p w:rsidR="00BE29D7" w:rsidRPr="00BE29D7" w:rsidRDefault="00BE29D7" w:rsidP="00CF1231">
      <w:pPr>
        <w:pStyle w:val="BodyText"/>
        <w:ind w:left="1440"/>
      </w:pPr>
      <w:r>
        <w:rPr>
          <w:b/>
        </w:rPr>
        <w:tab/>
      </w:r>
      <w:r>
        <w:t xml:space="preserve">Sensor is an abstract class for inheriting other sensors from (such as carbon </w:t>
      </w:r>
      <w:r>
        <w:tab/>
        <w:t>monoxide) so as to give them streamlined functionality.</w:t>
      </w:r>
    </w:p>
    <w:p w:rsidR="00952B14" w:rsidRDefault="00952B14" w:rsidP="00CF1231">
      <w:pPr>
        <w:pStyle w:val="BodyText"/>
        <w:ind w:left="1440"/>
        <w:rPr>
          <w:b/>
        </w:rPr>
      </w:pPr>
      <w:r>
        <w:rPr>
          <w:b/>
        </w:rPr>
        <w:tab/>
      </w:r>
      <w:proofErr w:type="spellStart"/>
      <w:r>
        <w:rPr>
          <w:b/>
        </w:rPr>
        <w:t>PCXBeeConnectionStub</w:t>
      </w:r>
      <w:proofErr w:type="spellEnd"/>
    </w:p>
    <w:p w:rsidR="00BE29D7" w:rsidRPr="00BE29D7" w:rsidRDefault="00BE29D7" w:rsidP="00CF1231">
      <w:pPr>
        <w:pStyle w:val="BodyText"/>
        <w:ind w:left="1440"/>
      </w:pPr>
      <w:r>
        <w:rPr>
          <w:b/>
        </w:rPr>
        <w:tab/>
      </w:r>
      <w:proofErr w:type="spellStart"/>
      <w:r>
        <w:t>PCXBeeConnectionStub</w:t>
      </w:r>
      <w:proofErr w:type="spellEnd"/>
      <w:r>
        <w:t xml:space="preserve"> is used in unit testing in order to give the tests a known </w:t>
      </w:r>
      <w:r>
        <w:tab/>
        <w:t xml:space="preserve">value. It inherits from </w:t>
      </w:r>
      <w:proofErr w:type="spellStart"/>
      <w:r>
        <w:t>iPCXBeeConnection</w:t>
      </w:r>
      <w:proofErr w:type="spellEnd"/>
      <w:r>
        <w:t>.</w:t>
      </w:r>
    </w:p>
    <w:p w:rsidR="00952B14" w:rsidRDefault="00952B14" w:rsidP="00CF1231">
      <w:pPr>
        <w:pStyle w:val="BodyText"/>
        <w:ind w:left="1440"/>
        <w:rPr>
          <w:b/>
        </w:rPr>
      </w:pPr>
      <w:r>
        <w:rPr>
          <w:b/>
        </w:rPr>
        <w:tab/>
      </w:r>
      <w:proofErr w:type="spellStart"/>
      <w:r>
        <w:rPr>
          <w:b/>
        </w:rPr>
        <w:t>PCXBeeConnection</w:t>
      </w:r>
      <w:proofErr w:type="spellEnd"/>
    </w:p>
    <w:p w:rsidR="00BE29D7" w:rsidRPr="00BE29D7" w:rsidRDefault="00BE29D7" w:rsidP="00CF1231">
      <w:pPr>
        <w:pStyle w:val="BodyText"/>
        <w:ind w:left="1440"/>
      </w:pPr>
      <w:r>
        <w:rPr>
          <w:b/>
        </w:rPr>
        <w:tab/>
      </w:r>
      <w:proofErr w:type="spellStart"/>
      <w:r>
        <w:t>PCXBeeConnection</w:t>
      </w:r>
      <w:proofErr w:type="spellEnd"/>
      <w:r>
        <w:t xml:space="preserve"> handles all interaction with the </w:t>
      </w:r>
      <w:proofErr w:type="spellStart"/>
      <w:r>
        <w:t>Arduino</w:t>
      </w:r>
      <w:proofErr w:type="spellEnd"/>
      <w:r>
        <w:t xml:space="preserve">. It is directed by the </w:t>
      </w:r>
      <w:r>
        <w:tab/>
      </w:r>
      <w:proofErr w:type="spellStart"/>
      <w:r>
        <w:t>MobileClient</w:t>
      </w:r>
      <w:proofErr w:type="spellEnd"/>
      <w:r>
        <w:t xml:space="preserve"> object manager.</w:t>
      </w:r>
    </w:p>
    <w:p w:rsidR="00952B14" w:rsidRDefault="008E3644" w:rsidP="00CF1231">
      <w:pPr>
        <w:pStyle w:val="BodyText"/>
        <w:ind w:left="1440"/>
        <w:rPr>
          <w:b/>
        </w:rPr>
      </w:pPr>
      <w:r>
        <w:rPr>
          <w:b/>
        </w:rPr>
        <w:tab/>
      </w:r>
      <w:proofErr w:type="spellStart"/>
      <w:proofErr w:type="gramStart"/>
      <w:r>
        <w:rPr>
          <w:b/>
        </w:rPr>
        <w:t>iPCXB</w:t>
      </w:r>
      <w:r w:rsidR="00952B14">
        <w:rPr>
          <w:b/>
        </w:rPr>
        <w:t>eeConnection</w:t>
      </w:r>
      <w:proofErr w:type="spellEnd"/>
      <w:proofErr w:type="gramEnd"/>
    </w:p>
    <w:p w:rsidR="008E3644" w:rsidRDefault="008E3644" w:rsidP="00CF1231">
      <w:pPr>
        <w:pStyle w:val="BodyText"/>
        <w:ind w:left="1440"/>
      </w:pPr>
      <w:r>
        <w:rPr>
          <w:b/>
        </w:rPr>
        <w:tab/>
      </w:r>
      <w:proofErr w:type="spellStart"/>
      <w:proofErr w:type="gramStart"/>
      <w:r>
        <w:t>iPCXBeeConnection</w:t>
      </w:r>
      <w:proofErr w:type="spellEnd"/>
      <w:proofErr w:type="gramEnd"/>
      <w:r>
        <w:t xml:space="preserve"> is an interface for streamlining </w:t>
      </w:r>
      <w:proofErr w:type="spellStart"/>
      <w:r>
        <w:t>PCXBeeConnection</w:t>
      </w:r>
      <w:proofErr w:type="spellEnd"/>
      <w:r>
        <w:t xml:space="preserve"> and </w:t>
      </w:r>
      <w:r>
        <w:tab/>
      </w:r>
      <w:proofErr w:type="spellStart"/>
      <w:r>
        <w:t>PCXBeeConnectionStub</w:t>
      </w:r>
      <w:proofErr w:type="spellEnd"/>
      <w:r>
        <w:t xml:space="preserve"> functionality.</w:t>
      </w:r>
    </w:p>
    <w:p w:rsidR="00740B4F" w:rsidRPr="008E3644" w:rsidRDefault="00740B4F" w:rsidP="00CF1231">
      <w:pPr>
        <w:pStyle w:val="BodyText"/>
        <w:ind w:left="1440"/>
      </w:pPr>
    </w:p>
    <w:p w:rsidR="00CF1231" w:rsidRDefault="00CF1231" w:rsidP="00CF1231">
      <w:pPr>
        <w:pStyle w:val="BodyText"/>
        <w:ind w:left="1440"/>
        <w:rPr>
          <w:b/>
        </w:rPr>
      </w:pPr>
      <w:proofErr w:type="spellStart"/>
      <w:r>
        <w:rPr>
          <w:b/>
        </w:rPr>
        <w:t>Arduino</w:t>
      </w:r>
      <w:proofErr w:type="spellEnd"/>
      <w:r>
        <w:rPr>
          <w:b/>
        </w:rPr>
        <w:t xml:space="preserve"> Business Object Manager</w:t>
      </w:r>
    </w:p>
    <w:p w:rsidR="00CF1231" w:rsidRDefault="00CF1231" w:rsidP="00CF1231">
      <w:pPr>
        <w:pStyle w:val="BodyText"/>
        <w:ind w:left="1440"/>
      </w:pPr>
      <w:r>
        <w:lastRenderedPageBreak/>
        <w:t xml:space="preserve">The </w:t>
      </w:r>
      <w:proofErr w:type="spellStart"/>
      <w:r>
        <w:t>Arduino</w:t>
      </w:r>
      <w:proofErr w:type="spellEnd"/>
      <w:r>
        <w:t xml:space="preserve"> business object manager package interacts with both the persistence layer and the business objects. This gives it the ability to communicate with the mobile client, store sensor data, and store initialization data. </w:t>
      </w:r>
    </w:p>
    <w:p w:rsidR="00740B4F" w:rsidRDefault="00740B4F" w:rsidP="00740B4F">
      <w:pPr>
        <w:pStyle w:val="BodyText"/>
        <w:ind w:left="1440"/>
      </w:pPr>
      <w:r>
        <w:t xml:space="preserve">The </w:t>
      </w:r>
      <w:proofErr w:type="spellStart"/>
      <w:r>
        <w:t>Arduino</w:t>
      </w:r>
      <w:proofErr w:type="spellEnd"/>
      <w:r>
        <w:t xml:space="preserve"> business object manager contains the following classes:</w:t>
      </w:r>
    </w:p>
    <w:p w:rsidR="00952B14" w:rsidRDefault="00952B14" w:rsidP="00CF1231">
      <w:pPr>
        <w:pStyle w:val="BodyText"/>
        <w:ind w:left="1440"/>
        <w:rPr>
          <w:b/>
        </w:rPr>
      </w:pPr>
      <w:r>
        <w:tab/>
      </w:r>
      <w:proofErr w:type="spellStart"/>
      <w:r>
        <w:rPr>
          <w:b/>
        </w:rPr>
        <w:t>ArduinoXBeeConnection</w:t>
      </w:r>
      <w:proofErr w:type="spellEnd"/>
    </w:p>
    <w:p w:rsidR="008E3644" w:rsidRPr="008E3644" w:rsidRDefault="008E3644" w:rsidP="00CF1231">
      <w:pPr>
        <w:pStyle w:val="BodyText"/>
        <w:ind w:left="1440"/>
      </w:pPr>
      <w:r>
        <w:rPr>
          <w:b/>
        </w:rPr>
        <w:tab/>
      </w:r>
      <w:proofErr w:type="spellStart"/>
      <w:r>
        <w:t>ArduinoXBeeConnection</w:t>
      </w:r>
      <w:proofErr w:type="spellEnd"/>
      <w:r>
        <w:t xml:space="preserve"> </w:t>
      </w:r>
      <w:r>
        <w:t xml:space="preserve">contains the methods to establish a connection </w:t>
      </w:r>
      <w:r>
        <w:tab/>
      </w:r>
      <w:r>
        <w:t xml:space="preserve">between the </w:t>
      </w:r>
      <w:r>
        <w:t>mobile client</w:t>
      </w:r>
      <w:r>
        <w:t xml:space="preserve"> and the </w:t>
      </w:r>
      <w:proofErr w:type="spellStart"/>
      <w:r>
        <w:t>Arduino</w:t>
      </w:r>
      <w:proofErr w:type="spellEnd"/>
      <w:r>
        <w:t xml:space="preserve"> over </w:t>
      </w:r>
      <w:proofErr w:type="spellStart"/>
      <w:r>
        <w:t>XBee</w:t>
      </w:r>
      <w:proofErr w:type="spellEnd"/>
      <w:r>
        <w:t xml:space="preserve"> connection.</w:t>
      </w:r>
      <w:r>
        <w:t xml:space="preserve"> It inherits </w:t>
      </w:r>
      <w:r>
        <w:tab/>
        <w:t xml:space="preserve">from </w:t>
      </w:r>
      <w:proofErr w:type="spellStart"/>
      <w:r>
        <w:t>iArduinoXBeeConnection</w:t>
      </w:r>
      <w:proofErr w:type="spellEnd"/>
      <w:r>
        <w:t>.</w:t>
      </w:r>
    </w:p>
    <w:p w:rsidR="00952B14" w:rsidRDefault="00952B14" w:rsidP="00CF1231">
      <w:pPr>
        <w:pStyle w:val="BodyText"/>
        <w:ind w:left="1440"/>
        <w:rPr>
          <w:b/>
        </w:rPr>
      </w:pPr>
      <w:r>
        <w:rPr>
          <w:b/>
        </w:rPr>
        <w:tab/>
      </w:r>
      <w:proofErr w:type="spellStart"/>
      <w:r>
        <w:rPr>
          <w:b/>
        </w:rPr>
        <w:t>ArduinoXBeeConnectionStub</w:t>
      </w:r>
      <w:proofErr w:type="spellEnd"/>
    </w:p>
    <w:p w:rsidR="008E3644" w:rsidRDefault="008E3644" w:rsidP="008E3644">
      <w:pPr>
        <w:pStyle w:val="BodyText"/>
        <w:ind w:left="2160"/>
        <w:rPr>
          <w:b/>
        </w:rPr>
      </w:pPr>
      <w:proofErr w:type="spellStart"/>
      <w:r>
        <w:t>Arduino</w:t>
      </w:r>
      <w:r>
        <w:t>XBeeConnectionStub</w:t>
      </w:r>
      <w:proofErr w:type="spellEnd"/>
      <w:r>
        <w:t xml:space="preserve"> is used in unit testing in order to give the tests a known </w:t>
      </w:r>
      <w:r>
        <w:t xml:space="preserve">value. It inherits from </w:t>
      </w:r>
      <w:proofErr w:type="spellStart"/>
      <w:r>
        <w:t>iArduino</w:t>
      </w:r>
      <w:r>
        <w:t>XBeeConnection</w:t>
      </w:r>
      <w:proofErr w:type="spellEnd"/>
      <w:r>
        <w:t>.</w:t>
      </w:r>
    </w:p>
    <w:p w:rsidR="00952B14" w:rsidRDefault="00952B14" w:rsidP="00CF1231">
      <w:pPr>
        <w:pStyle w:val="BodyText"/>
        <w:ind w:left="1440"/>
        <w:rPr>
          <w:b/>
        </w:rPr>
      </w:pPr>
      <w:r>
        <w:rPr>
          <w:b/>
        </w:rPr>
        <w:tab/>
      </w:r>
      <w:proofErr w:type="spellStart"/>
      <w:r>
        <w:rPr>
          <w:b/>
        </w:rPr>
        <w:t>VOCController</w:t>
      </w:r>
      <w:proofErr w:type="spellEnd"/>
    </w:p>
    <w:p w:rsidR="008E3644" w:rsidRPr="008E3644" w:rsidRDefault="008E3644" w:rsidP="00CF1231">
      <w:pPr>
        <w:pStyle w:val="BodyText"/>
        <w:ind w:left="1440"/>
      </w:pPr>
      <w:r>
        <w:rPr>
          <w:b/>
        </w:rPr>
        <w:tab/>
      </w:r>
      <w:proofErr w:type="spellStart"/>
      <w:r>
        <w:t>VOCController</w:t>
      </w:r>
      <w:proofErr w:type="spellEnd"/>
      <w:r>
        <w:t xml:space="preserve"> represents the </w:t>
      </w:r>
      <w:proofErr w:type="spellStart"/>
      <w:r>
        <w:t>Arduino</w:t>
      </w:r>
      <w:proofErr w:type="spellEnd"/>
      <w:r>
        <w:t xml:space="preserve"> and the functionality it contains. It </w:t>
      </w:r>
      <w:r>
        <w:tab/>
        <w:t xml:space="preserve">inherits from </w:t>
      </w:r>
      <w:proofErr w:type="spellStart"/>
      <w:r>
        <w:t>iVOCControllerConnector</w:t>
      </w:r>
      <w:proofErr w:type="spellEnd"/>
      <w:r>
        <w:t>.</w:t>
      </w:r>
    </w:p>
    <w:p w:rsidR="00952B14" w:rsidRDefault="00952B14" w:rsidP="00CF1231">
      <w:pPr>
        <w:pStyle w:val="BodyText"/>
        <w:ind w:left="1440"/>
        <w:rPr>
          <w:b/>
        </w:rPr>
      </w:pPr>
      <w:r>
        <w:rPr>
          <w:b/>
        </w:rPr>
        <w:tab/>
      </w:r>
      <w:proofErr w:type="spellStart"/>
      <w:r>
        <w:rPr>
          <w:b/>
        </w:rPr>
        <w:t>VOCControllerStub</w:t>
      </w:r>
      <w:proofErr w:type="spellEnd"/>
    </w:p>
    <w:p w:rsidR="008E3644" w:rsidRPr="008E3644" w:rsidRDefault="008E3644" w:rsidP="00CF1231">
      <w:pPr>
        <w:pStyle w:val="BodyText"/>
        <w:ind w:left="1440"/>
      </w:pPr>
      <w:r>
        <w:rPr>
          <w:b/>
        </w:rPr>
        <w:tab/>
      </w:r>
      <w:proofErr w:type="spellStart"/>
      <w:r>
        <w:t>VOCCOntrollerStub</w:t>
      </w:r>
      <w:proofErr w:type="spellEnd"/>
      <w:r>
        <w:t xml:space="preserve"> is a fake representation of </w:t>
      </w:r>
      <w:proofErr w:type="spellStart"/>
      <w:r>
        <w:t>VOCController</w:t>
      </w:r>
      <w:proofErr w:type="spellEnd"/>
      <w:r>
        <w:t xml:space="preserve"> with known, </w:t>
      </w:r>
      <w:r>
        <w:tab/>
        <w:t xml:space="preserve">unchangeable values. </w:t>
      </w:r>
      <w:r>
        <w:t xml:space="preserve">It </w:t>
      </w:r>
      <w:r>
        <w:tab/>
        <w:t xml:space="preserve">inherits from </w:t>
      </w:r>
      <w:proofErr w:type="spellStart"/>
      <w:r>
        <w:t>iVOCControllerConnector</w:t>
      </w:r>
      <w:proofErr w:type="spellEnd"/>
      <w:r>
        <w:t>.</w:t>
      </w:r>
    </w:p>
    <w:p w:rsidR="00952B14" w:rsidRDefault="00952B14" w:rsidP="00CF1231">
      <w:pPr>
        <w:pStyle w:val="BodyText"/>
        <w:ind w:left="1440"/>
        <w:rPr>
          <w:b/>
        </w:rPr>
      </w:pPr>
      <w:r>
        <w:rPr>
          <w:b/>
        </w:rPr>
        <w:tab/>
      </w:r>
      <w:proofErr w:type="spellStart"/>
      <w:proofErr w:type="gramStart"/>
      <w:r>
        <w:rPr>
          <w:b/>
        </w:rPr>
        <w:t>iArduinoXBeeConnec</w:t>
      </w:r>
      <w:r w:rsidR="008E3644">
        <w:rPr>
          <w:b/>
        </w:rPr>
        <w:t>t</w:t>
      </w:r>
      <w:r>
        <w:rPr>
          <w:b/>
        </w:rPr>
        <w:t>ion</w:t>
      </w:r>
      <w:proofErr w:type="spellEnd"/>
      <w:proofErr w:type="gramEnd"/>
    </w:p>
    <w:p w:rsidR="008E3644" w:rsidRDefault="008E3644" w:rsidP="00CF1231">
      <w:pPr>
        <w:pStyle w:val="BodyText"/>
        <w:ind w:left="1440"/>
        <w:rPr>
          <w:b/>
        </w:rPr>
      </w:pPr>
      <w:r>
        <w:rPr>
          <w:b/>
        </w:rPr>
        <w:tab/>
      </w:r>
      <w:proofErr w:type="spellStart"/>
      <w:proofErr w:type="gramStart"/>
      <w:r>
        <w:t>iArduino</w:t>
      </w:r>
      <w:r>
        <w:t>XBeeConnection</w:t>
      </w:r>
      <w:proofErr w:type="spellEnd"/>
      <w:proofErr w:type="gramEnd"/>
      <w:r>
        <w:t xml:space="preserve"> is </w:t>
      </w:r>
      <w:r>
        <w:t xml:space="preserve">an interface for streamlining </w:t>
      </w:r>
      <w:r>
        <w:tab/>
      </w:r>
      <w:proofErr w:type="spellStart"/>
      <w:r>
        <w:t>Arduino</w:t>
      </w:r>
      <w:r>
        <w:t>XBeeConnection</w:t>
      </w:r>
      <w:proofErr w:type="spellEnd"/>
      <w:r>
        <w:t xml:space="preserve"> and </w:t>
      </w:r>
      <w:proofErr w:type="spellStart"/>
      <w:r>
        <w:t>Arduino</w:t>
      </w:r>
      <w:r>
        <w:t>XBeeConnectionStub</w:t>
      </w:r>
      <w:proofErr w:type="spellEnd"/>
      <w:r>
        <w:t xml:space="preserve"> functionality.</w:t>
      </w:r>
    </w:p>
    <w:p w:rsidR="00952B14" w:rsidRDefault="00952B14" w:rsidP="00CF1231">
      <w:pPr>
        <w:pStyle w:val="BodyText"/>
        <w:ind w:left="1440"/>
        <w:rPr>
          <w:b/>
        </w:rPr>
      </w:pPr>
      <w:r>
        <w:rPr>
          <w:b/>
        </w:rPr>
        <w:tab/>
      </w:r>
      <w:proofErr w:type="spellStart"/>
      <w:proofErr w:type="gramStart"/>
      <w:r>
        <w:rPr>
          <w:b/>
        </w:rPr>
        <w:t>iVOCControllerConnector</w:t>
      </w:r>
      <w:proofErr w:type="spellEnd"/>
      <w:proofErr w:type="gramEnd"/>
    </w:p>
    <w:p w:rsidR="008E3644" w:rsidRDefault="008E3644" w:rsidP="00CF1231">
      <w:pPr>
        <w:pStyle w:val="BodyText"/>
        <w:ind w:left="1440"/>
      </w:pPr>
      <w:r>
        <w:rPr>
          <w:b/>
        </w:rPr>
        <w:tab/>
      </w:r>
      <w:proofErr w:type="spellStart"/>
      <w:proofErr w:type="gramStart"/>
      <w:r>
        <w:t>iVocControllerConnector</w:t>
      </w:r>
      <w:proofErr w:type="spellEnd"/>
      <w:proofErr w:type="gramEnd"/>
      <w:r>
        <w:t xml:space="preserve"> </w:t>
      </w:r>
      <w:r>
        <w:t xml:space="preserve">is an interface for streamlining </w:t>
      </w:r>
      <w:proofErr w:type="spellStart"/>
      <w:r>
        <w:t>VOCController</w:t>
      </w:r>
      <w:proofErr w:type="spellEnd"/>
      <w:r>
        <w:t xml:space="preserve"> and </w:t>
      </w:r>
      <w:r>
        <w:tab/>
      </w:r>
      <w:proofErr w:type="spellStart"/>
      <w:r>
        <w:t>VOCCOntrollerStub</w:t>
      </w:r>
      <w:proofErr w:type="spellEnd"/>
      <w:r>
        <w:t xml:space="preserve"> functionality.</w:t>
      </w:r>
    </w:p>
    <w:p w:rsidR="00740B4F" w:rsidRDefault="00740B4F" w:rsidP="00CF1231">
      <w:pPr>
        <w:pStyle w:val="BodyText"/>
        <w:ind w:left="1440"/>
      </w:pPr>
    </w:p>
    <w:p w:rsidR="00D12882" w:rsidRDefault="00D12882" w:rsidP="00CF1231">
      <w:pPr>
        <w:pStyle w:val="BodyText"/>
        <w:ind w:left="1440"/>
      </w:pPr>
    </w:p>
    <w:p w:rsidR="00D12882" w:rsidRDefault="00D12882" w:rsidP="00CF1231">
      <w:pPr>
        <w:pStyle w:val="BodyText"/>
        <w:ind w:left="1440"/>
      </w:pPr>
    </w:p>
    <w:p w:rsidR="00D12882" w:rsidRDefault="00D12882" w:rsidP="00CF1231">
      <w:pPr>
        <w:pStyle w:val="BodyText"/>
        <w:ind w:left="1440"/>
      </w:pPr>
    </w:p>
    <w:p w:rsidR="00D12882" w:rsidRDefault="00D12882" w:rsidP="00CF1231">
      <w:pPr>
        <w:pStyle w:val="BodyText"/>
        <w:ind w:left="1440"/>
      </w:pPr>
    </w:p>
    <w:p w:rsidR="00D12882" w:rsidRDefault="00D12882" w:rsidP="00CF1231">
      <w:pPr>
        <w:pStyle w:val="BodyText"/>
        <w:ind w:left="1440"/>
      </w:pPr>
    </w:p>
    <w:p w:rsidR="00D12882" w:rsidRDefault="00D12882" w:rsidP="00CF1231">
      <w:pPr>
        <w:pStyle w:val="BodyText"/>
        <w:ind w:left="1440"/>
      </w:pPr>
    </w:p>
    <w:p w:rsidR="00D12882" w:rsidRDefault="00D12882" w:rsidP="00CF1231">
      <w:pPr>
        <w:pStyle w:val="BodyText"/>
        <w:ind w:left="1440"/>
      </w:pPr>
    </w:p>
    <w:p w:rsidR="00D12882" w:rsidRPr="008E3644" w:rsidRDefault="00D12882" w:rsidP="00CF1231">
      <w:pPr>
        <w:pStyle w:val="BodyText"/>
        <w:ind w:left="1440"/>
      </w:pPr>
    </w:p>
    <w:p w:rsidR="003B18ED" w:rsidRDefault="003B18ED" w:rsidP="003B18ED">
      <w:pPr>
        <w:pStyle w:val="BodyText"/>
        <w:rPr>
          <w:b/>
        </w:rPr>
      </w:pPr>
      <w:r>
        <w:tab/>
      </w:r>
      <w:r>
        <w:rPr>
          <w:b/>
        </w:rPr>
        <w:t>Persistence Layer</w:t>
      </w:r>
    </w:p>
    <w:p w:rsidR="003B18ED" w:rsidRDefault="003B18ED" w:rsidP="003B18ED">
      <w:pPr>
        <w:pStyle w:val="BodyText"/>
      </w:pPr>
      <w:r>
        <w:rPr>
          <w:b/>
        </w:rPr>
        <w:lastRenderedPageBreak/>
        <w:tab/>
      </w:r>
      <w:r>
        <w:t>The persistence layer is broken into two packages: mobile client/</w:t>
      </w:r>
      <w:proofErr w:type="spellStart"/>
      <w:r>
        <w:t>Arduino</w:t>
      </w:r>
      <w:proofErr w:type="spellEnd"/>
      <w:r>
        <w:t xml:space="preserve"> persistence, </w:t>
      </w:r>
      <w:r>
        <w:tab/>
      </w:r>
      <w:r>
        <w:tab/>
      </w:r>
      <w:r>
        <w:tab/>
        <w:t>and the web persistence.</w:t>
      </w:r>
    </w:p>
    <w:p w:rsidR="00740B4F" w:rsidRDefault="00740B4F" w:rsidP="003B18ED">
      <w:pPr>
        <w:pStyle w:val="BodyText"/>
      </w:pPr>
      <w:r>
        <w:tab/>
      </w:r>
    </w:p>
    <w:p w:rsidR="003B18ED" w:rsidRDefault="003B18ED" w:rsidP="003B18ED">
      <w:pPr>
        <w:pStyle w:val="BodyText"/>
        <w:rPr>
          <w:b/>
        </w:rPr>
      </w:pPr>
      <w:r>
        <w:tab/>
      </w:r>
      <w:r>
        <w:tab/>
      </w:r>
      <w:proofErr w:type="spellStart"/>
      <w:r w:rsidRPr="003B18ED">
        <w:rPr>
          <w:b/>
        </w:rPr>
        <w:t>Arduino</w:t>
      </w:r>
      <w:proofErr w:type="spellEnd"/>
      <w:r w:rsidRPr="003B18ED">
        <w:rPr>
          <w:b/>
        </w:rPr>
        <w:t>/Mobile Client Persistence</w:t>
      </w:r>
    </w:p>
    <w:p w:rsidR="003B18ED" w:rsidRDefault="003B18ED" w:rsidP="003B18ED">
      <w:pPr>
        <w:pStyle w:val="BodyText"/>
      </w:pPr>
      <w:r>
        <w:tab/>
      </w:r>
      <w:r>
        <w:tab/>
      </w:r>
      <w:r w:rsidR="007536BE">
        <w:t xml:space="preserve">This package contains the functionality behind writing to and from the </w:t>
      </w:r>
      <w:proofErr w:type="spellStart"/>
      <w:r w:rsidR="007536BE">
        <w:t>Arduino</w:t>
      </w:r>
      <w:proofErr w:type="spellEnd"/>
      <w:r w:rsidR="007536BE">
        <w:t xml:space="preserve"> files, as </w:t>
      </w:r>
      <w:r w:rsidR="007536BE">
        <w:tab/>
      </w:r>
      <w:r w:rsidR="007536BE">
        <w:tab/>
      </w:r>
      <w:r w:rsidR="007536BE">
        <w:tab/>
        <w:t>well as the mobile client files.</w:t>
      </w:r>
      <w:r w:rsidR="00952B14" w:rsidRPr="00952B14">
        <w:rPr>
          <w:highlight w:val="yellow"/>
        </w:rPr>
        <w:t xml:space="preserve"> </w:t>
      </w:r>
    </w:p>
    <w:p w:rsidR="00740B4F" w:rsidRDefault="00D12882" w:rsidP="00740B4F">
      <w:pPr>
        <w:pStyle w:val="BodyText"/>
        <w:ind w:left="1440"/>
      </w:pPr>
      <w:r>
        <w:rPr>
          <w:b/>
          <w:noProof/>
        </w:rPr>
        <w:drawing>
          <wp:anchor distT="0" distB="0" distL="114300" distR="114300" simplePos="0" relativeHeight="251667456" behindDoc="0" locked="0" layoutInCell="1" allowOverlap="1" wp14:anchorId="7A4D9CAF" wp14:editId="0E80CE54">
            <wp:simplePos x="0" y="0"/>
            <wp:positionH relativeFrom="margin">
              <wp:align>right</wp:align>
            </wp:positionH>
            <wp:positionV relativeFrom="paragraph">
              <wp:posOffset>0</wp:posOffset>
            </wp:positionV>
            <wp:extent cx="1457325" cy="3895725"/>
            <wp:effectExtent l="0" t="0" r="9525" b="9525"/>
            <wp:wrapSquare wrapText="bothSides"/>
            <wp:docPr id="11" name="Picture 11" descr="C:\Users\Kurteisliga\Picture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urteisliga\Pictures\Captur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3895725"/>
                    </a:xfrm>
                    <a:prstGeom prst="rect">
                      <a:avLst/>
                    </a:prstGeom>
                    <a:noFill/>
                    <a:ln>
                      <a:noFill/>
                    </a:ln>
                  </pic:spPr>
                </pic:pic>
              </a:graphicData>
            </a:graphic>
          </wp:anchor>
        </w:drawing>
      </w:r>
      <w:r w:rsidR="00740B4F">
        <w:t xml:space="preserve">The </w:t>
      </w:r>
      <w:proofErr w:type="spellStart"/>
      <w:r w:rsidR="00740B4F">
        <w:t>Arduino</w:t>
      </w:r>
      <w:proofErr w:type="spellEnd"/>
      <w:r w:rsidR="00740B4F">
        <w:t>/mobile client persistence</w:t>
      </w:r>
      <w:r w:rsidR="00740B4F">
        <w:t xml:space="preserve"> contains the following classes:</w:t>
      </w:r>
    </w:p>
    <w:p w:rsidR="00952B14" w:rsidRDefault="00952B14" w:rsidP="003B18ED">
      <w:pPr>
        <w:pStyle w:val="BodyText"/>
        <w:rPr>
          <w:b/>
        </w:rPr>
      </w:pPr>
      <w:r>
        <w:tab/>
      </w:r>
      <w:r>
        <w:tab/>
      </w:r>
      <w:r>
        <w:tab/>
      </w:r>
      <w:proofErr w:type="spellStart"/>
      <w:r>
        <w:rPr>
          <w:b/>
        </w:rPr>
        <w:t>ArduinoFileStorage</w:t>
      </w:r>
      <w:proofErr w:type="spellEnd"/>
    </w:p>
    <w:p w:rsidR="00B95224" w:rsidRPr="00B95224" w:rsidRDefault="00B95224" w:rsidP="00B95224">
      <w:pPr>
        <w:rPr>
          <w:rFonts w:ascii="Segoe UI" w:hAnsi="Segoe UI" w:cs="Segoe UI"/>
          <w:sz w:val="18"/>
          <w:szCs w:val="18"/>
        </w:rPr>
      </w:pPr>
      <w:r>
        <w:rPr>
          <w:b/>
        </w:rPr>
        <w:tab/>
      </w:r>
      <w:r>
        <w:rPr>
          <w:b/>
        </w:rPr>
        <w:tab/>
      </w:r>
      <w:r>
        <w:rPr>
          <w:b/>
        </w:rPr>
        <w:tab/>
      </w:r>
      <w:proofErr w:type="spellStart"/>
      <w:r>
        <w:t>ArduinoFileStorage</w:t>
      </w:r>
      <w:proofErr w:type="spellEnd"/>
      <w:r>
        <w:t xml:space="preserve"> </w:t>
      </w:r>
      <w:r w:rsidRPr="00B95224">
        <w:rPr>
          <w:rFonts w:ascii="Segoe UI" w:hAnsi="Segoe UI" w:cs="Segoe UI"/>
          <w:sz w:val="18"/>
          <w:szCs w:val="18"/>
        </w:rPr>
        <w:t xml:space="preserve">contains the methods that enable </w:t>
      </w:r>
      <w:r w:rsidR="00D12882">
        <w:rPr>
          <w:rFonts w:ascii="Segoe UI" w:hAnsi="Segoe UI" w:cs="Segoe UI"/>
          <w:sz w:val="18"/>
          <w:szCs w:val="18"/>
        </w:rPr>
        <w:tab/>
      </w:r>
      <w:r w:rsidR="00D12882">
        <w:rPr>
          <w:rFonts w:ascii="Segoe UI" w:hAnsi="Segoe UI" w:cs="Segoe UI"/>
          <w:sz w:val="18"/>
          <w:szCs w:val="18"/>
        </w:rPr>
        <w:tab/>
      </w:r>
      <w:r w:rsidR="00D12882">
        <w:rPr>
          <w:rFonts w:ascii="Segoe UI" w:hAnsi="Segoe UI" w:cs="Segoe UI"/>
          <w:sz w:val="18"/>
          <w:szCs w:val="18"/>
        </w:rPr>
        <w:tab/>
      </w:r>
      <w:r w:rsidRPr="00B95224">
        <w:rPr>
          <w:rFonts w:ascii="Segoe UI" w:hAnsi="Segoe UI" w:cs="Segoe UI"/>
          <w:sz w:val="18"/>
          <w:szCs w:val="18"/>
        </w:rPr>
        <w:t>f</w:t>
      </w:r>
      <w:r>
        <w:rPr>
          <w:rFonts w:ascii="Segoe UI" w:hAnsi="Segoe UI" w:cs="Segoe UI"/>
          <w:sz w:val="18"/>
          <w:szCs w:val="18"/>
        </w:rPr>
        <w:t>ile storage on the VOC monitor.</w:t>
      </w:r>
    </w:p>
    <w:p w:rsidR="00952B14" w:rsidRDefault="00952B14" w:rsidP="003B18ED">
      <w:pPr>
        <w:pStyle w:val="BodyText"/>
        <w:rPr>
          <w:b/>
        </w:rPr>
      </w:pPr>
      <w:r>
        <w:rPr>
          <w:b/>
        </w:rPr>
        <w:tab/>
      </w:r>
      <w:r>
        <w:rPr>
          <w:b/>
        </w:rPr>
        <w:tab/>
      </w:r>
      <w:r>
        <w:rPr>
          <w:b/>
        </w:rPr>
        <w:tab/>
      </w:r>
      <w:proofErr w:type="spellStart"/>
      <w:r>
        <w:rPr>
          <w:b/>
        </w:rPr>
        <w:t>PCVolatileTextFile</w:t>
      </w:r>
      <w:proofErr w:type="spellEnd"/>
    </w:p>
    <w:p w:rsidR="00B95224" w:rsidRDefault="00B95224" w:rsidP="00B95224">
      <w:pPr>
        <w:rPr>
          <w:rFonts w:ascii="Segoe UI" w:hAnsi="Segoe UI" w:cs="Segoe UI"/>
          <w:sz w:val="18"/>
          <w:szCs w:val="18"/>
        </w:rPr>
      </w:pPr>
      <w:r>
        <w:rPr>
          <w:b/>
        </w:rPr>
        <w:tab/>
      </w:r>
      <w:r>
        <w:rPr>
          <w:b/>
        </w:rPr>
        <w:tab/>
      </w:r>
      <w:r>
        <w:rPr>
          <w:b/>
        </w:rPr>
        <w:tab/>
      </w:r>
      <w:proofErr w:type="spellStart"/>
      <w:r w:rsidRPr="00B95224">
        <w:t>PCVolatileTextFile</w:t>
      </w:r>
      <w:proofErr w:type="spellEnd"/>
      <w:r w:rsidRPr="00B95224">
        <w:t xml:space="preserve"> </w:t>
      </w:r>
      <w:r w:rsidRPr="00B95224">
        <w:rPr>
          <w:rFonts w:ascii="Segoe UI" w:hAnsi="Segoe UI" w:cs="Segoe UI"/>
          <w:sz w:val="18"/>
          <w:szCs w:val="18"/>
        </w:rPr>
        <w:t xml:space="preserve">contains the methods for </w:t>
      </w:r>
      <w:r w:rsidR="00D12882">
        <w:rPr>
          <w:rFonts w:ascii="Segoe UI" w:hAnsi="Segoe UI" w:cs="Segoe UI"/>
          <w:sz w:val="18"/>
          <w:szCs w:val="18"/>
        </w:rPr>
        <w:tab/>
      </w:r>
      <w:r w:rsidR="00D12882">
        <w:rPr>
          <w:rFonts w:ascii="Segoe UI" w:hAnsi="Segoe UI" w:cs="Segoe UI"/>
          <w:sz w:val="18"/>
          <w:szCs w:val="18"/>
        </w:rPr>
        <w:tab/>
      </w:r>
      <w:r w:rsidR="00D12882">
        <w:rPr>
          <w:rFonts w:ascii="Segoe UI" w:hAnsi="Segoe UI" w:cs="Segoe UI"/>
          <w:sz w:val="18"/>
          <w:szCs w:val="18"/>
        </w:rPr>
        <w:tab/>
      </w:r>
      <w:r w:rsidR="00D12882">
        <w:rPr>
          <w:rFonts w:ascii="Segoe UI" w:hAnsi="Segoe UI" w:cs="Segoe UI"/>
          <w:sz w:val="18"/>
          <w:szCs w:val="18"/>
        </w:rPr>
        <w:tab/>
      </w:r>
      <w:r w:rsidRPr="00B95224">
        <w:rPr>
          <w:rFonts w:ascii="Segoe UI" w:hAnsi="Segoe UI" w:cs="Segoe UI"/>
          <w:sz w:val="18"/>
          <w:szCs w:val="18"/>
        </w:rPr>
        <w:t>downloading the tex</w:t>
      </w:r>
      <w:r>
        <w:rPr>
          <w:rFonts w:ascii="Segoe UI" w:hAnsi="Segoe UI" w:cs="Segoe UI"/>
          <w:sz w:val="18"/>
          <w:szCs w:val="18"/>
        </w:rPr>
        <w:t>t file to the users</w:t>
      </w:r>
      <w:r w:rsidR="00740B4F">
        <w:rPr>
          <w:rFonts w:ascii="Segoe UI" w:hAnsi="Segoe UI" w:cs="Segoe UI"/>
          <w:sz w:val="18"/>
          <w:szCs w:val="18"/>
        </w:rPr>
        <w:t>’</w:t>
      </w:r>
      <w:r>
        <w:rPr>
          <w:rFonts w:ascii="Segoe UI" w:hAnsi="Segoe UI" w:cs="Segoe UI"/>
          <w:sz w:val="18"/>
          <w:szCs w:val="18"/>
        </w:rPr>
        <w:t xml:space="preserve"> PC.</w:t>
      </w:r>
    </w:p>
    <w:p w:rsidR="00740B4F" w:rsidRPr="00B95224" w:rsidRDefault="00740B4F" w:rsidP="00B95224">
      <w:pPr>
        <w:rPr>
          <w:rFonts w:ascii="Segoe UI" w:hAnsi="Segoe UI" w:cs="Segoe UI"/>
          <w:sz w:val="18"/>
          <w:szCs w:val="18"/>
        </w:rPr>
      </w:pPr>
    </w:p>
    <w:p w:rsidR="007536BE" w:rsidRDefault="007536BE" w:rsidP="003B18ED">
      <w:pPr>
        <w:pStyle w:val="BodyText"/>
      </w:pPr>
      <w:r>
        <w:tab/>
      </w:r>
      <w:r>
        <w:tab/>
      </w:r>
      <w:r>
        <w:rPr>
          <w:b/>
        </w:rPr>
        <w:t>Web Persistence</w:t>
      </w:r>
    </w:p>
    <w:p w:rsidR="007536BE" w:rsidRDefault="007536BE" w:rsidP="007536BE">
      <w:pPr>
        <w:pStyle w:val="BodyText"/>
        <w:ind w:left="1440"/>
      </w:pPr>
      <w:r>
        <w:t>The package contains the functionality behind reading and writing to the database sensor data, monitor IDs, monitor location, date of sensor reading, and what type of sensor was used for the reading.</w:t>
      </w:r>
      <w:r w:rsidR="00952B14" w:rsidRPr="00952B14">
        <w:rPr>
          <w:highlight w:val="yellow"/>
        </w:rPr>
        <w:t xml:space="preserve"> </w:t>
      </w:r>
    </w:p>
    <w:p w:rsidR="00740B4F" w:rsidRDefault="00740B4F" w:rsidP="00740B4F">
      <w:pPr>
        <w:pStyle w:val="BodyText"/>
        <w:ind w:left="1440"/>
      </w:pPr>
      <w:r>
        <w:t xml:space="preserve">The </w:t>
      </w:r>
      <w:r>
        <w:t>web</w:t>
      </w:r>
      <w:r>
        <w:t xml:space="preserve"> persistence contains the following classes:</w:t>
      </w:r>
    </w:p>
    <w:p w:rsidR="00952B14" w:rsidRDefault="00952B14" w:rsidP="007536BE">
      <w:pPr>
        <w:pStyle w:val="BodyText"/>
        <w:ind w:left="1440"/>
        <w:rPr>
          <w:b/>
        </w:rPr>
      </w:pPr>
      <w:r>
        <w:tab/>
      </w:r>
      <w:proofErr w:type="spellStart"/>
      <w:r>
        <w:rPr>
          <w:b/>
        </w:rPr>
        <w:t>MonitorInfoDataSet</w:t>
      </w:r>
      <w:proofErr w:type="spellEnd"/>
    </w:p>
    <w:p w:rsidR="00B95224" w:rsidRPr="00B95224" w:rsidRDefault="00234AAD" w:rsidP="007536BE">
      <w:pPr>
        <w:pStyle w:val="BodyText"/>
        <w:ind w:left="1440"/>
      </w:pPr>
      <w:r w:rsidRPr="00234AAD">
        <w:rPr>
          <w:rStyle w:val="Hyperlink"/>
          <w:noProof/>
        </w:rPr>
        <mc:AlternateContent>
          <mc:Choice Requires="wps">
            <w:drawing>
              <wp:anchor distT="45720" distB="45720" distL="114300" distR="114300" simplePos="0" relativeHeight="251679744" behindDoc="0" locked="0" layoutInCell="1" allowOverlap="1" wp14:anchorId="7E781D97" wp14:editId="61142915">
                <wp:simplePos x="0" y="0"/>
                <wp:positionH relativeFrom="margin">
                  <wp:align>right</wp:align>
                </wp:positionH>
                <wp:positionV relativeFrom="paragraph">
                  <wp:posOffset>231775</wp:posOffset>
                </wp:positionV>
                <wp:extent cx="1514475" cy="28575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85750"/>
                        </a:xfrm>
                        <a:prstGeom prst="rect">
                          <a:avLst/>
                        </a:prstGeom>
                        <a:solidFill>
                          <a:srgbClr val="FFFFFF"/>
                        </a:solidFill>
                        <a:ln w="9525">
                          <a:solidFill>
                            <a:schemeClr val="bg1"/>
                          </a:solidFill>
                          <a:miter lim="800000"/>
                          <a:headEnd/>
                          <a:tailEnd/>
                        </a:ln>
                      </wps:spPr>
                      <wps:txbx>
                        <w:txbxContent>
                          <w:p w:rsidR="00234AAD" w:rsidRPr="00234AAD" w:rsidRDefault="00234AAD" w:rsidP="00234AAD">
                            <w:pPr>
                              <w:rPr>
                                <w:sz w:val="16"/>
                              </w:rPr>
                            </w:pPr>
                            <w:r>
                              <w:rPr>
                                <w:sz w:val="16"/>
                              </w:rPr>
                              <w:t>Figure 3</w:t>
                            </w:r>
                            <w:r w:rsidRPr="00234AAD">
                              <w:rPr>
                                <w:sz w:val="16"/>
                              </w:rPr>
                              <w:t xml:space="preserve">: </w:t>
                            </w:r>
                            <w:r>
                              <w:rPr>
                                <w:sz w:val="16"/>
                              </w:rPr>
                              <w:t>Persistence</w:t>
                            </w:r>
                            <w:r w:rsidRPr="00234AAD">
                              <w:rPr>
                                <w:sz w:val="16"/>
                              </w:rPr>
                              <w:t xml:space="preserve">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81D97" id="_x0000_s1028" type="#_x0000_t202" style="position:absolute;left:0;text-align:left;margin-left:68.05pt;margin-top:18.25pt;width:119.25pt;height:2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" strokecolor="white [3212]">
                <v:textbox>
                  <w:txbxContent>
                    <w:p w:rsidR="00234AAD" w:rsidRPr="00234AAD" w:rsidRDefault="00234AAD" w:rsidP="00234AAD">
                      <w:pPr>
                        <w:rPr>
                          <w:sz w:val="16"/>
                        </w:rPr>
                      </w:pPr>
                      <w:r>
                        <w:rPr>
                          <w:sz w:val="16"/>
                        </w:rPr>
                        <w:t>Figure 3</w:t>
                      </w:r>
                      <w:r w:rsidRPr="00234AAD">
                        <w:rPr>
                          <w:sz w:val="16"/>
                        </w:rPr>
                        <w:t xml:space="preserve">: </w:t>
                      </w:r>
                      <w:r>
                        <w:rPr>
                          <w:sz w:val="16"/>
                        </w:rPr>
                        <w:t>Persistence</w:t>
                      </w:r>
                      <w:r w:rsidRPr="00234AAD">
                        <w:rPr>
                          <w:sz w:val="16"/>
                        </w:rPr>
                        <w:t xml:space="preserve"> layer</w:t>
                      </w:r>
                    </w:p>
                  </w:txbxContent>
                </v:textbox>
                <w10:wrap type="square" anchorx="margin"/>
              </v:shape>
            </w:pict>
          </mc:Fallback>
        </mc:AlternateContent>
      </w:r>
      <w:r w:rsidR="00B95224">
        <w:rPr>
          <w:b/>
        </w:rPr>
        <w:tab/>
      </w:r>
      <w:proofErr w:type="spellStart"/>
      <w:r w:rsidR="00B95224">
        <w:t>MonitorInfoDataSet</w:t>
      </w:r>
      <w:proofErr w:type="spellEnd"/>
      <w:r w:rsidR="00B95224">
        <w:t xml:space="preserve"> </w:t>
      </w:r>
      <w:r w:rsidR="00B95224">
        <w:t xml:space="preserve">creates strongly typed objects </w:t>
      </w:r>
      <w:r w:rsidR="00D12882">
        <w:tab/>
      </w:r>
      <w:r w:rsidR="00B95224">
        <w:t xml:space="preserve">dealing with information </w:t>
      </w:r>
      <w:r w:rsidR="00B95224">
        <w:t>about m</w:t>
      </w:r>
      <w:r w:rsidR="00B95224">
        <w:t xml:space="preserve">onitors in the </w:t>
      </w:r>
      <w:r>
        <w:tab/>
      </w:r>
      <w:r w:rsidR="00B95224">
        <w:t>database</w:t>
      </w:r>
    </w:p>
    <w:p w:rsidR="00952B14" w:rsidRDefault="00952B14" w:rsidP="007536BE">
      <w:pPr>
        <w:pStyle w:val="BodyText"/>
        <w:ind w:left="1440"/>
        <w:rPr>
          <w:b/>
        </w:rPr>
      </w:pPr>
      <w:r>
        <w:rPr>
          <w:b/>
        </w:rPr>
        <w:tab/>
      </w:r>
      <w:proofErr w:type="spellStart"/>
      <w:r>
        <w:rPr>
          <w:b/>
        </w:rPr>
        <w:t>VOCEntryUpload</w:t>
      </w:r>
      <w:proofErr w:type="spellEnd"/>
    </w:p>
    <w:p w:rsidR="00B95224" w:rsidRPr="00B95224" w:rsidRDefault="00B95224" w:rsidP="007536BE">
      <w:pPr>
        <w:pStyle w:val="BodyText"/>
        <w:ind w:left="1440"/>
      </w:pPr>
      <w:r>
        <w:rPr>
          <w:b/>
        </w:rPr>
        <w:tab/>
      </w:r>
      <w:proofErr w:type="spellStart"/>
      <w:r>
        <w:t>VOCEntryUpload</w:t>
      </w:r>
      <w:proofErr w:type="spellEnd"/>
      <w:r>
        <w:t xml:space="preserve"> contains the methods around uploading monitor information </w:t>
      </w:r>
      <w:r>
        <w:tab/>
        <w:t>to the database.</w:t>
      </w:r>
    </w:p>
    <w:p w:rsidR="00952B14" w:rsidRDefault="00952B14" w:rsidP="007536BE">
      <w:pPr>
        <w:pStyle w:val="BodyText"/>
        <w:ind w:left="1440"/>
        <w:rPr>
          <w:b/>
        </w:rPr>
      </w:pPr>
      <w:r>
        <w:rPr>
          <w:b/>
        </w:rPr>
        <w:tab/>
      </w:r>
      <w:proofErr w:type="spellStart"/>
      <w:r>
        <w:rPr>
          <w:b/>
        </w:rPr>
        <w:t>VOCInfoDataSet</w:t>
      </w:r>
      <w:proofErr w:type="spellEnd"/>
    </w:p>
    <w:p w:rsidR="00B95224" w:rsidRPr="00B95224" w:rsidRDefault="00B95224" w:rsidP="007536BE">
      <w:pPr>
        <w:pStyle w:val="BodyText"/>
        <w:ind w:left="1440"/>
      </w:pPr>
      <w:r>
        <w:rPr>
          <w:b/>
        </w:rPr>
        <w:tab/>
      </w:r>
      <w:proofErr w:type="spellStart"/>
      <w:r>
        <w:t>VOCEntryUpload</w:t>
      </w:r>
      <w:proofErr w:type="spellEnd"/>
      <w:r>
        <w:t xml:space="preserve"> </w:t>
      </w:r>
      <w:r>
        <w:t xml:space="preserve">enables strongly typed objects pertaining to information about </w:t>
      </w:r>
      <w:r>
        <w:tab/>
      </w:r>
      <w:r>
        <w:t>the Volatile Organic Component being sensed.</w:t>
      </w:r>
    </w:p>
    <w:p w:rsidR="00952B14" w:rsidRDefault="00952B14" w:rsidP="007536BE">
      <w:pPr>
        <w:pStyle w:val="BodyText"/>
        <w:ind w:left="1440"/>
        <w:rPr>
          <w:b/>
        </w:rPr>
      </w:pPr>
      <w:r>
        <w:rPr>
          <w:b/>
        </w:rPr>
        <w:tab/>
      </w:r>
      <w:proofErr w:type="spellStart"/>
      <w:r>
        <w:rPr>
          <w:b/>
        </w:rPr>
        <w:t>VOCLevelPersistence</w:t>
      </w:r>
      <w:proofErr w:type="spellEnd"/>
    </w:p>
    <w:p w:rsidR="00B95224" w:rsidRPr="00B95224" w:rsidRDefault="00B95224" w:rsidP="007536BE">
      <w:pPr>
        <w:pStyle w:val="BodyText"/>
        <w:ind w:left="1440"/>
      </w:pPr>
      <w:r>
        <w:rPr>
          <w:b/>
        </w:rPr>
        <w:tab/>
      </w:r>
      <w:proofErr w:type="spellStart"/>
      <w:r>
        <w:t>VOCLevelPersistence</w:t>
      </w:r>
      <w:proofErr w:type="spellEnd"/>
      <w:r>
        <w:t xml:space="preserve"> </w:t>
      </w:r>
      <w:r>
        <w:t xml:space="preserve">provide the persistence layer logic to pull the data from </w:t>
      </w:r>
      <w:r>
        <w:tab/>
      </w:r>
      <w:r>
        <w:t xml:space="preserve">the VOCMS </w:t>
      </w:r>
      <w:proofErr w:type="spellStart"/>
      <w:r>
        <w:t>DataSet</w:t>
      </w:r>
      <w:proofErr w:type="spellEnd"/>
      <w:r>
        <w:t xml:space="preserve"> objects and put them into primitive data types for the </w:t>
      </w:r>
      <w:r>
        <w:tab/>
      </w:r>
      <w:r w:rsidR="00BD6DE4">
        <w:t>b</w:t>
      </w:r>
      <w:r>
        <w:t>usiness</w:t>
      </w:r>
      <w:r w:rsidR="00BD6DE4">
        <w:t xml:space="preserve"> object l</w:t>
      </w:r>
      <w:r>
        <w:t>ayer.</w:t>
      </w:r>
    </w:p>
    <w:p w:rsidR="00CF1231" w:rsidRPr="00CF1231" w:rsidRDefault="00CF1231" w:rsidP="00CF1231">
      <w:pPr>
        <w:pStyle w:val="BodyText"/>
        <w:ind w:left="1440"/>
      </w:pPr>
    </w:p>
    <w:p w:rsidR="00813340" w:rsidRDefault="00813340" w:rsidP="00813340">
      <w:pPr>
        <w:pStyle w:val="Heading2"/>
      </w:pPr>
      <w:bookmarkStart w:id="2" w:name="_Toc149639446"/>
      <w:r>
        <w:lastRenderedPageBreak/>
        <w:t>Component Architecture</w:t>
      </w:r>
      <w:bookmarkEnd w:id="2"/>
    </w:p>
    <w:p w:rsidR="00671105" w:rsidRDefault="00671105" w:rsidP="00671105">
      <w:pPr>
        <w:pStyle w:val="BodyText"/>
        <w:ind w:left="720"/>
      </w:pPr>
      <w:r>
        <w:t xml:space="preserve">The component architecture is broken into three primary systems, just as the logical architecture has been: the monitoring system, mobile client, and the web. </w:t>
      </w:r>
    </w:p>
    <w:p w:rsidR="00671105" w:rsidRPr="00671105" w:rsidRDefault="00C803BD" w:rsidP="00671105">
      <w:pPr>
        <w:pStyle w:val="BodyText"/>
        <w:ind w:left="720"/>
        <w:rPr>
          <w:b/>
        </w:rPr>
      </w:pPr>
      <w:r>
        <w:rPr>
          <w:b/>
        </w:rPr>
        <w:t>Monitoring S</w:t>
      </w:r>
      <w:r w:rsidR="00671105" w:rsidRPr="00671105">
        <w:rPr>
          <w:b/>
        </w:rPr>
        <w:t>ystem</w:t>
      </w:r>
    </w:p>
    <w:p w:rsidR="00671105" w:rsidRDefault="00671105" w:rsidP="00671105">
      <w:pPr>
        <w:pStyle w:val="BodyText"/>
        <w:ind w:left="720"/>
      </w:pPr>
      <w:r>
        <w:t>The monitoring system has four</w:t>
      </w:r>
      <w:r w:rsidR="00C803BD">
        <w:t xml:space="preserve"> sub-components: </w:t>
      </w:r>
      <w:proofErr w:type="spellStart"/>
      <w:r w:rsidR="00C803BD">
        <w:t>ArduinoBO</w:t>
      </w:r>
      <w:proofErr w:type="spellEnd"/>
      <w:r w:rsidR="00C803BD">
        <w:t xml:space="preserve">, </w:t>
      </w:r>
      <w:proofErr w:type="spellStart"/>
      <w:r w:rsidR="00C803BD">
        <w:t>Ardu</w:t>
      </w:r>
      <w:r>
        <w:t>inoManager</w:t>
      </w:r>
      <w:proofErr w:type="spellEnd"/>
      <w:r>
        <w:t xml:space="preserve">, </w:t>
      </w:r>
      <w:proofErr w:type="spellStart"/>
      <w:r>
        <w:t>ArduinoTestApplication</w:t>
      </w:r>
      <w:proofErr w:type="spellEnd"/>
      <w:r>
        <w:t xml:space="preserve">, and </w:t>
      </w:r>
      <w:proofErr w:type="spellStart"/>
      <w:r>
        <w:t>VOCResident</w:t>
      </w:r>
      <w:proofErr w:type="spellEnd"/>
      <w:r>
        <w:t xml:space="preserve">. </w:t>
      </w:r>
    </w:p>
    <w:p w:rsidR="000246A6" w:rsidRDefault="000246A6" w:rsidP="00671105">
      <w:pPr>
        <w:pStyle w:val="BodyText"/>
        <w:ind w:left="720"/>
      </w:pPr>
      <w:r>
        <w:rPr>
          <w:noProof/>
        </w:rPr>
        <w:drawing>
          <wp:anchor distT="0" distB="0" distL="114300" distR="114300" simplePos="0" relativeHeight="251669504" behindDoc="0" locked="0" layoutInCell="1" allowOverlap="1" wp14:anchorId="07DF2FF2" wp14:editId="183F133D">
            <wp:simplePos x="0" y="0"/>
            <wp:positionH relativeFrom="margin">
              <wp:align>right</wp:align>
            </wp:positionH>
            <wp:positionV relativeFrom="paragraph">
              <wp:posOffset>202565</wp:posOffset>
            </wp:positionV>
            <wp:extent cx="5476875" cy="1924050"/>
            <wp:effectExtent l="0" t="0" r="9525" b="0"/>
            <wp:wrapSquare wrapText="bothSides"/>
            <wp:docPr id="13" name="Picture 13" descr="C:\Users\Kurteisliga\Pictures\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urteisliga\Pictures\Captur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924050"/>
                    </a:xfrm>
                    <a:prstGeom prst="rect">
                      <a:avLst/>
                    </a:prstGeom>
                    <a:noFill/>
                    <a:ln>
                      <a:noFill/>
                    </a:ln>
                  </pic:spPr>
                </pic:pic>
              </a:graphicData>
            </a:graphic>
            <wp14:sizeRelH relativeFrom="margin">
              <wp14:pctWidth>0</wp14:pctWidth>
            </wp14:sizeRelH>
          </wp:anchor>
        </w:drawing>
      </w:r>
    </w:p>
    <w:p w:rsidR="000246A6" w:rsidRDefault="0030178C" w:rsidP="00671105">
      <w:pPr>
        <w:pStyle w:val="BodyText"/>
        <w:ind w:left="720"/>
      </w:pPr>
      <w:r w:rsidRPr="00234AAD">
        <w:rPr>
          <w:rStyle w:val="Hyperlink"/>
          <w:noProof/>
        </w:rPr>
        <mc:AlternateContent>
          <mc:Choice Requires="wps">
            <w:drawing>
              <wp:anchor distT="45720" distB="45720" distL="114300" distR="114300" simplePos="0" relativeHeight="251681792" behindDoc="0" locked="0" layoutInCell="1" allowOverlap="1" wp14:anchorId="46D1B7BC" wp14:editId="768274CF">
                <wp:simplePos x="0" y="0"/>
                <wp:positionH relativeFrom="margin">
                  <wp:align>right</wp:align>
                </wp:positionH>
                <wp:positionV relativeFrom="paragraph">
                  <wp:posOffset>1932305</wp:posOffset>
                </wp:positionV>
                <wp:extent cx="1514475" cy="28575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85750"/>
                        </a:xfrm>
                        <a:prstGeom prst="rect">
                          <a:avLst/>
                        </a:prstGeom>
                        <a:solidFill>
                          <a:srgbClr val="FFFFFF"/>
                        </a:solidFill>
                        <a:ln w="9525">
                          <a:solidFill>
                            <a:schemeClr val="bg1"/>
                          </a:solidFill>
                          <a:miter lim="800000"/>
                          <a:headEnd/>
                          <a:tailEnd/>
                        </a:ln>
                      </wps:spPr>
                      <wps:txbx>
                        <w:txbxContent>
                          <w:p w:rsidR="0030178C" w:rsidRPr="00234AAD" w:rsidRDefault="0030178C" w:rsidP="0030178C">
                            <w:pPr>
                              <w:rPr>
                                <w:sz w:val="16"/>
                              </w:rPr>
                            </w:pPr>
                            <w:r>
                              <w:rPr>
                                <w:sz w:val="16"/>
                              </w:rPr>
                              <w:t>Figure 4</w:t>
                            </w:r>
                            <w:r w:rsidRPr="00234AAD">
                              <w:rPr>
                                <w:sz w:val="16"/>
                              </w:rPr>
                              <w:t xml:space="preserve">: </w:t>
                            </w:r>
                            <w:proofErr w:type="spellStart"/>
                            <w:r>
                              <w:rPr>
                                <w:sz w:val="16"/>
                              </w:rPr>
                              <w:t>Arduino</w:t>
                            </w:r>
                            <w:proofErr w:type="spellEnd"/>
                            <w:r>
                              <w:rPr>
                                <w:sz w:val="16"/>
                              </w:rPr>
                              <w:t xml:space="preserve">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1B7BC" id="_x0000_s1029" type="#_x0000_t202" style="position:absolute;left:0;text-align:left;margin-left:68.05pt;margin-top:152.15pt;width:119.25pt;height:22.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" strokecolor="white [3212]">
                <v:textbox>
                  <w:txbxContent>
                    <w:p w:rsidR="0030178C" w:rsidRPr="00234AAD" w:rsidRDefault="0030178C" w:rsidP="0030178C">
                      <w:pPr>
                        <w:rPr>
                          <w:sz w:val="16"/>
                        </w:rPr>
                      </w:pPr>
                      <w:r>
                        <w:rPr>
                          <w:sz w:val="16"/>
                        </w:rPr>
                        <w:t>Figure 4</w:t>
                      </w:r>
                      <w:r w:rsidRPr="00234AAD">
                        <w:rPr>
                          <w:sz w:val="16"/>
                        </w:rPr>
                        <w:t xml:space="preserve">: </w:t>
                      </w:r>
                      <w:proofErr w:type="spellStart"/>
                      <w:r>
                        <w:rPr>
                          <w:sz w:val="16"/>
                        </w:rPr>
                        <w:t>Arduino</w:t>
                      </w:r>
                      <w:proofErr w:type="spellEnd"/>
                      <w:r>
                        <w:rPr>
                          <w:sz w:val="16"/>
                        </w:rPr>
                        <w:t xml:space="preserve"> Components</w:t>
                      </w:r>
                    </w:p>
                  </w:txbxContent>
                </v:textbox>
                <w10:wrap type="square" anchorx="margin"/>
              </v:shape>
            </w:pict>
          </mc:Fallback>
        </mc:AlternateContent>
      </w:r>
    </w:p>
    <w:p w:rsidR="00C803BD" w:rsidRPr="00C803BD" w:rsidRDefault="00C803BD" w:rsidP="00671105">
      <w:pPr>
        <w:pStyle w:val="BodyText"/>
        <w:ind w:left="720"/>
        <w:rPr>
          <w:b/>
        </w:rPr>
      </w:pPr>
      <w:r>
        <w:tab/>
      </w:r>
      <w:proofErr w:type="spellStart"/>
      <w:r w:rsidRPr="00C803BD">
        <w:rPr>
          <w:b/>
        </w:rPr>
        <w:t>VOCResident</w:t>
      </w:r>
      <w:proofErr w:type="spellEnd"/>
    </w:p>
    <w:p w:rsidR="00C803BD" w:rsidRDefault="00C803BD" w:rsidP="00C803BD">
      <w:pPr>
        <w:pStyle w:val="BodyText"/>
        <w:ind w:left="720"/>
      </w:pPr>
      <w:r>
        <w:tab/>
        <w:t xml:space="preserve">The </w:t>
      </w:r>
      <w:proofErr w:type="spellStart"/>
      <w:r>
        <w:t>VOCResident</w:t>
      </w:r>
      <w:proofErr w:type="spellEnd"/>
      <w:r>
        <w:t xml:space="preserve"> is the executed program. This is to be uploaded prior to the monitor </w:t>
      </w:r>
      <w:r>
        <w:tab/>
        <w:t xml:space="preserve">being used. It then accesses the library </w:t>
      </w:r>
      <w:proofErr w:type="spellStart"/>
      <w:r>
        <w:t>ArduinoManager</w:t>
      </w:r>
      <w:proofErr w:type="spellEnd"/>
      <w:r>
        <w:t xml:space="preserve">. It interfaces to </w:t>
      </w:r>
      <w:r>
        <w:tab/>
      </w:r>
      <w:proofErr w:type="spellStart"/>
      <w:r>
        <w:t>ArduinoTestApplication</w:t>
      </w:r>
      <w:proofErr w:type="spellEnd"/>
      <w:r>
        <w:t xml:space="preserve"> through a serial connection, with the </w:t>
      </w:r>
      <w:proofErr w:type="spellStart"/>
      <w:r>
        <w:t>XBee</w:t>
      </w:r>
      <w:proofErr w:type="spellEnd"/>
      <w:r>
        <w:t xml:space="preserve"> module turned on.</w:t>
      </w:r>
    </w:p>
    <w:p w:rsidR="00C803BD" w:rsidRPr="00C803BD" w:rsidRDefault="000246A6" w:rsidP="00C803BD">
      <w:pPr>
        <w:pStyle w:val="BodyText"/>
        <w:ind w:left="720"/>
        <w:rPr>
          <w:b/>
        </w:rPr>
      </w:pPr>
      <w:r>
        <w:rPr>
          <w:noProof/>
        </w:rPr>
        <w:drawing>
          <wp:anchor distT="0" distB="0" distL="114300" distR="114300" simplePos="0" relativeHeight="251668480" behindDoc="0" locked="0" layoutInCell="1" allowOverlap="1" wp14:anchorId="05C812B4" wp14:editId="67822D46">
            <wp:simplePos x="0" y="0"/>
            <wp:positionH relativeFrom="margin">
              <wp:align>right</wp:align>
            </wp:positionH>
            <wp:positionV relativeFrom="paragraph">
              <wp:posOffset>9525</wp:posOffset>
            </wp:positionV>
            <wp:extent cx="2362200" cy="2419350"/>
            <wp:effectExtent l="0" t="0" r="0" b="0"/>
            <wp:wrapSquare wrapText="bothSides"/>
            <wp:docPr id="12" name="Picture 12" descr="C:\Users\Kurteisliga\Pictures\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urteisliga\Pictures\Captur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2419350"/>
                    </a:xfrm>
                    <a:prstGeom prst="rect">
                      <a:avLst/>
                    </a:prstGeom>
                    <a:noFill/>
                    <a:ln>
                      <a:noFill/>
                    </a:ln>
                  </pic:spPr>
                </pic:pic>
              </a:graphicData>
            </a:graphic>
          </wp:anchor>
        </w:drawing>
      </w:r>
      <w:r w:rsidR="00C803BD">
        <w:tab/>
      </w:r>
      <w:proofErr w:type="spellStart"/>
      <w:r w:rsidR="00C803BD" w:rsidRPr="00C803BD">
        <w:rPr>
          <w:b/>
        </w:rPr>
        <w:t>ArduinoManager</w:t>
      </w:r>
      <w:proofErr w:type="spellEnd"/>
    </w:p>
    <w:p w:rsidR="00C803BD" w:rsidRDefault="00C803BD" w:rsidP="00C803BD">
      <w:pPr>
        <w:pStyle w:val="BodyText"/>
        <w:ind w:left="720"/>
      </w:pPr>
      <w:r>
        <w:tab/>
        <w:t xml:space="preserve">The </w:t>
      </w:r>
      <w:proofErr w:type="spellStart"/>
      <w:r>
        <w:t>ArduinoManager</w:t>
      </w:r>
      <w:proofErr w:type="spellEnd"/>
      <w:r>
        <w:t xml:space="preserve"> component contains </w:t>
      </w:r>
      <w:r w:rsidR="000246A6">
        <w:tab/>
      </w:r>
      <w:r>
        <w:t>the c</w:t>
      </w:r>
      <w:r w:rsidR="000246A6">
        <w:t xml:space="preserve">lasses </w:t>
      </w:r>
      <w:proofErr w:type="spellStart"/>
      <w:r w:rsidR="000246A6">
        <w:t>ArduinoXBeeConnector</w:t>
      </w:r>
      <w:proofErr w:type="spellEnd"/>
      <w:r w:rsidR="000246A6">
        <w:t xml:space="preserve"> and </w:t>
      </w:r>
      <w:r w:rsidR="000246A6">
        <w:tab/>
      </w:r>
      <w:proofErr w:type="spellStart"/>
      <w:r>
        <w:t>VOCController</w:t>
      </w:r>
      <w:proofErr w:type="spellEnd"/>
      <w:r>
        <w:t xml:space="preserve">. With these classes, it then </w:t>
      </w:r>
      <w:r w:rsidR="000246A6">
        <w:tab/>
      </w:r>
      <w:r>
        <w:t xml:space="preserve">accesses </w:t>
      </w:r>
      <w:proofErr w:type="spellStart"/>
      <w:r>
        <w:t>ArduinoBO</w:t>
      </w:r>
      <w:proofErr w:type="spellEnd"/>
      <w:r>
        <w:t xml:space="preserve">. These classes handle </w:t>
      </w:r>
      <w:r w:rsidR="000246A6">
        <w:tab/>
      </w:r>
      <w:r>
        <w:t xml:space="preserve">the connection between the mobile client, </w:t>
      </w:r>
      <w:r w:rsidR="000246A6">
        <w:tab/>
      </w:r>
      <w:r>
        <w:t xml:space="preserve">as well as sanity checking for the analog </w:t>
      </w:r>
      <w:r w:rsidR="000246A6">
        <w:tab/>
      </w:r>
      <w:r>
        <w:t>value read in from the sensor.</w:t>
      </w:r>
    </w:p>
    <w:p w:rsidR="00C803BD" w:rsidRPr="00C803BD" w:rsidRDefault="00C803BD" w:rsidP="00C803BD">
      <w:pPr>
        <w:pStyle w:val="BodyText"/>
        <w:ind w:left="720"/>
        <w:rPr>
          <w:b/>
        </w:rPr>
      </w:pPr>
      <w:r>
        <w:tab/>
      </w:r>
      <w:proofErr w:type="spellStart"/>
      <w:r w:rsidRPr="00C803BD">
        <w:rPr>
          <w:b/>
        </w:rPr>
        <w:t>ArduinoBO</w:t>
      </w:r>
      <w:proofErr w:type="spellEnd"/>
    </w:p>
    <w:p w:rsidR="00C803BD" w:rsidRDefault="0030178C" w:rsidP="00C803BD">
      <w:pPr>
        <w:pStyle w:val="BodyText"/>
        <w:ind w:left="720"/>
      </w:pPr>
      <w:r w:rsidRPr="00234AAD">
        <w:rPr>
          <w:rStyle w:val="Hyperlink"/>
          <w:noProof/>
        </w:rPr>
        <mc:AlternateContent>
          <mc:Choice Requires="wps">
            <w:drawing>
              <wp:anchor distT="45720" distB="45720" distL="114300" distR="114300" simplePos="0" relativeHeight="251683840" behindDoc="0" locked="0" layoutInCell="1" allowOverlap="1" wp14:anchorId="080FC4E1" wp14:editId="6000952C">
                <wp:simplePos x="0" y="0"/>
                <wp:positionH relativeFrom="margin">
                  <wp:align>right</wp:align>
                </wp:positionH>
                <wp:positionV relativeFrom="paragraph">
                  <wp:posOffset>602615</wp:posOffset>
                </wp:positionV>
                <wp:extent cx="1514475" cy="36195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61950"/>
                        </a:xfrm>
                        <a:prstGeom prst="rect">
                          <a:avLst/>
                        </a:prstGeom>
                        <a:solidFill>
                          <a:srgbClr val="FFFFFF"/>
                        </a:solidFill>
                        <a:ln w="9525">
                          <a:solidFill>
                            <a:schemeClr val="bg1"/>
                          </a:solidFill>
                          <a:miter lim="800000"/>
                          <a:headEnd/>
                          <a:tailEnd/>
                        </a:ln>
                      </wps:spPr>
                      <wps:txbx>
                        <w:txbxContent>
                          <w:p w:rsidR="0030178C" w:rsidRPr="00234AAD" w:rsidRDefault="0027473C" w:rsidP="0030178C">
                            <w:pPr>
                              <w:rPr>
                                <w:sz w:val="16"/>
                              </w:rPr>
                            </w:pPr>
                            <w:r>
                              <w:rPr>
                                <w:sz w:val="16"/>
                              </w:rPr>
                              <w:t>Figure 5</w:t>
                            </w:r>
                            <w:r w:rsidR="0030178C" w:rsidRPr="00234AAD">
                              <w:rPr>
                                <w:sz w:val="16"/>
                              </w:rPr>
                              <w:t xml:space="preserve">: </w:t>
                            </w:r>
                            <w:proofErr w:type="spellStart"/>
                            <w:r w:rsidR="0030178C">
                              <w:rPr>
                                <w:sz w:val="16"/>
                              </w:rPr>
                              <w:t>Arduino</w:t>
                            </w:r>
                            <w:proofErr w:type="spellEnd"/>
                            <w:r w:rsidR="0030178C">
                              <w:rPr>
                                <w:sz w:val="16"/>
                              </w:rPr>
                              <w:t xml:space="preserve"> business object</w:t>
                            </w:r>
                            <w:r>
                              <w:rPr>
                                <w:sz w:val="16"/>
                              </w:rPr>
                              <w:t xml:space="preserve"> manager</w:t>
                            </w:r>
                            <w:r w:rsidR="0030178C">
                              <w:rPr>
                                <w:sz w:val="16"/>
                              </w:rPr>
                              <w:t xml:space="preserve"> library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FC4E1" id="_x0000_s1030" type="#_x0000_t202" style="position:absolute;left:0;text-align:left;margin-left:68.05pt;margin-top:47.45pt;width:119.25pt;height:2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" strokecolor="white [3212]">
                <v:textbox>
                  <w:txbxContent>
                    <w:p w:rsidR="0030178C" w:rsidRPr="00234AAD" w:rsidRDefault="0027473C" w:rsidP="0030178C">
                      <w:pPr>
                        <w:rPr>
                          <w:sz w:val="16"/>
                        </w:rPr>
                      </w:pPr>
                      <w:r>
                        <w:rPr>
                          <w:sz w:val="16"/>
                        </w:rPr>
                        <w:t>Figure 5</w:t>
                      </w:r>
                      <w:r w:rsidR="0030178C" w:rsidRPr="00234AAD">
                        <w:rPr>
                          <w:sz w:val="16"/>
                        </w:rPr>
                        <w:t xml:space="preserve">: </w:t>
                      </w:r>
                      <w:proofErr w:type="spellStart"/>
                      <w:r w:rsidR="0030178C">
                        <w:rPr>
                          <w:sz w:val="16"/>
                        </w:rPr>
                        <w:t>Arduino</w:t>
                      </w:r>
                      <w:proofErr w:type="spellEnd"/>
                      <w:r w:rsidR="0030178C">
                        <w:rPr>
                          <w:sz w:val="16"/>
                        </w:rPr>
                        <w:t xml:space="preserve"> business object</w:t>
                      </w:r>
                      <w:r>
                        <w:rPr>
                          <w:sz w:val="16"/>
                        </w:rPr>
                        <w:t xml:space="preserve"> manager</w:t>
                      </w:r>
                      <w:r w:rsidR="0030178C">
                        <w:rPr>
                          <w:sz w:val="16"/>
                        </w:rPr>
                        <w:t xml:space="preserve"> library</w:t>
                      </w:r>
                    </w:p>
                  </w:txbxContent>
                </v:textbox>
                <w10:wrap type="square" anchorx="margin"/>
              </v:shape>
            </w:pict>
          </mc:Fallback>
        </mc:AlternateContent>
      </w:r>
      <w:r w:rsidR="00C803BD">
        <w:tab/>
        <w:t xml:space="preserve">The </w:t>
      </w:r>
      <w:proofErr w:type="spellStart"/>
      <w:r w:rsidR="00C803BD">
        <w:t>ArduinoBO</w:t>
      </w:r>
      <w:proofErr w:type="spellEnd"/>
      <w:r w:rsidR="00C803BD">
        <w:t xml:space="preserve"> component contains the </w:t>
      </w:r>
      <w:r w:rsidR="00055B16">
        <w:tab/>
      </w:r>
      <w:r w:rsidR="00C803BD">
        <w:t xml:space="preserve">classes </w:t>
      </w:r>
      <w:proofErr w:type="spellStart"/>
      <w:r w:rsidR="00C803BD">
        <w:t>ArduinoFileStorage</w:t>
      </w:r>
      <w:proofErr w:type="spellEnd"/>
      <w:r w:rsidR="00C803BD">
        <w:t xml:space="preserve"> and Sensor. </w:t>
      </w:r>
      <w:r w:rsidR="00055B16">
        <w:tab/>
      </w:r>
      <w:r w:rsidR="00C803BD">
        <w:t xml:space="preserve">The </w:t>
      </w:r>
      <w:r w:rsidR="000246A6">
        <w:tab/>
      </w:r>
      <w:r w:rsidR="00C803BD">
        <w:t xml:space="preserve">purpose of this is for the sensor to read in a </w:t>
      </w:r>
      <w:r w:rsidR="000246A6">
        <w:tab/>
      </w:r>
      <w:r w:rsidR="00C803BD">
        <w:t xml:space="preserve">value, and then pass the value to the file storage in order </w:t>
      </w:r>
      <w:r>
        <w:tab/>
      </w:r>
      <w:r w:rsidR="00C803BD">
        <w:t>to save it for uploading to the mobile client later.</w:t>
      </w:r>
      <w:r w:rsidRPr="0030178C">
        <w:rPr>
          <w:rStyle w:val="Hyperlink"/>
          <w:noProof/>
        </w:rPr>
        <w:t xml:space="preserve"> </w:t>
      </w:r>
    </w:p>
    <w:p w:rsidR="00055B16" w:rsidRDefault="000246A6" w:rsidP="00C803BD">
      <w:pPr>
        <w:pStyle w:val="BodyText"/>
        <w:ind w:left="720"/>
      </w:pPr>
      <w:r>
        <w:rPr>
          <w:noProof/>
        </w:rPr>
        <w:lastRenderedPageBreak/>
        <w:drawing>
          <wp:anchor distT="0" distB="0" distL="114300" distR="114300" simplePos="0" relativeHeight="251664384" behindDoc="0" locked="0" layoutInCell="1" allowOverlap="1" wp14:anchorId="1167A3FC" wp14:editId="500ABCB5">
            <wp:simplePos x="0" y="0"/>
            <wp:positionH relativeFrom="margin">
              <wp:align>right</wp:align>
            </wp:positionH>
            <wp:positionV relativeFrom="paragraph">
              <wp:posOffset>13335</wp:posOffset>
            </wp:positionV>
            <wp:extent cx="2617470" cy="1647825"/>
            <wp:effectExtent l="0" t="0" r="0" b="9525"/>
            <wp:wrapSquare wrapText="bothSides"/>
            <wp:docPr id="8" name="Picture 8" descr="C:\Users\Kurteisliga\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rteisliga\Pictures\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747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03BD">
        <w:tab/>
      </w:r>
    </w:p>
    <w:p w:rsidR="00C803BD" w:rsidRDefault="00C803BD" w:rsidP="00055B16">
      <w:pPr>
        <w:pStyle w:val="BodyText"/>
        <w:ind w:left="720" w:firstLine="720"/>
        <w:rPr>
          <w:b/>
        </w:rPr>
      </w:pPr>
      <w:proofErr w:type="spellStart"/>
      <w:r>
        <w:rPr>
          <w:b/>
        </w:rPr>
        <w:t>ArduinoTestApplication</w:t>
      </w:r>
      <w:proofErr w:type="spellEnd"/>
    </w:p>
    <w:p w:rsidR="00C803BD" w:rsidRDefault="00C803BD" w:rsidP="00C803BD">
      <w:pPr>
        <w:pStyle w:val="BodyText"/>
        <w:ind w:left="720"/>
      </w:pPr>
      <w:r>
        <w:tab/>
        <w:t xml:space="preserve">The </w:t>
      </w:r>
      <w:proofErr w:type="spellStart"/>
      <w:r>
        <w:t>ArduinoTestApplication</w:t>
      </w:r>
      <w:proofErr w:type="spellEnd"/>
      <w:r>
        <w:t xml:space="preserve"> contains </w:t>
      </w:r>
      <w:r w:rsidR="000246A6">
        <w:tab/>
      </w:r>
      <w:r>
        <w:t xml:space="preserve">tests for the </w:t>
      </w:r>
      <w:proofErr w:type="spellStart"/>
      <w:r>
        <w:t>Arduino</w:t>
      </w:r>
      <w:proofErr w:type="spellEnd"/>
      <w:r>
        <w:t xml:space="preserve">. The </w:t>
      </w:r>
      <w:proofErr w:type="spellStart"/>
      <w:r>
        <w:t>XBee</w:t>
      </w:r>
      <w:proofErr w:type="spellEnd"/>
      <w:r>
        <w:t xml:space="preserve"> must be </w:t>
      </w:r>
      <w:r w:rsidR="000246A6">
        <w:tab/>
      </w:r>
      <w:r>
        <w:t xml:space="preserve">connected in order to use this </w:t>
      </w:r>
      <w:r w:rsidR="000246A6">
        <w:tab/>
      </w:r>
      <w:r>
        <w:t>application.</w:t>
      </w:r>
    </w:p>
    <w:p w:rsidR="006C1E92" w:rsidRDefault="006C1E92" w:rsidP="00C803BD">
      <w:pPr>
        <w:pStyle w:val="BodyText"/>
        <w:ind w:left="720"/>
      </w:pPr>
    </w:p>
    <w:p w:rsidR="006C1E92" w:rsidRDefault="0027473C" w:rsidP="006C1E92">
      <w:pPr>
        <w:pStyle w:val="BodyText"/>
        <w:ind w:left="720"/>
        <w:rPr>
          <w:b/>
        </w:rPr>
      </w:pPr>
      <w:r w:rsidRPr="00234AAD">
        <w:rPr>
          <w:rStyle w:val="Hyperlink"/>
          <w:noProof/>
        </w:rPr>
        <mc:AlternateContent>
          <mc:Choice Requires="wps">
            <w:drawing>
              <wp:anchor distT="45720" distB="45720" distL="114300" distR="114300" simplePos="0" relativeHeight="251685888" behindDoc="0" locked="0" layoutInCell="1" allowOverlap="1" wp14:anchorId="46F65481" wp14:editId="7314B027">
                <wp:simplePos x="0" y="0"/>
                <wp:positionH relativeFrom="margin">
                  <wp:align>right</wp:align>
                </wp:positionH>
                <wp:positionV relativeFrom="paragraph">
                  <wp:posOffset>139065</wp:posOffset>
                </wp:positionV>
                <wp:extent cx="1514475" cy="3619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61950"/>
                        </a:xfrm>
                        <a:prstGeom prst="rect">
                          <a:avLst/>
                        </a:prstGeom>
                        <a:solidFill>
                          <a:srgbClr val="FFFFFF"/>
                        </a:solidFill>
                        <a:ln w="9525">
                          <a:solidFill>
                            <a:schemeClr val="bg1"/>
                          </a:solidFill>
                          <a:miter lim="800000"/>
                          <a:headEnd/>
                          <a:tailEnd/>
                        </a:ln>
                      </wps:spPr>
                      <wps:txbx>
                        <w:txbxContent>
                          <w:p w:rsidR="0027473C" w:rsidRPr="00234AAD" w:rsidRDefault="0027473C" w:rsidP="0027473C">
                            <w:pPr>
                              <w:rPr>
                                <w:sz w:val="16"/>
                              </w:rPr>
                            </w:pPr>
                            <w:r>
                              <w:rPr>
                                <w:sz w:val="16"/>
                              </w:rPr>
                              <w:t>Figure 6</w:t>
                            </w:r>
                            <w:r w:rsidRPr="00234AAD">
                              <w:rPr>
                                <w:sz w:val="16"/>
                              </w:rPr>
                              <w:t xml:space="preserve">: </w:t>
                            </w:r>
                            <w:proofErr w:type="spellStart"/>
                            <w:r>
                              <w:rPr>
                                <w:sz w:val="16"/>
                              </w:rPr>
                              <w:t>Arduino</w:t>
                            </w:r>
                            <w:proofErr w:type="spellEnd"/>
                            <w:r>
                              <w:rPr>
                                <w:sz w:val="16"/>
                              </w:rPr>
                              <w:t xml:space="preserve"> business object library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65481" id="_x0000_s1031" type="#_x0000_t202" style="position:absolute;left:0;text-align:left;margin-left:68.05pt;margin-top:10.95pt;width:119.25pt;height:28.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" strokecolor="white [3212]">
                <v:textbox>
                  <w:txbxContent>
                    <w:p w:rsidR="0027473C" w:rsidRPr="00234AAD" w:rsidRDefault="0027473C" w:rsidP="0027473C">
                      <w:pPr>
                        <w:rPr>
                          <w:sz w:val="16"/>
                        </w:rPr>
                      </w:pPr>
                      <w:r>
                        <w:rPr>
                          <w:sz w:val="16"/>
                        </w:rPr>
                        <w:t>Figure 6</w:t>
                      </w:r>
                      <w:r w:rsidRPr="00234AAD">
                        <w:rPr>
                          <w:sz w:val="16"/>
                        </w:rPr>
                        <w:t xml:space="preserve">: </w:t>
                      </w:r>
                      <w:proofErr w:type="spellStart"/>
                      <w:r>
                        <w:rPr>
                          <w:sz w:val="16"/>
                        </w:rPr>
                        <w:t>Arduino</w:t>
                      </w:r>
                      <w:proofErr w:type="spellEnd"/>
                      <w:r>
                        <w:rPr>
                          <w:sz w:val="16"/>
                        </w:rPr>
                        <w:t xml:space="preserve"> business object library</w:t>
                      </w:r>
                    </w:p>
                  </w:txbxContent>
                </v:textbox>
                <w10:wrap type="square" anchorx="margin"/>
              </v:shape>
            </w:pict>
          </mc:Fallback>
        </mc:AlternateContent>
      </w:r>
      <w:r w:rsidR="006C1E92">
        <w:rPr>
          <w:b/>
        </w:rPr>
        <w:t>Mobile Client</w:t>
      </w:r>
    </w:p>
    <w:p w:rsidR="006C1E92" w:rsidRDefault="00A30AAD" w:rsidP="006C1E92">
      <w:pPr>
        <w:pStyle w:val="BodyText"/>
        <w:ind w:left="720"/>
      </w:pPr>
      <w:r>
        <w:rPr>
          <w:b/>
          <w:noProof/>
        </w:rPr>
        <w:drawing>
          <wp:anchor distT="0" distB="0" distL="114300" distR="114300" simplePos="0" relativeHeight="251670528" behindDoc="0" locked="0" layoutInCell="1" allowOverlap="1" wp14:anchorId="7BB6B975" wp14:editId="2BF5AFEC">
            <wp:simplePos x="0" y="0"/>
            <wp:positionH relativeFrom="margin">
              <wp:align>right</wp:align>
            </wp:positionH>
            <wp:positionV relativeFrom="paragraph">
              <wp:posOffset>586740</wp:posOffset>
            </wp:positionV>
            <wp:extent cx="5476875" cy="1638300"/>
            <wp:effectExtent l="0" t="0" r="9525" b="0"/>
            <wp:wrapSquare wrapText="bothSides"/>
            <wp:docPr id="14" name="Picture 14" descr="C:\Users\Kurteisliga\Pictures\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urteisliga\Pictures\Captur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E92">
        <w:t xml:space="preserve">The mobile client has four sub-components: PCBO, </w:t>
      </w:r>
      <w:proofErr w:type="spellStart"/>
      <w:r w:rsidR="006C1E92">
        <w:t>PCManager</w:t>
      </w:r>
      <w:proofErr w:type="spellEnd"/>
      <w:r w:rsidR="006C1E92">
        <w:t xml:space="preserve">, </w:t>
      </w:r>
      <w:proofErr w:type="spellStart"/>
      <w:r w:rsidR="006C1E92">
        <w:t>VOCMobileClient</w:t>
      </w:r>
      <w:proofErr w:type="spellEnd"/>
      <w:r w:rsidR="006C1E92">
        <w:t xml:space="preserve">, and </w:t>
      </w:r>
      <w:proofErr w:type="spellStart"/>
      <w:r w:rsidR="006C1E92">
        <w:t>MobileTestApplication</w:t>
      </w:r>
      <w:proofErr w:type="spellEnd"/>
      <w:r w:rsidR="006C1E92">
        <w:t xml:space="preserve">. </w:t>
      </w:r>
    </w:p>
    <w:p w:rsidR="00A30AAD" w:rsidRDefault="00A30AAD" w:rsidP="00A30AAD">
      <w:pPr>
        <w:pStyle w:val="BodyText"/>
      </w:pPr>
    </w:p>
    <w:p w:rsidR="00A30AAD" w:rsidRDefault="00A30AAD" w:rsidP="00A30AAD">
      <w:pPr>
        <w:pStyle w:val="BodyText"/>
      </w:pPr>
    </w:p>
    <w:p w:rsidR="00A30AAD" w:rsidRDefault="00A30AAD" w:rsidP="00A30AAD">
      <w:pPr>
        <w:pStyle w:val="BodyText"/>
      </w:pPr>
    </w:p>
    <w:p w:rsidR="00A30AAD" w:rsidRDefault="00A30AAD" w:rsidP="00A30AAD">
      <w:pPr>
        <w:pStyle w:val="BodyText"/>
      </w:pPr>
    </w:p>
    <w:p w:rsidR="00A30AAD" w:rsidRDefault="00A30AAD" w:rsidP="00A30AAD">
      <w:pPr>
        <w:pStyle w:val="BodyText"/>
      </w:pPr>
    </w:p>
    <w:p w:rsidR="00A30AAD" w:rsidRDefault="00A30AAD" w:rsidP="00A30AAD">
      <w:pPr>
        <w:pStyle w:val="BodyText"/>
      </w:pPr>
    </w:p>
    <w:p w:rsidR="00A30AAD" w:rsidRDefault="00A30AAD" w:rsidP="00A30AAD">
      <w:pPr>
        <w:pStyle w:val="BodyText"/>
      </w:pPr>
    </w:p>
    <w:p w:rsidR="00A30AAD" w:rsidRDefault="0027473C" w:rsidP="00A30AAD">
      <w:pPr>
        <w:pStyle w:val="BodyText"/>
      </w:pPr>
      <w:r w:rsidRPr="00234AAD">
        <w:rPr>
          <w:rStyle w:val="Hyperlink"/>
          <w:noProof/>
        </w:rPr>
        <mc:AlternateContent>
          <mc:Choice Requires="wps">
            <w:drawing>
              <wp:anchor distT="45720" distB="45720" distL="114300" distR="114300" simplePos="0" relativeHeight="251687936" behindDoc="0" locked="0" layoutInCell="1" allowOverlap="1" wp14:anchorId="0B6AB24D" wp14:editId="1746E4FB">
                <wp:simplePos x="0" y="0"/>
                <wp:positionH relativeFrom="margin">
                  <wp:align>right</wp:align>
                </wp:positionH>
                <wp:positionV relativeFrom="paragraph">
                  <wp:posOffset>8890</wp:posOffset>
                </wp:positionV>
                <wp:extent cx="1514475" cy="36195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61950"/>
                        </a:xfrm>
                        <a:prstGeom prst="rect">
                          <a:avLst/>
                        </a:prstGeom>
                        <a:solidFill>
                          <a:srgbClr val="FFFFFF"/>
                        </a:solidFill>
                        <a:ln w="9525">
                          <a:solidFill>
                            <a:schemeClr val="bg1"/>
                          </a:solidFill>
                          <a:miter lim="800000"/>
                          <a:headEnd/>
                          <a:tailEnd/>
                        </a:ln>
                      </wps:spPr>
                      <wps:txbx>
                        <w:txbxContent>
                          <w:p w:rsidR="0027473C" w:rsidRPr="00234AAD" w:rsidRDefault="0027473C" w:rsidP="0027473C">
                            <w:pPr>
                              <w:rPr>
                                <w:sz w:val="16"/>
                              </w:rPr>
                            </w:pPr>
                            <w:r>
                              <w:rPr>
                                <w:sz w:val="16"/>
                              </w:rPr>
                              <w:t>Figure 7</w:t>
                            </w:r>
                            <w:r w:rsidRPr="00234AAD">
                              <w:rPr>
                                <w:sz w:val="16"/>
                              </w:rPr>
                              <w:t xml:space="preserve">: </w:t>
                            </w:r>
                            <w:r>
                              <w:rPr>
                                <w:sz w:val="16"/>
                              </w:rPr>
                              <w:t>Mobile client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AB24D" id="_x0000_s1032" type="#_x0000_t202" style="position:absolute;margin-left:68.05pt;margin-top:.7pt;width:119.25pt;height:28.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" strokecolor="white [3212]">
                <v:textbox>
                  <w:txbxContent>
                    <w:p w:rsidR="0027473C" w:rsidRPr="00234AAD" w:rsidRDefault="0027473C" w:rsidP="0027473C">
                      <w:pPr>
                        <w:rPr>
                          <w:sz w:val="16"/>
                        </w:rPr>
                      </w:pPr>
                      <w:r>
                        <w:rPr>
                          <w:sz w:val="16"/>
                        </w:rPr>
                        <w:t>Figure 7</w:t>
                      </w:r>
                      <w:r w:rsidRPr="00234AAD">
                        <w:rPr>
                          <w:sz w:val="16"/>
                        </w:rPr>
                        <w:t xml:space="preserve">: </w:t>
                      </w:r>
                      <w:r>
                        <w:rPr>
                          <w:sz w:val="16"/>
                        </w:rPr>
                        <w:t>Mobile client components</w:t>
                      </w:r>
                    </w:p>
                  </w:txbxContent>
                </v:textbox>
                <w10:wrap type="square" anchorx="margin"/>
              </v:shape>
            </w:pict>
          </mc:Fallback>
        </mc:AlternateContent>
      </w:r>
    </w:p>
    <w:p w:rsidR="006C1E92" w:rsidRPr="00DA3FB9" w:rsidRDefault="006C1E92" w:rsidP="00DA3FB9">
      <w:pPr>
        <w:pStyle w:val="BodyText"/>
        <w:ind w:left="1440"/>
        <w:rPr>
          <w:b/>
        </w:rPr>
      </w:pPr>
      <w:proofErr w:type="spellStart"/>
      <w:r w:rsidRPr="00DA3FB9">
        <w:rPr>
          <w:b/>
        </w:rPr>
        <w:t>VOCMobileClient</w:t>
      </w:r>
      <w:proofErr w:type="spellEnd"/>
    </w:p>
    <w:p w:rsidR="009F1D82" w:rsidRDefault="0027473C" w:rsidP="00DA3FB9">
      <w:pPr>
        <w:pStyle w:val="BodyText"/>
        <w:ind w:left="1440"/>
      </w:pPr>
      <w:r>
        <w:rPr>
          <w:b/>
          <w:noProof/>
        </w:rPr>
        <w:drawing>
          <wp:anchor distT="0" distB="0" distL="114300" distR="114300" simplePos="0" relativeHeight="251663360" behindDoc="0" locked="0" layoutInCell="1" allowOverlap="1" wp14:anchorId="15CB1CB8" wp14:editId="2C1986C7">
            <wp:simplePos x="0" y="0"/>
            <wp:positionH relativeFrom="margin">
              <wp:align>right</wp:align>
            </wp:positionH>
            <wp:positionV relativeFrom="paragraph">
              <wp:posOffset>13970</wp:posOffset>
            </wp:positionV>
            <wp:extent cx="1828800" cy="3356610"/>
            <wp:effectExtent l="0" t="0" r="0" b="0"/>
            <wp:wrapThrough wrapText="bothSides">
              <wp:wrapPolygon edited="0">
                <wp:start x="0" y="0"/>
                <wp:lineTo x="0" y="21453"/>
                <wp:lineTo x="21375" y="21453"/>
                <wp:lineTo x="21375" y="0"/>
                <wp:lineTo x="0" y="0"/>
              </wp:wrapPolygon>
            </wp:wrapThrough>
            <wp:docPr id="7" name="Picture 7" descr="C:\Users\Kurteisliga\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rteisliga\Pictures\Capt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3356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E92">
        <w:t xml:space="preserve">The </w:t>
      </w:r>
      <w:proofErr w:type="spellStart"/>
      <w:r w:rsidR="006C1E92">
        <w:t>VOCMobileClient</w:t>
      </w:r>
      <w:proofErr w:type="spellEnd"/>
      <w:r w:rsidR="006C1E92">
        <w:t xml:space="preserve"> is the executed program. This can be ran at any time, though it will only be successful if the </w:t>
      </w:r>
      <w:proofErr w:type="spellStart"/>
      <w:r w:rsidR="006C1E92">
        <w:t>XBee</w:t>
      </w:r>
      <w:proofErr w:type="spellEnd"/>
      <w:r w:rsidR="006C1E92">
        <w:t xml:space="preserve"> Dongle is connected (as explained later). It interfaces with the </w:t>
      </w:r>
      <w:proofErr w:type="spellStart"/>
      <w:r w:rsidR="006C1E92">
        <w:t>PCManager</w:t>
      </w:r>
      <w:proofErr w:type="spellEnd"/>
      <w:r w:rsidR="006C1E92">
        <w:t xml:space="preserve"> </w:t>
      </w:r>
      <w:r w:rsidR="009F1D82">
        <w:t>library.</w:t>
      </w:r>
      <w:r w:rsidR="00CE6727">
        <w:t xml:space="preserve"> It interacts with the </w:t>
      </w:r>
      <w:proofErr w:type="spellStart"/>
      <w:r w:rsidR="00CE6727">
        <w:t>VOCResident</w:t>
      </w:r>
      <w:proofErr w:type="spellEnd"/>
      <w:r w:rsidR="00CE6727">
        <w:t xml:space="preserve"> component through the </w:t>
      </w:r>
      <w:proofErr w:type="spellStart"/>
      <w:r w:rsidR="00CE6727">
        <w:t>iArduinoXBeeConnector</w:t>
      </w:r>
      <w:proofErr w:type="spellEnd"/>
      <w:r w:rsidR="00CE6727">
        <w:t xml:space="preserve"> interface.</w:t>
      </w:r>
    </w:p>
    <w:p w:rsidR="00A30AAD" w:rsidRDefault="00A30AAD" w:rsidP="00DA3FB9">
      <w:pPr>
        <w:pStyle w:val="BodyText"/>
        <w:ind w:left="1440"/>
      </w:pPr>
    </w:p>
    <w:p w:rsidR="009F1D82" w:rsidRPr="00DA3FB9" w:rsidRDefault="009F1D82" w:rsidP="00DA3FB9">
      <w:pPr>
        <w:pStyle w:val="BodyText"/>
        <w:ind w:left="1440"/>
        <w:rPr>
          <w:b/>
        </w:rPr>
      </w:pPr>
      <w:proofErr w:type="spellStart"/>
      <w:r w:rsidRPr="00DA3FB9">
        <w:rPr>
          <w:b/>
        </w:rPr>
        <w:t>PCManager</w:t>
      </w:r>
      <w:proofErr w:type="spellEnd"/>
    </w:p>
    <w:p w:rsidR="009F1D82" w:rsidRDefault="009F1D82" w:rsidP="00DA3FB9">
      <w:pPr>
        <w:pStyle w:val="BodyText"/>
        <w:ind w:left="1440"/>
      </w:pPr>
      <w:r>
        <w:t xml:space="preserve">The </w:t>
      </w:r>
      <w:proofErr w:type="spellStart"/>
      <w:r>
        <w:t>PCManager</w:t>
      </w:r>
      <w:proofErr w:type="spellEnd"/>
      <w:r>
        <w:t xml:space="preserve"> library contains the class </w:t>
      </w:r>
      <w:proofErr w:type="spellStart"/>
      <w:r>
        <w:t>MobileClient</w:t>
      </w:r>
      <w:proofErr w:type="spellEnd"/>
      <w:r>
        <w:t xml:space="preserve">. </w:t>
      </w:r>
      <w:proofErr w:type="spellStart"/>
      <w:r>
        <w:t>MobileClient</w:t>
      </w:r>
      <w:proofErr w:type="spellEnd"/>
      <w:r>
        <w:t xml:space="preserve"> acts as an interface between the GUI, business objects, and persistence layer. </w:t>
      </w:r>
    </w:p>
    <w:p w:rsidR="002A1B6A" w:rsidRDefault="002A1B6A" w:rsidP="00DA3FB9">
      <w:pPr>
        <w:pStyle w:val="BodyText"/>
        <w:ind w:left="1440"/>
        <w:rPr>
          <w:b/>
        </w:rPr>
      </w:pPr>
    </w:p>
    <w:p w:rsidR="002A1B6A" w:rsidRDefault="002A1B6A" w:rsidP="00DA3FB9">
      <w:pPr>
        <w:pStyle w:val="BodyText"/>
        <w:ind w:left="1440"/>
        <w:rPr>
          <w:b/>
        </w:rPr>
      </w:pPr>
    </w:p>
    <w:p w:rsidR="002A1B6A" w:rsidRDefault="002A1B6A" w:rsidP="00DA3FB9">
      <w:pPr>
        <w:pStyle w:val="BodyText"/>
        <w:ind w:left="1440"/>
        <w:rPr>
          <w:b/>
        </w:rPr>
      </w:pPr>
    </w:p>
    <w:p w:rsidR="002A1B6A" w:rsidRDefault="0027473C" w:rsidP="00DA3FB9">
      <w:pPr>
        <w:pStyle w:val="BodyText"/>
        <w:ind w:left="1440"/>
        <w:rPr>
          <w:b/>
        </w:rPr>
      </w:pPr>
      <w:r w:rsidRPr="00234AAD">
        <w:rPr>
          <w:rStyle w:val="Hyperlink"/>
          <w:noProof/>
        </w:rPr>
        <mc:AlternateContent>
          <mc:Choice Requires="wps">
            <w:drawing>
              <wp:anchor distT="45720" distB="45720" distL="114300" distR="114300" simplePos="0" relativeHeight="251689984" behindDoc="0" locked="0" layoutInCell="1" allowOverlap="1" wp14:anchorId="6A544227" wp14:editId="3D7AC568">
                <wp:simplePos x="0" y="0"/>
                <wp:positionH relativeFrom="page">
                  <wp:posOffset>4667250</wp:posOffset>
                </wp:positionH>
                <wp:positionV relativeFrom="paragraph">
                  <wp:posOffset>50165</wp:posOffset>
                </wp:positionV>
                <wp:extent cx="2628900" cy="20955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09550"/>
                        </a:xfrm>
                        <a:prstGeom prst="rect">
                          <a:avLst/>
                        </a:prstGeom>
                        <a:solidFill>
                          <a:srgbClr val="FFFFFF"/>
                        </a:solidFill>
                        <a:ln w="9525">
                          <a:solidFill>
                            <a:schemeClr val="bg1"/>
                          </a:solidFill>
                          <a:miter lim="800000"/>
                          <a:headEnd/>
                          <a:tailEnd/>
                        </a:ln>
                      </wps:spPr>
                      <wps:txbx>
                        <w:txbxContent>
                          <w:p w:rsidR="0027473C" w:rsidRPr="00234AAD" w:rsidRDefault="0027473C" w:rsidP="0027473C">
                            <w:pPr>
                              <w:rPr>
                                <w:sz w:val="16"/>
                              </w:rPr>
                            </w:pPr>
                            <w:r>
                              <w:rPr>
                                <w:sz w:val="16"/>
                              </w:rPr>
                              <w:t>Figure 8</w:t>
                            </w:r>
                            <w:r w:rsidRPr="00234AAD">
                              <w:rPr>
                                <w:sz w:val="16"/>
                              </w:rPr>
                              <w:t xml:space="preserve">: </w:t>
                            </w:r>
                            <w:r>
                              <w:rPr>
                                <w:sz w:val="16"/>
                              </w:rPr>
                              <w:t>Mobile client business object manager library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44227" id="_x0000_s1033" type="#_x0000_t202" style="position:absolute;left:0;text-align:left;margin-left:367.5pt;margin-top:3.95pt;width:207pt;height:16.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" strokecolor="white [3212]">
                <v:textbox>
                  <w:txbxContent>
                    <w:p w:rsidR="0027473C" w:rsidRPr="00234AAD" w:rsidRDefault="0027473C" w:rsidP="0027473C">
                      <w:pPr>
                        <w:rPr>
                          <w:sz w:val="16"/>
                        </w:rPr>
                      </w:pPr>
                      <w:r>
                        <w:rPr>
                          <w:sz w:val="16"/>
                        </w:rPr>
                        <w:t>Figure 8</w:t>
                      </w:r>
                      <w:r w:rsidRPr="00234AAD">
                        <w:rPr>
                          <w:sz w:val="16"/>
                        </w:rPr>
                        <w:t xml:space="preserve">: </w:t>
                      </w:r>
                      <w:r>
                        <w:rPr>
                          <w:sz w:val="16"/>
                        </w:rPr>
                        <w:t>Mobile client business object manager library</w:t>
                      </w:r>
                    </w:p>
                  </w:txbxContent>
                </v:textbox>
                <w10:wrap type="square" anchorx="page"/>
              </v:shape>
            </w:pict>
          </mc:Fallback>
        </mc:AlternateContent>
      </w:r>
    </w:p>
    <w:p w:rsidR="002A1B6A" w:rsidRDefault="002A1B6A" w:rsidP="00DA3FB9">
      <w:pPr>
        <w:pStyle w:val="BodyText"/>
        <w:ind w:left="1440"/>
        <w:rPr>
          <w:b/>
        </w:rPr>
      </w:pPr>
    </w:p>
    <w:p w:rsidR="00DA3FB9" w:rsidRDefault="00DA3FB9" w:rsidP="00DA3FB9">
      <w:pPr>
        <w:pStyle w:val="BodyText"/>
        <w:ind w:left="1440"/>
      </w:pPr>
      <w:r>
        <w:rPr>
          <w:b/>
        </w:rPr>
        <w:t>PCBO</w:t>
      </w:r>
    </w:p>
    <w:p w:rsidR="00DA3FB9" w:rsidRDefault="002A1B6A" w:rsidP="00DA3FB9">
      <w:pPr>
        <w:pStyle w:val="BodyText"/>
        <w:ind w:left="1440"/>
      </w:pPr>
      <w:r>
        <w:rPr>
          <w:b/>
          <w:noProof/>
        </w:rPr>
        <w:drawing>
          <wp:anchor distT="0" distB="0" distL="114300" distR="114300" simplePos="0" relativeHeight="251662336" behindDoc="0" locked="0" layoutInCell="1" allowOverlap="1" wp14:anchorId="29F40E8F" wp14:editId="12DF4D62">
            <wp:simplePos x="0" y="0"/>
            <wp:positionH relativeFrom="margin">
              <wp:align>right</wp:align>
            </wp:positionH>
            <wp:positionV relativeFrom="paragraph">
              <wp:posOffset>1333500</wp:posOffset>
            </wp:positionV>
            <wp:extent cx="4562475" cy="3319145"/>
            <wp:effectExtent l="0" t="0" r="9525" b="0"/>
            <wp:wrapSquare wrapText="bothSides"/>
            <wp:docPr id="6" name="Picture 6" descr="C:\Users\Kurteislig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rteisliga\Picture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3319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FB9">
        <w:t xml:space="preserve">The PCBO library contains the classes </w:t>
      </w:r>
      <w:proofErr w:type="spellStart"/>
      <w:r w:rsidR="00DA3FB9">
        <w:t>PCXBeeConnector</w:t>
      </w:r>
      <w:proofErr w:type="spellEnd"/>
      <w:r w:rsidR="00DA3FB9">
        <w:t xml:space="preserve"> and </w:t>
      </w:r>
      <w:proofErr w:type="spellStart"/>
      <w:r w:rsidR="00DA3FB9">
        <w:t>PCVolatileTextFile</w:t>
      </w:r>
      <w:proofErr w:type="spellEnd"/>
      <w:r w:rsidR="00DA3FB9">
        <w:t xml:space="preserve">. It also contains a stub for the </w:t>
      </w:r>
      <w:proofErr w:type="spellStart"/>
      <w:r w:rsidR="00DA3FB9">
        <w:t>MobileTestApplication</w:t>
      </w:r>
      <w:proofErr w:type="spellEnd"/>
      <w:r w:rsidR="00DA3FB9">
        <w:t xml:space="preserve"> to run off in order to simulate certain behaviors. </w:t>
      </w:r>
      <w:proofErr w:type="spellStart"/>
      <w:r w:rsidR="00DA3FB9">
        <w:t>PCXBeeConnector</w:t>
      </w:r>
      <w:proofErr w:type="spellEnd"/>
      <w:r w:rsidR="00DA3FB9">
        <w:t xml:space="preserve"> handles the interaction between the </w:t>
      </w:r>
      <w:proofErr w:type="spellStart"/>
      <w:r w:rsidR="00DA3FB9">
        <w:t>Arduino</w:t>
      </w:r>
      <w:proofErr w:type="spellEnd"/>
      <w:r w:rsidR="00DA3FB9">
        <w:t xml:space="preserve"> and the mobile client. It contains the methods required to connect to the </w:t>
      </w:r>
      <w:proofErr w:type="spellStart"/>
      <w:r w:rsidR="00DA3FB9">
        <w:t>Arduino</w:t>
      </w:r>
      <w:proofErr w:type="spellEnd"/>
      <w:r w:rsidR="00DA3FB9">
        <w:t xml:space="preserve">, disconnect, and download data from the monitor. After the data has been downloaded, </w:t>
      </w:r>
      <w:proofErr w:type="spellStart"/>
      <w:r w:rsidR="00DA3FB9">
        <w:t>PCVolatileTextFile</w:t>
      </w:r>
      <w:proofErr w:type="spellEnd"/>
      <w:r w:rsidR="00DA3FB9">
        <w:t xml:space="preserve"> will then store the data captured on the mobile client for uploading to the database later.</w:t>
      </w:r>
    </w:p>
    <w:p w:rsidR="00DA3FB9" w:rsidRDefault="0027473C" w:rsidP="00DA3FB9">
      <w:pPr>
        <w:pStyle w:val="BodyText"/>
        <w:ind w:left="1440"/>
        <w:rPr>
          <w:b/>
        </w:rPr>
      </w:pPr>
      <w:r w:rsidRPr="00234AAD">
        <w:rPr>
          <w:rStyle w:val="Hyperlink"/>
          <w:noProof/>
        </w:rPr>
        <mc:AlternateContent>
          <mc:Choice Requires="wps">
            <w:drawing>
              <wp:anchor distT="45720" distB="45720" distL="114300" distR="114300" simplePos="0" relativeHeight="251692032" behindDoc="0" locked="0" layoutInCell="1" allowOverlap="1" wp14:anchorId="1BA85C61" wp14:editId="24ECBC6C">
                <wp:simplePos x="0" y="0"/>
                <wp:positionH relativeFrom="margin">
                  <wp:align>right</wp:align>
                </wp:positionH>
                <wp:positionV relativeFrom="paragraph">
                  <wp:posOffset>3297555</wp:posOffset>
                </wp:positionV>
                <wp:extent cx="1514475" cy="36195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61950"/>
                        </a:xfrm>
                        <a:prstGeom prst="rect">
                          <a:avLst/>
                        </a:prstGeom>
                        <a:solidFill>
                          <a:srgbClr val="FFFFFF"/>
                        </a:solidFill>
                        <a:ln w="9525">
                          <a:solidFill>
                            <a:schemeClr val="bg1"/>
                          </a:solidFill>
                          <a:miter lim="800000"/>
                          <a:headEnd/>
                          <a:tailEnd/>
                        </a:ln>
                      </wps:spPr>
                      <wps:txbx>
                        <w:txbxContent>
                          <w:p w:rsidR="0027473C" w:rsidRPr="00234AAD" w:rsidRDefault="0027473C" w:rsidP="0027473C">
                            <w:pPr>
                              <w:rPr>
                                <w:sz w:val="16"/>
                              </w:rPr>
                            </w:pPr>
                            <w:r>
                              <w:rPr>
                                <w:sz w:val="16"/>
                              </w:rPr>
                              <w:t>Figure 9</w:t>
                            </w:r>
                            <w:r w:rsidRPr="00234AAD">
                              <w:rPr>
                                <w:sz w:val="16"/>
                              </w:rPr>
                              <w:t xml:space="preserve">: </w:t>
                            </w:r>
                            <w:r>
                              <w:rPr>
                                <w:sz w:val="16"/>
                              </w:rPr>
                              <w:t>Mobile client business object library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85C61" id="_x0000_s1034" type="#_x0000_t202" style="position:absolute;left:0;text-align:left;margin-left:68.05pt;margin-top:259.65pt;width:119.25pt;height:28.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" strokecolor="white [3212]">
                <v:textbox>
                  <w:txbxContent>
                    <w:p w:rsidR="0027473C" w:rsidRPr="00234AAD" w:rsidRDefault="0027473C" w:rsidP="0027473C">
                      <w:pPr>
                        <w:rPr>
                          <w:sz w:val="16"/>
                        </w:rPr>
                      </w:pPr>
                      <w:r>
                        <w:rPr>
                          <w:sz w:val="16"/>
                        </w:rPr>
                        <w:t>Figure 9</w:t>
                      </w:r>
                      <w:r w:rsidRPr="00234AAD">
                        <w:rPr>
                          <w:sz w:val="16"/>
                        </w:rPr>
                        <w:t xml:space="preserve">: </w:t>
                      </w:r>
                      <w:r>
                        <w:rPr>
                          <w:sz w:val="16"/>
                        </w:rPr>
                        <w:t>Mobile client business object library</w:t>
                      </w:r>
                    </w:p>
                  </w:txbxContent>
                </v:textbox>
                <w10:wrap type="square" anchorx="margin"/>
              </v:shape>
            </w:pict>
          </mc:Fallback>
        </mc:AlternateContent>
      </w:r>
      <w:proofErr w:type="spellStart"/>
      <w:r w:rsidR="00DA3FB9">
        <w:rPr>
          <w:b/>
        </w:rPr>
        <w:t>MobileTestApplication</w:t>
      </w:r>
      <w:proofErr w:type="spellEnd"/>
    </w:p>
    <w:p w:rsidR="00DA3FB9" w:rsidRDefault="00DA3FB9" w:rsidP="00DA3FB9">
      <w:pPr>
        <w:pStyle w:val="BodyText"/>
        <w:ind w:left="1440"/>
      </w:pPr>
      <w:r>
        <w:t xml:space="preserve">The </w:t>
      </w:r>
      <w:proofErr w:type="spellStart"/>
      <w:r>
        <w:t>MobileTestApplication</w:t>
      </w:r>
      <w:proofErr w:type="spellEnd"/>
      <w:r>
        <w:t xml:space="preserve"> contains unit tests based around both the </w:t>
      </w:r>
      <w:proofErr w:type="spellStart"/>
      <w:r>
        <w:t>XBee</w:t>
      </w:r>
      <w:proofErr w:type="spellEnd"/>
      <w:r>
        <w:t xml:space="preserve"> connection and file storage. </w:t>
      </w:r>
    </w:p>
    <w:p w:rsidR="00A30AAD" w:rsidRDefault="00A30AAD" w:rsidP="00DA3FB9">
      <w:pPr>
        <w:pStyle w:val="BodyText"/>
        <w:ind w:left="1440"/>
      </w:pPr>
    </w:p>
    <w:p w:rsidR="00A30AAD" w:rsidRDefault="00A30AAD" w:rsidP="00DA3FB9">
      <w:pPr>
        <w:pStyle w:val="BodyText"/>
        <w:ind w:left="1440"/>
      </w:pPr>
    </w:p>
    <w:p w:rsidR="00A30AAD" w:rsidRDefault="00A30AAD" w:rsidP="00DA3FB9">
      <w:pPr>
        <w:pStyle w:val="BodyText"/>
        <w:ind w:left="1440"/>
      </w:pPr>
    </w:p>
    <w:p w:rsidR="00A30AAD" w:rsidRDefault="00A30AAD" w:rsidP="00DA3FB9">
      <w:pPr>
        <w:pStyle w:val="BodyText"/>
        <w:ind w:left="1440"/>
      </w:pPr>
    </w:p>
    <w:p w:rsidR="00A30AAD" w:rsidRDefault="00A30AAD" w:rsidP="00DA3FB9">
      <w:pPr>
        <w:pStyle w:val="BodyText"/>
        <w:ind w:left="1440"/>
      </w:pPr>
    </w:p>
    <w:p w:rsidR="00A30AAD" w:rsidRDefault="00A30AAD" w:rsidP="00DA3FB9">
      <w:pPr>
        <w:pStyle w:val="BodyText"/>
        <w:ind w:left="1440"/>
      </w:pPr>
    </w:p>
    <w:p w:rsidR="00A30AAD" w:rsidRDefault="00A30AAD" w:rsidP="00DA3FB9">
      <w:pPr>
        <w:pStyle w:val="BodyText"/>
        <w:ind w:left="1440"/>
      </w:pPr>
    </w:p>
    <w:p w:rsidR="00A30AAD" w:rsidRDefault="00A30AAD" w:rsidP="00DA3FB9">
      <w:pPr>
        <w:pStyle w:val="BodyText"/>
        <w:ind w:left="1440"/>
      </w:pPr>
    </w:p>
    <w:p w:rsidR="00A30AAD" w:rsidRDefault="00A30AAD" w:rsidP="00DA3FB9">
      <w:pPr>
        <w:pStyle w:val="BodyText"/>
        <w:ind w:left="1440"/>
      </w:pPr>
    </w:p>
    <w:p w:rsidR="00055B16" w:rsidRDefault="00055B16" w:rsidP="00055B16">
      <w:pPr>
        <w:pStyle w:val="BodyText"/>
        <w:ind w:firstLine="720"/>
        <w:rPr>
          <w:b/>
        </w:rPr>
      </w:pPr>
      <w:r w:rsidRPr="00055B16">
        <w:rPr>
          <w:b/>
        </w:rPr>
        <w:lastRenderedPageBreak/>
        <w:t>Web</w:t>
      </w:r>
    </w:p>
    <w:p w:rsidR="00A30AAD" w:rsidRDefault="00055B16" w:rsidP="00A30AAD">
      <w:pPr>
        <w:pStyle w:val="BodyText"/>
        <w:ind w:left="720"/>
      </w:pPr>
      <w:r>
        <w:t xml:space="preserve">The mobile client has four sub-components: </w:t>
      </w:r>
      <w:proofErr w:type="spellStart"/>
      <w:r>
        <w:t>MonitorLevel_BL</w:t>
      </w:r>
      <w:proofErr w:type="spellEnd"/>
      <w:r>
        <w:t xml:space="preserve">, </w:t>
      </w:r>
      <w:proofErr w:type="spellStart"/>
      <w:r>
        <w:t>WebManager</w:t>
      </w:r>
      <w:proofErr w:type="spellEnd"/>
      <w:r>
        <w:t xml:space="preserve">, </w:t>
      </w:r>
      <w:proofErr w:type="spellStart"/>
      <w:r>
        <w:t>DataBaseMobileTestApplication</w:t>
      </w:r>
      <w:proofErr w:type="spellEnd"/>
      <w:r>
        <w:t xml:space="preserve">, and </w:t>
      </w:r>
      <w:proofErr w:type="spellStart"/>
      <w:r>
        <w:t>DataBaseMobileClient</w:t>
      </w:r>
      <w:proofErr w:type="spellEnd"/>
      <w:r>
        <w:t>.</w:t>
      </w:r>
    </w:p>
    <w:p w:rsidR="00A30AAD" w:rsidRDefault="00A30AAD" w:rsidP="00055B16">
      <w:pPr>
        <w:pStyle w:val="BodyText"/>
        <w:ind w:left="720"/>
      </w:pPr>
    </w:p>
    <w:p w:rsidR="00A30AAD" w:rsidRDefault="0027473C" w:rsidP="00055B16">
      <w:pPr>
        <w:pStyle w:val="BodyText"/>
        <w:ind w:left="720"/>
      </w:pPr>
      <w:r w:rsidRPr="00234AAD">
        <w:rPr>
          <w:rStyle w:val="Hyperlink"/>
          <w:noProof/>
        </w:rPr>
        <mc:AlternateContent>
          <mc:Choice Requires="wps">
            <w:drawing>
              <wp:anchor distT="45720" distB="45720" distL="114300" distR="114300" simplePos="0" relativeHeight="251694080" behindDoc="0" locked="0" layoutInCell="1" allowOverlap="1" wp14:anchorId="29054424" wp14:editId="4A13E8CD">
                <wp:simplePos x="0" y="0"/>
                <wp:positionH relativeFrom="margin">
                  <wp:posOffset>4810125</wp:posOffset>
                </wp:positionH>
                <wp:positionV relativeFrom="paragraph">
                  <wp:posOffset>1866900</wp:posOffset>
                </wp:positionV>
                <wp:extent cx="1514475" cy="361950"/>
                <wp:effectExtent l="0" t="0" r="2857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61950"/>
                        </a:xfrm>
                        <a:prstGeom prst="rect">
                          <a:avLst/>
                        </a:prstGeom>
                        <a:solidFill>
                          <a:srgbClr val="FFFFFF"/>
                        </a:solidFill>
                        <a:ln w="9525">
                          <a:solidFill>
                            <a:schemeClr val="bg1"/>
                          </a:solidFill>
                          <a:miter lim="800000"/>
                          <a:headEnd/>
                          <a:tailEnd/>
                        </a:ln>
                      </wps:spPr>
                      <wps:txbx>
                        <w:txbxContent>
                          <w:p w:rsidR="0027473C" w:rsidRPr="00234AAD" w:rsidRDefault="0027473C" w:rsidP="0027473C">
                            <w:pPr>
                              <w:rPr>
                                <w:sz w:val="16"/>
                              </w:rPr>
                            </w:pPr>
                            <w:r>
                              <w:rPr>
                                <w:sz w:val="16"/>
                              </w:rPr>
                              <w:t>Figure 10</w:t>
                            </w:r>
                            <w:r w:rsidRPr="00234AAD">
                              <w:rPr>
                                <w:sz w:val="16"/>
                              </w:rPr>
                              <w:t xml:space="preserve">: </w:t>
                            </w:r>
                            <w:r>
                              <w:rPr>
                                <w:sz w:val="16"/>
                              </w:rPr>
                              <w:t>Web Application</w:t>
                            </w:r>
                            <w:r>
                              <w:rPr>
                                <w:sz w:val="16"/>
                              </w:rPr>
                              <w:t xml:space="preserve">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54424" id="_x0000_s1035" type="#_x0000_t202" style="position:absolute;left:0;text-align:left;margin-left:378.75pt;margin-top:147pt;width:119.25pt;height:2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" strokecolor="white [3212]">
                <v:textbox>
                  <w:txbxContent>
                    <w:p w:rsidR="0027473C" w:rsidRPr="00234AAD" w:rsidRDefault="0027473C" w:rsidP="0027473C">
                      <w:pPr>
                        <w:rPr>
                          <w:sz w:val="16"/>
                        </w:rPr>
                      </w:pPr>
                      <w:r>
                        <w:rPr>
                          <w:sz w:val="16"/>
                        </w:rPr>
                        <w:t>Figure 10</w:t>
                      </w:r>
                      <w:r w:rsidRPr="00234AAD">
                        <w:rPr>
                          <w:sz w:val="16"/>
                        </w:rPr>
                        <w:t xml:space="preserve">: </w:t>
                      </w:r>
                      <w:r>
                        <w:rPr>
                          <w:sz w:val="16"/>
                        </w:rPr>
                        <w:t>Web Application</w:t>
                      </w:r>
                      <w:r>
                        <w:rPr>
                          <w:sz w:val="16"/>
                        </w:rPr>
                        <w:t xml:space="preserve"> components</w:t>
                      </w:r>
                    </w:p>
                  </w:txbxContent>
                </v:textbox>
                <w10:wrap type="square" anchorx="margin"/>
              </v:shape>
            </w:pict>
          </mc:Fallback>
        </mc:AlternateContent>
      </w:r>
      <w:r w:rsidR="00A30AAD">
        <w:rPr>
          <w:noProof/>
        </w:rPr>
        <w:drawing>
          <wp:anchor distT="0" distB="0" distL="114300" distR="114300" simplePos="0" relativeHeight="251671552" behindDoc="0" locked="0" layoutInCell="1" allowOverlap="1" wp14:anchorId="78D6E480" wp14:editId="6708EF25">
            <wp:simplePos x="0" y="0"/>
            <wp:positionH relativeFrom="column">
              <wp:posOffset>428625</wp:posOffset>
            </wp:positionH>
            <wp:positionV relativeFrom="paragraph">
              <wp:posOffset>0</wp:posOffset>
            </wp:positionV>
            <wp:extent cx="5943600" cy="1809750"/>
            <wp:effectExtent l="0" t="0" r="0" b="0"/>
            <wp:wrapSquare wrapText="bothSides"/>
            <wp:docPr id="15" name="Picture 15" descr="C:\Users\Kurteisliga\Pictures\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urteisliga\Pictures\Capture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5B16" w:rsidRDefault="00055B16" w:rsidP="00055B16">
      <w:pPr>
        <w:pStyle w:val="BodyText"/>
        <w:ind w:left="720"/>
        <w:rPr>
          <w:b/>
        </w:rPr>
      </w:pPr>
      <w:r>
        <w:tab/>
      </w:r>
      <w:proofErr w:type="spellStart"/>
      <w:r>
        <w:rPr>
          <w:b/>
        </w:rPr>
        <w:t>MonitorLevel_BL</w:t>
      </w:r>
      <w:proofErr w:type="spellEnd"/>
    </w:p>
    <w:p w:rsidR="00055B16" w:rsidRPr="00055B16" w:rsidRDefault="00055B16" w:rsidP="00055B16">
      <w:pPr>
        <w:pStyle w:val="BodyText"/>
        <w:ind w:left="720"/>
      </w:pPr>
      <w:r>
        <w:rPr>
          <w:b/>
        </w:rPr>
        <w:tab/>
      </w:r>
      <w:r>
        <w:t xml:space="preserve">The </w:t>
      </w:r>
      <w:proofErr w:type="spellStart"/>
      <w:r>
        <w:t>MonitorLevel_BL</w:t>
      </w:r>
      <w:proofErr w:type="spellEnd"/>
      <w:r>
        <w:t xml:space="preserve"> contains the business objects contained within the web portion. </w:t>
      </w:r>
    </w:p>
    <w:p w:rsidR="00055B16" w:rsidRDefault="00055B16" w:rsidP="00055B16">
      <w:pPr>
        <w:pStyle w:val="BodyText"/>
        <w:ind w:left="720"/>
        <w:rPr>
          <w:b/>
        </w:rPr>
      </w:pPr>
      <w:r>
        <w:rPr>
          <w:b/>
        </w:rPr>
        <w:tab/>
      </w:r>
      <w:proofErr w:type="spellStart"/>
      <w:r>
        <w:rPr>
          <w:b/>
        </w:rPr>
        <w:t>WebManager</w:t>
      </w:r>
      <w:proofErr w:type="spellEnd"/>
    </w:p>
    <w:p w:rsidR="00055B16" w:rsidRPr="00055B16" w:rsidRDefault="00A30AAD" w:rsidP="00055B16">
      <w:pPr>
        <w:pStyle w:val="BodyText"/>
        <w:ind w:left="720"/>
      </w:pPr>
      <w:r>
        <w:rPr>
          <w:b/>
          <w:noProof/>
        </w:rPr>
        <w:drawing>
          <wp:anchor distT="0" distB="0" distL="114300" distR="114300" simplePos="0" relativeHeight="251672576" behindDoc="0" locked="0" layoutInCell="1" allowOverlap="1" wp14:anchorId="5CCB46F7" wp14:editId="7D6E5A7A">
            <wp:simplePos x="0" y="0"/>
            <wp:positionH relativeFrom="margin">
              <wp:posOffset>895350</wp:posOffset>
            </wp:positionH>
            <wp:positionV relativeFrom="paragraph">
              <wp:posOffset>205740</wp:posOffset>
            </wp:positionV>
            <wp:extent cx="4381500" cy="1500505"/>
            <wp:effectExtent l="0" t="0" r="0" b="4445"/>
            <wp:wrapSquare wrapText="bothSides"/>
            <wp:docPr id="16" name="Picture 16" descr="C:\Users\Kurteisliga\Pictures\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urteisliga\Pictures\Captur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150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16">
        <w:rPr>
          <w:b/>
        </w:rPr>
        <w:tab/>
      </w:r>
      <w:r w:rsidR="00055B16">
        <w:t xml:space="preserve">The </w:t>
      </w:r>
      <w:proofErr w:type="spellStart"/>
      <w:r w:rsidR="00055B16">
        <w:t>WebManager</w:t>
      </w:r>
      <w:proofErr w:type="spellEnd"/>
      <w:r w:rsidR="00055B16">
        <w:t xml:space="preserve"> contains the business object managers for the web portion.</w:t>
      </w:r>
    </w:p>
    <w:p w:rsidR="00055B16" w:rsidRDefault="00E731E8" w:rsidP="00055B16">
      <w:pPr>
        <w:pStyle w:val="BodyText"/>
        <w:ind w:left="720"/>
        <w:rPr>
          <w:b/>
        </w:rPr>
      </w:pPr>
      <w:r w:rsidRPr="00234AAD">
        <w:rPr>
          <w:rStyle w:val="Hyperlink"/>
          <w:noProof/>
        </w:rPr>
        <mc:AlternateContent>
          <mc:Choice Requires="wps">
            <w:drawing>
              <wp:anchor distT="45720" distB="45720" distL="114300" distR="114300" simplePos="0" relativeHeight="251696128" behindDoc="0" locked="0" layoutInCell="1" allowOverlap="1" wp14:anchorId="0D91F7FA" wp14:editId="33E2FCD3">
                <wp:simplePos x="0" y="0"/>
                <wp:positionH relativeFrom="margin">
                  <wp:posOffset>4095750</wp:posOffset>
                </wp:positionH>
                <wp:positionV relativeFrom="paragraph">
                  <wp:posOffset>1459865</wp:posOffset>
                </wp:positionV>
                <wp:extent cx="1514475" cy="3333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33375"/>
                        </a:xfrm>
                        <a:prstGeom prst="rect">
                          <a:avLst/>
                        </a:prstGeom>
                        <a:solidFill>
                          <a:srgbClr val="FFFFFF"/>
                        </a:solidFill>
                        <a:ln w="9525">
                          <a:solidFill>
                            <a:schemeClr val="bg1"/>
                          </a:solidFill>
                          <a:miter lim="800000"/>
                          <a:headEnd/>
                          <a:tailEnd/>
                        </a:ln>
                      </wps:spPr>
                      <wps:txbx>
                        <w:txbxContent>
                          <w:p w:rsidR="00E731E8" w:rsidRPr="00234AAD" w:rsidRDefault="00E731E8" w:rsidP="00E731E8">
                            <w:pPr>
                              <w:rPr>
                                <w:sz w:val="16"/>
                              </w:rPr>
                            </w:pPr>
                            <w:r>
                              <w:rPr>
                                <w:sz w:val="16"/>
                              </w:rPr>
                              <w:t>Figure 10</w:t>
                            </w:r>
                            <w:r w:rsidRPr="00234AAD">
                              <w:rPr>
                                <w:sz w:val="16"/>
                              </w:rPr>
                              <w:t xml:space="preserve">: </w:t>
                            </w:r>
                            <w:r>
                              <w:rPr>
                                <w:sz w:val="16"/>
                              </w:rPr>
                              <w:t xml:space="preserve">Web Application </w:t>
                            </w:r>
                            <w:r>
                              <w:rPr>
                                <w:sz w:val="16"/>
                              </w:rPr>
                              <w:t>business object manager library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1F7FA" id="_x0000_s1036" type="#_x0000_t202" style="position:absolute;left:0;text-align:left;margin-left:322.5pt;margin-top:114.95pt;width:119.25pt;height:26.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" strokecolor="white [3212]">
                <v:textbox>
                  <w:txbxContent>
                    <w:p w:rsidR="00E731E8" w:rsidRPr="00234AAD" w:rsidRDefault="00E731E8" w:rsidP="00E731E8">
                      <w:pPr>
                        <w:rPr>
                          <w:sz w:val="16"/>
                        </w:rPr>
                      </w:pPr>
                      <w:r>
                        <w:rPr>
                          <w:sz w:val="16"/>
                        </w:rPr>
                        <w:t>Figure 10</w:t>
                      </w:r>
                      <w:r w:rsidRPr="00234AAD">
                        <w:rPr>
                          <w:sz w:val="16"/>
                        </w:rPr>
                        <w:t xml:space="preserve">: </w:t>
                      </w:r>
                      <w:r>
                        <w:rPr>
                          <w:sz w:val="16"/>
                        </w:rPr>
                        <w:t xml:space="preserve">Web Application </w:t>
                      </w:r>
                      <w:r>
                        <w:rPr>
                          <w:sz w:val="16"/>
                        </w:rPr>
                        <w:t>business object manager library</w:t>
                      </w:r>
                    </w:p>
                  </w:txbxContent>
                </v:textbox>
                <w10:wrap type="square" anchorx="margin"/>
              </v:shape>
            </w:pict>
          </mc:Fallback>
        </mc:AlternateContent>
      </w:r>
      <w:r w:rsidR="00055B16">
        <w:rPr>
          <w:b/>
        </w:rPr>
        <w:tab/>
      </w:r>
      <w:proofErr w:type="spellStart"/>
      <w:r w:rsidR="00055B16">
        <w:rPr>
          <w:b/>
        </w:rPr>
        <w:t>DataBaseMobileTestApplication</w:t>
      </w:r>
      <w:proofErr w:type="spellEnd"/>
    </w:p>
    <w:p w:rsidR="00055B16" w:rsidRPr="00055B16" w:rsidRDefault="00055B16" w:rsidP="00E731E8">
      <w:pPr>
        <w:pStyle w:val="BodyText"/>
        <w:ind w:left="720"/>
      </w:pPr>
      <w:r>
        <w:rPr>
          <w:b/>
        </w:rPr>
        <w:tab/>
      </w:r>
      <w:r>
        <w:t xml:space="preserve">The </w:t>
      </w:r>
      <w:proofErr w:type="spellStart"/>
      <w:r>
        <w:t>DataBaseMobileTestApplication</w:t>
      </w:r>
      <w:proofErr w:type="spellEnd"/>
      <w:r>
        <w:t xml:space="preserve"> contains the unit </w:t>
      </w:r>
      <w:r w:rsidR="00E731E8">
        <w:tab/>
      </w:r>
      <w:r>
        <w:t xml:space="preserve">tests for the </w:t>
      </w:r>
      <w:proofErr w:type="spellStart"/>
      <w:r>
        <w:t>DataBaseMobileClient</w:t>
      </w:r>
      <w:proofErr w:type="spellEnd"/>
      <w:r>
        <w:t>, as well as a stub for the database.</w:t>
      </w:r>
    </w:p>
    <w:p w:rsidR="00055B16" w:rsidRPr="00055B16" w:rsidRDefault="00055B16" w:rsidP="00055B16">
      <w:pPr>
        <w:pStyle w:val="BodyText"/>
        <w:ind w:left="720"/>
        <w:rPr>
          <w:b/>
        </w:rPr>
      </w:pPr>
      <w:r>
        <w:rPr>
          <w:b/>
        </w:rPr>
        <w:tab/>
      </w:r>
      <w:proofErr w:type="spellStart"/>
      <w:r>
        <w:rPr>
          <w:b/>
        </w:rPr>
        <w:t>DataBaseMobileClient</w:t>
      </w:r>
      <w:proofErr w:type="spellEnd"/>
    </w:p>
    <w:p w:rsidR="00055B16" w:rsidRDefault="00055B16" w:rsidP="00055B16">
      <w:pPr>
        <w:pStyle w:val="BodyText"/>
        <w:ind w:firstLine="720"/>
      </w:pPr>
      <w:r>
        <w:rPr>
          <w:b/>
        </w:rPr>
        <w:tab/>
      </w:r>
      <w:r>
        <w:t xml:space="preserve">The </w:t>
      </w:r>
      <w:proofErr w:type="spellStart"/>
      <w:r>
        <w:t>DataBaseMobileClient</w:t>
      </w:r>
      <w:proofErr w:type="spellEnd"/>
      <w:r>
        <w:t xml:space="preserve"> is the web application. It interacts with both the </w:t>
      </w:r>
      <w:r>
        <w:tab/>
      </w:r>
      <w:r>
        <w:tab/>
      </w:r>
      <w:r>
        <w:tab/>
      </w:r>
      <w:r>
        <w:tab/>
      </w:r>
      <w:proofErr w:type="spellStart"/>
      <w:r>
        <w:t>WebManager</w:t>
      </w:r>
      <w:proofErr w:type="spellEnd"/>
      <w:r>
        <w:t xml:space="preserve"> and </w:t>
      </w:r>
      <w:proofErr w:type="spellStart"/>
      <w:r>
        <w:t>DataBaseMobileTestApplication</w:t>
      </w:r>
      <w:proofErr w:type="spellEnd"/>
      <w:r>
        <w:t>.</w:t>
      </w:r>
    </w:p>
    <w:p w:rsidR="00055B16" w:rsidRDefault="00055B16" w:rsidP="00055B16">
      <w:pPr>
        <w:pStyle w:val="BodyText"/>
        <w:ind w:firstLine="720"/>
      </w:pPr>
    </w:p>
    <w:p w:rsidR="00A30AAD" w:rsidRDefault="00A30AAD" w:rsidP="00055B16">
      <w:pPr>
        <w:pStyle w:val="BodyText"/>
        <w:ind w:firstLine="720"/>
      </w:pPr>
    </w:p>
    <w:p w:rsidR="00A30AAD" w:rsidRPr="00671105" w:rsidRDefault="00A30AAD" w:rsidP="00055B16">
      <w:pPr>
        <w:pStyle w:val="BodyText"/>
        <w:ind w:firstLine="720"/>
      </w:pPr>
    </w:p>
    <w:p w:rsidR="00813340" w:rsidRDefault="00813340" w:rsidP="00813340">
      <w:pPr>
        <w:pStyle w:val="Heading2"/>
      </w:pPr>
      <w:bookmarkStart w:id="3" w:name="_Toc149639447"/>
      <w:r>
        <w:lastRenderedPageBreak/>
        <w:t>Physical Architecture</w:t>
      </w:r>
      <w:bookmarkEnd w:id="3"/>
    </w:p>
    <w:p w:rsidR="00813340" w:rsidRDefault="00813340" w:rsidP="00671105">
      <w:pPr>
        <w:ind w:left="720"/>
      </w:pPr>
      <w:r>
        <w:t xml:space="preserve">This section covers the physical components of the system as well as how they map within the architecture. This includes the </w:t>
      </w:r>
      <w:proofErr w:type="spellStart"/>
      <w:r>
        <w:t>Arduino</w:t>
      </w:r>
      <w:proofErr w:type="spellEnd"/>
      <w:r>
        <w:t xml:space="preserve">, SD card </w:t>
      </w:r>
      <w:r w:rsidR="004E0933">
        <w:t>“</w:t>
      </w:r>
      <w:r>
        <w:t>shield</w:t>
      </w:r>
      <w:r w:rsidR="004E0933">
        <w:t>”</w:t>
      </w:r>
      <w:r>
        <w:t>, SD card,</w:t>
      </w:r>
      <w:r w:rsidR="004E0933">
        <w:t xml:space="preserve"> </w:t>
      </w:r>
      <w:proofErr w:type="spellStart"/>
      <w:r w:rsidR="004E0933">
        <w:t>XBee</w:t>
      </w:r>
      <w:proofErr w:type="spellEnd"/>
      <w:r w:rsidR="004E0933">
        <w:t xml:space="preserve"> s</w:t>
      </w:r>
      <w:r>
        <w:t xml:space="preserve">hield, </w:t>
      </w:r>
      <w:proofErr w:type="spellStart"/>
      <w:r>
        <w:t>XBee</w:t>
      </w:r>
      <w:proofErr w:type="spellEnd"/>
      <w:r>
        <w:t xml:space="preserve">, sensor, the breadboard for which the sensor is attached to, and the dongle used to connect the mobile client to the </w:t>
      </w:r>
      <w:proofErr w:type="spellStart"/>
      <w:r>
        <w:t>Arduino</w:t>
      </w:r>
      <w:proofErr w:type="spellEnd"/>
      <w:r>
        <w:t>.</w:t>
      </w:r>
      <w:r w:rsidR="004E0933">
        <w:t xml:space="preserve"> A “shield” is a module for extending the </w:t>
      </w:r>
      <w:proofErr w:type="spellStart"/>
      <w:r w:rsidR="004E0933">
        <w:t>Arduino</w:t>
      </w:r>
      <w:proofErr w:type="spellEnd"/>
      <w:r w:rsidR="004E0933">
        <w:t>, giving it greater functionality.</w:t>
      </w:r>
    </w:p>
    <w:p w:rsidR="00813340" w:rsidRDefault="00813340" w:rsidP="00671105">
      <w:pPr>
        <w:ind w:left="720" w:firstLine="720"/>
        <w:rPr>
          <w:b/>
        </w:rPr>
      </w:pPr>
      <w:proofErr w:type="spellStart"/>
      <w:r w:rsidRPr="00813340">
        <w:rPr>
          <w:b/>
        </w:rPr>
        <w:t>Arduino</w:t>
      </w:r>
      <w:proofErr w:type="spellEnd"/>
    </w:p>
    <w:p w:rsidR="004E0933" w:rsidRPr="00671105" w:rsidRDefault="004E0933" w:rsidP="00671105">
      <w:pPr>
        <w:ind w:left="1440"/>
      </w:pPr>
      <w:r>
        <w:rPr>
          <w:b/>
          <w:noProof/>
        </w:rPr>
        <w:drawing>
          <wp:anchor distT="0" distB="0" distL="114300" distR="114300" simplePos="0" relativeHeight="251658240" behindDoc="0" locked="0" layoutInCell="1" allowOverlap="1" wp14:anchorId="632D4AD3" wp14:editId="5B9C71CB">
            <wp:simplePos x="0" y="0"/>
            <wp:positionH relativeFrom="margin">
              <wp:align>right</wp:align>
            </wp:positionH>
            <wp:positionV relativeFrom="paragraph">
              <wp:posOffset>8255</wp:posOffset>
            </wp:positionV>
            <wp:extent cx="2466975" cy="1847850"/>
            <wp:effectExtent l="0" t="0" r="9525" b="0"/>
            <wp:wrapSquare wrapText="bothSides"/>
            <wp:docPr id="2" name="Picture 2" descr="C:\Users\Kurteisliga\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eisliga\Downloads\downlo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anchor>
        </w:drawing>
      </w:r>
      <w:r w:rsidR="00813340">
        <w:t xml:space="preserve">The hardware used is an </w:t>
      </w:r>
      <w:proofErr w:type="spellStart"/>
      <w:r w:rsidR="00813340">
        <w:t>Arduino</w:t>
      </w:r>
      <w:proofErr w:type="spellEnd"/>
      <w:r w:rsidR="00813340">
        <w:t xml:space="preserve"> R3. The purpose of this choice was for its ability to be modified and connect to sensors in a simple manner. </w:t>
      </w:r>
      <w:r>
        <w:t xml:space="preserve">The hardware was between a Raspberry Pi </w:t>
      </w:r>
      <w:proofErr w:type="gramStart"/>
      <w:r>
        <w:t>or</w:t>
      </w:r>
      <w:proofErr w:type="gramEnd"/>
      <w:r>
        <w:t xml:space="preserve"> the </w:t>
      </w:r>
      <w:proofErr w:type="spellStart"/>
      <w:r>
        <w:t>Arduino</w:t>
      </w:r>
      <w:proofErr w:type="spellEnd"/>
      <w:r>
        <w:t xml:space="preserve">. While the Raspberry Pi can do what the </w:t>
      </w:r>
      <w:proofErr w:type="spellStart"/>
      <w:r>
        <w:t>Arduino</w:t>
      </w:r>
      <w:proofErr w:type="spellEnd"/>
      <w:r>
        <w:t xml:space="preserve"> can and more, it has more overhead in that it requires a full operating system such as Linux. This would put a greater drain on the battery, which we could not sacrifice. The </w:t>
      </w:r>
      <w:proofErr w:type="spellStart"/>
      <w:r>
        <w:t>Arduino</w:t>
      </w:r>
      <w:proofErr w:type="spellEnd"/>
      <w:r>
        <w:t xml:space="preserve"> has the ability to store data long term using the SD card, connect wirelessly with separate devices using the </w:t>
      </w:r>
      <w:proofErr w:type="spellStart"/>
      <w:r>
        <w:t>XBee</w:t>
      </w:r>
      <w:proofErr w:type="spellEnd"/>
      <w:r>
        <w:t>, and read in sensor data using the breadboard. These were key aspects that were required in the system.</w:t>
      </w:r>
      <w:r w:rsidR="00146F3D">
        <w:t xml:space="preserve"> The </w:t>
      </w:r>
      <w:proofErr w:type="spellStart"/>
      <w:r w:rsidR="00146F3D">
        <w:t>Arduino</w:t>
      </w:r>
      <w:proofErr w:type="spellEnd"/>
      <w:r w:rsidR="00146F3D">
        <w:t xml:space="preserve"> contains the </w:t>
      </w:r>
      <w:proofErr w:type="spellStart"/>
      <w:r w:rsidR="00146F3D">
        <w:t>ArduinoTestApplication</w:t>
      </w:r>
      <w:proofErr w:type="spellEnd"/>
      <w:r w:rsidR="00146F3D">
        <w:t xml:space="preserve">, </w:t>
      </w:r>
      <w:proofErr w:type="spellStart"/>
      <w:r w:rsidR="00146F3D">
        <w:t>VOCResident</w:t>
      </w:r>
      <w:proofErr w:type="spellEnd"/>
      <w:r w:rsidR="00146F3D">
        <w:t xml:space="preserve">, </w:t>
      </w:r>
      <w:proofErr w:type="spellStart"/>
      <w:r w:rsidR="00146F3D">
        <w:t>ArduinoManager</w:t>
      </w:r>
      <w:proofErr w:type="spellEnd"/>
      <w:r w:rsidR="00146F3D">
        <w:t xml:space="preserve">, and </w:t>
      </w:r>
      <w:proofErr w:type="spellStart"/>
      <w:r w:rsidR="00146F3D">
        <w:t>ArduinoBO</w:t>
      </w:r>
      <w:proofErr w:type="spellEnd"/>
      <w:r w:rsidR="00146F3D">
        <w:t xml:space="preserve"> components.</w:t>
      </w:r>
    </w:p>
    <w:p w:rsidR="004E0933" w:rsidRDefault="004E0933" w:rsidP="00671105">
      <w:pPr>
        <w:ind w:left="1440"/>
        <w:rPr>
          <w:b/>
        </w:rPr>
      </w:pPr>
    </w:p>
    <w:p w:rsidR="004E0933" w:rsidRDefault="004E0933" w:rsidP="00671105">
      <w:pPr>
        <w:ind w:left="1440"/>
        <w:rPr>
          <w:b/>
        </w:rPr>
      </w:pPr>
      <w:r>
        <w:rPr>
          <w:b/>
          <w:noProof/>
        </w:rPr>
        <w:drawing>
          <wp:anchor distT="0" distB="0" distL="114300" distR="114300" simplePos="0" relativeHeight="251659264" behindDoc="0" locked="0" layoutInCell="1" allowOverlap="1" wp14:anchorId="275BABA1" wp14:editId="02D4192E">
            <wp:simplePos x="0" y="0"/>
            <wp:positionH relativeFrom="margin">
              <wp:align>right</wp:align>
            </wp:positionH>
            <wp:positionV relativeFrom="paragraph">
              <wp:posOffset>9525</wp:posOffset>
            </wp:positionV>
            <wp:extent cx="1962150" cy="1962150"/>
            <wp:effectExtent l="0" t="0" r="0" b="0"/>
            <wp:wrapSquare wrapText="bothSides"/>
            <wp:docPr id="3" name="Picture 3" descr="C:\Users\Kurteisliga\Downloads\stackable-sd-card-shield-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eisliga\Downloads\stackable-sd-card-shield-arduin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SD Card Shield</w:t>
      </w:r>
    </w:p>
    <w:p w:rsidR="004E0933" w:rsidRDefault="004E0933" w:rsidP="00671105">
      <w:pPr>
        <w:ind w:left="1440"/>
      </w:pPr>
      <w:r>
        <w:t xml:space="preserve">The SD shield is a simple interface for adapting the SD card to the </w:t>
      </w:r>
      <w:proofErr w:type="spellStart"/>
      <w:r>
        <w:t>Arduino</w:t>
      </w:r>
      <w:proofErr w:type="spellEnd"/>
      <w:r>
        <w:t xml:space="preserve">. It plugged in directly to the top of the </w:t>
      </w:r>
      <w:proofErr w:type="spellStart"/>
      <w:r>
        <w:t>Arduino</w:t>
      </w:r>
      <w:proofErr w:type="spellEnd"/>
      <w:r>
        <w:t xml:space="preserve"> in such a way that it more modules could be attached on top of it. It also had the ability to adjust the voltage, and had a maximum SD card storage capacity of 8 gigabytes. </w:t>
      </w:r>
    </w:p>
    <w:p w:rsidR="004E0933" w:rsidRDefault="004E0933" w:rsidP="00671105">
      <w:pPr>
        <w:ind w:left="1440"/>
        <w:rPr>
          <w:b/>
        </w:rPr>
      </w:pPr>
      <w:r w:rsidRPr="004E0933">
        <w:rPr>
          <w:b/>
        </w:rPr>
        <w:t>SD Card</w:t>
      </w:r>
    </w:p>
    <w:p w:rsidR="004E0933" w:rsidRDefault="004E0933" w:rsidP="00671105">
      <w:pPr>
        <w:ind w:left="1440"/>
      </w:pPr>
      <w:r>
        <w:t xml:space="preserve">The purpose of the SD is simply to store data. What was needed from this is being able to store analog values for months at a time. With that knowledge, a 4 gigabyte card was chosen, as running the monitoring system </w:t>
      </w:r>
      <w:r w:rsidR="008014E8">
        <w:t>for a year, at 1 reading per hour, would allow over 8 years of straight running. Our second reasoning for choosing a 4 gigabyte SD card was the price; it was cheaper than comparable cards of equal, smaller, and greater storage capacity. The SD card is inserted directly into the SD card shield</w:t>
      </w:r>
    </w:p>
    <w:p w:rsidR="008014E8" w:rsidRDefault="008014E8" w:rsidP="00671105">
      <w:pPr>
        <w:ind w:left="1440"/>
        <w:rPr>
          <w:b/>
        </w:rPr>
      </w:pPr>
      <w:proofErr w:type="spellStart"/>
      <w:r w:rsidRPr="008014E8">
        <w:rPr>
          <w:b/>
        </w:rPr>
        <w:t>XBee</w:t>
      </w:r>
      <w:proofErr w:type="spellEnd"/>
      <w:r w:rsidRPr="008014E8">
        <w:rPr>
          <w:b/>
        </w:rPr>
        <w:t xml:space="preserve"> Shield</w:t>
      </w:r>
    </w:p>
    <w:p w:rsidR="008014E8" w:rsidRDefault="00146F3D" w:rsidP="00671105">
      <w:pPr>
        <w:ind w:left="1440"/>
      </w:pPr>
      <w:r>
        <w:rPr>
          <w:b/>
          <w:noProof/>
        </w:rPr>
        <w:lastRenderedPageBreak/>
        <w:drawing>
          <wp:anchor distT="0" distB="0" distL="114300" distR="114300" simplePos="0" relativeHeight="251660288" behindDoc="0" locked="0" layoutInCell="1" allowOverlap="1" wp14:anchorId="01305A7C" wp14:editId="370BF521">
            <wp:simplePos x="0" y="0"/>
            <wp:positionH relativeFrom="margin">
              <wp:align>right</wp:align>
            </wp:positionH>
            <wp:positionV relativeFrom="paragraph">
              <wp:posOffset>12065</wp:posOffset>
            </wp:positionV>
            <wp:extent cx="1744980" cy="1314450"/>
            <wp:effectExtent l="0" t="0" r="7620" b="0"/>
            <wp:wrapSquare wrapText="bothSides"/>
            <wp:docPr id="4" name="Picture 4" descr="C:\Users\Kurteisliga\Downloads\Arduino XBee Shield V03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rteisliga\Downloads\Arduino XBee Shield V03_ME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4980" cy="1314450"/>
                    </a:xfrm>
                    <a:prstGeom prst="rect">
                      <a:avLst/>
                    </a:prstGeom>
                    <a:noFill/>
                    <a:ln>
                      <a:noFill/>
                    </a:ln>
                  </pic:spPr>
                </pic:pic>
              </a:graphicData>
            </a:graphic>
          </wp:anchor>
        </w:drawing>
      </w:r>
      <w:r w:rsidR="008014E8">
        <w:t xml:space="preserve">The </w:t>
      </w:r>
      <w:proofErr w:type="spellStart"/>
      <w:r w:rsidR="008014E8">
        <w:t>XBee</w:t>
      </w:r>
      <w:proofErr w:type="spellEnd"/>
      <w:r w:rsidR="008014E8">
        <w:t xml:space="preserve"> shield, much like the SD card shield, is used as an interface for the component that it is attached to. In this case, the </w:t>
      </w:r>
      <w:proofErr w:type="spellStart"/>
      <w:r w:rsidR="008014E8">
        <w:t>XBee</w:t>
      </w:r>
      <w:proofErr w:type="spellEnd"/>
      <w:r w:rsidR="008014E8">
        <w:t xml:space="preserve"> is attached to the top of the </w:t>
      </w:r>
      <w:proofErr w:type="spellStart"/>
      <w:r w:rsidR="008014E8">
        <w:t>XBee</w:t>
      </w:r>
      <w:proofErr w:type="spellEnd"/>
      <w:r w:rsidR="008014E8">
        <w:t xml:space="preserve"> shield, and the </w:t>
      </w:r>
      <w:proofErr w:type="spellStart"/>
      <w:r w:rsidR="008014E8">
        <w:t>XBee</w:t>
      </w:r>
      <w:proofErr w:type="spellEnd"/>
      <w:r w:rsidR="008014E8">
        <w:t xml:space="preserve"> shield is attached to the top of the SD card shield.</w:t>
      </w:r>
    </w:p>
    <w:p w:rsidR="00671105" w:rsidRDefault="00671105" w:rsidP="00671105">
      <w:pPr>
        <w:ind w:left="1440"/>
      </w:pPr>
    </w:p>
    <w:p w:rsidR="00671105" w:rsidRPr="008014E8" w:rsidRDefault="00671105" w:rsidP="00671105">
      <w:pPr>
        <w:ind w:left="1440"/>
      </w:pPr>
    </w:p>
    <w:p w:rsidR="008014E8" w:rsidRDefault="008014E8" w:rsidP="00671105">
      <w:pPr>
        <w:ind w:left="1440"/>
        <w:rPr>
          <w:b/>
        </w:rPr>
      </w:pPr>
      <w:proofErr w:type="spellStart"/>
      <w:r>
        <w:rPr>
          <w:b/>
        </w:rPr>
        <w:t>XBee</w:t>
      </w:r>
      <w:proofErr w:type="spellEnd"/>
    </w:p>
    <w:p w:rsidR="008014E8" w:rsidRPr="008014E8" w:rsidRDefault="00146F3D" w:rsidP="00671105">
      <w:pPr>
        <w:ind w:left="1440"/>
      </w:pPr>
      <w:r>
        <w:rPr>
          <w:noProof/>
        </w:rPr>
        <w:drawing>
          <wp:anchor distT="0" distB="0" distL="114300" distR="114300" simplePos="0" relativeHeight="251661312" behindDoc="0" locked="0" layoutInCell="1" allowOverlap="1" wp14:anchorId="60C7C1AA" wp14:editId="6A5D716B">
            <wp:simplePos x="0" y="0"/>
            <wp:positionH relativeFrom="margin">
              <wp:align>right</wp:align>
            </wp:positionH>
            <wp:positionV relativeFrom="paragraph">
              <wp:posOffset>0</wp:posOffset>
            </wp:positionV>
            <wp:extent cx="1371600" cy="1371600"/>
            <wp:effectExtent l="0" t="0" r="0" b="0"/>
            <wp:wrapSquare wrapText="bothSides"/>
            <wp:docPr id="5" name="Picture 5" descr="C:\Users\Kurteisliga\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rteisliga\Downloads\image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4E8">
        <w:t xml:space="preserve">The </w:t>
      </w:r>
      <w:proofErr w:type="spellStart"/>
      <w:r w:rsidR="008014E8">
        <w:t>XBee</w:t>
      </w:r>
      <w:proofErr w:type="spellEnd"/>
      <w:r w:rsidR="008014E8">
        <w:t xml:space="preserve"> implements the IEEE </w:t>
      </w:r>
      <w:proofErr w:type="spellStart"/>
      <w:r w:rsidR="008014E8">
        <w:t>Zigbee</w:t>
      </w:r>
      <w:proofErr w:type="spellEnd"/>
      <w:r w:rsidR="008014E8">
        <w:t xml:space="preserve"> networking functionality. The purpose of this is to be able to communicate directly with the mobile client. The </w:t>
      </w:r>
      <w:proofErr w:type="spellStart"/>
      <w:r w:rsidR="008014E8">
        <w:t>XBee</w:t>
      </w:r>
      <w:proofErr w:type="spellEnd"/>
      <w:r w:rsidR="008014E8">
        <w:t xml:space="preserve"> Pro was chosen due to its ease of use compared to similar </w:t>
      </w:r>
      <w:proofErr w:type="spellStart"/>
      <w:r w:rsidR="008014E8">
        <w:t>XBee</w:t>
      </w:r>
      <w:proofErr w:type="spellEnd"/>
      <w:r w:rsidR="008014E8">
        <w:t xml:space="preserve"> modules (16bit addressing versus 64bit addressing for other </w:t>
      </w:r>
      <w:proofErr w:type="spellStart"/>
      <w:r w:rsidR="008014E8">
        <w:t>XBees</w:t>
      </w:r>
      <w:proofErr w:type="spellEnd"/>
      <w:r w:rsidR="008014E8">
        <w:t>). It also has low power consumption. The downside to this module is the range: 300 yards of direct sight. While this is low, we considered it to be an acceptable fault, given the means for which data is collected</w:t>
      </w:r>
      <w:r>
        <w:t>.</w:t>
      </w:r>
    </w:p>
    <w:p w:rsidR="008014E8" w:rsidRDefault="008014E8" w:rsidP="00671105">
      <w:pPr>
        <w:ind w:left="1440"/>
        <w:rPr>
          <w:b/>
        </w:rPr>
      </w:pPr>
      <w:r>
        <w:rPr>
          <w:b/>
        </w:rPr>
        <w:t>Sensor</w:t>
      </w:r>
    </w:p>
    <w:p w:rsidR="00146F3D" w:rsidRPr="00146F3D" w:rsidRDefault="00146F3D" w:rsidP="00671105">
      <w:pPr>
        <w:ind w:left="1440"/>
      </w:pPr>
      <w:r>
        <w:t>The purpose of [the sensor] is to read in analog values. The current sensor used is for carbon monoxide, due to the ease in encountering carbon monoxide and thus easier to calibrate.</w:t>
      </w:r>
    </w:p>
    <w:p w:rsidR="008014E8" w:rsidRDefault="008014E8" w:rsidP="00671105">
      <w:pPr>
        <w:ind w:left="1440"/>
        <w:rPr>
          <w:b/>
        </w:rPr>
      </w:pPr>
      <w:r>
        <w:rPr>
          <w:b/>
        </w:rPr>
        <w:t>Breadboard</w:t>
      </w:r>
    </w:p>
    <w:p w:rsidR="00146F3D" w:rsidRPr="00146F3D" w:rsidRDefault="00146F3D" w:rsidP="00671105">
      <w:pPr>
        <w:ind w:left="1440"/>
      </w:pPr>
      <w:r>
        <w:t xml:space="preserve">The breadboard is the interface between the sensor and the </w:t>
      </w:r>
      <w:proofErr w:type="spellStart"/>
      <w:r>
        <w:t>Arduino</w:t>
      </w:r>
      <w:proofErr w:type="spellEnd"/>
      <w:r>
        <w:t xml:space="preserve">. Its purpose is to give the sensor a stable location to be inserted, as well as the ease of wiring the data input and voltages for the sensor. </w:t>
      </w:r>
    </w:p>
    <w:p w:rsidR="008014E8" w:rsidRPr="008014E8" w:rsidRDefault="00DD4FD2" w:rsidP="00671105">
      <w:pPr>
        <w:ind w:left="1440"/>
        <w:rPr>
          <w:b/>
        </w:rPr>
      </w:pPr>
      <w:r>
        <w:rPr>
          <w:noProof/>
        </w:rPr>
        <w:drawing>
          <wp:anchor distT="0" distB="0" distL="114300" distR="114300" simplePos="0" relativeHeight="251673600" behindDoc="0" locked="0" layoutInCell="1" allowOverlap="1" wp14:anchorId="2F9E829D" wp14:editId="6F058C8F">
            <wp:simplePos x="0" y="0"/>
            <wp:positionH relativeFrom="margin">
              <wp:align>right</wp:align>
            </wp:positionH>
            <wp:positionV relativeFrom="paragraph">
              <wp:posOffset>11430</wp:posOffset>
            </wp:positionV>
            <wp:extent cx="1295400" cy="1295400"/>
            <wp:effectExtent l="0" t="0" r="0" b="0"/>
            <wp:wrapSquare wrapText="bothSides"/>
            <wp:docPr id="17" name="Picture 17" descr="C:\Users\Kurteisliga\Downloads\0981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urteisliga\Downloads\09819-0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014E8">
        <w:rPr>
          <w:b/>
        </w:rPr>
        <w:t>XBee</w:t>
      </w:r>
      <w:proofErr w:type="spellEnd"/>
      <w:r w:rsidR="008014E8">
        <w:rPr>
          <w:b/>
        </w:rPr>
        <w:t xml:space="preserve"> Dongle</w:t>
      </w:r>
    </w:p>
    <w:p w:rsidR="008014E8" w:rsidRPr="004E0933" w:rsidRDefault="00146F3D" w:rsidP="00671105">
      <w:pPr>
        <w:ind w:left="1440"/>
      </w:pPr>
      <w:r>
        <w:t xml:space="preserve">The </w:t>
      </w:r>
      <w:proofErr w:type="spellStart"/>
      <w:r>
        <w:t>XBee</w:t>
      </w:r>
      <w:proofErr w:type="spellEnd"/>
      <w:r>
        <w:t xml:space="preserve"> dongle serves the same purpose as the </w:t>
      </w:r>
      <w:proofErr w:type="spellStart"/>
      <w:r>
        <w:t>XBee</w:t>
      </w:r>
      <w:proofErr w:type="spellEnd"/>
      <w:r>
        <w:t xml:space="preserve"> shield, except it is the interface between the mobile client and </w:t>
      </w:r>
      <w:proofErr w:type="spellStart"/>
      <w:r>
        <w:t>XBee</w:t>
      </w:r>
      <w:proofErr w:type="spellEnd"/>
      <w:r>
        <w:t xml:space="preserve">. It has the same model of </w:t>
      </w:r>
      <w:proofErr w:type="spellStart"/>
      <w:r>
        <w:t>XBee</w:t>
      </w:r>
      <w:proofErr w:type="spellEnd"/>
      <w:r>
        <w:t xml:space="preserve"> attached to it. It does not contain any program. </w:t>
      </w:r>
    </w:p>
    <w:sectPr w:rsidR="008014E8" w:rsidRPr="004E0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340"/>
    <w:rsid w:val="000246A6"/>
    <w:rsid w:val="00055B16"/>
    <w:rsid w:val="00060D5D"/>
    <w:rsid w:val="00146F3D"/>
    <w:rsid w:val="00234AAD"/>
    <w:rsid w:val="0027473C"/>
    <w:rsid w:val="002A1B6A"/>
    <w:rsid w:val="0030178C"/>
    <w:rsid w:val="00392F5E"/>
    <w:rsid w:val="003B18ED"/>
    <w:rsid w:val="004E0933"/>
    <w:rsid w:val="00554963"/>
    <w:rsid w:val="00665AAE"/>
    <w:rsid w:val="00671105"/>
    <w:rsid w:val="006C1E92"/>
    <w:rsid w:val="00740B4F"/>
    <w:rsid w:val="007536BE"/>
    <w:rsid w:val="007C6688"/>
    <w:rsid w:val="008014E8"/>
    <w:rsid w:val="00813340"/>
    <w:rsid w:val="008266B1"/>
    <w:rsid w:val="00855AC3"/>
    <w:rsid w:val="008E26AF"/>
    <w:rsid w:val="008E3644"/>
    <w:rsid w:val="00952B14"/>
    <w:rsid w:val="009F1D82"/>
    <w:rsid w:val="00A30AAD"/>
    <w:rsid w:val="00AF5527"/>
    <w:rsid w:val="00B95224"/>
    <w:rsid w:val="00BD6DE4"/>
    <w:rsid w:val="00BE29D7"/>
    <w:rsid w:val="00C16637"/>
    <w:rsid w:val="00C803BD"/>
    <w:rsid w:val="00CE6727"/>
    <w:rsid w:val="00CF1231"/>
    <w:rsid w:val="00D12882"/>
    <w:rsid w:val="00DA3FB9"/>
    <w:rsid w:val="00DD4FD2"/>
    <w:rsid w:val="00E02D5C"/>
    <w:rsid w:val="00E731E8"/>
    <w:rsid w:val="00F6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F2EF1-2B1D-406B-998F-CE0DC91C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13340"/>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813340"/>
    <w:pPr>
      <w:numPr>
        <w:ilvl w:val="1"/>
      </w:numPr>
      <w:outlineLvl w:val="1"/>
    </w:pPr>
    <w:rPr>
      <w:sz w:val="20"/>
    </w:rPr>
  </w:style>
  <w:style w:type="paragraph" w:styleId="Heading3">
    <w:name w:val="heading 3"/>
    <w:basedOn w:val="Heading1"/>
    <w:next w:val="Normal"/>
    <w:link w:val="Heading3Char"/>
    <w:qFormat/>
    <w:rsid w:val="00813340"/>
    <w:pPr>
      <w:numPr>
        <w:ilvl w:val="2"/>
      </w:numPr>
      <w:outlineLvl w:val="2"/>
    </w:pPr>
    <w:rPr>
      <w:b w:val="0"/>
      <w:i/>
      <w:sz w:val="20"/>
    </w:rPr>
  </w:style>
  <w:style w:type="paragraph" w:styleId="Heading4">
    <w:name w:val="heading 4"/>
    <w:basedOn w:val="Heading1"/>
    <w:next w:val="Normal"/>
    <w:link w:val="Heading4Char"/>
    <w:qFormat/>
    <w:rsid w:val="00813340"/>
    <w:pPr>
      <w:numPr>
        <w:ilvl w:val="3"/>
      </w:numPr>
      <w:outlineLvl w:val="3"/>
    </w:pPr>
    <w:rPr>
      <w:b w:val="0"/>
      <w:sz w:val="20"/>
    </w:rPr>
  </w:style>
  <w:style w:type="paragraph" w:styleId="Heading5">
    <w:name w:val="heading 5"/>
    <w:basedOn w:val="Normal"/>
    <w:next w:val="Normal"/>
    <w:link w:val="Heading5Char"/>
    <w:qFormat/>
    <w:rsid w:val="00813340"/>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13340"/>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813340"/>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813340"/>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813340"/>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340"/>
    <w:rPr>
      <w:rFonts w:ascii="Arial" w:eastAsia="Times New Roman" w:hAnsi="Arial" w:cs="Times New Roman"/>
      <w:b/>
      <w:sz w:val="24"/>
      <w:szCs w:val="20"/>
    </w:rPr>
  </w:style>
  <w:style w:type="character" w:customStyle="1" w:styleId="Heading2Char">
    <w:name w:val="Heading 2 Char"/>
    <w:basedOn w:val="DefaultParagraphFont"/>
    <w:link w:val="Heading2"/>
    <w:rsid w:val="00813340"/>
    <w:rPr>
      <w:rFonts w:ascii="Arial" w:eastAsia="Times New Roman" w:hAnsi="Arial" w:cs="Times New Roman"/>
      <w:b/>
      <w:sz w:val="20"/>
      <w:szCs w:val="20"/>
    </w:rPr>
  </w:style>
  <w:style w:type="character" w:customStyle="1" w:styleId="Heading3Char">
    <w:name w:val="Heading 3 Char"/>
    <w:basedOn w:val="DefaultParagraphFont"/>
    <w:link w:val="Heading3"/>
    <w:rsid w:val="00813340"/>
    <w:rPr>
      <w:rFonts w:ascii="Arial" w:eastAsia="Times New Roman" w:hAnsi="Arial" w:cs="Times New Roman"/>
      <w:i/>
      <w:sz w:val="20"/>
      <w:szCs w:val="20"/>
    </w:rPr>
  </w:style>
  <w:style w:type="character" w:customStyle="1" w:styleId="Heading4Char">
    <w:name w:val="Heading 4 Char"/>
    <w:basedOn w:val="DefaultParagraphFont"/>
    <w:link w:val="Heading4"/>
    <w:rsid w:val="00813340"/>
    <w:rPr>
      <w:rFonts w:ascii="Arial" w:eastAsia="Times New Roman" w:hAnsi="Arial" w:cs="Times New Roman"/>
      <w:sz w:val="20"/>
      <w:szCs w:val="20"/>
    </w:rPr>
  </w:style>
  <w:style w:type="character" w:customStyle="1" w:styleId="Heading5Char">
    <w:name w:val="Heading 5 Char"/>
    <w:basedOn w:val="DefaultParagraphFont"/>
    <w:link w:val="Heading5"/>
    <w:rsid w:val="00813340"/>
    <w:rPr>
      <w:rFonts w:ascii="Times New Roman" w:eastAsia="Times New Roman" w:hAnsi="Times New Roman" w:cs="Times New Roman"/>
      <w:szCs w:val="20"/>
    </w:rPr>
  </w:style>
  <w:style w:type="character" w:customStyle="1" w:styleId="Heading6Char">
    <w:name w:val="Heading 6 Char"/>
    <w:basedOn w:val="DefaultParagraphFont"/>
    <w:link w:val="Heading6"/>
    <w:rsid w:val="00813340"/>
    <w:rPr>
      <w:rFonts w:ascii="Times New Roman" w:eastAsia="Times New Roman" w:hAnsi="Times New Roman" w:cs="Times New Roman"/>
      <w:i/>
      <w:szCs w:val="20"/>
    </w:rPr>
  </w:style>
  <w:style w:type="character" w:customStyle="1" w:styleId="Heading7Char">
    <w:name w:val="Heading 7 Char"/>
    <w:basedOn w:val="DefaultParagraphFont"/>
    <w:link w:val="Heading7"/>
    <w:rsid w:val="0081334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81334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13340"/>
    <w:rPr>
      <w:rFonts w:ascii="Times New Roman" w:eastAsia="Times New Roman" w:hAnsi="Times New Roman" w:cs="Times New Roman"/>
      <w:b/>
      <w:i/>
      <w:sz w:val="18"/>
      <w:szCs w:val="20"/>
    </w:rPr>
  </w:style>
  <w:style w:type="paragraph" w:customStyle="1" w:styleId="InfoBlue">
    <w:name w:val="InfoBlue"/>
    <w:basedOn w:val="Normal"/>
    <w:next w:val="BodyText"/>
    <w:rsid w:val="00813340"/>
    <w:pPr>
      <w:widowControl w:val="0"/>
      <w:spacing w:after="120" w:line="240" w:lineRule="atLeast"/>
      <w:ind w:left="720"/>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813340"/>
    <w:pPr>
      <w:spacing w:after="120"/>
    </w:pPr>
  </w:style>
  <w:style w:type="character" w:customStyle="1" w:styleId="BodyTextChar">
    <w:name w:val="Body Text Char"/>
    <w:basedOn w:val="DefaultParagraphFont"/>
    <w:link w:val="BodyText"/>
    <w:uiPriority w:val="99"/>
    <w:semiHidden/>
    <w:rsid w:val="00813340"/>
  </w:style>
  <w:style w:type="character" w:styleId="Hyperlink">
    <w:name w:val="Hyperlink"/>
    <w:basedOn w:val="DefaultParagraphFont"/>
    <w:uiPriority w:val="99"/>
    <w:unhideWhenUsed/>
    <w:rsid w:val="00146F3D"/>
    <w:rPr>
      <w:color w:val="0563C1" w:themeColor="hyperlink"/>
      <w:u w:val="single"/>
    </w:rPr>
  </w:style>
  <w:style w:type="paragraph" w:styleId="TOCHeading">
    <w:name w:val="TOC Heading"/>
    <w:basedOn w:val="Heading1"/>
    <w:next w:val="Normal"/>
    <w:uiPriority w:val="39"/>
    <w:unhideWhenUsed/>
    <w:qFormat/>
    <w:rsid w:val="00740B4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740B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10AA3-042F-49D6-AEA5-45745F0A5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12</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Kurteisliga</dc:creator>
  <cp:keywords/>
  <dc:description/>
  <cp:lastModifiedBy>Kurteisliga</cp:lastModifiedBy>
  <cp:revision>32</cp:revision>
  <dcterms:created xsi:type="dcterms:W3CDTF">2014-05-16T01:46:00Z</dcterms:created>
  <dcterms:modified xsi:type="dcterms:W3CDTF">2014-05-16T05:36:00Z</dcterms:modified>
</cp:coreProperties>
</file>