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30BD" w:rsidRDefault="00A63312">
      <w:r>
        <w:rPr>
          <w:sz w:val="24"/>
        </w:rPr>
        <w:t>Charles Durand</w:t>
      </w:r>
    </w:p>
    <w:p w:rsidR="00DB30BD" w:rsidRDefault="00A63312">
      <w:r>
        <w:rPr>
          <w:sz w:val="24"/>
        </w:rPr>
        <w:t>CST 316</w:t>
      </w:r>
    </w:p>
    <w:p w:rsidR="00DB30BD" w:rsidRDefault="00A63312">
      <w:r>
        <w:rPr>
          <w:sz w:val="24"/>
        </w:rPr>
        <w:t>10-22-13</w:t>
      </w:r>
    </w:p>
    <w:p w:rsidR="00DB30BD" w:rsidRDefault="00A63312">
      <w:pPr>
        <w:jc w:val="center"/>
      </w:pPr>
      <w:r>
        <w:rPr>
          <w:sz w:val="24"/>
        </w:rPr>
        <w:t>Junior Project -- Volatile Organic Compounds</w:t>
      </w:r>
    </w:p>
    <w:p w:rsidR="00DB30BD" w:rsidRDefault="00A63312">
      <w:pPr>
        <w:jc w:val="center"/>
      </w:pPr>
      <w:r>
        <w:rPr>
          <w:sz w:val="24"/>
        </w:rPr>
        <w:t>User Story</w:t>
      </w:r>
    </w:p>
    <w:p w:rsidR="00DB30BD" w:rsidRDefault="00A63312">
      <w:pPr>
        <w:jc w:val="center"/>
      </w:pPr>
      <w:r>
        <w:rPr>
          <w:sz w:val="24"/>
        </w:rPr>
        <w:t>City Setup</w:t>
      </w:r>
    </w:p>
    <w:p w:rsidR="00DB30BD" w:rsidRDefault="00DB30BD"/>
    <w:p w:rsidR="00DB30BD" w:rsidRDefault="00A63312">
      <w:pPr>
        <w:rPr>
          <w:sz w:val="24"/>
        </w:rPr>
      </w:pPr>
      <w:r>
        <w:rPr>
          <w:sz w:val="24"/>
        </w:rPr>
        <w:t>Sir Rupert the Second is quite bothered by the ruffians that set up a cleaning agent plant not six blocks from his very own abode. He has decided to take matters into his own hands, show those brutes what’s what, and install a Volatile Organic Compound (VO</w:t>
      </w:r>
      <w:r>
        <w:rPr>
          <w:sz w:val="24"/>
        </w:rPr>
        <w:t xml:space="preserve">C) monitoring unit in his neighborhood. After a length deliberation with the mayor, a </w:t>
      </w:r>
      <w:proofErr w:type="gramStart"/>
      <w:r>
        <w:rPr>
          <w:sz w:val="24"/>
        </w:rPr>
        <w:t>dull</w:t>
      </w:r>
      <w:proofErr w:type="gramEnd"/>
      <w:r>
        <w:rPr>
          <w:sz w:val="24"/>
        </w:rPr>
        <w:t xml:space="preserve"> fellow yet susceptible to bribery, Sir Rupert secures a permit to put up a VOC monitor. After contact an electrician, the VOC is raised and secured roughly 20 </w:t>
      </w:r>
      <w:proofErr w:type="spellStart"/>
      <w:r>
        <w:rPr>
          <w:sz w:val="24"/>
        </w:rPr>
        <w:t>ft</w:t>
      </w:r>
      <w:proofErr w:type="spellEnd"/>
      <w:r>
        <w:rPr>
          <w:sz w:val="24"/>
        </w:rPr>
        <w:t xml:space="preserve"> up </w:t>
      </w:r>
      <w:r>
        <w:rPr>
          <w:sz w:val="24"/>
        </w:rPr>
        <w:t>a nearby power line pole. The VOC monitor is booted up and begins recording the data necessary to haul away the ruffians.</w:t>
      </w:r>
    </w:p>
    <w:p w:rsidR="00A63312" w:rsidRDefault="00A63312"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-Charlie</w:t>
      </w:r>
      <w:bookmarkStart w:id="0" w:name="_GoBack"/>
      <w:bookmarkEnd w:id="0"/>
    </w:p>
    <w:sectPr w:rsidR="00A633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B30BD"/>
    <w:rsid w:val="00A63312"/>
    <w:rsid w:val="00DB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JP VOC User Story City Setup.docx</vt:lpstr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 VOC User Story City Setup.docx</dc:title>
  <dc:creator>Thyanna</dc:creator>
  <cp:lastModifiedBy>Thyanna</cp:lastModifiedBy>
  <cp:revision>2</cp:revision>
  <dcterms:created xsi:type="dcterms:W3CDTF">2013-10-22T17:10:00Z</dcterms:created>
  <dcterms:modified xsi:type="dcterms:W3CDTF">2013-10-22T17:10:00Z</dcterms:modified>
</cp:coreProperties>
</file>