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2144" w14:textId="77777777" w:rsidR="00024AF0" w:rsidRPr="00541E35" w:rsidRDefault="00024AF0" w:rsidP="00024AF0">
      <w:pPr>
        <w:rPr>
          <w:color w:val="404040" w:themeColor="text1" w:themeTint="BF"/>
          <w:sz w:val="28"/>
          <w:szCs w:val="28"/>
        </w:rPr>
      </w:pPr>
    </w:p>
    <w:p w14:paraId="3CF7A317" w14:textId="77777777" w:rsidR="00024AF0" w:rsidRPr="00541E35" w:rsidRDefault="00024AF0" w:rsidP="00024AF0">
      <w:pPr>
        <w:rPr>
          <w:color w:val="404040" w:themeColor="text1" w:themeTint="BF"/>
          <w:sz w:val="28"/>
          <w:szCs w:val="28"/>
        </w:rPr>
      </w:pPr>
    </w:p>
    <w:p w14:paraId="33B916DC" w14:textId="18A559BA" w:rsidR="00024AF0" w:rsidRPr="00541E35" w:rsidRDefault="00024AF0" w:rsidP="00024AF0">
      <w:pPr>
        <w:rPr>
          <w:color w:val="404040" w:themeColor="text1" w:themeTint="BF"/>
          <w:sz w:val="28"/>
          <w:szCs w:val="28"/>
        </w:rPr>
      </w:pPr>
      <w:r w:rsidRPr="00541E35">
        <w:rPr>
          <w:color w:val="404040" w:themeColor="text1" w:themeTint="BF"/>
          <w:sz w:val="28"/>
          <w:szCs w:val="28"/>
        </w:rPr>
        <w:t>Overview of Allison’s Thesis</w:t>
      </w:r>
    </w:p>
    <w:p w14:paraId="26E90B0D" w14:textId="14C1010F" w:rsidR="00024AF0" w:rsidRPr="00541E35" w:rsidRDefault="00024AF0" w:rsidP="00024AF0">
      <w:pPr>
        <w:rPr>
          <w:color w:val="404040" w:themeColor="text1" w:themeTint="BF"/>
          <w:sz w:val="28"/>
          <w:szCs w:val="28"/>
        </w:rPr>
      </w:pPr>
    </w:p>
    <w:p w14:paraId="57F5A6A5" w14:textId="77777777" w:rsidR="00024AF0" w:rsidRPr="00541E35" w:rsidRDefault="00024AF0" w:rsidP="00024AF0">
      <w:pPr>
        <w:rPr>
          <w:color w:val="404040" w:themeColor="text1" w:themeTint="BF"/>
          <w:sz w:val="28"/>
          <w:szCs w:val="28"/>
        </w:rPr>
      </w:pPr>
      <w:r w:rsidRPr="00541E35">
        <w:rPr>
          <w:color w:val="404040" w:themeColor="text1" w:themeTint="BF"/>
          <w:sz w:val="28"/>
          <w:szCs w:val="28"/>
        </w:rPr>
        <w:t xml:space="preserve">Project: </w:t>
      </w:r>
    </w:p>
    <w:p w14:paraId="2FEC8189" w14:textId="0AA8772E"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Location: Sacramento River Delta, four different habitat types</w:t>
      </w:r>
    </w:p>
    <w:p w14:paraId="0F2D45FB" w14:textId="77777777"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 xml:space="preserve">Study organism: the copepod, </w:t>
      </w:r>
      <w:r w:rsidRPr="00541E35">
        <w:rPr>
          <w:i/>
          <w:iCs/>
          <w:color w:val="404040" w:themeColor="text1" w:themeTint="BF"/>
        </w:rPr>
        <w:t>Pseudodiaptomus forbesi</w:t>
      </w:r>
      <w:r w:rsidRPr="00541E35">
        <w:rPr>
          <w:color w:val="404040" w:themeColor="text1" w:themeTint="BF"/>
        </w:rPr>
        <w:t xml:space="preserve"> </w:t>
      </w:r>
    </w:p>
    <w:p w14:paraId="1E0CEBFF" w14:textId="37C8C8E0"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Purpose: A study on copepod production and the things that can affect it. Specifically, my part of the project is to analyze the food available to them in the four different habitat types and analyze it in comparison to copepod growth rates at each habitat location</w:t>
      </w:r>
    </w:p>
    <w:p w14:paraId="2CCF05E1" w14:textId="7D336B77"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Reason: copepods are a main food source for imperiled larval fishes in the Delta, and their numbers are low; and most studies only use chlorophyll as a proxy for food availability, but it has been a poor predictor of copepod production, as it leaves out other food sources, such as microzooplankton.</w:t>
      </w:r>
    </w:p>
    <w:p w14:paraId="4B524942" w14:textId="35A2B5A2"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Water samples taken from four different habitat types in the Sacramento River Delta</w:t>
      </w:r>
    </w:p>
    <w:p w14:paraId="3E1ECBAA" w14:textId="4126D7AC" w:rsidR="00541E35" w:rsidRPr="00541E35" w:rsidRDefault="00541E35" w:rsidP="00541E35">
      <w:pPr>
        <w:pStyle w:val="ListParagraph"/>
        <w:numPr>
          <w:ilvl w:val="1"/>
          <w:numId w:val="2"/>
        </w:numPr>
        <w:rPr>
          <w:color w:val="404040" w:themeColor="text1" w:themeTint="BF"/>
        </w:rPr>
      </w:pPr>
      <w:r w:rsidRPr="00541E35">
        <w:rPr>
          <w:color w:val="404040" w:themeColor="text1" w:themeTint="BF"/>
        </w:rPr>
        <w:t>Sampling event names as seen in the R files, are:</w:t>
      </w:r>
    </w:p>
    <w:p w14:paraId="0A2CCAC3" w14:textId="72F69B64" w:rsidR="00541E35" w:rsidRPr="00541E35" w:rsidRDefault="00541E35" w:rsidP="00541E35">
      <w:pPr>
        <w:pStyle w:val="ListParagraph"/>
        <w:numPr>
          <w:ilvl w:val="2"/>
          <w:numId w:val="2"/>
        </w:numPr>
        <w:rPr>
          <w:color w:val="404040" w:themeColor="text1" w:themeTint="BF"/>
        </w:rPr>
      </w:pPr>
      <w:r w:rsidRPr="00541E35">
        <w:rPr>
          <w:color w:val="404040" w:themeColor="text1" w:themeTint="BF"/>
        </w:rPr>
        <w:t>SJR1 or 2: San Joaquin River 1 or 2</w:t>
      </w:r>
    </w:p>
    <w:p w14:paraId="38E8FCB6" w14:textId="2B044DF1" w:rsidR="00541E35" w:rsidRPr="00541E35" w:rsidRDefault="00541E35" w:rsidP="00541E35">
      <w:pPr>
        <w:pStyle w:val="ListParagraph"/>
        <w:numPr>
          <w:ilvl w:val="2"/>
          <w:numId w:val="2"/>
        </w:numPr>
        <w:rPr>
          <w:color w:val="404040" w:themeColor="text1" w:themeTint="BF"/>
        </w:rPr>
      </w:pPr>
      <w:r w:rsidRPr="00541E35">
        <w:rPr>
          <w:color w:val="404040" w:themeColor="text1" w:themeTint="BF"/>
        </w:rPr>
        <w:t>YBP1 or 2 : Yolo Bypass 1 or 2</w:t>
      </w:r>
    </w:p>
    <w:p w14:paraId="2A3A2801" w14:textId="5F2ECEBF" w:rsidR="00541E35" w:rsidRPr="00541E35" w:rsidRDefault="00541E35" w:rsidP="00541E35">
      <w:pPr>
        <w:pStyle w:val="ListParagraph"/>
        <w:numPr>
          <w:ilvl w:val="2"/>
          <w:numId w:val="2"/>
        </w:numPr>
        <w:rPr>
          <w:color w:val="404040" w:themeColor="text1" w:themeTint="BF"/>
        </w:rPr>
      </w:pPr>
      <w:r w:rsidRPr="00541E35">
        <w:rPr>
          <w:color w:val="404040" w:themeColor="text1" w:themeTint="BF"/>
        </w:rPr>
        <w:t>WLD2: Wildlands 2</w:t>
      </w:r>
    </w:p>
    <w:p w14:paraId="21BE5812" w14:textId="22D83D0B" w:rsidR="00541E35" w:rsidRPr="00541E35" w:rsidRDefault="00541E35" w:rsidP="00541E35">
      <w:pPr>
        <w:pStyle w:val="ListParagraph"/>
        <w:numPr>
          <w:ilvl w:val="2"/>
          <w:numId w:val="2"/>
        </w:numPr>
        <w:rPr>
          <w:color w:val="404040" w:themeColor="text1" w:themeTint="BF"/>
        </w:rPr>
      </w:pPr>
      <w:r w:rsidRPr="00541E35">
        <w:rPr>
          <w:color w:val="404040" w:themeColor="text1" w:themeTint="BF"/>
        </w:rPr>
        <w:t>LSZ2: Low Salinity Zone 2</w:t>
      </w:r>
    </w:p>
    <w:p w14:paraId="4B3F1F7A" w14:textId="5BCCF665"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Copepods collected and incubated for 24 and 48 hours; then preserved and measured to determine growth rates</w:t>
      </w:r>
    </w:p>
    <w:p w14:paraId="16F14FE3" w14:textId="77777777" w:rsidR="00541E35" w:rsidRPr="00541E35" w:rsidRDefault="00024AF0" w:rsidP="00024AF0">
      <w:pPr>
        <w:pStyle w:val="ListParagraph"/>
        <w:numPr>
          <w:ilvl w:val="0"/>
          <w:numId w:val="2"/>
        </w:numPr>
        <w:rPr>
          <w:color w:val="404040" w:themeColor="text1" w:themeTint="BF"/>
        </w:rPr>
      </w:pPr>
      <w:r w:rsidRPr="00541E35">
        <w:rPr>
          <w:color w:val="404040" w:themeColor="text1" w:themeTint="BF"/>
        </w:rPr>
        <w:t xml:space="preserve">Water samples taken for microplankton content: </w:t>
      </w:r>
    </w:p>
    <w:p w14:paraId="3B5B4AD6" w14:textId="77777777" w:rsidR="00541E35" w:rsidRPr="00541E35" w:rsidRDefault="00024AF0" w:rsidP="00541E35">
      <w:pPr>
        <w:pStyle w:val="ListParagraph"/>
        <w:numPr>
          <w:ilvl w:val="1"/>
          <w:numId w:val="2"/>
        </w:numPr>
        <w:rPr>
          <w:color w:val="404040" w:themeColor="text1" w:themeTint="BF"/>
        </w:rPr>
      </w:pPr>
      <w:r w:rsidRPr="00541E35">
        <w:rPr>
          <w:color w:val="404040" w:themeColor="text1" w:themeTint="BF"/>
        </w:rPr>
        <w:t>Site water</w:t>
      </w:r>
      <w:r w:rsidR="00541E35" w:rsidRPr="00541E35">
        <w:rPr>
          <w:color w:val="404040" w:themeColor="text1" w:themeTint="BF"/>
        </w:rPr>
        <w:t xml:space="preserve"> (site)</w:t>
      </w:r>
    </w:p>
    <w:p w14:paraId="7B9FE9CB" w14:textId="77777777" w:rsidR="00541E35" w:rsidRPr="00541E35" w:rsidRDefault="00024AF0" w:rsidP="00541E35">
      <w:pPr>
        <w:pStyle w:val="ListParagraph"/>
        <w:numPr>
          <w:ilvl w:val="1"/>
          <w:numId w:val="2"/>
        </w:numPr>
        <w:rPr>
          <w:color w:val="404040" w:themeColor="text1" w:themeTint="BF"/>
        </w:rPr>
      </w:pPr>
      <w:r w:rsidRPr="00541E35">
        <w:rPr>
          <w:color w:val="404040" w:themeColor="text1" w:themeTint="BF"/>
        </w:rPr>
        <w:t>Initial Samples</w:t>
      </w:r>
      <w:r w:rsidR="00541E35" w:rsidRPr="00541E35">
        <w:rPr>
          <w:color w:val="404040" w:themeColor="text1" w:themeTint="BF"/>
        </w:rPr>
        <w:t xml:space="preserve"> (IC)</w:t>
      </w:r>
      <w:r w:rsidRPr="00541E35">
        <w:rPr>
          <w:color w:val="404040" w:themeColor="text1" w:themeTint="BF"/>
        </w:rPr>
        <w:t>, preserved immediately</w:t>
      </w:r>
    </w:p>
    <w:p w14:paraId="1B8545AF" w14:textId="5A229CB3" w:rsidR="00541E35" w:rsidRPr="00541E35" w:rsidRDefault="00024AF0" w:rsidP="00541E35">
      <w:pPr>
        <w:pStyle w:val="ListParagraph"/>
        <w:numPr>
          <w:ilvl w:val="1"/>
          <w:numId w:val="2"/>
        </w:numPr>
        <w:rPr>
          <w:color w:val="404040" w:themeColor="text1" w:themeTint="BF"/>
        </w:rPr>
      </w:pPr>
      <w:r w:rsidRPr="00541E35">
        <w:rPr>
          <w:color w:val="404040" w:themeColor="text1" w:themeTint="BF"/>
        </w:rPr>
        <w:t xml:space="preserve">Experimental samples </w:t>
      </w:r>
      <w:r w:rsidR="00541E35" w:rsidRPr="00541E35">
        <w:rPr>
          <w:color w:val="404040" w:themeColor="text1" w:themeTint="BF"/>
        </w:rPr>
        <w:t xml:space="preserve">(T24), </w:t>
      </w:r>
      <w:r w:rsidRPr="00541E35">
        <w:rPr>
          <w:color w:val="404040" w:themeColor="text1" w:themeTint="BF"/>
        </w:rPr>
        <w:t>that had copepods added to them to see how much and what they ate</w:t>
      </w:r>
      <w:r w:rsidR="00541E35" w:rsidRPr="00541E35">
        <w:rPr>
          <w:color w:val="404040" w:themeColor="text1" w:themeTint="BF"/>
        </w:rPr>
        <w:t>, and incubated for 24 hours</w:t>
      </w:r>
    </w:p>
    <w:p w14:paraId="61157A00" w14:textId="4FF46277" w:rsidR="00024AF0" w:rsidRPr="00541E35" w:rsidRDefault="00024AF0" w:rsidP="00541E35">
      <w:pPr>
        <w:pStyle w:val="ListParagraph"/>
        <w:numPr>
          <w:ilvl w:val="1"/>
          <w:numId w:val="2"/>
        </w:numPr>
        <w:rPr>
          <w:color w:val="404040" w:themeColor="text1" w:themeTint="BF"/>
        </w:rPr>
      </w:pPr>
      <w:r w:rsidRPr="00541E35">
        <w:rPr>
          <w:color w:val="404040" w:themeColor="text1" w:themeTint="BF"/>
        </w:rPr>
        <w:t xml:space="preserve">Final samples </w:t>
      </w:r>
      <w:r w:rsidR="00541E35" w:rsidRPr="00541E35">
        <w:rPr>
          <w:color w:val="404040" w:themeColor="text1" w:themeTint="BF"/>
        </w:rPr>
        <w:t xml:space="preserve">(FC), also called controls, incubated for 24 hours, </w:t>
      </w:r>
      <w:r w:rsidRPr="00541E35">
        <w:rPr>
          <w:color w:val="404040" w:themeColor="text1" w:themeTint="BF"/>
        </w:rPr>
        <w:t>with no copepods to compare with what was present after 24 hours</w:t>
      </w:r>
    </w:p>
    <w:p w14:paraId="3513CADD" w14:textId="0353D67A"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Counted and identified microplankton present in the water samples at two magnification levels, 100x, and 400x, since smaller organisms could not be identified at 100x magnification.</w:t>
      </w:r>
    </w:p>
    <w:p w14:paraId="4257A976" w14:textId="765BB8AD" w:rsidR="00024AF0" w:rsidRPr="00541E35" w:rsidRDefault="00024AF0" w:rsidP="00024AF0">
      <w:pPr>
        <w:pStyle w:val="ListParagraph"/>
        <w:numPr>
          <w:ilvl w:val="0"/>
          <w:numId w:val="2"/>
        </w:numPr>
        <w:rPr>
          <w:color w:val="404040" w:themeColor="text1" w:themeTint="BF"/>
        </w:rPr>
      </w:pPr>
      <w:r w:rsidRPr="00541E35">
        <w:rPr>
          <w:color w:val="404040" w:themeColor="text1" w:themeTint="BF"/>
        </w:rPr>
        <w:t xml:space="preserve">Microplankton analysis done by calculating the biomass in carbon content of all the different types of microplankton found in the </w:t>
      </w:r>
      <w:proofErr w:type="gramStart"/>
      <w:r w:rsidRPr="00541E35">
        <w:rPr>
          <w:color w:val="404040" w:themeColor="text1" w:themeTint="BF"/>
        </w:rPr>
        <w:t>samples, and</w:t>
      </w:r>
      <w:proofErr w:type="gramEnd"/>
      <w:r w:rsidRPr="00541E35">
        <w:rPr>
          <w:color w:val="404040" w:themeColor="text1" w:themeTint="BF"/>
        </w:rPr>
        <w:t xml:space="preserve"> comparing it with the growth rates of the copepods and the habitat types, to determine if a certain organism and a certain habitat type provides better food for the copepods.</w:t>
      </w:r>
    </w:p>
    <w:p w14:paraId="2ACF76B0" w14:textId="0FF62EC4" w:rsidR="00024AF0" w:rsidRPr="00541E35" w:rsidRDefault="00024AF0" w:rsidP="00024AF0">
      <w:pPr>
        <w:rPr>
          <w:color w:val="404040" w:themeColor="text1" w:themeTint="BF"/>
          <w:sz w:val="28"/>
          <w:szCs w:val="28"/>
        </w:rPr>
      </w:pPr>
    </w:p>
    <w:p w14:paraId="726CC3BB" w14:textId="1C67B57B" w:rsidR="00024AF0" w:rsidRPr="00541E35" w:rsidRDefault="00024AF0" w:rsidP="00024AF0">
      <w:pPr>
        <w:rPr>
          <w:color w:val="404040" w:themeColor="text1" w:themeTint="BF"/>
          <w:sz w:val="28"/>
          <w:szCs w:val="28"/>
        </w:rPr>
      </w:pPr>
      <w:r w:rsidRPr="00541E35">
        <w:rPr>
          <w:color w:val="404040" w:themeColor="text1" w:themeTint="BF"/>
          <w:sz w:val="28"/>
          <w:szCs w:val="28"/>
        </w:rPr>
        <w:t xml:space="preserve">Analysis: </w:t>
      </w:r>
    </w:p>
    <w:p w14:paraId="5EAEB90E" w14:textId="77777777" w:rsidR="00024AF0" w:rsidRPr="00541E35" w:rsidRDefault="00024AF0" w:rsidP="00024AF0">
      <w:pPr>
        <w:pStyle w:val="ListParagraph"/>
        <w:numPr>
          <w:ilvl w:val="0"/>
          <w:numId w:val="1"/>
        </w:numPr>
        <w:rPr>
          <w:color w:val="404040" w:themeColor="text1" w:themeTint="BF"/>
        </w:rPr>
      </w:pPr>
      <w:r w:rsidRPr="00541E35">
        <w:rPr>
          <w:color w:val="404040" w:themeColor="text1" w:themeTint="BF"/>
        </w:rPr>
        <w:t>Microplankton ambient analysis</w:t>
      </w:r>
    </w:p>
    <w:p w14:paraId="6FFE44B2"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 and biomass by groups</w:t>
      </w:r>
    </w:p>
    <w:p w14:paraId="089E4F1D"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 and biomass by groups by sampling event</w:t>
      </w:r>
    </w:p>
    <w:p w14:paraId="3C4DB51F"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lastRenderedPageBreak/>
        <w:t>Counts and biomass by groups by sampling event by experimental sample</w:t>
      </w:r>
    </w:p>
    <w:p w14:paraId="0C2A38D6"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 and biomass by groups by sampling event by experimental sample by replicate</w:t>
      </w:r>
    </w:p>
    <w:p w14:paraId="4AD323A9"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 and biomass per volume</w:t>
      </w:r>
    </w:p>
    <w:p w14:paraId="210BF3E5"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Aggregate organism categories</w:t>
      </w:r>
    </w:p>
    <w:p w14:paraId="62986870"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 and biomass per volume aggregated</w:t>
      </w:r>
    </w:p>
    <w:p w14:paraId="0BEB7F23" w14:textId="77777777" w:rsidR="00024AF0" w:rsidRPr="00541E35" w:rsidRDefault="00024AF0" w:rsidP="00024AF0">
      <w:pPr>
        <w:ind w:left="1080"/>
        <w:rPr>
          <w:color w:val="404040" w:themeColor="text1" w:themeTint="BF"/>
        </w:rPr>
      </w:pPr>
    </w:p>
    <w:p w14:paraId="64790B26" w14:textId="77777777" w:rsidR="00024AF0" w:rsidRPr="00541E35" w:rsidRDefault="00024AF0" w:rsidP="00024AF0">
      <w:pPr>
        <w:pStyle w:val="ListParagraph"/>
        <w:numPr>
          <w:ilvl w:val="0"/>
          <w:numId w:val="1"/>
        </w:numPr>
        <w:rPr>
          <w:color w:val="404040" w:themeColor="text1" w:themeTint="BF"/>
        </w:rPr>
      </w:pPr>
      <w:r w:rsidRPr="00541E35">
        <w:rPr>
          <w:color w:val="404040" w:themeColor="text1" w:themeTint="BF"/>
        </w:rPr>
        <w:t>What I have so far</w:t>
      </w:r>
    </w:p>
    <w:p w14:paraId="12AD9BCE" w14:textId="77777777" w:rsidR="00024AF0" w:rsidRPr="00541E35" w:rsidRDefault="00024AF0" w:rsidP="00024AF0">
      <w:pPr>
        <w:pStyle w:val="ListParagraph"/>
        <w:numPr>
          <w:ilvl w:val="1"/>
          <w:numId w:val="1"/>
        </w:numPr>
        <w:rPr>
          <w:color w:val="404040" w:themeColor="text1" w:themeTint="BF"/>
        </w:rPr>
      </w:pPr>
      <w:r w:rsidRPr="00541E35">
        <w:rPr>
          <w:color w:val="404040" w:themeColor="text1" w:themeTint="BF"/>
        </w:rPr>
        <w:t>Counts</w:t>
      </w:r>
    </w:p>
    <w:p w14:paraId="293EF000" w14:textId="444A2CA9" w:rsidR="00024AF0" w:rsidRPr="00541E35" w:rsidRDefault="00024AF0" w:rsidP="00024AF0">
      <w:pPr>
        <w:pStyle w:val="ListParagraph"/>
        <w:numPr>
          <w:ilvl w:val="2"/>
          <w:numId w:val="1"/>
        </w:numPr>
        <w:rPr>
          <w:color w:val="404040" w:themeColor="text1" w:themeTint="BF"/>
        </w:rPr>
      </w:pPr>
      <w:r w:rsidRPr="00541E35">
        <w:rPr>
          <w:color w:val="404040" w:themeColor="text1" w:themeTint="BF"/>
        </w:rPr>
        <w:t xml:space="preserve">Totals 100x, 400x, </w:t>
      </w:r>
      <w:r w:rsidR="00541E35" w:rsidRPr="00541E35">
        <w:rPr>
          <w:color w:val="404040" w:themeColor="text1" w:themeTint="BF"/>
        </w:rPr>
        <w:t xml:space="preserve">and </w:t>
      </w:r>
      <w:r w:rsidRPr="00541E35">
        <w:rPr>
          <w:color w:val="404040" w:themeColor="text1" w:themeTint="BF"/>
        </w:rPr>
        <w:t>Combined</w:t>
      </w:r>
    </w:p>
    <w:p w14:paraId="6E89F262" w14:textId="77777777" w:rsidR="00024AF0" w:rsidRPr="00541E35" w:rsidRDefault="00024AF0" w:rsidP="00024AF0">
      <w:pPr>
        <w:pStyle w:val="ListParagraph"/>
        <w:numPr>
          <w:ilvl w:val="2"/>
          <w:numId w:val="1"/>
        </w:numPr>
        <w:rPr>
          <w:color w:val="404040" w:themeColor="text1" w:themeTint="BF"/>
        </w:rPr>
      </w:pPr>
      <w:r w:rsidRPr="00541E35">
        <w:rPr>
          <w:color w:val="404040" w:themeColor="text1" w:themeTint="BF"/>
        </w:rPr>
        <w:t>Per Organism Group</w:t>
      </w:r>
    </w:p>
    <w:p w14:paraId="244D8ED7" w14:textId="77777777" w:rsidR="009C7501" w:rsidRPr="00541E35" w:rsidRDefault="00024AF0" w:rsidP="00024AF0">
      <w:pPr>
        <w:pStyle w:val="ListParagraph"/>
        <w:numPr>
          <w:ilvl w:val="1"/>
          <w:numId w:val="1"/>
        </w:numPr>
        <w:rPr>
          <w:color w:val="404040" w:themeColor="text1" w:themeTint="BF"/>
        </w:rPr>
      </w:pPr>
      <w:r w:rsidRPr="00541E35">
        <w:rPr>
          <w:color w:val="404040" w:themeColor="text1" w:themeTint="BF"/>
        </w:rPr>
        <w:t>Biomass</w:t>
      </w:r>
    </w:p>
    <w:p w14:paraId="3D249742" w14:textId="22EDA3F9" w:rsidR="00024AF0" w:rsidRPr="00541E35" w:rsidRDefault="009C7501" w:rsidP="00024AF0">
      <w:pPr>
        <w:pStyle w:val="ListParagraph"/>
        <w:numPr>
          <w:ilvl w:val="1"/>
          <w:numId w:val="1"/>
        </w:numPr>
        <w:rPr>
          <w:color w:val="404040" w:themeColor="text1" w:themeTint="BF"/>
        </w:rPr>
      </w:pPr>
      <w:r w:rsidRPr="00541E35">
        <w:rPr>
          <w:color w:val="404040" w:themeColor="text1" w:themeTint="BF"/>
        </w:rPr>
        <w:t>Some breakdowns of biomass per organism type and size</w:t>
      </w:r>
      <w:r w:rsidR="00024AF0" w:rsidRPr="00541E35">
        <w:rPr>
          <w:color w:val="404040" w:themeColor="text1" w:themeTint="BF"/>
        </w:rPr>
        <w:br/>
      </w:r>
    </w:p>
    <w:p w14:paraId="3FCB89FB" w14:textId="77777777" w:rsidR="00024AF0" w:rsidRPr="00541E35" w:rsidRDefault="00024AF0" w:rsidP="00024AF0">
      <w:pPr>
        <w:pStyle w:val="ListParagraph"/>
        <w:numPr>
          <w:ilvl w:val="0"/>
          <w:numId w:val="1"/>
        </w:numPr>
        <w:rPr>
          <w:color w:val="404040" w:themeColor="text1" w:themeTint="BF"/>
        </w:rPr>
      </w:pPr>
      <w:r w:rsidRPr="00541E35">
        <w:rPr>
          <w:color w:val="404040" w:themeColor="text1" w:themeTint="BF"/>
        </w:rPr>
        <w:t>What I need R help with</w:t>
      </w:r>
    </w:p>
    <w:p w14:paraId="7E793533" w14:textId="59423C71" w:rsidR="00024AF0" w:rsidRPr="00541E35" w:rsidRDefault="00024AF0" w:rsidP="00024AF0">
      <w:pPr>
        <w:pStyle w:val="ListParagraph"/>
        <w:numPr>
          <w:ilvl w:val="1"/>
          <w:numId w:val="1"/>
        </w:numPr>
        <w:rPr>
          <w:rFonts w:eastAsia="Times New Roman"/>
          <w:color w:val="404040" w:themeColor="text1" w:themeTint="BF"/>
          <w:szCs w:val="26"/>
        </w:rPr>
      </w:pPr>
      <w:r w:rsidRPr="00541E35">
        <w:rPr>
          <w:rFonts w:eastAsia="Times New Roman"/>
          <w:color w:val="404040" w:themeColor="text1" w:themeTint="BF"/>
        </w:rPr>
        <w:t>Graph controls</w:t>
      </w:r>
      <w:r w:rsidR="009C7501" w:rsidRPr="00541E35">
        <w:rPr>
          <w:rFonts w:eastAsia="Times New Roman"/>
          <w:color w:val="404040" w:themeColor="text1" w:themeTint="BF"/>
        </w:rPr>
        <w:t xml:space="preserve"> (IC and FC)</w:t>
      </w:r>
      <w:r w:rsidRPr="00541E35">
        <w:rPr>
          <w:rFonts w:eastAsia="Times New Roman"/>
          <w:color w:val="404040" w:themeColor="text1" w:themeTint="BF"/>
        </w:rPr>
        <w:t xml:space="preserve"> and experimentals</w:t>
      </w:r>
      <w:r w:rsidR="009C7501" w:rsidRPr="00541E35">
        <w:rPr>
          <w:rFonts w:eastAsia="Times New Roman"/>
          <w:color w:val="404040" w:themeColor="text1" w:themeTint="BF"/>
        </w:rPr>
        <w:t xml:space="preserve"> (T24) </w:t>
      </w:r>
      <w:r w:rsidRPr="00541E35">
        <w:rPr>
          <w:rFonts w:eastAsia="Times New Roman"/>
          <w:color w:val="404040" w:themeColor="text1" w:themeTint="BF"/>
        </w:rPr>
        <w:t xml:space="preserve">so I can look at them and see what types of particles differ between them consistently among the replicates </w:t>
      </w:r>
      <w:r w:rsidR="009C7501" w:rsidRPr="00541E35">
        <w:rPr>
          <w:rFonts w:eastAsia="Times New Roman"/>
          <w:color w:val="404040" w:themeColor="text1" w:themeTint="BF"/>
        </w:rPr>
        <w:t xml:space="preserve">(3 each) </w:t>
      </w:r>
      <w:r w:rsidRPr="00541E35">
        <w:rPr>
          <w:rFonts w:eastAsia="Times New Roman"/>
          <w:color w:val="404040" w:themeColor="text1" w:themeTint="BF"/>
        </w:rPr>
        <w:t>for a given experiment.</w:t>
      </w:r>
    </w:p>
    <w:p w14:paraId="0AFAEFA0" w14:textId="77777777" w:rsidR="00024AF0" w:rsidRPr="00541E35" w:rsidRDefault="00024AF0" w:rsidP="00024AF0">
      <w:pPr>
        <w:pStyle w:val="ListParagraph"/>
        <w:numPr>
          <w:ilvl w:val="1"/>
          <w:numId w:val="1"/>
        </w:numPr>
        <w:rPr>
          <w:rFonts w:eastAsia="Times New Roman"/>
          <w:color w:val="404040" w:themeColor="text1" w:themeTint="BF"/>
          <w:szCs w:val="26"/>
        </w:rPr>
      </w:pPr>
      <w:r w:rsidRPr="00541E35">
        <w:rPr>
          <w:rFonts w:eastAsia="Times New Roman"/>
          <w:color w:val="404040" w:themeColor="text1" w:themeTint="BF"/>
        </w:rPr>
        <w:t>Consolidate size categories</w:t>
      </w:r>
    </w:p>
    <w:p w14:paraId="57C7779C" w14:textId="121C0951" w:rsidR="00024AF0" w:rsidRPr="00541E35" w:rsidRDefault="00024AF0" w:rsidP="00024AF0">
      <w:pPr>
        <w:pStyle w:val="ListParagraph"/>
        <w:numPr>
          <w:ilvl w:val="1"/>
          <w:numId w:val="1"/>
        </w:numPr>
        <w:rPr>
          <w:rFonts w:eastAsia="Times New Roman"/>
          <w:color w:val="404040" w:themeColor="text1" w:themeTint="BF"/>
          <w:szCs w:val="26"/>
        </w:rPr>
      </w:pPr>
      <w:r w:rsidRPr="00541E35">
        <w:rPr>
          <w:rFonts w:eastAsia="Times New Roman"/>
          <w:color w:val="404040" w:themeColor="text1" w:themeTint="BF"/>
        </w:rPr>
        <w:t>Eventually create graphs that compare microplankton presence with growth rates, feeding rates, clearance rates, reproduction rates?</w:t>
      </w:r>
    </w:p>
    <w:p w14:paraId="6B3A62CB" w14:textId="5A0CF255" w:rsidR="00541E35" w:rsidRPr="00541E35" w:rsidRDefault="009C7501" w:rsidP="00541E35">
      <w:pPr>
        <w:pStyle w:val="ListParagraph"/>
        <w:numPr>
          <w:ilvl w:val="0"/>
          <w:numId w:val="3"/>
        </w:numPr>
        <w:rPr>
          <w:color w:val="404040" w:themeColor="text1" w:themeTint="BF"/>
        </w:rPr>
      </w:pPr>
      <w:r w:rsidRPr="00541E35">
        <w:rPr>
          <w:color w:val="404040" w:themeColor="text1" w:themeTint="BF"/>
        </w:rPr>
        <w:t>Clean up growth rate results, including the growth rate and the confidence intervals</w:t>
      </w:r>
      <w:r w:rsidR="00541E35" w:rsidRPr="00541E35">
        <w:rPr>
          <w:color w:val="404040" w:themeColor="text1" w:themeTint="BF"/>
        </w:rPr>
        <w:br/>
      </w:r>
    </w:p>
    <w:p w14:paraId="3DB992B4" w14:textId="77777777" w:rsidR="00541E35" w:rsidRPr="00541E35" w:rsidRDefault="00541E35" w:rsidP="00541E35">
      <w:pPr>
        <w:pStyle w:val="ListParagraph"/>
        <w:ind w:left="1440"/>
        <w:rPr>
          <w:color w:val="404040" w:themeColor="text1" w:themeTint="BF"/>
        </w:rPr>
      </w:pPr>
    </w:p>
    <w:p w14:paraId="68E9A82F" w14:textId="2DE5FAD0" w:rsidR="00541E35" w:rsidRPr="00541E35" w:rsidRDefault="00541E35" w:rsidP="00541E35">
      <w:pPr>
        <w:rPr>
          <w:b/>
          <w:bCs/>
          <w:color w:val="1F3864" w:themeColor="accent1" w:themeShade="80"/>
          <w:sz w:val="36"/>
          <w:szCs w:val="36"/>
        </w:rPr>
      </w:pPr>
      <w:r w:rsidRPr="00541E35">
        <w:rPr>
          <w:b/>
          <w:bCs/>
          <w:color w:val="1F3864" w:themeColor="accent1" w:themeShade="80"/>
          <w:sz w:val="36"/>
          <w:szCs w:val="36"/>
        </w:rPr>
        <w:t>Here’s what I would like Dylan to to:</w:t>
      </w:r>
    </w:p>
    <w:p w14:paraId="6AD3CA83" w14:textId="77777777" w:rsidR="00541E35" w:rsidRPr="00541E35" w:rsidRDefault="00541E35" w:rsidP="00541E35">
      <w:pPr>
        <w:rPr>
          <w:color w:val="404040" w:themeColor="text1" w:themeTint="BF"/>
        </w:rPr>
      </w:pPr>
    </w:p>
    <w:p w14:paraId="400649B4" w14:textId="77777777" w:rsidR="00541E35" w:rsidRDefault="00541E35" w:rsidP="00541E35">
      <w:pPr>
        <w:pStyle w:val="ListParagraph"/>
        <w:numPr>
          <w:ilvl w:val="0"/>
          <w:numId w:val="4"/>
        </w:numPr>
        <w:rPr>
          <w:color w:val="404040" w:themeColor="text1" w:themeTint="BF"/>
        </w:rPr>
      </w:pPr>
      <w:r>
        <w:rPr>
          <w:color w:val="404040" w:themeColor="text1" w:themeTint="BF"/>
        </w:rPr>
        <w:t>General idea:</w:t>
      </w:r>
    </w:p>
    <w:p w14:paraId="49A93AFC" w14:textId="6C0E9DD9" w:rsidR="00541E35" w:rsidRDefault="00541E35" w:rsidP="00541E35">
      <w:pPr>
        <w:pStyle w:val="ListParagraph"/>
        <w:numPr>
          <w:ilvl w:val="1"/>
          <w:numId w:val="4"/>
        </w:numPr>
        <w:rPr>
          <w:color w:val="404040" w:themeColor="text1" w:themeTint="BF"/>
        </w:rPr>
      </w:pPr>
      <w:r>
        <w:rPr>
          <w:color w:val="404040" w:themeColor="text1" w:themeTint="BF"/>
        </w:rPr>
        <w:t>Graph</w:t>
      </w:r>
      <w:r>
        <w:rPr>
          <w:color w:val="404040" w:themeColor="text1" w:themeTint="BF"/>
        </w:rPr>
        <w:t xml:space="preserve"> one sampling event at a time, so a separate graph for each sampling event, SJR1, SJR2, YBP1, YBP2, WLD2, LSZ2</w:t>
      </w:r>
    </w:p>
    <w:p w14:paraId="5905271F" w14:textId="77777777" w:rsidR="00541E35" w:rsidRDefault="00541E35" w:rsidP="00541E35">
      <w:pPr>
        <w:pStyle w:val="ListParagraph"/>
        <w:numPr>
          <w:ilvl w:val="1"/>
          <w:numId w:val="4"/>
        </w:numPr>
        <w:rPr>
          <w:color w:val="404040" w:themeColor="text1" w:themeTint="BF"/>
        </w:rPr>
      </w:pPr>
      <w:r>
        <w:rPr>
          <w:color w:val="404040" w:themeColor="text1" w:themeTint="BF"/>
        </w:rPr>
        <w:t xml:space="preserve">Graph the organisms (grp_typ) and their counts (tot_ct) </w:t>
      </w:r>
    </w:p>
    <w:p w14:paraId="059CDD78" w14:textId="77777777" w:rsidR="00541E35" w:rsidRDefault="00541E35" w:rsidP="00541E35">
      <w:pPr>
        <w:pStyle w:val="ListParagraph"/>
        <w:numPr>
          <w:ilvl w:val="1"/>
          <w:numId w:val="4"/>
        </w:numPr>
        <w:rPr>
          <w:color w:val="404040" w:themeColor="text1" w:themeTint="BF"/>
        </w:rPr>
      </w:pPr>
      <w:r w:rsidRPr="00541E35">
        <w:rPr>
          <w:b/>
          <w:bCs/>
          <w:color w:val="404040" w:themeColor="text1" w:themeTint="BF"/>
        </w:rPr>
        <w:t xml:space="preserve">BUT!! </w:t>
      </w:r>
      <w:r>
        <w:rPr>
          <w:color w:val="404040" w:themeColor="text1" w:themeTint="BF"/>
        </w:rPr>
        <w:t>I</w:t>
      </w:r>
      <w:r>
        <w:rPr>
          <w:color w:val="404040" w:themeColor="text1" w:themeTint="BF"/>
        </w:rPr>
        <w:t xml:space="preserve"> just realized I need to make two changes to the data:</w:t>
      </w:r>
    </w:p>
    <w:p w14:paraId="5C1FFF5B" w14:textId="2A6BE095" w:rsidR="00541E35" w:rsidRPr="00541E35" w:rsidRDefault="00541E35" w:rsidP="00541E35">
      <w:pPr>
        <w:pStyle w:val="ListParagraph"/>
        <w:numPr>
          <w:ilvl w:val="2"/>
          <w:numId w:val="4"/>
        </w:numPr>
        <w:rPr>
          <w:color w:val="404040" w:themeColor="text1" w:themeTint="BF"/>
        </w:rPr>
      </w:pPr>
      <w:r>
        <w:rPr>
          <w:color w:val="404040" w:themeColor="text1" w:themeTint="BF"/>
        </w:rPr>
        <w:t xml:space="preserve">For the organisms, I need to combine the grp_typ with the dimensions (sa, la, wi), which I did in another script, but not in the ctbm_grptyp.Rdata file. Can </w:t>
      </w:r>
      <w:proofErr w:type="gramStart"/>
      <w:r>
        <w:rPr>
          <w:color w:val="404040" w:themeColor="text1" w:themeTint="BF"/>
        </w:rPr>
        <w:t>you</w:t>
      </w:r>
      <w:proofErr w:type="gramEnd"/>
      <w:r>
        <w:rPr>
          <w:color w:val="404040" w:themeColor="text1" w:themeTint="BF"/>
        </w:rPr>
        <w:t xml:space="preserve"> do it? This is the line of code I wrote in the other script: </w:t>
      </w:r>
      <w:r>
        <w:rPr>
          <w:color w:val="404040" w:themeColor="text1" w:themeTint="BF"/>
        </w:rPr>
        <w:br/>
      </w:r>
      <w:r w:rsidRPr="00541E35">
        <w:rPr>
          <w:color w:val="404040" w:themeColor="text1" w:themeTint="BF"/>
        </w:rPr>
        <w:t>## Combine group, type, sa, la, wi, into one column and call it "category"</w:t>
      </w:r>
    </w:p>
    <w:p w14:paraId="52943301" w14:textId="77777777" w:rsidR="00541E35" w:rsidRPr="00541E35" w:rsidRDefault="00541E35" w:rsidP="00541E35">
      <w:pPr>
        <w:pStyle w:val="ListParagraph"/>
        <w:ind w:left="2160"/>
        <w:rPr>
          <w:color w:val="404040" w:themeColor="text1" w:themeTint="BF"/>
        </w:rPr>
      </w:pPr>
      <w:r w:rsidRPr="00541E35">
        <w:rPr>
          <w:color w:val="404040" w:themeColor="text1" w:themeTint="BF"/>
        </w:rPr>
        <w:t>ct_bmn_fin$category &lt;- paste(ct_bmn_fin$group, ct_bmn_fin$type,</w:t>
      </w:r>
    </w:p>
    <w:p w14:paraId="46D4FE2B" w14:textId="1A758B40" w:rsidR="00541E35" w:rsidRDefault="00541E35" w:rsidP="00541E35">
      <w:pPr>
        <w:pStyle w:val="ListParagraph"/>
        <w:ind w:left="2160"/>
        <w:rPr>
          <w:color w:val="404040" w:themeColor="text1" w:themeTint="BF"/>
        </w:rPr>
      </w:pPr>
      <w:r w:rsidRPr="00541E35">
        <w:rPr>
          <w:color w:val="404040" w:themeColor="text1" w:themeTint="BF"/>
        </w:rPr>
        <w:t xml:space="preserve">                             ct_bmn_fin$sa, ct_bmn_fin$la)</w:t>
      </w:r>
    </w:p>
    <w:p w14:paraId="2D20EC3F" w14:textId="77777777" w:rsidR="00541E35" w:rsidRDefault="00541E35" w:rsidP="00541E35">
      <w:pPr>
        <w:pStyle w:val="ListParagraph"/>
        <w:ind w:left="2160"/>
        <w:rPr>
          <w:color w:val="404040" w:themeColor="text1" w:themeTint="BF"/>
        </w:rPr>
      </w:pPr>
    </w:p>
    <w:p w14:paraId="07CA7B28" w14:textId="4CCC923C" w:rsidR="00541E35" w:rsidRDefault="00541E35" w:rsidP="00541E35">
      <w:pPr>
        <w:pStyle w:val="ListParagraph"/>
        <w:numPr>
          <w:ilvl w:val="2"/>
          <w:numId w:val="4"/>
        </w:numPr>
        <w:rPr>
          <w:color w:val="404040" w:themeColor="text1" w:themeTint="BF"/>
        </w:rPr>
      </w:pPr>
      <w:r>
        <w:rPr>
          <w:color w:val="404040" w:themeColor="text1" w:themeTint="BF"/>
        </w:rPr>
        <w:t>And for the counts, I</w:t>
      </w:r>
      <w:r>
        <w:rPr>
          <w:color w:val="404040" w:themeColor="text1" w:themeTint="BF"/>
        </w:rPr>
        <w:t xml:space="preserve"> </w:t>
      </w:r>
      <w:r>
        <w:rPr>
          <w:color w:val="404040" w:themeColor="text1" w:themeTint="BF"/>
        </w:rPr>
        <w:t xml:space="preserve">need the mean counts, and what I have in the file is the total counts. </w:t>
      </w:r>
      <w:r>
        <w:rPr>
          <w:color w:val="404040" w:themeColor="text1" w:themeTint="BF"/>
        </w:rPr>
        <w:t>Can you do the means? There are three replicates for each experiment</w:t>
      </w:r>
      <w:r w:rsidR="004D324F">
        <w:rPr>
          <w:color w:val="404040" w:themeColor="text1" w:themeTint="BF"/>
        </w:rPr>
        <w:t>, so counts (tot_ct) divided by 3</w:t>
      </w:r>
      <w:r>
        <w:rPr>
          <w:color w:val="404040" w:themeColor="text1" w:themeTint="BF"/>
        </w:rPr>
        <w:t>.</w:t>
      </w:r>
      <w:r>
        <w:rPr>
          <w:color w:val="404040" w:themeColor="text1" w:themeTint="BF"/>
        </w:rPr>
        <w:br/>
      </w:r>
    </w:p>
    <w:p w14:paraId="50DE8DC6" w14:textId="77777777" w:rsidR="00541E35" w:rsidRPr="00541E35" w:rsidRDefault="00541E35" w:rsidP="00541E35">
      <w:pPr>
        <w:pStyle w:val="ListParagraph"/>
        <w:numPr>
          <w:ilvl w:val="0"/>
          <w:numId w:val="4"/>
        </w:numPr>
        <w:rPr>
          <w:color w:val="404040" w:themeColor="text1" w:themeTint="BF"/>
        </w:rPr>
      </w:pPr>
      <w:r w:rsidRPr="00541E35">
        <w:rPr>
          <w:color w:val="404040" w:themeColor="text1" w:themeTint="BF"/>
        </w:rPr>
        <w:lastRenderedPageBreak/>
        <w:t xml:space="preserve">One graph will have </w:t>
      </w:r>
    </w:p>
    <w:p w14:paraId="04F1B52F" w14:textId="16889BA4" w:rsidR="00541E35" w:rsidRPr="00541E35" w:rsidRDefault="00541E35" w:rsidP="00541E35">
      <w:pPr>
        <w:pStyle w:val="ListParagraph"/>
        <w:numPr>
          <w:ilvl w:val="1"/>
          <w:numId w:val="4"/>
        </w:numPr>
        <w:rPr>
          <w:color w:val="404040" w:themeColor="text1" w:themeTint="BF"/>
        </w:rPr>
      </w:pPr>
      <w:r w:rsidRPr="00541E35">
        <w:rPr>
          <w:color w:val="404040" w:themeColor="text1" w:themeTint="BF"/>
        </w:rPr>
        <w:t xml:space="preserve">X axis: </w:t>
      </w:r>
      <w:r>
        <w:rPr>
          <w:color w:val="404040" w:themeColor="text1" w:themeTint="BF"/>
        </w:rPr>
        <w:t>grp_typ</w:t>
      </w:r>
      <w:r>
        <w:rPr>
          <w:color w:val="404040" w:themeColor="text1" w:themeTint="BF"/>
        </w:rPr>
        <w:t xml:space="preserve"> (the new one that includes the dimensions in the name) </w:t>
      </w:r>
      <w:r w:rsidRPr="00541E35">
        <w:rPr>
          <w:color w:val="404040" w:themeColor="text1" w:themeTint="BF"/>
        </w:rPr>
        <w:t xml:space="preserve"> in decreasing order of abundance</w:t>
      </w:r>
      <w:r>
        <w:rPr>
          <w:color w:val="404040" w:themeColor="text1" w:themeTint="BF"/>
        </w:rPr>
        <w:t xml:space="preserve">, </w:t>
      </w:r>
      <w:r>
        <w:rPr>
          <w:color w:val="404040" w:themeColor="text1" w:themeTint="BF"/>
        </w:rPr>
        <w:t>with vertical labels, because the names are so long, or something that looks nice and readable</w:t>
      </w:r>
    </w:p>
    <w:p w14:paraId="59B051B7" w14:textId="77777777" w:rsidR="00541E35" w:rsidRDefault="00541E35" w:rsidP="00541E35">
      <w:pPr>
        <w:pStyle w:val="ListParagraph"/>
        <w:numPr>
          <w:ilvl w:val="1"/>
          <w:numId w:val="4"/>
        </w:numPr>
        <w:rPr>
          <w:color w:val="404040" w:themeColor="text1" w:themeTint="BF"/>
        </w:rPr>
      </w:pPr>
      <w:r w:rsidRPr="00541E35">
        <w:rPr>
          <w:color w:val="404040" w:themeColor="text1" w:themeTint="BF"/>
        </w:rPr>
        <w:t xml:space="preserve">Y axis: log scale of </w:t>
      </w:r>
      <w:r>
        <w:rPr>
          <w:color w:val="404040" w:themeColor="text1" w:themeTint="BF"/>
        </w:rPr>
        <w:t xml:space="preserve">mean </w:t>
      </w:r>
      <w:r w:rsidRPr="00541E35">
        <w:rPr>
          <w:color w:val="404040" w:themeColor="text1" w:themeTint="BF"/>
        </w:rPr>
        <w:t>counts in FC (controls), overlayed with log scale of counts in T24 and IC</w:t>
      </w:r>
      <w:r>
        <w:rPr>
          <w:color w:val="404040" w:themeColor="text1" w:themeTint="BF"/>
        </w:rPr>
        <w:t>, in different colors to distinguish them.</w:t>
      </w:r>
    </w:p>
    <w:p w14:paraId="7070BE4D" w14:textId="29290596" w:rsidR="00541E35" w:rsidRDefault="00541E35" w:rsidP="00541E35">
      <w:pPr>
        <w:pStyle w:val="ListParagraph"/>
        <w:numPr>
          <w:ilvl w:val="0"/>
          <w:numId w:val="4"/>
        </w:numPr>
        <w:rPr>
          <w:color w:val="404040" w:themeColor="text1" w:themeTint="BF"/>
        </w:rPr>
      </w:pPr>
      <w:r>
        <w:rPr>
          <w:color w:val="404040" w:themeColor="text1" w:themeTint="BF"/>
        </w:rPr>
        <w:t xml:space="preserve">I attached </w:t>
      </w:r>
      <w:r w:rsidR="004D324F">
        <w:rPr>
          <w:color w:val="404040" w:themeColor="text1" w:themeTint="BF"/>
        </w:rPr>
        <w:t xml:space="preserve">below </w:t>
      </w:r>
      <w:r>
        <w:rPr>
          <w:color w:val="404040" w:themeColor="text1" w:themeTint="BF"/>
        </w:rPr>
        <w:t xml:space="preserve">a </w:t>
      </w:r>
      <w:proofErr w:type="gramStart"/>
      <w:r>
        <w:rPr>
          <w:color w:val="404040" w:themeColor="text1" w:themeTint="BF"/>
        </w:rPr>
        <w:t>really rough</w:t>
      </w:r>
      <w:proofErr w:type="gramEnd"/>
      <w:r>
        <w:rPr>
          <w:color w:val="404040" w:themeColor="text1" w:themeTint="BF"/>
        </w:rPr>
        <w:t xml:space="preserve"> whiteboard drawing from a zoom meeting as a rough example. But ignore the numbers on the x-axis. They should be the name labels.</w:t>
      </w:r>
      <w:r w:rsidR="004D324F">
        <w:rPr>
          <w:color w:val="404040" w:themeColor="text1" w:themeTint="BF"/>
        </w:rPr>
        <w:t xml:space="preserve"> And I didn’t draw in the IC data.</w:t>
      </w:r>
      <w:r>
        <w:rPr>
          <w:color w:val="404040" w:themeColor="text1" w:themeTint="BF"/>
        </w:rPr>
        <w:br/>
      </w:r>
    </w:p>
    <w:p w14:paraId="293D4619" w14:textId="1C853A83" w:rsidR="00541E35" w:rsidRDefault="00541E35" w:rsidP="00541E35">
      <w:pPr>
        <w:pStyle w:val="ListParagraph"/>
        <w:numPr>
          <w:ilvl w:val="0"/>
          <w:numId w:val="4"/>
        </w:numPr>
        <w:rPr>
          <w:color w:val="404040" w:themeColor="text1" w:themeTint="BF"/>
        </w:rPr>
      </w:pPr>
      <w:r w:rsidRPr="00541E35">
        <w:rPr>
          <w:color w:val="404040" w:themeColor="text1" w:themeTint="BF"/>
        </w:rPr>
        <w:t xml:space="preserve">A second graph will </w:t>
      </w:r>
    </w:p>
    <w:p w14:paraId="613F24F3" w14:textId="689EB244" w:rsidR="00541E35" w:rsidRPr="00541E35" w:rsidRDefault="00541E35" w:rsidP="00541E35">
      <w:pPr>
        <w:pStyle w:val="ListParagraph"/>
        <w:numPr>
          <w:ilvl w:val="1"/>
          <w:numId w:val="4"/>
        </w:numPr>
        <w:rPr>
          <w:color w:val="404040" w:themeColor="text1" w:themeTint="BF"/>
        </w:rPr>
      </w:pPr>
      <w:r w:rsidRPr="00541E35">
        <w:rPr>
          <w:color w:val="404040" w:themeColor="text1" w:themeTint="BF"/>
        </w:rPr>
        <w:t>take the fi</w:t>
      </w:r>
      <w:r>
        <w:rPr>
          <w:color w:val="404040" w:themeColor="text1" w:themeTint="BF"/>
        </w:rPr>
        <w:t>rst</w:t>
      </w:r>
      <w:r w:rsidRPr="00541E35">
        <w:rPr>
          <w:color w:val="404040" w:themeColor="text1" w:themeTint="BF"/>
        </w:rPr>
        <w:t xml:space="preserve"> graph above and select </w:t>
      </w:r>
      <w:r>
        <w:rPr>
          <w:color w:val="404040" w:themeColor="text1" w:themeTint="BF"/>
        </w:rPr>
        <w:t>only t</w:t>
      </w:r>
      <w:r w:rsidRPr="00541E35">
        <w:rPr>
          <w:color w:val="404040" w:themeColor="text1" w:themeTint="BF"/>
        </w:rPr>
        <w:t xml:space="preserve">hose </w:t>
      </w:r>
      <w:r>
        <w:rPr>
          <w:color w:val="404040" w:themeColor="text1" w:themeTint="BF"/>
        </w:rPr>
        <w:t>organisms whose mean counts are 3 and above (I might change this number later)</w:t>
      </w:r>
    </w:p>
    <w:p w14:paraId="2EB6FDA2" w14:textId="77777777" w:rsidR="00541E35" w:rsidRPr="00541E35" w:rsidRDefault="00541E35" w:rsidP="00541E35">
      <w:pPr>
        <w:pStyle w:val="ListParagraph"/>
        <w:numPr>
          <w:ilvl w:val="1"/>
          <w:numId w:val="4"/>
        </w:numPr>
        <w:rPr>
          <w:color w:val="404040" w:themeColor="text1" w:themeTint="BF"/>
        </w:rPr>
      </w:pPr>
      <w:r w:rsidRPr="00541E35">
        <w:rPr>
          <w:color w:val="404040" w:themeColor="text1" w:themeTint="BF"/>
        </w:rPr>
        <w:t>X axis: log of mean counts of FC</w:t>
      </w:r>
    </w:p>
    <w:p w14:paraId="3D2CED71" w14:textId="77777777" w:rsidR="00541E35" w:rsidRPr="00541E35" w:rsidRDefault="00541E35" w:rsidP="00541E35">
      <w:pPr>
        <w:pStyle w:val="ListParagraph"/>
        <w:numPr>
          <w:ilvl w:val="1"/>
          <w:numId w:val="4"/>
        </w:numPr>
        <w:rPr>
          <w:color w:val="404040" w:themeColor="text1" w:themeTint="BF"/>
        </w:rPr>
      </w:pPr>
      <w:r w:rsidRPr="00541E35">
        <w:rPr>
          <w:color w:val="404040" w:themeColor="text1" w:themeTint="BF"/>
        </w:rPr>
        <w:t>Y axis: log of mean counts of T24</w:t>
      </w:r>
    </w:p>
    <w:p w14:paraId="7F9DEDBA" w14:textId="4700133D" w:rsidR="00541E35" w:rsidRPr="00541E35" w:rsidRDefault="00541E35" w:rsidP="00541E35">
      <w:pPr>
        <w:pStyle w:val="ListParagraph"/>
        <w:numPr>
          <w:ilvl w:val="1"/>
          <w:numId w:val="4"/>
        </w:numPr>
        <w:rPr>
          <w:color w:val="404040" w:themeColor="text1" w:themeTint="BF"/>
        </w:rPr>
      </w:pPr>
      <w:r w:rsidRPr="00541E35">
        <w:rPr>
          <w:color w:val="404040" w:themeColor="text1" w:themeTint="BF"/>
        </w:rPr>
        <w:t xml:space="preserve">Make the sizes </w:t>
      </w:r>
      <w:r>
        <w:rPr>
          <w:color w:val="404040" w:themeColor="text1" w:themeTint="BF"/>
        </w:rPr>
        <w:t xml:space="preserve">and colors of the symbols different to </w:t>
      </w:r>
      <w:r w:rsidRPr="00541E35">
        <w:rPr>
          <w:color w:val="404040" w:themeColor="text1" w:themeTint="BF"/>
        </w:rPr>
        <w:t>distinguish the sizes of the cells</w:t>
      </w:r>
    </w:p>
    <w:p w14:paraId="7BE16223" w14:textId="0F132C96" w:rsidR="00541E35" w:rsidRDefault="00541E35" w:rsidP="00541E35">
      <w:pPr>
        <w:pStyle w:val="ListParagraph"/>
        <w:numPr>
          <w:ilvl w:val="1"/>
          <w:numId w:val="4"/>
        </w:numPr>
        <w:rPr>
          <w:color w:val="404040" w:themeColor="text1" w:themeTint="BF"/>
        </w:rPr>
      </w:pPr>
      <w:r w:rsidRPr="00541E35">
        <w:rPr>
          <w:color w:val="404040" w:themeColor="text1" w:themeTint="BF"/>
        </w:rPr>
        <w:t>Draw a 1 to 1 line (maybe geom ab line in R)</w:t>
      </w:r>
      <w:r>
        <w:rPr>
          <w:color w:val="404040" w:themeColor="text1" w:themeTint="BF"/>
        </w:rPr>
        <w:t xml:space="preserve"> ??? My advisor said this, and I don’t remember what he meant</w:t>
      </w:r>
    </w:p>
    <w:p w14:paraId="0CC25FB6" w14:textId="5F12E6F4" w:rsidR="00286BDE" w:rsidRDefault="00000000">
      <w:pPr>
        <w:rPr>
          <w:color w:val="404040" w:themeColor="text1" w:themeTint="BF"/>
        </w:rPr>
      </w:pPr>
    </w:p>
    <w:p w14:paraId="733312B4" w14:textId="09616B18" w:rsidR="004D324F" w:rsidRDefault="004D324F">
      <w:pPr>
        <w:rPr>
          <w:color w:val="404040" w:themeColor="text1" w:themeTint="BF"/>
        </w:rPr>
      </w:pPr>
    </w:p>
    <w:p w14:paraId="79563A2D" w14:textId="13B11B6B" w:rsidR="004D324F" w:rsidRPr="00541E35" w:rsidRDefault="004D324F">
      <w:pPr>
        <w:rPr>
          <w:color w:val="404040" w:themeColor="text1" w:themeTint="BF"/>
        </w:rPr>
      </w:pPr>
      <w:r>
        <w:rPr>
          <w:noProof/>
          <w:color w:val="000000" w:themeColor="text1"/>
        </w:rPr>
        <w:drawing>
          <wp:inline distT="0" distB="0" distL="0" distR="0" wp14:anchorId="0C758BF3" wp14:editId="0E68F52D">
            <wp:extent cx="5943600" cy="3362960"/>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sectPr w:rsidR="004D324F" w:rsidRPr="00541E35" w:rsidSect="0071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1AC2"/>
    <w:multiLevelType w:val="multilevel"/>
    <w:tmpl w:val="A2868E40"/>
    <w:lvl w:ilvl="0">
      <w:start w:val="1"/>
      <w:numFmt w:val="bullet"/>
      <w:lvlText w:val="o"/>
      <w:lvlJc w:val="left"/>
      <w:pPr>
        <w:ind w:left="144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6596729"/>
    <w:multiLevelType w:val="multilevel"/>
    <w:tmpl w:val="B70A7CD8"/>
    <w:lvl w:ilvl="0">
      <w:start w:val="1"/>
      <w:numFmt w:val="bullet"/>
      <w:lvlText w:val=""/>
      <w:lvlJc w:val="left"/>
      <w:pPr>
        <w:tabs>
          <w:tab w:val="num" w:pos="270"/>
        </w:tabs>
        <w:ind w:left="27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2" w15:restartNumberingAfterBreak="0">
    <w:nsid w:val="47861300"/>
    <w:multiLevelType w:val="hybridMultilevel"/>
    <w:tmpl w:val="F9B41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7669C"/>
    <w:multiLevelType w:val="hybridMultilevel"/>
    <w:tmpl w:val="440CDC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3D7EB2"/>
    <w:multiLevelType w:val="hybridMultilevel"/>
    <w:tmpl w:val="F6049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535B8"/>
    <w:multiLevelType w:val="hybridMultilevel"/>
    <w:tmpl w:val="41409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615CC"/>
    <w:multiLevelType w:val="hybridMultilevel"/>
    <w:tmpl w:val="A864B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847827">
    <w:abstractNumId w:val="2"/>
  </w:num>
  <w:num w:numId="2" w16cid:durableId="225340239">
    <w:abstractNumId w:val="5"/>
  </w:num>
  <w:num w:numId="3" w16cid:durableId="1439984817">
    <w:abstractNumId w:val="3"/>
  </w:num>
  <w:num w:numId="4" w16cid:durableId="2024436807">
    <w:abstractNumId w:val="6"/>
  </w:num>
  <w:num w:numId="5" w16cid:durableId="688718308">
    <w:abstractNumId w:val="0"/>
  </w:num>
  <w:num w:numId="6" w16cid:durableId="1144470887">
    <w:abstractNumId w:val="1"/>
  </w:num>
  <w:num w:numId="7" w16cid:durableId="161482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F0"/>
    <w:rsid w:val="00024AF0"/>
    <w:rsid w:val="00354A19"/>
    <w:rsid w:val="004D324F"/>
    <w:rsid w:val="004D65EF"/>
    <w:rsid w:val="00541E35"/>
    <w:rsid w:val="00716101"/>
    <w:rsid w:val="009C7501"/>
    <w:rsid w:val="00A4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65626"/>
  <w15:chartTrackingRefBased/>
  <w15:docId w15:val="{5678F89B-D5AE-C145-AFCA-814C0760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5</cp:revision>
  <dcterms:created xsi:type="dcterms:W3CDTF">2022-10-25T15:13:00Z</dcterms:created>
  <dcterms:modified xsi:type="dcterms:W3CDTF">2022-10-28T03:03:00Z</dcterms:modified>
</cp:coreProperties>
</file>