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8555" w14:textId="511258F1" w:rsidR="00AC4BCE" w:rsidRDefault="00544751">
      <w:r w:rsidRPr="00544751">
        <w:drawing>
          <wp:inline distT="0" distB="0" distL="0" distR="0" wp14:anchorId="7DDB7D31" wp14:editId="3EB886CA">
            <wp:extent cx="5943600" cy="28841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03B2" w14:textId="4921D39D" w:rsidR="00544751" w:rsidRDefault="00544751">
      <w:r>
        <w:t>Use k4arecorder to generate mkv in your exact resolution and parameters.</w:t>
      </w:r>
    </w:p>
    <w:p w14:paraId="31C01D14" w14:textId="66F6EDE1" w:rsidR="00544751" w:rsidRDefault="00544751">
      <w:r>
        <w:t>You can use command line for this.</w:t>
      </w:r>
    </w:p>
    <w:p w14:paraId="2A10C434" w14:textId="24C47DAB" w:rsidR="00544751" w:rsidRDefault="00544751">
      <w:hyperlink r:id="rId5" w:history="1">
        <w:r w:rsidRPr="00A836E2">
          <w:rPr>
            <w:rStyle w:val="Hyperlink"/>
          </w:rPr>
          <w:t>https://docs.microsoft.com/en-us/azure/kinect-dk/azure-kinect-recorder</w:t>
        </w:r>
      </w:hyperlink>
    </w:p>
    <w:p w14:paraId="4943F206" w14:textId="7778A899" w:rsidR="00544751" w:rsidRDefault="00E56834">
      <w:r w:rsidRPr="00E56834">
        <w:drawing>
          <wp:inline distT="0" distB="0" distL="0" distR="0" wp14:anchorId="47AA2D4E" wp14:editId="50E83651">
            <wp:extent cx="5943600" cy="194881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FA5A" w14:textId="56B4EFC1" w:rsidR="00E56834" w:rsidRDefault="00E56834">
      <w:r>
        <w:t>Paste in same folder as getintrinsic, and run getintrinsic.</w:t>
      </w:r>
    </w:p>
    <w:p w14:paraId="765EB187" w14:textId="266CC546" w:rsidR="00E56834" w:rsidRDefault="00E56834">
      <w:r>
        <w:t>It should generate .json for you.</w:t>
      </w:r>
    </w:p>
    <w:p w14:paraId="35D8D430" w14:textId="7AECA2E9" w:rsidR="00E56834" w:rsidRDefault="00E56834">
      <w:r w:rsidRPr="00E56834">
        <w:lastRenderedPageBreak/>
        <w:drawing>
          <wp:inline distT="0" distB="0" distL="0" distR="0" wp14:anchorId="094AE07F" wp14:editId="6EEFA728">
            <wp:extent cx="5943600" cy="3828415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CEBC" w14:textId="4A590D36" w:rsidR="00E56834" w:rsidRDefault="00E56834">
      <w:r>
        <w:t xml:space="preserve">Open the json. </w:t>
      </w:r>
    </w:p>
    <w:p w14:paraId="555C9CF8" w14:textId="507C3147" w:rsidR="00E56834" w:rsidRDefault="00E56834">
      <w:r>
        <w:t>You got your intrinsic matrix</w:t>
      </w:r>
    </w:p>
    <w:sectPr w:rsidR="00E5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2F"/>
    <w:rsid w:val="004C5E17"/>
    <w:rsid w:val="00544751"/>
    <w:rsid w:val="00655A81"/>
    <w:rsid w:val="00775A2F"/>
    <w:rsid w:val="007B7D43"/>
    <w:rsid w:val="00C37F51"/>
    <w:rsid w:val="00CD281A"/>
    <w:rsid w:val="00E5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B89E"/>
  <w15:chartTrackingRefBased/>
  <w15:docId w15:val="{A17A002F-F018-428B-A815-6FC330D7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microsoft.com/en-us/azure/kinect-dk/azure-kinect-recorde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tan</dc:creator>
  <cp:keywords/>
  <dc:description/>
  <cp:lastModifiedBy>dylan tan</cp:lastModifiedBy>
  <cp:revision>3</cp:revision>
  <dcterms:created xsi:type="dcterms:W3CDTF">2022-01-03T18:05:00Z</dcterms:created>
  <dcterms:modified xsi:type="dcterms:W3CDTF">2022-01-03T18:08:00Z</dcterms:modified>
</cp:coreProperties>
</file>