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0D1" w:rsidRPr="00F87D28" w:rsidRDefault="00DD50D1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</w:p>
    <w:p w:rsidR="00F87D28" w:rsidRDefault="00DD50D1" w:rsidP="00EF6C62">
      <w:pPr>
        <w:spacing w:before="52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F87D28">
        <w:rPr>
          <w:rFonts w:ascii="Times New Roman" w:hAnsi="Times New Roman" w:cs="Times New Roman"/>
          <w:b/>
          <w:sz w:val="28"/>
          <w:szCs w:val="28"/>
        </w:rPr>
        <w:t>Hypothesis</w:t>
      </w:r>
      <w:r w:rsidR="00F87D28">
        <w:rPr>
          <w:rFonts w:ascii="Times New Roman" w:hAnsi="Times New Roman" w:cs="Times New Roman"/>
          <w:b/>
          <w:sz w:val="28"/>
          <w:szCs w:val="28"/>
        </w:rPr>
        <w:t>:</w:t>
      </w:r>
    </w:p>
    <w:p w:rsidR="00F87D28" w:rsidRDefault="00F87D28" w:rsidP="00EF6C62">
      <w:pPr>
        <w:spacing w:before="52"/>
        <w:ind w:left="2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Different types of fish have different shapes and sizes then the species are predictable</w:t>
      </w:r>
    </w:p>
    <w:p w:rsidR="00F87D28" w:rsidRDefault="00F87D28" w:rsidP="00EF6C62">
      <w:pPr>
        <w:spacing w:before="52"/>
        <w:ind w:left="220"/>
        <w:rPr>
          <w:rFonts w:ascii="Times New Roman" w:hAnsi="Times New Roman" w:cs="Times New Roman"/>
          <w:b/>
          <w:sz w:val="28"/>
          <w:szCs w:val="28"/>
        </w:rPr>
      </w:pPr>
    </w:p>
    <w:p w:rsidR="00F87D28" w:rsidRPr="00F87D28" w:rsidRDefault="00F87D28" w:rsidP="00EF6C62">
      <w:pPr>
        <w:spacing w:before="52"/>
        <w:ind w:left="2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Goal:</w:t>
      </w:r>
    </w:p>
    <w:p w:rsidR="00F87D28" w:rsidRPr="00F87D28" w:rsidRDefault="00F87D28" w:rsidP="00EF6C62">
      <w:pPr>
        <w:pStyle w:val="ListParagraph"/>
        <w:numPr>
          <w:ilvl w:val="0"/>
          <w:numId w:val="9"/>
        </w:numPr>
        <w:spacing w:before="52" w:line="480" w:lineRule="auto"/>
        <w:rPr>
          <w:rFonts w:ascii="Times New Roman" w:hAnsi="Times New Roman"/>
          <w:bCs/>
          <w:sz w:val="28"/>
          <w:szCs w:val="28"/>
        </w:rPr>
      </w:pPr>
      <w:r w:rsidRPr="00F87D28">
        <w:rPr>
          <w:rFonts w:ascii="Times New Roman" w:hAnsi="Times New Roman"/>
          <w:bCs/>
          <w:sz w:val="28"/>
          <w:szCs w:val="28"/>
        </w:rPr>
        <w:t>To outline the key ideas, strategies, and resources for working with data and creating predictive models.</w:t>
      </w:r>
    </w:p>
    <w:p w:rsidR="00F87D28" w:rsidRPr="00F87D28" w:rsidRDefault="00F87D28" w:rsidP="00EF6C62">
      <w:pPr>
        <w:pStyle w:val="ListParagraph"/>
        <w:numPr>
          <w:ilvl w:val="0"/>
          <w:numId w:val="9"/>
        </w:numPr>
        <w:spacing w:before="52" w:line="480" w:lineRule="auto"/>
        <w:rPr>
          <w:rFonts w:ascii="Times New Roman" w:hAnsi="Times New Roman"/>
          <w:sz w:val="28"/>
          <w:szCs w:val="28"/>
        </w:rPr>
      </w:pPr>
      <w:r w:rsidRPr="00F87D28">
        <w:rPr>
          <w:rFonts w:ascii="Times New Roman" w:hAnsi="Times New Roman"/>
          <w:bCs/>
          <w:sz w:val="28"/>
          <w:szCs w:val="28"/>
          <w:lang w:val="en-US"/>
        </w:rPr>
        <w:t>Use a logistic regression model to identify the species of fish, and a linear regression model to predict fish weight.</w:t>
      </w:r>
    </w:p>
    <w:p w:rsidR="00F87D28" w:rsidRPr="00F87D28" w:rsidRDefault="00F87D28" w:rsidP="00EF6C62">
      <w:pPr>
        <w:pStyle w:val="ListParagraph"/>
        <w:numPr>
          <w:ilvl w:val="0"/>
          <w:numId w:val="9"/>
        </w:numPr>
        <w:spacing w:before="52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Being able to explain the outputs</w:t>
      </w:r>
    </w:p>
    <w:p w:rsidR="00DD50D1" w:rsidRPr="00F87D28" w:rsidRDefault="00DD50D1" w:rsidP="00EF6C62">
      <w:pPr>
        <w:spacing w:before="52"/>
        <w:ind w:left="220"/>
        <w:rPr>
          <w:rFonts w:ascii="Times New Roman" w:hAnsi="Times New Roman" w:cs="Times New Roman"/>
          <w:sz w:val="28"/>
          <w:szCs w:val="28"/>
        </w:rPr>
      </w:pPr>
    </w:p>
    <w:p w:rsidR="00DD50D1" w:rsidRPr="00F87D28" w:rsidRDefault="00DD50D1" w:rsidP="00EF6C62">
      <w:pPr>
        <w:spacing w:before="52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F87D28">
        <w:rPr>
          <w:rFonts w:ascii="Times New Roman" w:hAnsi="Times New Roman" w:cs="Times New Roman"/>
          <w:b/>
          <w:sz w:val="28"/>
          <w:szCs w:val="28"/>
        </w:rPr>
        <w:t>Materials</w:t>
      </w:r>
    </w:p>
    <w:p w:rsidR="00F87D28" w:rsidRPr="00F87D28" w:rsidRDefault="00F87D28" w:rsidP="00EF6C62">
      <w:pPr>
        <w:pStyle w:val="ListParagraph"/>
        <w:numPr>
          <w:ilvl w:val="0"/>
          <w:numId w:val="8"/>
        </w:numPr>
        <w:spacing w:before="52" w:line="480" w:lineRule="auto"/>
        <w:rPr>
          <w:rFonts w:ascii="Times New Roman" w:hAnsi="Times New Roman"/>
          <w:bCs/>
          <w:sz w:val="28"/>
          <w:szCs w:val="28"/>
          <w:lang w:val="vi-VN"/>
        </w:rPr>
      </w:pPr>
      <w:r w:rsidRPr="00F87D28">
        <w:rPr>
          <w:rFonts w:ascii="Times New Roman" w:hAnsi="Times New Roman"/>
          <w:bCs/>
          <w:sz w:val="28"/>
          <w:szCs w:val="28"/>
          <w:lang w:val="vi-VN"/>
        </w:rPr>
        <w:t>KNIME Anal</w:t>
      </w:r>
      <w:r w:rsidRPr="00F87D28">
        <w:rPr>
          <w:rFonts w:ascii="Times New Roman" w:hAnsi="Times New Roman"/>
          <w:bCs/>
          <w:sz w:val="28"/>
          <w:szCs w:val="28"/>
          <w:lang w:val="en-US"/>
        </w:rPr>
        <w:t>ytics Platform</w:t>
      </w:r>
    </w:p>
    <w:p w:rsidR="00F87D28" w:rsidRPr="00F87D28" w:rsidRDefault="00F87D28" w:rsidP="00EF6C62">
      <w:pPr>
        <w:pStyle w:val="ListParagraph"/>
        <w:numPr>
          <w:ilvl w:val="0"/>
          <w:numId w:val="8"/>
        </w:numPr>
        <w:spacing w:before="52" w:line="480" w:lineRule="auto"/>
        <w:rPr>
          <w:rFonts w:ascii="Times New Roman" w:hAnsi="Times New Roman"/>
          <w:b/>
          <w:sz w:val="28"/>
          <w:szCs w:val="28"/>
          <w:lang w:val="vi-VN"/>
        </w:rPr>
      </w:pPr>
      <w:r w:rsidRPr="00F87D28">
        <w:rPr>
          <w:rFonts w:ascii="Times New Roman" w:hAnsi="Times New Roman"/>
          <w:bCs/>
          <w:sz w:val="28"/>
          <w:szCs w:val="28"/>
          <w:lang w:val="en-US"/>
        </w:rPr>
        <w:t>Fish_Specis</w:t>
      </w:r>
      <w:r w:rsidRPr="00F87D28">
        <w:rPr>
          <w:rFonts w:ascii="Times New Roman" w:hAnsi="Times New Roman"/>
          <w:bCs/>
          <w:sz w:val="28"/>
          <w:szCs w:val="28"/>
          <w:lang w:val="en-US"/>
        </w:rPr>
        <w:t>es.csv</w:t>
      </w:r>
    </w:p>
    <w:p w:rsidR="00F87D28" w:rsidRPr="00F87D28" w:rsidRDefault="00F87D28" w:rsidP="00EF6C62">
      <w:pPr>
        <w:spacing w:before="52" w:line="480" w:lineRule="auto"/>
        <w:rPr>
          <w:rFonts w:ascii="Times New Roman" w:hAnsi="Times New Roman"/>
          <w:b/>
          <w:sz w:val="28"/>
          <w:szCs w:val="28"/>
          <w:lang w:val="vi-VN"/>
        </w:rPr>
      </w:pPr>
    </w:p>
    <w:p w:rsidR="00F87D28" w:rsidRPr="00F87D28" w:rsidRDefault="00F87D28" w:rsidP="00EF6C62">
      <w:pPr>
        <w:spacing w:before="52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F87D28">
        <w:rPr>
          <w:rFonts w:ascii="Times New Roman" w:hAnsi="Times New Roman" w:cs="Times New Roman"/>
          <w:b/>
          <w:sz w:val="28"/>
          <w:szCs w:val="28"/>
        </w:rPr>
        <w:t>Method</w:t>
      </w:r>
    </w:p>
    <w:p w:rsidR="00F87D28" w:rsidRPr="00F87D28" w:rsidRDefault="00FB4AB7" w:rsidP="00EF6C62">
      <w:pPr>
        <w:pStyle w:val="ListParagraph"/>
        <w:numPr>
          <w:ilvl w:val="0"/>
          <w:numId w:val="8"/>
        </w:numPr>
        <w:spacing w:before="52" w:line="480" w:lineRule="auto"/>
        <w:rPr>
          <w:rFonts w:ascii="Times New Roman" w:hAnsi="Times New Roman"/>
          <w:bCs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Linear Regression Model in KNIME</w:t>
      </w:r>
    </w:p>
    <w:p w:rsidR="00F87D28" w:rsidRPr="00F87D28" w:rsidRDefault="00FB4AB7" w:rsidP="00EF6C62">
      <w:pPr>
        <w:pStyle w:val="ListParagraph"/>
        <w:numPr>
          <w:ilvl w:val="0"/>
          <w:numId w:val="10"/>
        </w:numPr>
        <w:spacing w:before="52" w:line="48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Logistic Regression Model in KNIME</w:t>
      </w:r>
    </w:p>
    <w:p w:rsidR="00FB4AB7" w:rsidRDefault="00FB4AB7" w:rsidP="00FB4AB7">
      <w:pPr>
        <w:spacing w:before="52" w:line="480" w:lineRule="auto"/>
        <w:rPr>
          <w:rFonts w:ascii="Times New Roman" w:hAnsi="Times New Roman"/>
          <w:b/>
          <w:sz w:val="28"/>
          <w:szCs w:val="28"/>
        </w:rPr>
      </w:pPr>
    </w:p>
    <w:p w:rsidR="00FB4AB7" w:rsidRDefault="00FB4AB7" w:rsidP="00FB4AB7">
      <w:pPr>
        <w:spacing w:before="52" w:line="480" w:lineRule="auto"/>
        <w:rPr>
          <w:rFonts w:ascii="Times New Roman" w:hAnsi="Times New Roman"/>
          <w:b/>
          <w:sz w:val="28"/>
          <w:szCs w:val="28"/>
        </w:rPr>
      </w:pPr>
    </w:p>
    <w:p w:rsidR="00FB4AB7" w:rsidRDefault="00FB4AB7" w:rsidP="00FB4AB7">
      <w:pPr>
        <w:spacing w:before="52" w:line="480" w:lineRule="auto"/>
        <w:rPr>
          <w:rFonts w:ascii="Times New Roman" w:hAnsi="Times New Roman"/>
          <w:b/>
          <w:sz w:val="28"/>
          <w:szCs w:val="28"/>
        </w:rPr>
      </w:pPr>
    </w:p>
    <w:p w:rsidR="00FB4AB7" w:rsidRDefault="00FB4AB7" w:rsidP="00FB4AB7">
      <w:pPr>
        <w:spacing w:before="52" w:line="480" w:lineRule="auto"/>
        <w:rPr>
          <w:rFonts w:ascii="Times New Roman" w:hAnsi="Times New Roman"/>
          <w:b/>
          <w:sz w:val="28"/>
          <w:szCs w:val="28"/>
        </w:rPr>
      </w:pPr>
    </w:p>
    <w:p w:rsidR="00FB4AB7" w:rsidRDefault="00FB4AB7" w:rsidP="00FB4AB7">
      <w:pPr>
        <w:spacing w:before="52" w:line="480" w:lineRule="auto"/>
        <w:rPr>
          <w:rFonts w:ascii="Times New Roman" w:hAnsi="Times New Roman"/>
          <w:b/>
          <w:sz w:val="28"/>
          <w:szCs w:val="28"/>
        </w:rPr>
      </w:pPr>
    </w:p>
    <w:p w:rsidR="00F87D28" w:rsidRPr="00FB4AB7" w:rsidRDefault="00DD50D1" w:rsidP="00FB4AB7">
      <w:pPr>
        <w:spacing w:before="52" w:line="480" w:lineRule="auto"/>
        <w:rPr>
          <w:rFonts w:ascii="Times New Roman" w:hAnsi="Times New Roman"/>
          <w:b/>
          <w:bCs/>
          <w:sz w:val="28"/>
          <w:szCs w:val="28"/>
        </w:rPr>
      </w:pPr>
      <w:r w:rsidRPr="00FB4AB7">
        <w:rPr>
          <w:rFonts w:ascii="Times New Roman" w:hAnsi="Times New Roman"/>
          <w:b/>
          <w:sz w:val="28"/>
          <w:szCs w:val="28"/>
        </w:rPr>
        <w:lastRenderedPageBreak/>
        <w:t>Procedure</w:t>
      </w:r>
      <w:r w:rsidR="00F87D28" w:rsidRPr="00FB4AB7">
        <w:rPr>
          <w:rFonts w:ascii="Times New Roman" w:hAnsi="Times New Roman"/>
          <w:b/>
          <w:sz w:val="28"/>
          <w:szCs w:val="28"/>
        </w:rPr>
        <w:t xml:space="preserve"> and Results:</w:t>
      </w: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  <w:r w:rsidRPr="00F87D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A305E" wp14:editId="784E2FCE">
            <wp:extent cx="6800215" cy="364776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2470" cy="36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</w:p>
    <w:p w:rsidR="00F87D28" w:rsidRPr="001954ED" w:rsidRDefault="00FB4AB7" w:rsidP="00EF6C62">
      <w:pPr>
        <w:pStyle w:val="ListParagraph"/>
        <w:spacing w:before="52" w:line="480" w:lineRule="auto"/>
        <w:rPr>
          <w:rFonts w:ascii="Times New Roman" w:hAnsi="Times New Roman"/>
          <w:bCs/>
          <w:i/>
          <w:sz w:val="24"/>
          <w:szCs w:val="24"/>
          <w:lang w:val="en-US"/>
        </w:rPr>
      </w:pPr>
      <w:r w:rsidRPr="001954ED">
        <w:rPr>
          <w:rFonts w:ascii="Times New Roman" w:hAnsi="Times New Roman"/>
          <w:bCs/>
          <w:i/>
          <w:sz w:val="24"/>
          <w:szCs w:val="24"/>
          <w:lang w:val="en-US"/>
        </w:rPr>
        <w:t>*The</w:t>
      </w:r>
      <w:r w:rsidR="00F87D28" w:rsidRPr="001954ED">
        <w:rPr>
          <w:rFonts w:ascii="Times New Roman" w:hAnsi="Times New Roman"/>
          <w:bCs/>
          <w:i/>
          <w:sz w:val="24"/>
          <w:szCs w:val="24"/>
          <w:lang w:val="en-US"/>
        </w:rPr>
        <w:t xml:space="preserve"> workfl</w:t>
      </w:r>
      <w:r w:rsidR="001954ED">
        <w:rPr>
          <w:rFonts w:ascii="Times New Roman" w:hAnsi="Times New Roman"/>
          <w:bCs/>
          <w:i/>
          <w:sz w:val="24"/>
          <w:szCs w:val="24"/>
          <w:lang w:val="en-US"/>
        </w:rPr>
        <w:t>ow.</w:t>
      </w:r>
      <w:r w:rsidR="00F87D28" w:rsidRPr="001954ED">
        <w:rPr>
          <w:rFonts w:ascii="Times New Roman" w:hAnsi="Times New Roman"/>
          <w:bCs/>
          <w:i/>
          <w:sz w:val="24"/>
          <w:szCs w:val="24"/>
          <w:lang w:val="en-US"/>
        </w:rPr>
        <w:t>.</w:t>
      </w:r>
    </w:p>
    <w:p w:rsidR="00F87D28" w:rsidRDefault="00F87D28" w:rsidP="00EF6C62">
      <w:pPr>
        <w:pStyle w:val="ListParagraph"/>
        <w:spacing w:before="52" w:line="48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F87D28" w:rsidRPr="00F87D28" w:rsidRDefault="00F87D28" w:rsidP="00EF6C62">
      <w:pPr>
        <w:pStyle w:val="ListParagraph"/>
        <w:numPr>
          <w:ilvl w:val="0"/>
          <w:numId w:val="8"/>
        </w:numPr>
        <w:spacing w:before="52" w:line="480" w:lineRule="auto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The workflow includes 17 nodes which start with the CSV reader, where the </w:t>
      </w:r>
      <w:r w:rsidRPr="00F87D28">
        <w:rPr>
          <w:rFonts w:ascii="Times New Roman" w:hAnsi="Times New Roman"/>
          <w:bCs/>
          <w:sz w:val="28"/>
          <w:szCs w:val="28"/>
          <w:lang w:val="en-US"/>
        </w:rPr>
        <w:t>Fish_Specises.csv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file is inserted. Subsequently, the Color Management node reads the file and assigns different colors to 7 species. Besides, the test set has 150 tuples.</w:t>
      </w:r>
    </w:p>
    <w:p w:rsidR="00F87D28" w:rsidRPr="00F87D28" w:rsidRDefault="00C92018" w:rsidP="00EF6C62">
      <w:pPr>
        <w:pStyle w:val="ListParagraph"/>
        <w:numPr>
          <w:ilvl w:val="0"/>
          <w:numId w:val="8"/>
        </w:numPr>
        <w:spacing w:before="52" w:line="480" w:lineRule="auto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The amount of the Smelt</w:t>
      </w:r>
      <w:r w:rsidR="00F87D28" w:rsidRPr="00F87D2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87D28">
        <w:rPr>
          <w:rFonts w:ascii="Times New Roman" w:hAnsi="Times New Roman"/>
          <w:bCs/>
          <w:sz w:val="28"/>
          <w:szCs w:val="28"/>
          <w:lang w:val="en-US"/>
        </w:rPr>
        <w:t>tuples in the test set is not as that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of the Whitefish</w:t>
      </w:r>
      <w:r w:rsidR="00F87D28" w:rsidRPr="00F87D28">
        <w:rPr>
          <w:rFonts w:ascii="Times New Roman" w:hAnsi="Times New Roman"/>
          <w:bCs/>
          <w:sz w:val="28"/>
          <w:szCs w:val="28"/>
          <w:lang w:val="en-US"/>
        </w:rPr>
        <w:t xml:space="preserve"> tuples.</w:t>
      </w:r>
    </w:p>
    <w:p w:rsidR="00F87D28" w:rsidRPr="00F87D28" w:rsidRDefault="00F87D28" w:rsidP="00EF6C62">
      <w:pPr>
        <w:pStyle w:val="ListParagraph"/>
        <w:numPr>
          <w:ilvl w:val="0"/>
          <w:numId w:val="8"/>
        </w:numPr>
        <w:spacing w:before="52" w:line="480" w:lineRule="auto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After building </w:t>
      </w:r>
      <w:r w:rsidR="00EF6C62">
        <w:rPr>
          <w:rFonts w:ascii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EF6C62">
        <w:rPr>
          <w:rFonts w:ascii="Times New Roman" w:hAnsi="Times New Roman"/>
          <w:bCs/>
          <w:sz w:val="28"/>
          <w:szCs w:val="28"/>
          <w:lang w:val="en-US"/>
        </w:rPr>
        <w:t>Linear Regression Model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to predict the value of </w:t>
      </w:r>
      <w:r w:rsidR="00FB4AB7">
        <w:rPr>
          <w:rFonts w:ascii="Times New Roman" w:hAnsi="Times New Roman"/>
          <w:bCs/>
          <w:sz w:val="28"/>
          <w:szCs w:val="28"/>
          <w:lang w:val="en-US"/>
        </w:rPr>
        <w:t>"Weight_of_the_Fish_in_Gram"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  <w:r w:rsidR="00FB4AB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the </w:t>
      </w:r>
      <w:r w:rsidRPr="00F87D28">
        <w:rPr>
          <w:rFonts w:ascii="Times New Roman" w:hAnsi="Times New Roman"/>
          <w:bCs/>
          <w:sz w:val="28"/>
          <w:szCs w:val="28"/>
          <w:lang w:val="en-US"/>
        </w:rPr>
        <w:t>R² value of the test result is 0.918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which can be seen in </w:t>
      </w:r>
      <w:r w:rsidRPr="00F87D28">
        <w:rPr>
          <w:rFonts w:ascii="Times New Roman" w:hAnsi="Times New Roman"/>
          <w:bCs/>
          <w:sz w:val="28"/>
          <w:szCs w:val="28"/>
          <w:lang w:val="en-US"/>
        </w:rPr>
        <w:t xml:space="preserve">the </w:t>
      </w:r>
      <w:r>
        <w:rPr>
          <w:rFonts w:ascii="Times New Roman" w:hAnsi="Times New Roman"/>
          <w:bCs/>
          <w:sz w:val="28"/>
          <w:szCs w:val="28"/>
          <w:lang w:val="en-US"/>
        </w:rPr>
        <w:t>"Numeri</w:t>
      </w:r>
      <w:r>
        <w:rPr>
          <w:rFonts w:ascii="Times New Roman" w:hAnsi="Times New Roman"/>
          <w:bCs/>
          <w:sz w:val="28"/>
          <w:szCs w:val="28"/>
          <w:lang w:val="en-US"/>
        </w:rPr>
        <w:t>c Scorer" node</w:t>
      </w:r>
      <w:r w:rsidRPr="00F87D28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  <w:r w:rsidRPr="00F87D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58EEE0" wp14:editId="71D0E196">
            <wp:extent cx="6840855" cy="40747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28" w:rsidRPr="001954ED" w:rsidRDefault="00FB4AB7" w:rsidP="00EF6C62">
      <w:pPr>
        <w:spacing w:before="52"/>
        <w:rPr>
          <w:rFonts w:ascii="Times New Roman" w:hAnsi="Times New Roman" w:cs="Times New Roman"/>
          <w:bCs/>
          <w:i/>
          <w:sz w:val="24"/>
          <w:szCs w:val="24"/>
        </w:rPr>
      </w:pPr>
      <w:r w:rsidRPr="001954ED">
        <w:rPr>
          <w:rFonts w:ascii="Times New Roman" w:hAnsi="Times New Roman" w:cs="Times New Roman"/>
          <w:bCs/>
          <w:i/>
          <w:sz w:val="24"/>
          <w:szCs w:val="24"/>
        </w:rPr>
        <w:t>*The</w:t>
      </w:r>
      <w:r w:rsidR="00F87D28" w:rsidRPr="001954ED">
        <w:rPr>
          <w:rFonts w:ascii="Times New Roman" w:hAnsi="Times New Roman" w:cs="Times New Roman"/>
          <w:bCs/>
          <w:i/>
          <w:sz w:val="24"/>
          <w:szCs w:val="24"/>
        </w:rPr>
        <w:t xml:space="preserve"> scatter plot result</w:t>
      </w:r>
      <w:r w:rsidR="001954ED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F87D28" w:rsidRPr="001954ED" w:rsidRDefault="00FB4AB7" w:rsidP="00EF6C62">
      <w:pPr>
        <w:spacing w:before="52"/>
        <w:rPr>
          <w:rFonts w:ascii="Times New Roman" w:hAnsi="Times New Roman" w:cs="Times New Roman"/>
          <w:bCs/>
          <w:i/>
          <w:sz w:val="24"/>
          <w:szCs w:val="24"/>
        </w:rPr>
      </w:pPr>
      <w:r w:rsidRPr="001954ED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F87D28" w:rsidRPr="001954ED">
        <w:rPr>
          <w:rFonts w:ascii="Times New Roman" w:hAnsi="Times New Roman" w:cs="Times New Roman"/>
          <w:bCs/>
          <w:i/>
          <w:sz w:val="24"/>
          <w:szCs w:val="24"/>
        </w:rPr>
        <w:t>The x-axis shows the "Weight of_the_Fish_in_Gram" while th</w:t>
      </w:r>
      <w:r w:rsidRPr="001954ED">
        <w:rPr>
          <w:rFonts w:ascii="Times New Roman" w:hAnsi="Times New Roman" w:cs="Times New Roman"/>
          <w:bCs/>
          <w:i/>
          <w:sz w:val="24"/>
          <w:szCs w:val="24"/>
        </w:rPr>
        <w:t>e y-axis represents the predicted</w:t>
      </w:r>
      <w:r w:rsidR="00F87D28" w:rsidRPr="001954ED">
        <w:rPr>
          <w:rFonts w:ascii="Times New Roman" w:hAnsi="Times New Roman" w:cs="Times New Roman"/>
          <w:bCs/>
          <w:i/>
          <w:sz w:val="24"/>
          <w:szCs w:val="24"/>
        </w:rPr>
        <w:t xml:space="preserve"> value.</w:t>
      </w:r>
      <w:r w:rsidRPr="001954ED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F87D28" w:rsidRDefault="00F87D28" w:rsidP="00EF6C62">
      <w:pPr>
        <w:spacing w:before="52"/>
        <w:rPr>
          <w:rFonts w:ascii="Times New Roman" w:hAnsi="Times New Roman" w:cs="Times New Roman"/>
          <w:bCs/>
          <w:sz w:val="28"/>
          <w:szCs w:val="28"/>
        </w:rPr>
      </w:pP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screenshot indicates tha</w:t>
      </w:r>
      <w:r w:rsidR="00DC37DC">
        <w:rPr>
          <w:rFonts w:ascii="Times New Roman" w:hAnsi="Times New Roman" w:cs="Times New Roman"/>
          <w:bCs/>
          <w:sz w:val="28"/>
          <w:szCs w:val="28"/>
        </w:rPr>
        <w:t>t the Pike</w:t>
      </w:r>
      <w:r>
        <w:rPr>
          <w:rFonts w:ascii="Times New Roman" w:hAnsi="Times New Roman" w:cs="Times New Roman"/>
          <w:bCs/>
          <w:sz w:val="28"/>
          <w:szCs w:val="28"/>
        </w:rPr>
        <w:t xml:space="preserve"> is </w:t>
      </w:r>
      <w:r w:rsidRPr="00F87D28">
        <w:rPr>
          <w:rFonts w:ascii="Times New Roman" w:hAnsi="Times New Roman" w:cs="Times New Roman"/>
          <w:bCs/>
          <w:sz w:val="28"/>
          <w:szCs w:val="28"/>
        </w:rPr>
        <w:t>the heaviest</w:t>
      </w:r>
      <w:r w:rsidR="00EF6C62">
        <w:rPr>
          <w:rFonts w:ascii="Times New Roman" w:hAnsi="Times New Roman" w:cs="Times New Roman"/>
          <w:bCs/>
          <w:sz w:val="28"/>
          <w:szCs w:val="28"/>
        </w:rPr>
        <w:t xml:space="preserve"> species.</w:t>
      </w: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  <w:r w:rsidRPr="00F87D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4A7D9D" wp14:editId="1BAFD2F8">
            <wp:extent cx="4581525" cy="2759328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571" cy="276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28" w:rsidRPr="00F87D28" w:rsidRDefault="00F87D28" w:rsidP="00EF6C62">
      <w:pPr>
        <w:pStyle w:val="ListParagraph"/>
        <w:spacing w:before="52" w:line="60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C139AB" w:rsidRDefault="00EF6C62" w:rsidP="00FB4AB7">
      <w:pPr>
        <w:spacing w:before="52" w:line="600" w:lineRule="auto"/>
        <w:rPr>
          <w:rFonts w:ascii="Times New Roman" w:hAnsi="Times New Roman" w:cs="Times New Roman"/>
          <w:bCs/>
          <w:sz w:val="28"/>
          <w:szCs w:val="28"/>
        </w:rPr>
      </w:pPr>
      <w:r w:rsidRPr="00FB4AB7">
        <w:rPr>
          <w:rFonts w:ascii="Times New Roman" w:hAnsi="Times New Roman"/>
          <w:bCs/>
          <w:sz w:val="28"/>
          <w:szCs w:val="28"/>
        </w:rPr>
        <w:lastRenderedPageBreak/>
        <w:t>According to the</w:t>
      </w:r>
      <w:r w:rsidR="00F87D28" w:rsidRPr="00FB4AB7">
        <w:rPr>
          <w:rFonts w:ascii="Times New Roman" w:hAnsi="Times New Roman" w:cs="Times New Roman"/>
          <w:bCs/>
          <w:sz w:val="28"/>
          <w:szCs w:val="28"/>
        </w:rPr>
        <w:t xml:space="preserve"> data figure in the Regre</w:t>
      </w:r>
      <w:r w:rsidRPr="00FB4AB7">
        <w:rPr>
          <w:rFonts w:ascii="Times New Roman" w:hAnsi="Times New Roman"/>
          <w:bCs/>
          <w:sz w:val="28"/>
          <w:szCs w:val="28"/>
        </w:rPr>
        <w:t>ssion Predictor above</w:t>
      </w:r>
      <w:r w:rsidR="00F87D28" w:rsidRPr="00FB4AB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4AB7">
        <w:rPr>
          <w:rFonts w:ascii="Times New Roman" w:hAnsi="Times New Roman"/>
          <w:bCs/>
          <w:sz w:val="28"/>
          <w:szCs w:val="28"/>
        </w:rPr>
        <w:t>There are</w:t>
      </w:r>
      <w:r w:rsidR="00F87D28" w:rsidRPr="00FB4AB7">
        <w:rPr>
          <w:rFonts w:ascii="Times New Roman" w:hAnsi="Times New Roman" w:cs="Times New Roman"/>
          <w:bCs/>
          <w:sz w:val="28"/>
          <w:szCs w:val="28"/>
        </w:rPr>
        <w:t xml:space="preserve"> three prediction outcomes</w:t>
      </w:r>
      <w:r w:rsidRPr="00FB4AB7">
        <w:rPr>
          <w:rFonts w:ascii="Times New Roman" w:hAnsi="Times New Roman"/>
          <w:bCs/>
          <w:sz w:val="28"/>
          <w:szCs w:val="28"/>
        </w:rPr>
        <w:t xml:space="preserve"> that </w:t>
      </w:r>
      <w:r w:rsidR="00F87D28" w:rsidRPr="00FB4AB7">
        <w:rPr>
          <w:rFonts w:ascii="Times New Roman" w:hAnsi="Times New Roman" w:cs="Times New Roman"/>
          <w:bCs/>
          <w:sz w:val="28"/>
          <w:szCs w:val="28"/>
        </w:rPr>
        <w:t>are infeasible in the test output</w:t>
      </w:r>
      <w:r w:rsidRPr="00FB4AB7">
        <w:rPr>
          <w:rFonts w:ascii="Times New Roman" w:hAnsi="Times New Roman"/>
          <w:bCs/>
          <w:sz w:val="28"/>
          <w:szCs w:val="28"/>
        </w:rPr>
        <w:t xml:space="preserve"> (</w:t>
      </w:r>
      <w:r w:rsidR="00F87D28" w:rsidRPr="00FB4AB7">
        <w:rPr>
          <w:rFonts w:ascii="Times New Roman" w:hAnsi="Times New Roman" w:cs="Times New Roman"/>
          <w:bCs/>
          <w:sz w:val="28"/>
          <w:szCs w:val="28"/>
        </w:rPr>
        <w:t>shown by the negat</w:t>
      </w:r>
      <w:r w:rsidRPr="00FB4AB7">
        <w:rPr>
          <w:rFonts w:ascii="Times New Roman" w:hAnsi="Times New Roman"/>
          <w:bCs/>
          <w:sz w:val="28"/>
          <w:szCs w:val="28"/>
        </w:rPr>
        <w:t>ive number in the prediction column) (row67, row26, row 136)</w:t>
      </w:r>
      <w:r w:rsidR="00F87D28" w:rsidRPr="00FB4AB7">
        <w:rPr>
          <w:rFonts w:ascii="Times New Roman" w:hAnsi="Times New Roman" w:cs="Times New Roman"/>
          <w:bCs/>
          <w:sz w:val="28"/>
          <w:szCs w:val="28"/>
        </w:rPr>
        <w:t>.</w:t>
      </w:r>
    </w:p>
    <w:p w:rsidR="00FB4AB7" w:rsidRDefault="00FB4AB7" w:rsidP="00EF6C62">
      <w:pPr>
        <w:spacing w:before="52" w:line="60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87D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3A5DF" wp14:editId="3FAF07C5">
            <wp:extent cx="5545455" cy="3841616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023" cy="384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B7" w:rsidRDefault="00C139AB" w:rsidP="00FB4AB7">
      <w:pPr>
        <w:spacing w:before="52" w:line="60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="00F87D28" w:rsidRPr="00F87D28">
        <w:rPr>
          <w:rFonts w:ascii="Times New Roman" w:hAnsi="Times New Roman" w:cs="Times New Roman"/>
          <w:bCs/>
          <w:sz w:val="28"/>
          <w:szCs w:val="28"/>
        </w:rPr>
        <w:t>pply</w:t>
      </w:r>
      <w:r w:rsidR="00FB4AB7">
        <w:rPr>
          <w:rFonts w:ascii="Times New Roman" w:hAnsi="Times New Roman" w:cs="Times New Roman"/>
          <w:bCs/>
          <w:sz w:val="28"/>
          <w:szCs w:val="28"/>
        </w:rPr>
        <w:t xml:space="preserve">ing </w:t>
      </w:r>
      <w:r>
        <w:rPr>
          <w:rFonts w:ascii="Times New Roman" w:hAnsi="Times New Roman" w:cs="Times New Roman"/>
          <w:bCs/>
          <w:sz w:val="28"/>
          <w:szCs w:val="28"/>
        </w:rPr>
        <w:t>the node "Conditional Box Plot</w:t>
      </w:r>
      <w:r w:rsidR="00F87D28" w:rsidRPr="00F87D28">
        <w:rPr>
          <w:rFonts w:ascii="Times New Roman" w:hAnsi="Times New Roman" w:cs="Times New Roman"/>
          <w:bCs/>
          <w:sz w:val="28"/>
          <w:szCs w:val="28"/>
        </w:rPr>
        <w:t>"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C139A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 term of</w:t>
      </w:r>
      <w:r w:rsidRPr="00F87D28">
        <w:rPr>
          <w:rFonts w:ascii="Times New Roman" w:hAnsi="Times New Roman" w:cs="Times New Roman"/>
          <w:bCs/>
          <w:sz w:val="28"/>
          <w:szCs w:val="28"/>
        </w:rPr>
        <w:t xml:space="preserve"> the "Height_in_cm" and "Diagona</w:t>
      </w:r>
      <w:r>
        <w:rPr>
          <w:rFonts w:ascii="Times New Roman" w:hAnsi="Times New Roman" w:cs="Times New Roman"/>
          <w:bCs/>
          <w:sz w:val="28"/>
          <w:szCs w:val="28"/>
        </w:rPr>
        <w:t>l_Width_in cm" characteristics</w:t>
      </w:r>
      <w:r>
        <w:rPr>
          <w:rFonts w:ascii="Times New Roman" w:hAnsi="Times New Roman" w:cs="Times New Roman"/>
          <w:bCs/>
          <w:sz w:val="28"/>
          <w:szCs w:val="28"/>
        </w:rPr>
        <w:t>, it is apparent that t</w:t>
      </w:r>
      <w:r>
        <w:rPr>
          <w:rFonts w:ascii="Times New Roman" w:hAnsi="Times New Roman" w:cs="Times New Roman"/>
          <w:bCs/>
          <w:sz w:val="28"/>
          <w:szCs w:val="28"/>
        </w:rPr>
        <w:t>he</w:t>
      </w:r>
      <w:r>
        <w:rPr>
          <w:rFonts w:ascii="Times New Roman" w:hAnsi="Times New Roman" w:cs="Times New Roman"/>
          <w:bCs/>
          <w:sz w:val="28"/>
          <w:szCs w:val="28"/>
        </w:rPr>
        <w:t xml:space="preserve"> two</w:t>
      </w:r>
      <w:r w:rsidR="0053075E">
        <w:rPr>
          <w:rFonts w:ascii="Times New Roman" w:hAnsi="Times New Roman" w:cs="Times New Roman"/>
          <w:bCs/>
          <w:sz w:val="28"/>
          <w:szCs w:val="28"/>
        </w:rPr>
        <w:t xml:space="preserve"> species </w:t>
      </w:r>
      <w:r>
        <w:rPr>
          <w:rFonts w:ascii="Times New Roman" w:hAnsi="Times New Roman" w:cs="Times New Roman"/>
          <w:bCs/>
          <w:sz w:val="28"/>
          <w:szCs w:val="28"/>
        </w:rPr>
        <w:t>Bream</w:t>
      </w:r>
      <w:r>
        <w:rPr>
          <w:rFonts w:ascii="Times New Roman" w:hAnsi="Times New Roman" w:cs="Times New Roman"/>
          <w:bCs/>
          <w:sz w:val="28"/>
          <w:szCs w:val="28"/>
        </w:rPr>
        <w:t>(brown)</w:t>
      </w:r>
      <w:r w:rsidR="0053075E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>
        <w:rPr>
          <w:rFonts w:ascii="Times New Roman" w:hAnsi="Times New Roman" w:cs="Times New Roman"/>
          <w:bCs/>
          <w:sz w:val="28"/>
          <w:szCs w:val="28"/>
        </w:rPr>
        <w:t>Perch</w:t>
      </w:r>
      <w:r>
        <w:rPr>
          <w:rFonts w:ascii="Times New Roman" w:hAnsi="Times New Roman" w:cs="Times New Roman"/>
          <w:bCs/>
          <w:sz w:val="28"/>
          <w:szCs w:val="28"/>
        </w:rPr>
        <w:t xml:space="preserve">(green) </w:t>
      </w:r>
      <w:r w:rsidRPr="00C139AB">
        <w:rPr>
          <w:rFonts w:ascii="Times New Roman" w:hAnsi="Times New Roman" w:cs="Times New Roman"/>
          <w:bCs/>
          <w:sz w:val="28"/>
          <w:szCs w:val="28"/>
        </w:rPr>
        <w:t>may be clearly distinguished from one another.</w:t>
      </w:r>
    </w:p>
    <w:p w:rsidR="00F87D28" w:rsidRPr="00EF6C62" w:rsidRDefault="00C139AB" w:rsidP="00FB4AB7">
      <w:pPr>
        <w:spacing w:before="52" w:line="600" w:lineRule="auto"/>
        <w:rPr>
          <w:rFonts w:ascii="Times New Roman" w:hAnsi="Times New Roman" w:cs="Times New Roman"/>
          <w:bCs/>
          <w:sz w:val="28"/>
          <w:szCs w:val="28"/>
        </w:rPr>
      </w:pPr>
      <w:r w:rsidRPr="00F87D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7D28" w:rsidRPr="00F87D28">
        <w:rPr>
          <w:rFonts w:ascii="Times New Roman" w:hAnsi="Times New Roman" w:cs="Times New Roman"/>
          <w:bCs/>
          <w:sz w:val="28"/>
          <w:szCs w:val="28"/>
        </w:rPr>
        <w:t>The visualization output 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F6C62">
        <w:rPr>
          <w:rFonts w:ascii="Times New Roman" w:hAnsi="Times New Roman" w:cs="Times New Roman"/>
          <w:bCs/>
          <w:sz w:val="28"/>
          <w:szCs w:val="28"/>
        </w:rPr>
        <w:t xml:space="preserve">displayed </w:t>
      </w:r>
      <w:r w:rsidR="00FB4AB7">
        <w:rPr>
          <w:rFonts w:ascii="Times New Roman" w:hAnsi="Times New Roman" w:cs="Times New Roman"/>
          <w:bCs/>
          <w:sz w:val="28"/>
          <w:szCs w:val="28"/>
        </w:rPr>
        <w:t>above</w:t>
      </w:r>
      <w:r w:rsidR="00F87D28" w:rsidRPr="00F87D28">
        <w:rPr>
          <w:rFonts w:ascii="Times New Roman" w:hAnsi="Times New Roman" w:cs="Times New Roman"/>
          <w:bCs/>
          <w:sz w:val="28"/>
          <w:szCs w:val="28"/>
        </w:rPr>
        <w:t>.</w:t>
      </w: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bCs/>
          <w:sz w:val="28"/>
          <w:szCs w:val="28"/>
        </w:rPr>
      </w:pP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bCs/>
          <w:sz w:val="28"/>
          <w:szCs w:val="28"/>
        </w:rPr>
      </w:pP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bCs/>
          <w:sz w:val="28"/>
          <w:szCs w:val="28"/>
        </w:rPr>
      </w:pP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bCs/>
          <w:sz w:val="28"/>
          <w:szCs w:val="28"/>
        </w:rPr>
      </w:pPr>
    </w:p>
    <w:p w:rsidR="00F87D28" w:rsidRDefault="00F87D28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  <w:r w:rsidRPr="00F87D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A26012" wp14:editId="6D09DCE6">
            <wp:extent cx="5849166" cy="3953427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AB" w:rsidRPr="001954ED" w:rsidRDefault="00FB4AB7" w:rsidP="00C139AB">
      <w:pPr>
        <w:spacing w:before="52"/>
        <w:rPr>
          <w:rFonts w:ascii="Times New Roman" w:hAnsi="Times New Roman" w:cs="Times New Roman"/>
          <w:i/>
          <w:sz w:val="24"/>
          <w:szCs w:val="24"/>
        </w:rPr>
      </w:pPr>
      <w:r w:rsidRPr="001954ED">
        <w:rPr>
          <w:rFonts w:ascii="Times New Roman" w:hAnsi="Times New Roman" w:cs="Times New Roman"/>
          <w:bCs/>
          <w:i/>
          <w:sz w:val="24"/>
          <w:szCs w:val="24"/>
        </w:rPr>
        <w:t>*</w:t>
      </w:r>
      <w:r w:rsidR="00C139AB" w:rsidRPr="001954ED">
        <w:rPr>
          <w:rFonts w:ascii="Times New Roman" w:hAnsi="Times New Roman" w:cs="Times New Roman"/>
          <w:bCs/>
          <w:i/>
          <w:sz w:val="24"/>
          <w:szCs w:val="24"/>
        </w:rPr>
        <w:t>The pie chart illustrates 7 species in 7 colors (unit: percentage)</w:t>
      </w:r>
    </w:p>
    <w:p w:rsidR="001954ED" w:rsidRDefault="001954ED" w:rsidP="001954ED">
      <w:pPr>
        <w:spacing w:before="52" w:line="48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From the given case, t</w:t>
      </w:r>
      <w:r w:rsidR="00F87D28" w:rsidRPr="00C139AB">
        <w:rPr>
          <w:rFonts w:ascii="Times New Roman" w:hAnsi="Times New Roman"/>
          <w:bCs/>
          <w:sz w:val="28"/>
          <w:szCs w:val="28"/>
        </w:rPr>
        <w:t>h</w:t>
      </w:r>
      <w:r w:rsidR="0053075E">
        <w:rPr>
          <w:rFonts w:ascii="Times New Roman" w:hAnsi="Times New Roman"/>
          <w:bCs/>
          <w:sz w:val="28"/>
          <w:szCs w:val="28"/>
        </w:rPr>
        <w:t>e reference category is the Smelt</w:t>
      </w:r>
      <w:r w:rsidR="00F87D28" w:rsidRPr="00C139AB">
        <w:rPr>
          <w:rFonts w:ascii="Times New Roman" w:hAnsi="Times New Roman"/>
          <w:bCs/>
          <w:sz w:val="28"/>
          <w:szCs w:val="28"/>
        </w:rPr>
        <w:t xml:space="preserve"> and the maximum number of epochs and epsilon are 10000 and 0.0001, </w:t>
      </w:r>
      <w:r>
        <w:rPr>
          <w:rFonts w:ascii="Times New Roman" w:hAnsi="Times New Roman"/>
          <w:bCs/>
          <w:sz w:val="28"/>
          <w:szCs w:val="28"/>
        </w:rPr>
        <w:t>respectively</w:t>
      </w:r>
      <w:r w:rsidR="00F87D28" w:rsidRPr="00C139AB">
        <w:rPr>
          <w:rFonts w:ascii="Times New Roman" w:hAnsi="Times New Roman"/>
          <w:bCs/>
          <w:sz w:val="28"/>
          <w:szCs w:val="28"/>
        </w:rPr>
        <w:t>. 3122</w:t>
      </w:r>
      <w:r>
        <w:rPr>
          <w:rFonts w:ascii="Times New Roman" w:hAnsi="Times New Roman"/>
          <w:bCs/>
          <w:sz w:val="28"/>
          <w:szCs w:val="28"/>
        </w:rPr>
        <w:t xml:space="preserve"> is used as </w:t>
      </w:r>
      <w:r w:rsidR="00E962AA">
        <w:rPr>
          <w:rFonts w:ascii="Times New Roman" w:hAnsi="Times New Roman"/>
          <w:bCs/>
          <w:sz w:val="28"/>
          <w:szCs w:val="28"/>
        </w:rPr>
        <w:t xml:space="preserve">a </w:t>
      </w:r>
      <w:r>
        <w:rPr>
          <w:rFonts w:ascii="Times New Roman" w:hAnsi="Times New Roman"/>
          <w:bCs/>
          <w:sz w:val="28"/>
          <w:szCs w:val="28"/>
        </w:rPr>
        <w:t xml:space="preserve">seed in the </w:t>
      </w:r>
      <w:r w:rsidRPr="00C139AB">
        <w:rPr>
          <w:rFonts w:ascii="Times New Roman" w:hAnsi="Times New Roman"/>
          <w:bCs/>
          <w:sz w:val="28"/>
          <w:szCs w:val="28"/>
        </w:rPr>
        <w:t>logistic regression model</w:t>
      </w:r>
      <w:r w:rsidR="00F87D28" w:rsidRPr="00C139AB">
        <w:rPr>
          <w:rFonts w:ascii="Times New Roman" w:hAnsi="Times New Roman"/>
          <w:bCs/>
          <w:sz w:val="28"/>
          <w:szCs w:val="28"/>
        </w:rPr>
        <w:t>.</w:t>
      </w:r>
    </w:p>
    <w:p w:rsidR="001954ED" w:rsidRDefault="00C139AB" w:rsidP="001954ED">
      <w:pPr>
        <w:spacing w:before="52" w:line="480" w:lineRule="auto"/>
        <w:rPr>
          <w:rFonts w:ascii="Times New Roman" w:hAnsi="Times New Roman"/>
          <w:bCs/>
          <w:sz w:val="28"/>
          <w:szCs w:val="28"/>
        </w:rPr>
      </w:pPr>
      <w:r w:rsidRPr="00F87D28">
        <w:drawing>
          <wp:inline distT="0" distB="0" distL="0" distR="0" wp14:anchorId="506B113C" wp14:editId="3680FF9E">
            <wp:extent cx="3346070" cy="2457450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914" cy="24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AB7" w:rsidRPr="00F87D28">
        <w:drawing>
          <wp:inline distT="0" distB="0" distL="0" distR="0" wp14:anchorId="0DDB1B8E" wp14:editId="29BCD12E">
            <wp:extent cx="2842222" cy="24479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560" cy="245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ED" w:rsidRDefault="001954ED" w:rsidP="001954ED">
      <w:pPr>
        <w:spacing w:before="52" w:line="48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Whitefish type has </w:t>
      </w:r>
      <w:r w:rsidR="00980419">
        <w:rPr>
          <w:rFonts w:ascii="Times New Roman" w:hAnsi="Times New Roman"/>
          <w:bCs/>
          <w:sz w:val="28"/>
          <w:szCs w:val="28"/>
        </w:rPr>
        <w:t>no</w:t>
      </w:r>
      <w:r>
        <w:rPr>
          <w:rFonts w:ascii="Times New Roman" w:hAnsi="Times New Roman"/>
          <w:bCs/>
          <w:sz w:val="28"/>
          <w:szCs w:val="28"/>
        </w:rPr>
        <w:t xml:space="preserve"> "TruePositive" case</w:t>
      </w:r>
      <w:r w:rsidRPr="00C139AB">
        <w:rPr>
          <w:rFonts w:ascii="Times New Roman" w:hAnsi="Times New Roman"/>
          <w:bCs/>
          <w:sz w:val="28"/>
          <w:szCs w:val="28"/>
        </w:rPr>
        <w:t xml:space="preserve">. </w:t>
      </w:r>
    </w:p>
    <w:p w:rsidR="00F87D28" w:rsidRPr="001954ED" w:rsidRDefault="001954ED" w:rsidP="001954ED">
      <w:pPr>
        <w:spacing w:before="52" w:line="48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So the Whitefish might be</w:t>
      </w:r>
      <w:r w:rsidRPr="00C139AB">
        <w:rPr>
          <w:rFonts w:ascii="Times New Roman" w:hAnsi="Times New Roman"/>
          <w:bCs/>
          <w:sz w:val="28"/>
          <w:szCs w:val="28"/>
        </w:rPr>
        <w:t xml:space="preserve"> misplaced.</w:t>
      </w:r>
      <w:r w:rsidRPr="00FB4AB7">
        <w:rPr>
          <w:rFonts w:ascii="Times New Roman" w:hAnsi="Times New Roman" w:cs="Times New Roman"/>
          <w:sz w:val="28"/>
          <w:szCs w:val="28"/>
        </w:rPr>
        <w:t xml:space="preserve"> </w:t>
      </w:r>
      <w:r w:rsidRPr="001954ED">
        <w:drawing>
          <wp:inline distT="0" distB="0" distL="0" distR="0" wp14:anchorId="6CA671FA" wp14:editId="486F6B12">
            <wp:extent cx="6840855" cy="116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19" w:rsidRDefault="00F87D28" w:rsidP="001954ED">
      <w:pPr>
        <w:spacing w:before="52" w:line="480" w:lineRule="auto"/>
        <w:rPr>
          <w:rFonts w:ascii="Times New Roman" w:hAnsi="Times New Roman"/>
          <w:bCs/>
          <w:sz w:val="28"/>
          <w:szCs w:val="28"/>
          <w:lang w:val="vi-VN"/>
        </w:rPr>
      </w:pPr>
      <w:r w:rsidRPr="001954ED">
        <w:rPr>
          <w:rFonts w:ascii="Times New Roman" w:hAnsi="Times New Roman"/>
          <w:bCs/>
          <w:sz w:val="28"/>
          <w:szCs w:val="28"/>
        </w:rPr>
        <w:t xml:space="preserve">The output of the confusion </w:t>
      </w:r>
      <w:r w:rsidR="00980419">
        <w:rPr>
          <w:rFonts w:ascii="Times New Roman" w:hAnsi="Times New Roman"/>
          <w:bCs/>
          <w:sz w:val="28"/>
          <w:szCs w:val="28"/>
        </w:rPr>
        <w:t>matrix shows</w:t>
      </w:r>
      <w:r w:rsidRPr="001954ED">
        <w:rPr>
          <w:rFonts w:ascii="Times New Roman" w:hAnsi="Times New Roman"/>
          <w:bCs/>
          <w:sz w:val="28"/>
          <w:szCs w:val="28"/>
        </w:rPr>
        <w:t> </w:t>
      </w:r>
      <w:r w:rsidR="00980419">
        <w:rPr>
          <w:rFonts w:ascii="Times New Roman" w:hAnsi="Times New Roman"/>
          <w:bCs/>
          <w:sz w:val="28"/>
          <w:szCs w:val="28"/>
        </w:rPr>
        <w:t xml:space="preserve">every value in the </w:t>
      </w:r>
      <w:r w:rsidR="00980419" w:rsidRPr="001954ED">
        <w:rPr>
          <w:rFonts w:ascii="Times New Roman" w:hAnsi="Times New Roman"/>
          <w:bCs/>
          <w:sz w:val="28"/>
          <w:szCs w:val="28"/>
        </w:rPr>
        <w:t>row and column</w:t>
      </w:r>
      <w:r w:rsidR="00980419">
        <w:rPr>
          <w:rFonts w:ascii="Times New Roman" w:hAnsi="Times New Roman"/>
          <w:bCs/>
          <w:sz w:val="28"/>
          <w:szCs w:val="28"/>
        </w:rPr>
        <w:t xml:space="preserve"> </w:t>
      </w:r>
      <w:r w:rsidR="00980419">
        <w:rPr>
          <w:rFonts w:ascii="Times New Roman" w:hAnsi="Times New Roman"/>
          <w:bCs/>
          <w:sz w:val="28"/>
          <w:szCs w:val="28"/>
        </w:rPr>
        <w:t>of the Whitefish</w:t>
      </w:r>
      <w:r w:rsidRPr="001954ED">
        <w:rPr>
          <w:rFonts w:ascii="Times New Roman" w:hAnsi="Times New Roman"/>
          <w:bCs/>
          <w:sz w:val="28"/>
          <w:szCs w:val="28"/>
        </w:rPr>
        <w:t xml:space="preserve"> </w:t>
      </w:r>
      <w:r w:rsidR="00980419">
        <w:rPr>
          <w:rFonts w:ascii="Times New Roman" w:hAnsi="Times New Roman"/>
          <w:bCs/>
          <w:sz w:val="28"/>
          <w:szCs w:val="28"/>
        </w:rPr>
        <w:t>equals 0, except for the junction of the Whitefish and Roach type</w:t>
      </w:r>
      <w:r w:rsidRPr="001954ED">
        <w:rPr>
          <w:rFonts w:ascii="Times New Roman" w:hAnsi="Times New Roman"/>
          <w:bCs/>
          <w:sz w:val="28"/>
          <w:szCs w:val="28"/>
        </w:rPr>
        <w:t xml:space="preserve"> is 2. </w:t>
      </w:r>
      <w:r w:rsidR="00980419">
        <w:rPr>
          <w:rFonts w:ascii="Times New Roman" w:hAnsi="Times New Roman"/>
          <w:bCs/>
          <w:sz w:val="28"/>
          <w:szCs w:val="28"/>
        </w:rPr>
        <w:t>Thus</w:t>
      </w:r>
      <w:r w:rsidR="0053075E">
        <w:rPr>
          <w:rFonts w:ascii="Times New Roman" w:hAnsi="Times New Roman"/>
          <w:bCs/>
          <w:sz w:val="28"/>
          <w:szCs w:val="28"/>
        </w:rPr>
        <w:t>, the Whitefish</w:t>
      </w:r>
      <w:r w:rsidRPr="001954ED">
        <w:rPr>
          <w:rFonts w:ascii="Times New Roman" w:hAnsi="Times New Roman"/>
          <w:bCs/>
          <w:sz w:val="28"/>
          <w:szCs w:val="28"/>
        </w:rPr>
        <w:t xml:space="preserve"> wil</w:t>
      </w:r>
      <w:r w:rsidR="0053075E">
        <w:rPr>
          <w:rFonts w:ascii="Times New Roman" w:hAnsi="Times New Roman"/>
          <w:bCs/>
          <w:sz w:val="28"/>
          <w:szCs w:val="28"/>
        </w:rPr>
        <w:t xml:space="preserve">l be misplaced with the Roach </w:t>
      </w:r>
      <w:r w:rsidRPr="001954ED">
        <w:rPr>
          <w:rFonts w:ascii="Times New Roman" w:hAnsi="Times New Roman"/>
          <w:bCs/>
          <w:sz w:val="28"/>
          <w:szCs w:val="28"/>
        </w:rPr>
        <w:t>species.</w:t>
      </w:r>
      <w:r w:rsidRPr="001954ED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</w:p>
    <w:p w:rsidR="00980419" w:rsidRDefault="00F87D28" w:rsidP="001954ED">
      <w:pPr>
        <w:spacing w:before="52" w:line="480" w:lineRule="auto"/>
        <w:rPr>
          <w:rFonts w:ascii="Times New Roman" w:hAnsi="Times New Roman"/>
          <w:bCs/>
          <w:sz w:val="28"/>
          <w:szCs w:val="28"/>
          <w:lang w:val="vi-VN"/>
        </w:rPr>
      </w:pPr>
      <w:r w:rsidRPr="001954ED">
        <w:rPr>
          <w:rFonts w:ascii="Times New Roman" w:hAnsi="Times New Roman"/>
          <w:bCs/>
          <w:sz w:val="28"/>
          <w:szCs w:val="28"/>
          <w:lang w:val="vi-VN"/>
        </w:rPr>
        <w:t>The overall accuracy number is 0.7</w:t>
      </w:r>
      <w:r w:rsidR="00980419">
        <w:rPr>
          <w:rFonts w:ascii="Times New Roman" w:hAnsi="Times New Roman"/>
          <w:bCs/>
          <w:sz w:val="28"/>
          <w:szCs w:val="28"/>
        </w:rPr>
        <w:t xml:space="preserve"> (70%), regarding</w:t>
      </w:r>
      <w:r w:rsidRPr="001954ED">
        <w:rPr>
          <w:rFonts w:ascii="Times New Roman" w:hAnsi="Times New Roman"/>
          <w:bCs/>
          <w:sz w:val="28"/>
          <w:szCs w:val="28"/>
          <w:lang w:val="vi-VN"/>
        </w:rPr>
        <w:t xml:space="preserve"> the</w:t>
      </w:r>
      <w:r w:rsidR="00980419">
        <w:rPr>
          <w:rFonts w:ascii="Times New Roman" w:hAnsi="Times New Roman"/>
          <w:bCs/>
          <w:sz w:val="28"/>
          <w:szCs w:val="28"/>
          <w:lang w:val="vi-VN"/>
        </w:rPr>
        <w:t xml:space="preserve"> accuracy statistics table </w:t>
      </w:r>
      <w:r w:rsidR="00980419">
        <w:rPr>
          <w:rFonts w:ascii="Times New Roman" w:hAnsi="Times New Roman"/>
          <w:bCs/>
          <w:sz w:val="28"/>
          <w:szCs w:val="28"/>
        </w:rPr>
        <w:t>above</w:t>
      </w:r>
      <w:r w:rsidRPr="001954ED">
        <w:rPr>
          <w:rFonts w:ascii="Times New Roman" w:hAnsi="Times New Roman"/>
          <w:bCs/>
          <w:sz w:val="28"/>
          <w:szCs w:val="28"/>
          <w:lang w:val="vi-VN"/>
        </w:rPr>
        <w:t xml:space="preserve">. </w:t>
      </w:r>
    </w:p>
    <w:p w:rsidR="00980419" w:rsidRDefault="00980419" w:rsidP="001954ED">
      <w:pPr>
        <w:spacing w:before="52" w:line="48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The </w:t>
      </w:r>
      <w:r>
        <w:rPr>
          <w:rFonts w:ascii="Times New Roman" w:hAnsi="Times New Roman"/>
          <w:bCs/>
          <w:sz w:val="28"/>
          <w:szCs w:val="28"/>
          <w:lang w:val="vi-VN"/>
        </w:rPr>
        <w:t>Bream, Roach,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vi-VN"/>
        </w:rPr>
        <w:t xml:space="preserve">Pike, and Smelt are the four species </w:t>
      </w:r>
      <w:r>
        <w:rPr>
          <w:rFonts w:ascii="Times New Roman" w:hAnsi="Times New Roman"/>
          <w:bCs/>
          <w:sz w:val="28"/>
          <w:szCs w:val="28"/>
        </w:rPr>
        <w:t>that have</w:t>
      </w:r>
      <w:r w:rsidR="00F87D28" w:rsidRPr="001954ED">
        <w:rPr>
          <w:rFonts w:ascii="Times New Roman" w:hAnsi="Times New Roman"/>
          <w:bCs/>
          <w:sz w:val="28"/>
          <w:szCs w:val="28"/>
          <w:lang w:val="vi-VN"/>
        </w:rPr>
        <w:t xml:space="preserve"> 100%</w:t>
      </w:r>
      <w:r>
        <w:rPr>
          <w:rFonts w:ascii="Times New Roman" w:hAnsi="Times New Roman"/>
          <w:bCs/>
          <w:sz w:val="28"/>
          <w:szCs w:val="28"/>
        </w:rPr>
        <w:t xml:space="preserve"> correctly classified test</w:t>
      </w:r>
      <w:r>
        <w:rPr>
          <w:rFonts w:ascii="Times New Roman" w:hAnsi="Times New Roman"/>
          <w:bCs/>
          <w:sz w:val="28"/>
          <w:szCs w:val="28"/>
          <w:lang w:val="vi-VN"/>
        </w:rPr>
        <w:t xml:space="preserve"> results</w:t>
      </w:r>
      <w:r>
        <w:rPr>
          <w:rFonts w:ascii="Times New Roman" w:hAnsi="Times New Roman"/>
          <w:bCs/>
          <w:sz w:val="28"/>
          <w:szCs w:val="28"/>
        </w:rPr>
        <w:t>. Additionally, Parkki</w:t>
      </w:r>
      <w:r w:rsidR="00F87D28" w:rsidRPr="001954ED">
        <w:rPr>
          <w:rFonts w:ascii="Times New Roman" w:hAnsi="Times New Roman"/>
          <w:bCs/>
          <w:sz w:val="28"/>
          <w:szCs w:val="28"/>
        </w:rPr>
        <w:t xml:space="preserve"> is the species that has </w:t>
      </w:r>
      <w:r>
        <w:rPr>
          <w:rFonts w:ascii="Times New Roman" w:hAnsi="Times New Roman"/>
          <w:bCs/>
          <w:sz w:val="28"/>
          <w:szCs w:val="28"/>
        </w:rPr>
        <w:t>a 50%-</w:t>
      </w:r>
      <w:r w:rsidR="00F87D28" w:rsidRPr="001954ED">
        <w:rPr>
          <w:rFonts w:ascii="Times New Roman" w:hAnsi="Times New Roman"/>
          <w:bCs/>
          <w:sz w:val="28"/>
          <w:szCs w:val="28"/>
        </w:rPr>
        <w:t xml:space="preserve">possibility to be replaced by other species in the testing results. </w:t>
      </w:r>
    </w:p>
    <w:p w:rsidR="00F87D28" w:rsidRDefault="00F87D28" w:rsidP="001954ED">
      <w:pPr>
        <w:spacing w:before="52" w:line="480" w:lineRule="auto"/>
        <w:rPr>
          <w:rFonts w:ascii="Times New Roman" w:hAnsi="Times New Roman"/>
          <w:bCs/>
          <w:sz w:val="28"/>
          <w:szCs w:val="28"/>
        </w:rPr>
      </w:pPr>
      <w:r w:rsidRPr="001954ED">
        <w:rPr>
          <w:rFonts w:ascii="Times New Roman" w:hAnsi="Times New Roman"/>
          <w:bCs/>
          <w:sz w:val="28"/>
          <w:szCs w:val="28"/>
        </w:rPr>
        <w:t>It can be easily seen from t</w:t>
      </w:r>
      <w:r w:rsidR="00DC37DC">
        <w:rPr>
          <w:rFonts w:ascii="Times New Roman" w:hAnsi="Times New Roman"/>
          <w:bCs/>
          <w:sz w:val="28"/>
          <w:szCs w:val="28"/>
        </w:rPr>
        <w:t>he precision row that 28,6% of the Pike</w:t>
      </w:r>
      <w:r w:rsidRPr="001954ED">
        <w:rPr>
          <w:rFonts w:ascii="Times New Roman" w:hAnsi="Times New Roman"/>
          <w:bCs/>
          <w:sz w:val="28"/>
          <w:szCs w:val="28"/>
        </w:rPr>
        <w:t xml:space="preserve"> fish could be misplaced in comparison to others.</w:t>
      </w:r>
    </w:p>
    <w:p w:rsidR="0053075E" w:rsidRPr="001954ED" w:rsidRDefault="0053075E" w:rsidP="001954ED">
      <w:pPr>
        <w:spacing w:before="52" w:line="48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From the precision column, 28,6% (equals to 1 – 0.714) the Pike fish is misplaced into others.</w:t>
      </w: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</w:p>
    <w:p w:rsidR="00F87D28" w:rsidRPr="00F87D28" w:rsidRDefault="00FB4AB7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  <w:r w:rsidRPr="00F87D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4AA5B1" wp14:editId="54C32A53">
            <wp:extent cx="5963482" cy="1286054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</w:p>
    <w:p w:rsidR="00F87D28" w:rsidRPr="00F87D28" w:rsidRDefault="00F87D28" w:rsidP="00EF6C62">
      <w:pPr>
        <w:spacing w:before="52"/>
        <w:rPr>
          <w:rFonts w:ascii="Times New Roman" w:hAnsi="Times New Roman" w:cs="Times New Roman"/>
          <w:sz w:val="28"/>
          <w:szCs w:val="28"/>
        </w:rPr>
      </w:pPr>
    </w:p>
    <w:p w:rsidR="00F87D28" w:rsidRPr="00F87D28" w:rsidRDefault="00F87D28" w:rsidP="00EF6C62">
      <w:pPr>
        <w:spacing w:before="52"/>
        <w:ind w:left="220"/>
        <w:rPr>
          <w:rFonts w:ascii="Times New Roman" w:hAnsi="Times New Roman" w:cs="Times New Roman"/>
          <w:sz w:val="28"/>
          <w:szCs w:val="28"/>
        </w:rPr>
      </w:pPr>
    </w:p>
    <w:p w:rsidR="00DD50D1" w:rsidRPr="00F87D28" w:rsidRDefault="00DD50D1" w:rsidP="00EF6C62">
      <w:pPr>
        <w:spacing w:before="52"/>
        <w:ind w:left="220"/>
        <w:rPr>
          <w:rFonts w:ascii="Times New Roman" w:hAnsi="Times New Roman" w:cs="Times New Roman"/>
          <w:sz w:val="28"/>
          <w:szCs w:val="28"/>
        </w:rPr>
      </w:pPr>
    </w:p>
    <w:p w:rsidR="00DD50D1" w:rsidRPr="00F87D28" w:rsidRDefault="00DD50D1" w:rsidP="00EF6C62">
      <w:pPr>
        <w:spacing w:before="52"/>
        <w:ind w:left="220"/>
        <w:rPr>
          <w:rFonts w:ascii="Times New Roman" w:hAnsi="Times New Roman" w:cs="Times New Roman"/>
          <w:sz w:val="28"/>
          <w:szCs w:val="28"/>
        </w:rPr>
      </w:pPr>
    </w:p>
    <w:p w:rsidR="00DD50D1" w:rsidRPr="00F87D28" w:rsidRDefault="00DD50D1" w:rsidP="00EF6C62">
      <w:pPr>
        <w:rPr>
          <w:rFonts w:ascii="Times New Roman" w:hAnsi="Times New Roman" w:cs="Times New Roman"/>
          <w:sz w:val="28"/>
          <w:szCs w:val="28"/>
        </w:rPr>
      </w:pPr>
    </w:p>
    <w:p w:rsidR="00F87D28" w:rsidRPr="00F87D28" w:rsidRDefault="00F87D28" w:rsidP="00EF6C62">
      <w:pPr>
        <w:rPr>
          <w:rFonts w:ascii="Times New Roman" w:hAnsi="Times New Roman" w:cs="Times New Roman"/>
          <w:sz w:val="28"/>
          <w:szCs w:val="28"/>
        </w:rPr>
      </w:pPr>
    </w:p>
    <w:sectPr w:rsidR="00F87D28" w:rsidRPr="00F87D28" w:rsidSect="00DD50D1">
      <w:headerReference w:type="default" r:id="rId16"/>
      <w:pgSz w:w="11907" w:h="16840" w:code="9"/>
      <w:pgMar w:top="425" w:right="567" w:bottom="425" w:left="567" w:header="567" w:footer="2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3BF" w:rsidRDefault="008C33BF">
      <w:pPr>
        <w:spacing w:after="0" w:line="240" w:lineRule="auto"/>
      </w:pPr>
      <w:r>
        <w:separator/>
      </w:r>
    </w:p>
  </w:endnote>
  <w:endnote w:type="continuationSeparator" w:id="0">
    <w:p w:rsidR="008C33BF" w:rsidRDefault="008C3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3BF" w:rsidRDefault="008C33BF">
      <w:pPr>
        <w:spacing w:after="0" w:line="240" w:lineRule="auto"/>
      </w:pPr>
      <w:r>
        <w:separator/>
      </w:r>
    </w:p>
  </w:footnote>
  <w:footnote w:type="continuationSeparator" w:id="0">
    <w:p w:rsidR="008C33BF" w:rsidRDefault="008C3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0D1" w:rsidRDefault="00DD50D1" w:rsidP="00DD50D1">
    <w:pPr>
      <w:pStyle w:val="Header"/>
      <w:tabs>
        <w:tab w:val="clear" w:pos="8306"/>
        <w:tab w:val="left" w:pos="1418"/>
        <w:tab w:val="left" w:pos="2127"/>
        <w:tab w:val="left" w:pos="2931"/>
        <w:tab w:val="right" w:pos="10632"/>
      </w:tabs>
      <w:spacing w:before="60" w:after="0"/>
      <w:rPr>
        <w:rFonts w:ascii="Arial Narrow" w:hAnsi="Arial Narrow"/>
        <w:b/>
        <w:sz w:val="36"/>
      </w:rPr>
    </w:pPr>
    <w:r>
      <w:rPr>
        <w:rFonts w:ascii="Arial Narrow" w:hAnsi="Arial Narrow"/>
        <w:b/>
        <w:sz w:val="36"/>
      </w:rPr>
      <w:tab/>
    </w:r>
    <w:r>
      <w:rPr>
        <w:rFonts w:ascii="Arial Narrow" w:hAnsi="Arial Narrow"/>
        <w:b/>
        <w:sz w:val="36"/>
      </w:rPr>
      <w:tab/>
    </w:r>
    <w:r>
      <w:rPr>
        <w:rFonts w:ascii="Arial Narrow" w:hAnsi="Arial Narrow"/>
        <w:b/>
        <w:sz w:val="36"/>
      </w:rPr>
      <w:tab/>
    </w:r>
    <w:r>
      <w:rPr>
        <w:rFonts w:ascii="Arial Narrow" w:hAnsi="Arial Narrow"/>
        <w:b/>
        <w:sz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37AA"/>
    <w:multiLevelType w:val="multilevel"/>
    <w:tmpl w:val="478C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D78A5"/>
    <w:multiLevelType w:val="hybridMultilevel"/>
    <w:tmpl w:val="5BDC7C78"/>
    <w:lvl w:ilvl="0" w:tplc="800E0D7C">
      <w:start w:val="1"/>
      <w:numFmt w:val="decimal"/>
      <w:lvlText w:val="%1."/>
      <w:lvlJc w:val="left"/>
      <w:pPr>
        <w:ind w:left="647" w:hanging="42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BC50F334">
      <w:start w:val="1"/>
      <w:numFmt w:val="lowerLetter"/>
      <w:lvlText w:val="%2."/>
      <w:lvlJc w:val="left"/>
      <w:pPr>
        <w:ind w:left="1214" w:hanging="428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CA2EEE04">
      <w:numFmt w:val="bullet"/>
      <w:lvlText w:val="•"/>
      <w:lvlJc w:val="left"/>
      <w:pPr>
        <w:ind w:left="1220" w:hanging="428"/>
      </w:pPr>
      <w:rPr>
        <w:rFonts w:hint="default"/>
      </w:rPr>
    </w:lvl>
    <w:lvl w:ilvl="3" w:tplc="C86A3372">
      <w:numFmt w:val="bullet"/>
      <w:lvlText w:val="•"/>
      <w:lvlJc w:val="left"/>
      <w:pPr>
        <w:ind w:left="2315" w:hanging="428"/>
      </w:pPr>
      <w:rPr>
        <w:rFonts w:hint="default"/>
      </w:rPr>
    </w:lvl>
    <w:lvl w:ilvl="4" w:tplc="0ACA65BA">
      <w:numFmt w:val="bullet"/>
      <w:lvlText w:val="•"/>
      <w:lvlJc w:val="left"/>
      <w:pPr>
        <w:ind w:left="3411" w:hanging="428"/>
      </w:pPr>
      <w:rPr>
        <w:rFonts w:hint="default"/>
      </w:rPr>
    </w:lvl>
    <w:lvl w:ilvl="5" w:tplc="27FA1C9A">
      <w:numFmt w:val="bullet"/>
      <w:lvlText w:val="•"/>
      <w:lvlJc w:val="left"/>
      <w:pPr>
        <w:ind w:left="4507" w:hanging="428"/>
      </w:pPr>
      <w:rPr>
        <w:rFonts w:hint="default"/>
      </w:rPr>
    </w:lvl>
    <w:lvl w:ilvl="6" w:tplc="832EDF44">
      <w:numFmt w:val="bullet"/>
      <w:lvlText w:val="•"/>
      <w:lvlJc w:val="left"/>
      <w:pPr>
        <w:ind w:left="5603" w:hanging="428"/>
      </w:pPr>
      <w:rPr>
        <w:rFonts w:hint="default"/>
      </w:rPr>
    </w:lvl>
    <w:lvl w:ilvl="7" w:tplc="CED8F0C0">
      <w:numFmt w:val="bullet"/>
      <w:lvlText w:val="•"/>
      <w:lvlJc w:val="left"/>
      <w:pPr>
        <w:ind w:left="6699" w:hanging="428"/>
      </w:pPr>
      <w:rPr>
        <w:rFonts w:hint="default"/>
      </w:rPr>
    </w:lvl>
    <w:lvl w:ilvl="8" w:tplc="85C2C932">
      <w:numFmt w:val="bullet"/>
      <w:lvlText w:val="•"/>
      <w:lvlJc w:val="left"/>
      <w:pPr>
        <w:ind w:left="7794" w:hanging="428"/>
      </w:pPr>
      <w:rPr>
        <w:rFonts w:hint="default"/>
      </w:rPr>
    </w:lvl>
  </w:abstractNum>
  <w:abstractNum w:abstractNumId="2" w15:restartNumberingAfterBreak="0">
    <w:nsid w:val="12B00B0E"/>
    <w:multiLevelType w:val="hybridMultilevel"/>
    <w:tmpl w:val="8B325E5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2FEC382D"/>
    <w:multiLevelType w:val="hybridMultilevel"/>
    <w:tmpl w:val="B894ACD0"/>
    <w:lvl w:ilvl="0" w:tplc="FFFFFFFF">
      <w:start w:val="1"/>
      <w:numFmt w:val="decimal"/>
      <w:lvlText w:val="%1."/>
      <w:lvlJc w:val="left"/>
      <w:pPr>
        <w:ind w:left="647" w:hanging="42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C090011">
      <w:start w:val="1"/>
      <w:numFmt w:val="decimal"/>
      <w:lvlText w:val="%2)"/>
      <w:lvlJc w:val="left"/>
      <w:pPr>
        <w:ind w:left="1214" w:hanging="428"/>
      </w:pPr>
      <w:rPr>
        <w:rFonts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1220" w:hanging="428"/>
      </w:pPr>
      <w:rPr>
        <w:rFonts w:hint="default"/>
      </w:rPr>
    </w:lvl>
    <w:lvl w:ilvl="3" w:tplc="FFFFFFFF">
      <w:numFmt w:val="bullet"/>
      <w:lvlText w:val="•"/>
      <w:lvlJc w:val="left"/>
      <w:pPr>
        <w:ind w:left="2315" w:hanging="428"/>
      </w:pPr>
      <w:rPr>
        <w:rFonts w:hint="default"/>
      </w:rPr>
    </w:lvl>
    <w:lvl w:ilvl="4" w:tplc="FFFFFFFF">
      <w:numFmt w:val="bullet"/>
      <w:lvlText w:val="•"/>
      <w:lvlJc w:val="left"/>
      <w:pPr>
        <w:ind w:left="3411" w:hanging="428"/>
      </w:pPr>
      <w:rPr>
        <w:rFonts w:hint="default"/>
      </w:rPr>
    </w:lvl>
    <w:lvl w:ilvl="5" w:tplc="FFFFFFFF">
      <w:numFmt w:val="bullet"/>
      <w:lvlText w:val="•"/>
      <w:lvlJc w:val="left"/>
      <w:pPr>
        <w:ind w:left="4507" w:hanging="428"/>
      </w:pPr>
      <w:rPr>
        <w:rFonts w:hint="default"/>
      </w:rPr>
    </w:lvl>
    <w:lvl w:ilvl="6" w:tplc="FFFFFFFF">
      <w:numFmt w:val="bullet"/>
      <w:lvlText w:val="•"/>
      <w:lvlJc w:val="left"/>
      <w:pPr>
        <w:ind w:left="5603" w:hanging="428"/>
      </w:pPr>
      <w:rPr>
        <w:rFonts w:hint="default"/>
      </w:rPr>
    </w:lvl>
    <w:lvl w:ilvl="7" w:tplc="FFFFFFFF">
      <w:numFmt w:val="bullet"/>
      <w:lvlText w:val="•"/>
      <w:lvlJc w:val="left"/>
      <w:pPr>
        <w:ind w:left="6699" w:hanging="428"/>
      </w:pPr>
      <w:rPr>
        <w:rFonts w:hint="default"/>
      </w:rPr>
    </w:lvl>
    <w:lvl w:ilvl="8" w:tplc="FFFFFFFF">
      <w:numFmt w:val="bullet"/>
      <w:lvlText w:val="•"/>
      <w:lvlJc w:val="left"/>
      <w:pPr>
        <w:ind w:left="7794" w:hanging="428"/>
      </w:pPr>
      <w:rPr>
        <w:rFonts w:hint="default"/>
      </w:rPr>
    </w:lvl>
  </w:abstractNum>
  <w:abstractNum w:abstractNumId="4" w15:restartNumberingAfterBreak="0">
    <w:nsid w:val="33EE6EE0"/>
    <w:multiLevelType w:val="hybridMultilevel"/>
    <w:tmpl w:val="6FEE8CBE"/>
    <w:lvl w:ilvl="0" w:tplc="FFFFFFFF">
      <w:start w:val="1"/>
      <w:numFmt w:val="decimal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826441D"/>
    <w:multiLevelType w:val="hybridMultilevel"/>
    <w:tmpl w:val="8E04A1B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39801EEE"/>
    <w:multiLevelType w:val="hybridMultilevel"/>
    <w:tmpl w:val="8440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9378C"/>
    <w:multiLevelType w:val="hybridMultilevel"/>
    <w:tmpl w:val="6FEE8CBE"/>
    <w:lvl w:ilvl="0" w:tplc="0C090011">
      <w:start w:val="1"/>
      <w:numFmt w:val="decimal"/>
      <w:lvlText w:val="%1)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7583C77"/>
    <w:multiLevelType w:val="hybridMultilevel"/>
    <w:tmpl w:val="A470D64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52B957D4"/>
    <w:multiLevelType w:val="hybridMultilevel"/>
    <w:tmpl w:val="6FEE8CBE"/>
    <w:lvl w:ilvl="0" w:tplc="FFFFFFFF">
      <w:start w:val="1"/>
      <w:numFmt w:val="decimal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3C"/>
    <w:rsid w:val="00051110"/>
    <w:rsid w:val="001954ED"/>
    <w:rsid w:val="002229F1"/>
    <w:rsid w:val="00395C36"/>
    <w:rsid w:val="00432963"/>
    <w:rsid w:val="00486D3C"/>
    <w:rsid w:val="0053075E"/>
    <w:rsid w:val="00665257"/>
    <w:rsid w:val="008C33BF"/>
    <w:rsid w:val="008D05DD"/>
    <w:rsid w:val="00922303"/>
    <w:rsid w:val="00980419"/>
    <w:rsid w:val="00C139AB"/>
    <w:rsid w:val="00C92018"/>
    <w:rsid w:val="00DC37DC"/>
    <w:rsid w:val="00DD50D1"/>
    <w:rsid w:val="00E962AA"/>
    <w:rsid w:val="00EF6C62"/>
    <w:rsid w:val="00F82416"/>
    <w:rsid w:val="00F87D28"/>
    <w:rsid w:val="00F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B018A"/>
  <w15:chartTrackingRefBased/>
  <w15:docId w15:val="{E9A698A5-51B3-439F-86AE-AFB3B9CC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AB"/>
  </w:style>
  <w:style w:type="paragraph" w:styleId="Heading1">
    <w:name w:val="heading 1"/>
    <w:basedOn w:val="Normal"/>
    <w:next w:val="Normal"/>
    <w:link w:val="Heading1Char"/>
    <w:qFormat/>
    <w:rsid w:val="00DD50D1"/>
    <w:pPr>
      <w:keepNext/>
      <w:tabs>
        <w:tab w:val="left" w:pos="851"/>
      </w:tabs>
      <w:suppressAutoHyphens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DD50D1"/>
    <w:pPr>
      <w:keepNext/>
      <w:tabs>
        <w:tab w:val="left" w:pos="851"/>
      </w:tabs>
      <w:suppressAutoHyphens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0D1"/>
    <w:rPr>
      <w:rFonts w:ascii="Arial" w:eastAsia="Times New Roman" w:hAnsi="Arial" w:cs="Times New Roman"/>
      <w:b/>
      <w:kern w:val="28"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DD50D1"/>
    <w:rPr>
      <w:rFonts w:ascii="Arial" w:eastAsia="Times New Roman" w:hAnsi="Arial" w:cs="Times New Roman"/>
      <w:b/>
      <w:i/>
      <w:sz w:val="24"/>
      <w:szCs w:val="20"/>
      <w:lang w:val="en-AU"/>
    </w:rPr>
  </w:style>
  <w:style w:type="paragraph" w:styleId="Header">
    <w:name w:val="header"/>
    <w:basedOn w:val="Normal"/>
    <w:link w:val="HeaderChar"/>
    <w:rsid w:val="00DD50D1"/>
    <w:pPr>
      <w:tabs>
        <w:tab w:val="center" w:pos="4153"/>
        <w:tab w:val="right" w:pos="8306"/>
      </w:tabs>
      <w:suppressAutoHyphens/>
      <w:spacing w:after="120" w:line="240" w:lineRule="auto"/>
    </w:pPr>
    <w:rPr>
      <w:rFonts w:ascii="Arial" w:eastAsia="Times New Roman" w:hAnsi="Arial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rsid w:val="00DD50D1"/>
    <w:rPr>
      <w:rFonts w:ascii="Arial" w:eastAsia="Times New Roman" w:hAnsi="Arial" w:cs="Times New Roman"/>
      <w:szCs w:val="20"/>
      <w:lang w:val="en-AU"/>
    </w:rPr>
  </w:style>
  <w:style w:type="paragraph" w:styleId="BodyText">
    <w:name w:val="Body Text"/>
    <w:basedOn w:val="Normal"/>
    <w:link w:val="BodyTextChar"/>
    <w:rsid w:val="00DD50D1"/>
    <w:pPr>
      <w:tabs>
        <w:tab w:val="left" w:pos="851"/>
      </w:tabs>
      <w:suppressAutoHyphens/>
      <w:spacing w:before="60" w:after="60" w:line="240" w:lineRule="auto"/>
    </w:pPr>
    <w:rPr>
      <w:rFonts w:ascii="Arial Narrow" w:eastAsia="Times New Roman" w:hAnsi="Arial Narrow" w:cs="Times New Roman"/>
      <w:i/>
      <w:iCs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DD50D1"/>
    <w:rPr>
      <w:rFonts w:ascii="Arial Narrow" w:eastAsia="Times New Roman" w:hAnsi="Arial Narrow" w:cs="Times New Roman"/>
      <w:i/>
      <w:iCs/>
      <w:szCs w:val="20"/>
      <w:lang w:val="en-AU"/>
    </w:rPr>
  </w:style>
  <w:style w:type="paragraph" w:styleId="ListParagraph">
    <w:name w:val="List Paragraph"/>
    <w:basedOn w:val="Normal"/>
    <w:uiPriority w:val="1"/>
    <w:qFormat/>
    <w:rsid w:val="00DD50D1"/>
    <w:pPr>
      <w:tabs>
        <w:tab w:val="left" w:pos="851"/>
      </w:tabs>
      <w:suppressAutoHyphens/>
      <w:spacing w:after="120" w:line="240" w:lineRule="auto"/>
      <w:ind w:left="720"/>
      <w:contextualSpacing/>
    </w:pPr>
    <w:rPr>
      <w:rFonts w:ascii="Arial" w:eastAsia="Times New Roman" w:hAnsi="Arial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461</Words>
  <Characters>2419</Characters>
  <Application>Microsoft Office Word</Application>
  <DocSecurity>0</DocSecurity>
  <Lines>96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10</cp:revision>
  <dcterms:created xsi:type="dcterms:W3CDTF">2023-02-11T04:45:00Z</dcterms:created>
  <dcterms:modified xsi:type="dcterms:W3CDTF">2023-02-12T17:28:00Z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4ab8cfb8ade6a632f287d49ce01d4deeb514975ad458022a93f76f78f7aa75cb</vt:lpwstr>
  </property>
</Properties>
</file>