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83CB5" w14:textId="77777777" w:rsidR="00136103" w:rsidRDefault="00136103">
      <w:pPr>
        <w:rPr>
          <w:rFonts w:ascii="Times New Roman" w:hAnsi="Times New Roman" w:cs="Times New Roman"/>
          <w:b/>
          <w:sz w:val="24"/>
          <w:szCs w:val="24"/>
        </w:rPr>
      </w:pPr>
    </w:p>
    <w:p w14:paraId="33AD9E99" w14:textId="307168A8" w:rsidR="002709C7" w:rsidRPr="008070D0" w:rsidRDefault="00A26F7C" w:rsidP="00474C5C">
      <w:pPr>
        <w:rPr>
          <w:rFonts w:ascii="Times New Roman" w:hAnsi="Times New Roman" w:cs="Times New Roman"/>
          <w:sz w:val="24"/>
          <w:szCs w:val="24"/>
        </w:rPr>
      </w:pPr>
      <w:r w:rsidRPr="008070D0">
        <w:rPr>
          <w:rFonts w:ascii="Times New Roman" w:hAnsi="Times New Roman" w:cs="Times New Roman"/>
          <w:b/>
          <w:sz w:val="24"/>
          <w:szCs w:val="24"/>
        </w:rPr>
        <w:t xml:space="preserve">Learning Objective:  Understand </w:t>
      </w:r>
      <w:r w:rsidR="00E4768D">
        <w:rPr>
          <w:rFonts w:ascii="Times New Roman" w:hAnsi="Times New Roman" w:cs="Times New Roman"/>
          <w:b/>
          <w:sz w:val="24"/>
          <w:szCs w:val="24"/>
        </w:rPr>
        <w:t xml:space="preserve">pricing of bonds, finding the YTM of bond. Compute duration and convexity of bonds.  Understand and prove an investment is immunized.  </w:t>
      </w:r>
    </w:p>
    <w:p w14:paraId="26AA2A80" w14:textId="201775E8" w:rsidR="00A26F7C" w:rsidRPr="008070D0" w:rsidRDefault="00A26F7C" w:rsidP="00A26F7C">
      <w:pPr>
        <w:ind w:left="360"/>
        <w:rPr>
          <w:rFonts w:ascii="Times New Roman" w:hAnsi="Times New Roman" w:cs="Times New Roman"/>
          <w:sz w:val="24"/>
          <w:szCs w:val="24"/>
        </w:rPr>
      </w:pPr>
      <w:r w:rsidRPr="008070D0">
        <w:rPr>
          <w:rFonts w:ascii="Times New Roman" w:hAnsi="Times New Roman" w:cs="Times New Roman"/>
          <w:sz w:val="24"/>
          <w:szCs w:val="24"/>
        </w:rPr>
        <w:t>This homework will be completed in Excel</w:t>
      </w:r>
      <w:r w:rsidR="00474C5C">
        <w:rPr>
          <w:rFonts w:ascii="Times New Roman" w:hAnsi="Times New Roman" w:cs="Times New Roman"/>
          <w:sz w:val="24"/>
          <w:szCs w:val="24"/>
        </w:rPr>
        <w:t xml:space="preserve">. </w:t>
      </w:r>
      <w:r w:rsidRPr="008070D0">
        <w:rPr>
          <w:rFonts w:ascii="Times New Roman" w:hAnsi="Times New Roman" w:cs="Times New Roman"/>
          <w:sz w:val="24"/>
          <w:szCs w:val="24"/>
        </w:rPr>
        <w:t>T</w:t>
      </w:r>
      <w:r w:rsidR="00474C5C">
        <w:rPr>
          <w:rFonts w:ascii="Times New Roman" w:hAnsi="Times New Roman" w:cs="Times New Roman"/>
          <w:sz w:val="24"/>
          <w:szCs w:val="24"/>
        </w:rPr>
        <w:t xml:space="preserve">his homework has finance and excel learning objectives. </w:t>
      </w:r>
    </w:p>
    <w:p w14:paraId="692D3EF3" w14:textId="77777777" w:rsidR="00A26F7C" w:rsidRPr="008070D0" w:rsidRDefault="00A26F7C" w:rsidP="00A26F7C">
      <w:pPr>
        <w:ind w:left="360"/>
        <w:rPr>
          <w:rFonts w:ascii="Times New Roman" w:hAnsi="Times New Roman" w:cs="Times New Roman"/>
          <w:b/>
          <w:sz w:val="24"/>
          <w:szCs w:val="24"/>
        </w:rPr>
      </w:pPr>
      <w:r w:rsidRPr="008070D0">
        <w:rPr>
          <w:rFonts w:ascii="Times New Roman" w:hAnsi="Times New Roman" w:cs="Times New Roman"/>
          <w:b/>
          <w:sz w:val="24"/>
          <w:szCs w:val="24"/>
        </w:rPr>
        <w:t xml:space="preserve">Instructions for completion: </w:t>
      </w:r>
    </w:p>
    <w:p w14:paraId="2D361CEC" w14:textId="77777777" w:rsidR="000D0AA8" w:rsidRDefault="00A26F7C" w:rsidP="006B3EE4">
      <w:pPr>
        <w:ind w:left="720"/>
        <w:rPr>
          <w:rFonts w:ascii="Times New Roman" w:hAnsi="Times New Roman" w:cs="Times New Roman"/>
          <w:sz w:val="24"/>
          <w:szCs w:val="24"/>
        </w:rPr>
      </w:pPr>
      <w:r w:rsidRPr="008070D0">
        <w:rPr>
          <w:rFonts w:ascii="Times New Roman" w:hAnsi="Times New Roman" w:cs="Times New Roman"/>
          <w:sz w:val="24"/>
          <w:szCs w:val="24"/>
        </w:rPr>
        <w:t xml:space="preserve">Please use the Excel File </w:t>
      </w:r>
      <w:r w:rsidR="000D0AA8">
        <w:rPr>
          <w:rFonts w:ascii="Times New Roman" w:hAnsi="Times New Roman" w:cs="Times New Roman"/>
          <w:sz w:val="24"/>
          <w:szCs w:val="24"/>
        </w:rPr>
        <w:t>named:</w:t>
      </w:r>
    </w:p>
    <w:p w14:paraId="07D4D0F0" w14:textId="6AC28332" w:rsidR="00A26F7C" w:rsidRDefault="00A26F7C" w:rsidP="006B3EE4">
      <w:pPr>
        <w:ind w:left="720"/>
        <w:rPr>
          <w:rFonts w:ascii="Times New Roman" w:hAnsi="Times New Roman" w:cs="Times New Roman"/>
          <w:sz w:val="24"/>
          <w:szCs w:val="24"/>
        </w:rPr>
      </w:pPr>
      <w:r w:rsidRPr="00F829B4">
        <w:rPr>
          <w:rFonts w:ascii="Times New Roman" w:hAnsi="Times New Roman" w:cs="Times New Roman"/>
          <w:sz w:val="24"/>
          <w:szCs w:val="24"/>
        </w:rPr>
        <w:t>“</w:t>
      </w:r>
      <w:r w:rsidR="000D0AA8">
        <w:rPr>
          <w:rFonts w:ascii="Times New Roman" w:hAnsi="Times New Roman" w:cs="Times New Roman"/>
          <w:sz w:val="24"/>
          <w:szCs w:val="24"/>
        </w:rPr>
        <w:t>MGT_8813_</w:t>
      </w:r>
      <w:r w:rsidR="00730CD7">
        <w:rPr>
          <w:rFonts w:ascii="Times New Roman" w:hAnsi="Times New Roman" w:cs="Times New Roman"/>
          <w:sz w:val="24"/>
          <w:szCs w:val="24"/>
        </w:rPr>
        <w:t>HW_3_</w:t>
      </w:r>
      <w:r w:rsidR="000D0AA8">
        <w:rPr>
          <w:rFonts w:ascii="Times New Roman" w:hAnsi="Times New Roman" w:cs="Times New Roman"/>
          <w:sz w:val="24"/>
          <w:szCs w:val="24"/>
        </w:rPr>
        <w:t>bond_examples</w:t>
      </w:r>
      <w:r w:rsidR="00E4768D">
        <w:rPr>
          <w:rFonts w:ascii="Times New Roman" w:hAnsi="Times New Roman" w:cs="Times New Roman"/>
          <w:sz w:val="24"/>
          <w:szCs w:val="24"/>
        </w:rPr>
        <w:t>_</w:t>
      </w:r>
      <w:r w:rsidR="000D0AA8">
        <w:rPr>
          <w:rFonts w:ascii="Times New Roman" w:hAnsi="Times New Roman" w:cs="Times New Roman"/>
          <w:sz w:val="24"/>
          <w:szCs w:val="24"/>
        </w:rPr>
        <w:t>template_</w:t>
      </w:r>
      <w:r w:rsidR="00F65F83">
        <w:rPr>
          <w:rFonts w:ascii="Times New Roman" w:hAnsi="Times New Roman" w:cs="Times New Roman"/>
          <w:sz w:val="24"/>
          <w:szCs w:val="24"/>
        </w:rPr>
        <w:t>S</w:t>
      </w:r>
      <w:r w:rsidR="001D132B">
        <w:rPr>
          <w:rFonts w:ascii="Times New Roman" w:hAnsi="Times New Roman" w:cs="Times New Roman"/>
          <w:sz w:val="24"/>
          <w:szCs w:val="24"/>
        </w:rPr>
        <w:t>ummer</w:t>
      </w:r>
      <w:r w:rsidR="00F65F83">
        <w:rPr>
          <w:rFonts w:ascii="Times New Roman" w:hAnsi="Times New Roman" w:cs="Times New Roman"/>
          <w:sz w:val="24"/>
          <w:szCs w:val="24"/>
        </w:rPr>
        <w:t>_2025</w:t>
      </w:r>
      <w:r w:rsidR="000D0AA8">
        <w:rPr>
          <w:rFonts w:ascii="Times New Roman" w:hAnsi="Times New Roman" w:cs="Times New Roman"/>
          <w:sz w:val="24"/>
          <w:szCs w:val="24"/>
        </w:rPr>
        <w:t>.xlsm</w:t>
      </w:r>
      <w:r w:rsidR="00E4768D">
        <w:rPr>
          <w:rFonts w:ascii="Times New Roman" w:hAnsi="Times New Roman" w:cs="Times New Roman"/>
          <w:sz w:val="24"/>
          <w:szCs w:val="24"/>
        </w:rPr>
        <w:t>”</w:t>
      </w:r>
      <w:r w:rsidRPr="008070D0">
        <w:rPr>
          <w:rFonts w:ascii="Times New Roman" w:hAnsi="Times New Roman" w:cs="Times New Roman"/>
          <w:sz w:val="24"/>
          <w:szCs w:val="24"/>
        </w:rPr>
        <w:t xml:space="preserve"> to complete </w:t>
      </w:r>
      <w:r w:rsidR="00E4768D">
        <w:rPr>
          <w:rFonts w:ascii="Times New Roman" w:hAnsi="Times New Roman" w:cs="Times New Roman"/>
          <w:sz w:val="24"/>
          <w:szCs w:val="24"/>
        </w:rPr>
        <w:t>this assignment.</w:t>
      </w:r>
      <w:r w:rsidR="00904D26">
        <w:rPr>
          <w:rFonts w:ascii="Times New Roman" w:hAnsi="Times New Roman" w:cs="Times New Roman"/>
          <w:sz w:val="24"/>
          <w:szCs w:val="24"/>
        </w:rPr>
        <w:t xml:space="preserve"> </w:t>
      </w:r>
      <w:r w:rsidR="0094648F">
        <w:rPr>
          <w:rFonts w:ascii="Times New Roman" w:hAnsi="Times New Roman" w:cs="Times New Roman"/>
          <w:sz w:val="24"/>
          <w:szCs w:val="24"/>
        </w:rPr>
        <w:t xml:space="preserve">HW files (attached with the HWs) could be SLIGHTLY different from the files </w:t>
      </w:r>
      <w:r w:rsidR="00904D26">
        <w:rPr>
          <w:rFonts w:ascii="Times New Roman" w:hAnsi="Times New Roman" w:cs="Times New Roman"/>
          <w:sz w:val="24"/>
          <w:szCs w:val="24"/>
        </w:rPr>
        <w:t xml:space="preserve">that you use to “follow along” with the videos. </w:t>
      </w:r>
      <w:r w:rsidR="0094648F">
        <w:rPr>
          <w:rFonts w:ascii="Times New Roman" w:hAnsi="Times New Roman" w:cs="Times New Roman"/>
          <w:sz w:val="24"/>
          <w:szCs w:val="24"/>
        </w:rPr>
        <w:t xml:space="preserve">Always use the HW files </w:t>
      </w:r>
      <w:r w:rsidR="008574E7">
        <w:rPr>
          <w:rFonts w:ascii="Times New Roman" w:hAnsi="Times New Roman" w:cs="Times New Roman"/>
          <w:sz w:val="24"/>
          <w:szCs w:val="24"/>
        </w:rPr>
        <w:t xml:space="preserve">attached to HW Assignment </w:t>
      </w:r>
      <w:r w:rsidR="0094648F">
        <w:rPr>
          <w:rFonts w:ascii="Times New Roman" w:hAnsi="Times New Roman" w:cs="Times New Roman"/>
          <w:sz w:val="24"/>
          <w:szCs w:val="24"/>
        </w:rPr>
        <w:t xml:space="preserve">to complete! </w:t>
      </w:r>
    </w:p>
    <w:p w14:paraId="3EA9E1D9" w14:textId="0236DBF6" w:rsidR="00E4768D" w:rsidRDefault="00E4768D" w:rsidP="006B3EE4">
      <w:pPr>
        <w:ind w:left="720"/>
        <w:rPr>
          <w:rFonts w:ascii="Times New Roman" w:hAnsi="Times New Roman" w:cs="Times New Roman"/>
          <w:sz w:val="24"/>
          <w:szCs w:val="24"/>
        </w:rPr>
      </w:pPr>
      <w:r>
        <w:rPr>
          <w:rFonts w:ascii="Times New Roman" w:hAnsi="Times New Roman" w:cs="Times New Roman"/>
          <w:sz w:val="24"/>
          <w:szCs w:val="24"/>
        </w:rPr>
        <w:t>This assignment involves completing the “work” that is done in the videos for</w:t>
      </w:r>
      <w:r w:rsidR="0094648F">
        <w:rPr>
          <w:rFonts w:ascii="Times New Roman" w:hAnsi="Times New Roman" w:cs="Times New Roman"/>
          <w:sz w:val="24"/>
          <w:szCs w:val="24"/>
        </w:rPr>
        <w:t xml:space="preserve"> Bond Valuation/Duration/Immunization</w:t>
      </w:r>
      <w:r>
        <w:rPr>
          <w:rFonts w:ascii="Times New Roman" w:hAnsi="Times New Roman" w:cs="Times New Roman"/>
          <w:sz w:val="24"/>
          <w:szCs w:val="24"/>
        </w:rPr>
        <w:t>.  Following along the videos, complete the work</w:t>
      </w:r>
      <w:r w:rsidR="00D74994">
        <w:rPr>
          <w:rFonts w:ascii="Times New Roman" w:hAnsi="Times New Roman" w:cs="Times New Roman"/>
          <w:sz w:val="24"/>
          <w:szCs w:val="24"/>
        </w:rPr>
        <w:t xml:space="preserve">. </w:t>
      </w:r>
      <w:r w:rsidR="00DD12DD">
        <w:rPr>
          <w:rFonts w:ascii="Times New Roman" w:hAnsi="Times New Roman" w:cs="Times New Roman"/>
          <w:sz w:val="24"/>
          <w:szCs w:val="24"/>
        </w:rPr>
        <w:t xml:space="preserve">Please use the attached file however! </w:t>
      </w:r>
    </w:p>
    <w:p w14:paraId="7211B8FE" w14:textId="142ABB33" w:rsidR="00D74994" w:rsidRDefault="00D74994" w:rsidP="006B3EE4">
      <w:pPr>
        <w:ind w:left="720"/>
        <w:rPr>
          <w:rFonts w:ascii="Times New Roman" w:hAnsi="Times New Roman" w:cs="Times New Roman"/>
          <w:sz w:val="24"/>
          <w:szCs w:val="24"/>
        </w:rPr>
      </w:pPr>
      <w:r>
        <w:rPr>
          <w:rFonts w:ascii="Times New Roman" w:hAnsi="Times New Roman" w:cs="Times New Roman"/>
          <w:sz w:val="24"/>
          <w:szCs w:val="24"/>
        </w:rPr>
        <w:t xml:space="preserve">Work is required in the following worksheets: </w:t>
      </w:r>
    </w:p>
    <w:p w14:paraId="465C5DA2" w14:textId="4ECC4097" w:rsidR="00D74994" w:rsidRDefault="00D74994"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-Price the bond basics</w:t>
      </w:r>
    </w:p>
    <w:p w14:paraId="6F23DCFC" w14:textId="06883F46" w:rsidR="00D74994" w:rsidRDefault="00D74994"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-Variable timeline</w:t>
      </w:r>
    </w:p>
    <w:p w14:paraId="651A6FC2" w14:textId="33F00179" w:rsidR="00D74994" w:rsidRDefault="00D74994"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-Finding</w:t>
      </w:r>
      <w:r w:rsidR="00904D26">
        <w:rPr>
          <w:rFonts w:ascii="Times New Roman" w:hAnsi="Times New Roman" w:cs="Times New Roman"/>
          <w:sz w:val="24"/>
          <w:szCs w:val="24"/>
        </w:rPr>
        <w:t>_</w:t>
      </w:r>
      <w:r>
        <w:rPr>
          <w:rFonts w:ascii="Times New Roman" w:hAnsi="Times New Roman" w:cs="Times New Roman"/>
          <w:sz w:val="24"/>
          <w:szCs w:val="24"/>
        </w:rPr>
        <w:t>YTM</w:t>
      </w:r>
    </w:p>
    <w:p w14:paraId="13CF981B" w14:textId="2CF0EDFC" w:rsidR="00D74994" w:rsidRDefault="00D74994"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Duration_Convexity</w:t>
      </w:r>
      <w:proofErr w:type="spellEnd"/>
    </w:p>
    <w:p w14:paraId="472FDA94" w14:textId="1BBF65D4" w:rsidR="00D74994" w:rsidRPr="00A80114" w:rsidRDefault="00D74994" w:rsidP="00D74994">
      <w:pPr>
        <w:spacing w:line="240" w:lineRule="auto"/>
        <w:ind w:left="720"/>
        <w:contextualSpacing/>
        <w:rPr>
          <w:rFonts w:ascii="Times New Roman" w:hAnsi="Times New Roman" w:cs="Times New Roman"/>
          <w:sz w:val="24"/>
          <w:szCs w:val="24"/>
          <w:highlight w:val="yellow"/>
        </w:rPr>
      </w:pPr>
      <w:r>
        <w:rPr>
          <w:rFonts w:ascii="Times New Roman" w:hAnsi="Times New Roman" w:cs="Times New Roman"/>
          <w:sz w:val="24"/>
          <w:szCs w:val="24"/>
        </w:rPr>
        <w:t>-</w:t>
      </w:r>
      <w:r w:rsidRPr="00A80114">
        <w:rPr>
          <w:rFonts w:ascii="Times New Roman" w:hAnsi="Times New Roman" w:cs="Times New Roman"/>
          <w:sz w:val="24"/>
          <w:szCs w:val="24"/>
          <w:highlight w:val="yellow"/>
        </w:rPr>
        <w:t xml:space="preserve">Immunize Part </w:t>
      </w:r>
      <w:r w:rsidR="00904D26" w:rsidRPr="00A80114">
        <w:rPr>
          <w:rFonts w:ascii="Times New Roman" w:hAnsi="Times New Roman" w:cs="Times New Roman"/>
          <w:sz w:val="24"/>
          <w:szCs w:val="24"/>
          <w:highlight w:val="yellow"/>
        </w:rPr>
        <w:t>1</w:t>
      </w:r>
      <w:r w:rsidR="00A40854" w:rsidRPr="00A80114">
        <w:rPr>
          <w:rFonts w:ascii="Times New Roman" w:hAnsi="Times New Roman" w:cs="Times New Roman"/>
          <w:sz w:val="24"/>
          <w:szCs w:val="24"/>
          <w:highlight w:val="yellow"/>
        </w:rPr>
        <w:t xml:space="preserve"> (note:  the data here is updated from the videos!)</w:t>
      </w:r>
    </w:p>
    <w:p w14:paraId="732E611F" w14:textId="05815D5D" w:rsidR="00D74994" w:rsidRDefault="00D74994" w:rsidP="00D74994">
      <w:pPr>
        <w:spacing w:line="240" w:lineRule="auto"/>
        <w:ind w:left="720"/>
        <w:contextualSpacing/>
        <w:rPr>
          <w:rFonts w:ascii="Times New Roman" w:hAnsi="Times New Roman" w:cs="Times New Roman"/>
          <w:sz w:val="24"/>
          <w:szCs w:val="24"/>
        </w:rPr>
      </w:pPr>
      <w:r w:rsidRPr="00A80114">
        <w:rPr>
          <w:rFonts w:ascii="Times New Roman" w:hAnsi="Times New Roman" w:cs="Times New Roman"/>
          <w:sz w:val="24"/>
          <w:szCs w:val="24"/>
          <w:highlight w:val="yellow"/>
        </w:rPr>
        <w:t xml:space="preserve">-Immunize Part </w:t>
      </w:r>
      <w:r w:rsidR="00904D26" w:rsidRPr="00A80114">
        <w:rPr>
          <w:rFonts w:ascii="Times New Roman" w:hAnsi="Times New Roman" w:cs="Times New Roman"/>
          <w:sz w:val="24"/>
          <w:szCs w:val="24"/>
          <w:highlight w:val="yellow"/>
        </w:rPr>
        <w:t>2</w:t>
      </w:r>
      <w:r w:rsidR="00A40854" w:rsidRPr="00A80114">
        <w:rPr>
          <w:rFonts w:ascii="Times New Roman" w:hAnsi="Times New Roman" w:cs="Times New Roman"/>
          <w:sz w:val="24"/>
          <w:szCs w:val="24"/>
          <w:highlight w:val="yellow"/>
        </w:rPr>
        <w:t xml:space="preserve"> (note:  the data here is updated from the videos!)</w:t>
      </w:r>
    </w:p>
    <w:p w14:paraId="44032E46" w14:textId="4D528FE7" w:rsidR="00D74994" w:rsidRDefault="00D74994" w:rsidP="006B3EE4">
      <w:pPr>
        <w:ind w:left="720"/>
        <w:rPr>
          <w:rFonts w:ascii="Times New Roman" w:hAnsi="Times New Roman" w:cs="Times New Roman"/>
          <w:sz w:val="24"/>
          <w:szCs w:val="24"/>
        </w:rPr>
      </w:pPr>
    </w:p>
    <w:p w14:paraId="486C8059" w14:textId="77777777" w:rsidR="000D302A" w:rsidRPr="008070D0" w:rsidRDefault="000D302A" w:rsidP="002709C7">
      <w:pPr>
        <w:pStyle w:val="ListParagraph"/>
        <w:rPr>
          <w:rFonts w:ascii="Times New Roman" w:hAnsi="Times New Roman" w:cs="Times New Roman"/>
          <w:sz w:val="24"/>
          <w:szCs w:val="24"/>
        </w:rPr>
      </w:pPr>
    </w:p>
    <w:p w14:paraId="3824B4D5" w14:textId="0DC06EB9" w:rsidR="00904D26" w:rsidRPr="000D0AA8" w:rsidRDefault="000D0AA8" w:rsidP="002709C7">
      <w:pPr>
        <w:pStyle w:val="ListParagraph"/>
        <w:rPr>
          <w:rFonts w:ascii="Times New Roman" w:hAnsi="Times New Roman" w:cs="Times New Roman"/>
          <w:b/>
          <w:bCs/>
          <w:color w:val="FF0000"/>
          <w:sz w:val="24"/>
          <w:szCs w:val="24"/>
        </w:rPr>
      </w:pPr>
      <w:r w:rsidRPr="000D0AA8">
        <w:rPr>
          <w:rStyle w:val="textlayer--absolute"/>
          <w:rFonts w:ascii="Arial" w:hAnsi="Arial" w:cs="Arial"/>
          <w:b/>
          <w:bCs/>
          <w:color w:val="FF0000"/>
          <w:sz w:val="27"/>
          <w:szCs w:val="27"/>
          <w:shd w:val="clear" w:color="auto" w:fill="F2F2F2"/>
        </w:rPr>
        <w:t xml:space="preserve">REMINDER: HOMEWORK MUST BE DONE </w:t>
      </w:r>
      <w:r w:rsidRPr="000D0AA8">
        <w:rPr>
          <w:rFonts w:ascii="Lato" w:hAnsi="Lato"/>
          <w:b/>
          <w:bCs/>
          <w:color w:val="FF0000"/>
          <w:sz w:val="27"/>
          <w:szCs w:val="27"/>
        </w:rPr>
        <w:br/>
      </w:r>
      <w:r w:rsidRPr="000D0AA8">
        <w:rPr>
          <w:rStyle w:val="textlayer--absolute"/>
          <w:rFonts w:ascii="Arial" w:hAnsi="Arial" w:cs="Arial"/>
          <w:b/>
          <w:bCs/>
          <w:color w:val="FF0000"/>
          <w:sz w:val="27"/>
          <w:szCs w:val="27"/>
          <w:shd w:val="clear" w:color="auto" w:fill="F2F2F2"/>
        </w:rPr>
        <w:t xml:space="preserve">INDIVIDUALLY.  DO NOT SHARE YOUR EXCEL FILE WITH OTHERS.  </w:t>
      </w:r>
    </w:p>
    <w:p w14:paraId="19C7CA1E" w14:textId="77777777" w:rsidR="00136103" w:rsidRDefault="00136103" w:rsidP="002709C7">
      <w:pPr>
        <w:pStyle w:val="ListParagraph"/>
        <w:rPr>
          <w:rFonts w:ascii="Times New Roman" w:hAnsi="Times New Roman" w:cs="Times New Roman"/>
          <w:sz w:val="24"/>
          <w:szCs w:val="24"/>
        </w:rPr>
      </w:pPr>
    </w:p>
    <w:p w14:paraId="6E84E9CB" w14:textId="7C09FA64" w:rsidR="00104E38" w:rsidRDefault="00104E38" w:rsidP="002709C7">
      <w:pPr>
        <w:pStyle w:val="ListParagraph"/>
        <w:rPr>
          <w:rFonts w:ascii="Times New Roman" w:eastAsia="Times New Roman" w:hAnsi="Times New Roman" w:cs="Times New Roman"/>
          <w:b/>
          <w:color w:val="000000"/>
          <w:sz w:val="24"/>
          <w:szCs w:val="24"/>
        </w:rPr>
      </w:pPr>
    </w:p>
    <w:p w14:paraId="25D7D307" w14:textId="63C78164" w:rsidR="00104E38" w:rsidRDefault="00104E38" w:rsidP="002709C7">
      <w:pPr>
        <w:pStyle w:val="ListParagraph"/>
        <w:rPr>
          <w:rFonts w:ascii="Times New Roman" w:eastAsia="Times New Roman" w:hAnsi="Times New Roman" w:cs="Times New Roman"/>
          <w:b/>
          <w:color w:val="000000"/>
          <w:sz w:val="24"/>
          <w:szCs w:val="24"/>
        </w:rPr>
      </w:pPr>
    </w:p>
    <w:p w14:paraId="3F9B6E26" w14:textId="77777777" w:rsidR="00104E38" w:rsidRPr="008070D0" w:rsidRDefault="00104E38" w:rsidP="002709C7">
      <w:pPr>
        <w:pStyle w:val="ListParagraph"/>
        <w:rPr>
          <w:rFonts w:ascii="Times New Roman" w:eastAsia="Times New Roman" w:hAnsi="Times New Roman" w:cs="Times New Roman"/>
          <w:b/>
          <w:color w:val="000000"/>
          <w:sz w:val="24"/>
          <w:szCs w:val="24"/>
        </w:rPr>
      </w:pPr>
    </w:p>
    <w:p w14:paraId="7BD3619A" w14:textId="77777777" w:rsidR="00B02DB1" w:rsidRPr="008070D0" w:rsidRDefault="00306A0B" w:rsidP="00136103">
      <w:pPr>
        <w:pStyle w:val="ListParagraph"/>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Continued on next page</w:t>
      </w:r>
    </w:p>
    <w:p w14:paraId="77545AA9" w14:textId="5FFADB59" w:rsidR="00B02DB1" w:rsidRDefault="00B02DB1" w:rsidP="002709C7">
      <w:pPr>
        <w:pStyle w:val="ListParagraph"/>
        <w:rPr>
          <w:rFonts w:ascii="Times New Roman" w:hAnsi="Times New Roman" w:cs="Times New Roman"/>
          <w:sz w:val="24"/>
          <w:szCs w:val="24"/>
        </w:rPr>
      </w:pPr>
    </w:p>
    <w:p w14:paraId="35BDDBA5" w14:textId="6BB955CC" w:rsidR="00A83EF8" w:rsidRDefault="00A83EF8" w:rsidP="002709C7">
      <w:pPr>
        <w:pStyle w:val="ListParagraph"/>
        <w:rPr>
          <w:rFonts w:ascii="Times New Roman" w:hAnsi="Times New Roman" w:cs="Times New Roman"/>
          <w:sz w:val="24"/>
          <w:szCs w:val="24"/>
        </w:rPr>
      </w:pPr>
    </w:p>
    <w:p w14:paraId="401D6AC5" w14:textId="4395E48D" w:rsidR="00D74994" w:rsidRDefault="00D74994" w:rsidP="002709C7">
      <w:pPr>
        <w:pStyle w:val="ListParagraph"/>
        <w:rPr>
          <w:rFonts w:ascii="Times New Roman" w:hAnsi="Times New Roman" w:cs="Times New Roman"/>
          <w:sz w:val="24"/>
          <w:szCs w:val="24"/>
        </w:rPr>
      </w:pPr>
    </w:p>
    <w:p w14:paraId="686DDF05" w14:textId="5A11AEF0" w:rsidR="00D74994" w:rsidRDefault="00D74994" w:rsidP="002709C7">
      <w:pPr>
        <w:pStyle w:val="ListParagraph"/>
        <w:rPr>
          <w:rFonts w:ascii="Times New Roman" w:hAnsi="Times New Roman" w:cs="Times New Roman"/>
          <w:sz w:val="24"/>
          <w:szCs w:val="24"/>
        </w:rPr>
      </w:pPr>
    </w:p>
    <w:p w14:paraId="7136EF4D" w14:textId="77777777" w:rsidR="00A80114" w:rsidRDefault="00A80114" w:rsidP="002709C7">
      <w:pPr>
        <w:pStyle w:val="ListParagraph"/>
        <w:rPr>
          <w:rFonts w:ascii="Times New Roman" w:hAnsi="Times New Roman" w:cs="Times New Roman"/>
          <w:sz w:val="24"/>
          <w:szCs w:val="24"/>
        </w:rPr>
      </w:pPr>
    </w:p>
    <w:p w14:paraId="73710B25" w14:textId="52C5821A" w:rsidR="00D74994" w:rsidRDefault="00D74994" w:rsidP="002709C7">
      <w:pPr>
        <w:pStyle w:val="ListParagraph"/>
        <w:rPr>
          <w:rFonts w:ascii="Times New Roman" w:hAnsi="Times New Roman" w:cs="Times New Roman"/>
          <w:sz w:val="24"/>
          <w:szCs w:val="24"/>
        </w:rPr>
      </w:pPr>
    </w:p>
    <w:p w14:paraId="7E1CFC6E" w14:textId="390CF1C3" w:rsidR="00D74994" w:rsidRDefault="00D74994" w:rsidP="002709C7">
      <w:pPr>
        <w:pStyle w:val="ListParagraph"/>
        <w:rPr>
          <w:rFonts w:ascii="Times New Roman" w:hAnsi="Times New Roman" w:cs="Times New Roman"/>
          <w:sz w:val="24"/>
          <w:szCs w:val="24"/>
        </w:rPr>
      </w:pPr>
    </w:p>
    <w:p w14:paraId="7A270033" w14:textId="77777777" w:rsidR="00B02DB1" w:rsidRPr="008070D0" w:rsidRDefault="00B02DB1" w:rsidP="002709C7">
      <w:pPr>
        <w:pStyle w:val="ListParagraph"/>
        <w:rPr>
          <w:rFonts w:ascii="Times New Roman" w:hAnsi="Times New Roman" w:cs="Times New Roman"/>
          <w:b/>
          <w:sz w:val="24"/>
          <w:szCs w:val="24"/>
        </w:rPr>
      </w:pPr>
      <w:r w:rsidRPr="008070D0">
        <w:rPr>
          <w:rFonts w:ascii="Times New Roman" w:hAnsi="Times New Roman" w:cs="Times New Roman"/>
          <w:b/>
          <w:sz w:val="24"/>
          <w:szCs w:val="24"/>
        </w:rPr>
        <w:lastRenderedPageBreak/>
        <w:t xml:space="preserve">Instructions for Writing Formulas: </w:t>
      </w:r>
    </w:p>
    <w:p w14:paraId="453F99A4" w14:textId="77777777" w:rsidR="00B02DB1" w:rsidRPr="008070D0" w:rsidRDefault="00B02DB1" w:rsidP="002709C7">
      <w:pPr>
        <w:pStyle w:val="ListParagraph"/>
        <w:rPr>
          <w:rFonts w:ascii="Times New Roman" w:hAnsi="Times New Roman" w:cs="Times New Roman"/>
          <w:sz w:val="24"/>
          <w:szCs w:val="24"/>
        </w:rPr>
      </w:pPr>
    </w:p>
    <w:p w14:paraId="33F5FED2" w14:textId="10BF2657" w:rsidR="000D302A" w:rsidRDefault="000D302A" w:rsidP="000D302A">
      <w:pPr>
        <w:pStyle w:val="ListParagraph"/>
        <w:rPr>
          <w:rFonts w:ascii="Times New Roman" w:hAnsi="Times New Roman" w:cs="Times New Roman"/>
          <w:b/>
          <w:sz w:val="24"/>
          <w:szCs w:val="24"/>
        </w:rPr>
      </w:pPr>
      <w:r w:rsidRPr="008070D0">
        <w:rPr>
          <w:rFonts w:ascii="Times New Roman" w:hAnsi="Times New Roman" w:cs="Times New Roman"/>
          <w:b/>
          <w:sz w:val="24"/>
          <w:szCs w:val="24"/>
        </w:rPr>
        <w:t xml:space="preserve">Any cell which is “filled” with a GRAY color must have a formula.  </w:t>
      </w:r>
    </w:p>
    <w:p w14:paraId="2D3D62CC" w14:textId="77777777" w:rsidR="00FD096E" w:rsidRDefault="00FD096E" w:rsidP="000D302A">
      <w:pPr>
        <w:pStyle w:val="ListParagraph"/>
        <w:rPr>
          <w:rFonts w:ascii="Times New Roman" w:hAnsi="Times New Roman" w:cs="Times New Roman"/>
          <w:b/>
          <w:sz w:val="24"/>
          <w:szCs w:val="24"/>
        </w:rPr>
      </w:pPr>
    </w:p>
    <w:p w14:paraId="102E877D" w14:textId="21672F19" w:rsidR="00104E38" w:rsidRDefault="00FD096E" w:rsidP="000D302A">
      <w:pPr>
        <w:pStyle w:val="ListParagraph"/>
        <w:rPr>
          <w:rFonts w:ascii="Times New Roman" w:hAnsi="Times New Roman" w:cs="Times New Roman"/>
          <w:b/>
          <w:sz w:val="24"/>
          <w:szCs w:val="24"/>
        </w:rPr>
      </w:pPr>
      <w:r>
        <w:rPr>
          <w:rFonts w:ascii="Times New Roman" w:hAnsi="Times New Roman" w:cs="Times New Roman"/>
          <w:b/>
          <w:sz w:val="24"/>
          <w:szCs w:val="24"/>
        </w:rPr>
        <w:t>Please write the formulas as shown in the videos!</w:t>
      </w:r>
    </w:p>
    <w:p w14:paraId="4EC8C02D" w14:textId="77777777" w:rsidR="00FD096E" w:rsidRDefault="00FD096E" w:rsidP="000D302A">
      <w:pPr>
        <w:pStyle w:val="ListParagraph"/>
        <w:rPr>
          <w:rFonts w:ascii="Times New Roman" w:hAnsi="Times New Roman" w:cs="Times New Roman"/>
          <w:b/>
          <w:sz w:val="24"/>
          <w:szCs w:val="24"/>
        </w:rPr>
      </w:pPr>
    </w:p>
    <w:p w14:paraId="4950862A" w14:textId="505B7EC4" w:rsidR="00D74994" w:rsidRPr="007B3C57" w:rsidRDefault="00D74994" w:rsidP="007B3C57">
      <w:pPr>
        <w:pStyle w:val="ListParagraph"/>
        <w:numPr>
          <w:ilvl w:val="0"/>
          <w:numId w:val="3"/>
        </w:numPr>
        <w:spacing w:line="240" w:lineRule="auto"/>
        <w:rPr>
          <w:rFonts w:ascii="Times New Roman" w:hAnsi="Times New Roman" w:cs="Times New Roman"/>
          <w:b/>
          <w:sz w:val="24"/>
          <w:szCs w:val="24"/>
        </w:rPr>
      </w:pPr>
      <w:r w:rsidRPr="007B3C57">
        <w:rPr>
          <w:rFonts w:ascii="Times New Roman" w:hAnsi="Times New Roman" w:cs="Times New Roman"/>
          <w:b/>
          <w:sz w:val="24"/>
          <w:szCs w:val="24"/>
        </w:rPr>
        <w:t>Price the bond basics worksheet</w:t>
      </w:r>
    </w:p>
    <w:p w14:paraId="62312DE2" w14:textId="77777777" w:rsidR="00904D26" w:rsidRDefault="00904D26" w:rsidP="00D74994">
      <w:pPr>
        <w:spacing w:line="240" w:lineRule="auto"/>
        <w:ind w:left="720"/>
        <w:contextualSpacing/>
        <w:rPr>
          <w:rFonts w:ascii="Times New Roman" w:hAnsi="Times New Roman" w:cs="Times New Roman"/>
          <w:b/>
          <w:sz w:val="24"/>
          <w:szCs w:val="24"/>
        </w:rPr>
      </w:pPr>
    </w:p>
    <w:p w14:paraId="4674B4ED" w14:textId="22DA0622" w:rsidR="00904D26" w:rsidRDefault="00904D26" w:rsidP="00D74994">
      <w:pPr>
        <w:spacing w:line="240" w:lineRule="auto"/>
        <w:ind w:left="720"/>
        <w:contextualSpacing/>
        <w:rPr>
          <w:rFonts w:ascii="Times New Roman" w:hAnsi="Times New Roman" w:cs="Times New Roman"/>
          <w:b/>
          <w:sz w:val="24"/>
          <w:szCs w:val="24"/>
        </w:rPr>
      </w:pPr>
      <w:r>
        <w:rPr>
          <w:rFonts w:ascii="Times New Roman" w:hAnsi="Times New Roman" w:cs="Times New Roman"/>
          <w:b/>
          <w:sz w:val="24"/>
          <w:szCs w:val="24"/>
        </w:rPr>
        <w:t xml:space="preserve">Learning objective:  </w:t>
      </w:r>
      <w:r w:rsidRPr="005E486B">
        <w:rPr>
          <w:rFonts w:ascii="Times New Roman" w:hAnsi="Times New Roman" w:cs="Times New Roman"/>
          <w:sz w:val="24"/>
          <w:szCs w:val="24"/>
        </w:rPr>
        <w:t>Understand that a bond is simply the PV of an N-period annuity and a lump sum at N.</w:t>
      </w:r>
      <w:r>
        <w:rPr>
          <w:rFonts w:ascii="Times New Roman" w:hAnsi="Times New Roman" w:cs="Times New Roman"/>
          <w:b/>
          <w:sz w:val="24"/>
          <w:szCs w:val="24"/>
        </w:rPr>
        <w:t xml:space="preserve">  </w:t>
      </w:r>
    </w:p>
    <w:p w14:paraId="55E628C8" w14:textId="77777777" w:rsidR="00FD096E" w:rsidRDefault="00FD096E" w:rsidP="00D74994">
      <w:pPr>
        <w:spacing w:line="240" w:lineRule="auto"/>
        <w:ind w:left="720"/>
        <w:contextualSpacing/>
        <w:rPr>
          <w:rFonts w:ascii="Times New Roman" w:hAnsi="Times New Roman" w:cs="Times New Roman"/>
          <w:b/>
          <w:sz w:val="24"/>
          <w:szCs w:val="24"/>
        </w:rPr>
      </w:pPr>
    </w:p>
    <w:p w14:paraId="2309A14A" w14:textId="72AFBCE1" w:rsidR="00D74994" w:rsidRDefault="004A486A"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this worksheet, you should obtain the price of a bond.  You will calculate the price “by hand” and </w:t>
      </w:r>
      <w:r w:rsidR="00904D26">
        <w:rPr>
          <w:rFonts w:ascii="Times New Roman" w:hAnsi="Times New Roman" w:cs="Times New Roman"/>
          <w:sz w:val="24"/>
          <w:szCs w:val="24"/>
        </w:rPr>
        <w:t xml:space="preserve">by </w:t>
      </w:r>
      <w:r>
        <w:rPr>
          <w:rFonts w:ascii="Times New Roman" w:hAnsi="Times New Roman" w:cs="Times New Roman"/>
          <w:sz w:val="24"/>
          <w:szCs w:val="24"/>
        </w:rPr>
        <w:t xml:space="preserve">using Excel’s PV function.  An “input box” appears in Cells A4 through B7.  </w:t>
      </w:r>
      <w:r w:rsidR="00904D26">
        <w:rPr>
          <w:rFonts w:ascii="Times New Roman" w:hAnsi="Times New Roman" w:cs="Times New Roman"/>
          <w:sz w:val="24"/>
          <w:szCs w:val="24"/>
        </w:rPr>
        <w:t>Of course</w:t>
      </w:r>
      <w:r w:rsidR="003A4CCD">
        <w:rPr>
          <w:rFonts w:ascii="Times New Roman" w:hAnsi="Times New Roman" w:cs="Times New Roman"/>
          <w:sz w:val="24"/>
          <w:szCs w:val="24"/>
        </w:rPr>
        <w:t>,</w:t>
      </w:r>
      <w:r w:rsidR="00904D26">
        <w:rPr>
          <w:rFonts w:ascii="Times New Roman" w:hAnsi="Times New Roman" w:cs="Times New Roman"/>
          <w:sz w:val="24"/>
          <w:szCs w:val="24"/>
        </w:rPr>
        <w:t xml:space="preserve"> you may change the inputs to check your formulas but please return the inputs to their original values before submission of your file. </w:t>
      </w:r>
    </w:p>
    <w:p w14:paraId="03143425" w14:textId="39210EC3" w:rsidR="004A486A" w:rsidRDefault="004A486A" w:rsidP="00D74994">
      <w:pPr>
        <w:spacing w:line="240" w:lineRule="auto"/>
        <w:ind w:left="720"/>
        <w:contextualSpacing/>
        <w:rPr>
          <w:rFonts w:ascii="Times New Roman" w:hAnsi="Times New Roman" w:cs="Times New Roman"/>
          <w:sz w:val="24"/>
          <w:szCs w:val="24"/>
        </w:rPr>
      </w:pPr>
    </w:p>
    <w:p w14:paraId="444025D6" w14:textId="10DD1D7F" w:rsidR="004A486A" w:rsidRDefault="004A486A"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In Cells D13 through D22, write a formula</w:t>
      </w:r>
      <w:r w:rsidR="00904D26">
        <w:rPr>
          <w:rFonts w:ascii="Times New Roman" w:hAnsi="Times New Roman" w:cs="Times New Roman"/>
          <w:sz w:val="24"/>
          <w:szCs w:val="24"/>
        </w:rPr>
        <w:t xml:space="preserve"> (in each cell)</w:t>
      </w:r>
      <w:r>
        <w:rPr>
          <w:rFonts w:ascii="Times New Roman" w:hAnsi="Times New Roman" w:cs="Times New Roman"/>
          <w:sz w:val="24"/>
          <w:szCs w:val="24"/>
        </w:rPr>
        <w:t xml:space="preserve"> which computes the present value of each payment (the payments of the bond appear in Column B).  Do not use the PV function here, but rather write a formula that computes each PV by hand using the PV formula:  PV = FV/(1+r)</w:t>
      </w:r>
      <w:r w:rsidRPr="004A486A">
        <w:rPr>
          <w:rFonts w:ascii="Times New Roman" w:hAnsi="Times New Roman" w:cs="Times New Roman"/>
          <w:sz w:val="24"/>
          <w:szCs w:val="24"/>
          <w:vertAlign w:val="superscript"/>
        </w:rPr>
        <w:t>t</w:t>
      </w:r>
      <w:r>
        <w:rPr>
          <w:rFonts w:ascii="Times New Roman" w:hAnsi="Times New Roman" w:cs="Times New Roman"/>
          <w:sz w:val="24"/>
          <w:szCs w:val="24"/>
        </w:rPr>
        <w:t xml:space="preserve">. </w:t>
      </w:r>
      <w:r w:rsidR="00FD096E">
        <w:rPr>
          <w:rFonts w:ascii="Times New Roman" w:hAnsi="Times New Roman" w:cs="Times New Roman"/>
          <w:sz w:val="24"/>
          <w:szCs w:val="24"/>
        </w:rPr>
        <w:t xml:space="preserve">Use the timeline </w:t>
      </w:r>
      <w:r w:rsidR="00904D26">
        <w:rPr>
          <w:rFonts w:ascii="Times New Roman" w:hAnsi="Times New Roman" w:cs="Times New Roman"/>
          <w:sz w:val="24"/>
          <w:szCs w:val="24"/>
        </w:rPr>
        <w:t>(in Column A) as</w:t>
      </w:r>
      <w:r w:rsidR="00FD096E">
        <w:rPr>
          <w:rFonts w:ascii="Times New Roman" w:hAnsi="Times New Roman" w:cs="Times New Roman"/>
          <w:sz w:val="24"/>
          <w:szCs w:val="24"/>
        </w:rPr>
        <w:t xml:space="preserve"> your exponents in the PV calculation. </w:t>
      </w:r>
      <w:r w:rsidR="00AB2DBB">
        <w:rPr>
          <w:rFonts w:ascii="Times New Roman" w:hAnsi="Times New Roman" w:cs="Times New Roman"/>
          <w:sz w:val="24"/>
          <w:szCs w:val="24"/>
        </w:rPr>
        <w:t xml:space="preserve">In D12, sum the PVs in D13 through D22. </w:t>
      </w:r>
    </w:p>
    <w:p w14:paraId="2E04E2B0" w14:textId="0C794BB0" w:rsidR="00FD096E" w:rsidRDefault="00FD096E" w:rsidP="00D74994">
      <w:pPr>
        <w:spacing w:line="240" w:lineRule="auto"/>
        <w:ind w:left="720"/>
        <w:contextualSpacing/>
        <w:rPr>
          <w:rFonts w:ascii="Times New Roman" w:hAnsi="Times New Roman" w:cs="Times New Roman"/>
          <w:sz w:val="24"/>
          <w:szCs w:val="24"/>
        </w:rPr>
      </w:pPr>
    </w:p>
    <w:p w14:paraId="245958EF" w14:textId="28B107C7" w:rsidR="00FD096E" w:rsidRDefault="00FD096E"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In E</w:t>
      </w:r>
      <w:r w:rsidR="003E632E">
        <w:rPr>
          <w:rFonts w:ascii="Times New Roman" w:hAnsi="Times New Roman" w:cs="Times New Roman"/>
          <w:sz w:val="24"/>
          <w:szCs w:val="24"/>
        </w:rPr>
        <w:t>2</w:t>
      </w:r>
      <w:r>
        <w:rPr>
          <w:rFonts w:ascii="Times New Roman" w:hAnsi="Times New Roman" w:cs="Times New Roman"/>
          <w:sz w:val="24"/>
          <w:szCs w:val="24"/>
        </w:rPr>
        <w:t>2, compute the present value of the par value which appears in C22.</w:t>
      </w:r>
      <w:r w:rsidR="00904D26">
        <w:rPr>
          <w:rFonts w:ascii="Times New Roman" w:hAnsi="Times New Roman" w:cs="Times New Roman"/>
          <w:sz w:val="24"/>
          <w:szCs w:val="24"/>
        </w:rPr>
        <w:t xml:space="preserve"> </w:t>
      </w:r>
      <w:r>
        <w:rPr>
          <w:rFonts w:ascii="Times New Roman" w:hAnsi="Times New Roman" w:cs="Times New Roman"/>
          <w:sz w:val="24"/>
          <w:szCs w:val="24"/>
        </w:rPr>
        <w:t xml:space="preserve">Compute the present value “by hand” not with the Excel PV function.  Refer to values in the input box where necessary.  </w:t>
      </w:r>
      <w:r w:rsidR="00904D26">
        <w:rPr>
          <w:rFonts w:ascii="Times New Roman" w:hAnsi="Times New Roman" w:cs="Times New Roman"/>
          <w:sz w:val="24"/>
          <w:szCs w:val="24"/>
        </w:rPr>
        <w:t xml:space="preserve"> </w:t>
      </w:r>
      <w:r w:rsidR="00AB2DBB">
        <w:rPr>
          <w:rFonts w:ascii="Times New Roman" w:hAnsi="Times New Roman" w:cs="Times New Roman"/>
          <w:sz w:val="24"/>
          <w:szCs w:val="24"/>
        </w:rPr>
        <w:t xml:space="preserve">In E12, sum E13 through E22. </w:t>
      </w:r>
    </w:p>
    <w:p w14:paraId="572BA88D" w14:textId="77777777" w:rsidR="00904D26" w:rsidRDefault="00904D26" w:rsidP="00D74994">
      <w:pPr>
        <w:spacing w:line="240" w:lineRule="auto"/>
        <w:ind w:left="720"/>
        <w:contextualSpacing/>
        <w:rPr>
          <w:rFonts w:ascii="Times New Roman" w:hAnsi="Times New Roman" w:cs="Times New Roman"/>
          <w:sz w:val="24"/>
          <w:szCs w:val="24"/>
        </w:rPr>
      </w:pPr>
    </w:p>
    <w:p w14:paraId="2E3B3154" w14:textId="5E136A63" w:rsidR="00AB2DBB" w:rsidRDefault="003E632E"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In Cell F12, t</w:t>
      </w:r>
      <w:r w:rsidR="00AB2DBB">
        <w:rPr>
          <w:rFonts w:ascii="Times New Roman" w:hAnsi="Times New Roman" w:cs="Times New Roman"/>
          <w:sz w:val="24"/>
          <w:szCs w:val="24"/>
        </w:rPr>
        <w:t>otal D12 + E12</w:t>
      </w:r>
      <w:r>
        <w:rPr>
          <w:rFonts w:ascii="Times New Roman" w:hAnsi="Times New Roman" w:cs="Times New Roman"/>
          <w:sz w:val="24"/>
          <w:szCs w:val="24"/>
        </w:rPr>
        <w:t xml:space="preserve"> (this should be the total price of the bond)</w:t>
      </w:r>
      <w:r w:rsidR="00AB2DBB">
        <w:rPr>
          <w:rFonts w:ascii="Times New Roman" w:hAnsi="Times New Roman" w:cs="Times New Roman"/>
          <w:sz w:val="24"/>
          <w:szCs w:val="24"/>
        </w:rPr>
        <w:t xml:space="preserve">. </w:t>
      </w:r>
    </w:p>
    <w:p w14:paraId="4F6A408E" w14:textId="77777777" w:rsidR="00904D26" w:rsidRDefault="00904D26" w:rsidP="00D74994">
      <w:pPr>
        <w:spacing w:line="240" w:lineRule="auto"/>
        <w:ind w:left="720"/>
        <w:contextualSpacing/>
        <w:rPr>
          <w:rFonts w:ascii="Times New Roman" w:hAnsi="Times New Roman" w:cs="Times New Roman"/>
          <w:sz w:val="24"/>
          <w:szCs w:val="24"/>
        </w:rPr>
      </w:pPr>
    </w:p>
    <w:p w14:paraId="701EE823" w14:textId="75AB604A" w:rsidR="00AB2DBB" w:rsidRDefault="00AB2DBB"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In H1</w:t>
      </w:r>
      <w:r w:rsidR="00904D26">
        <w:rPr>
          <w:rFonts w:ascii="Times New Roman" w:hAnsi="Times New Roman" w:cs="Times New Roman"/>
          <w:sz w:val="24"/>
          <w:szCs w:val="24"/>
        </w:rPr>
        <w:t>3</w:t>
      </w:r>
      <w:r>
        <w:rPr>
          <w:rFonts w:ascii="Times New Roman" w:hAnsi="Times New Roman" w:cs="Times New Roman"/>
          <w:sz w:val="24"/>
          <w:szCs w:val="24"/>
        </w:rPr>
        <w:t>, use the PV function in Excel and compute the PV of the annuity portion of a bond.  Reference values in the input box.  In I1</w:t>
      </w:r>
      <w:r w:rsidR="00904D26">
        <w:rPr>
          <w:rFonts w:ascii="Times New Roman" w:hAnsi="Times New Roman" w:cs="Times New Roman"/>
          <w:sz w:val="24"/>
          <w:szCs w:val="24"/>
        </w:rPr>
        <w:t>3</w:t>
      </w:r>
      <w:r>
        <w:rPr>
          <w:rFonts w:ascii="Times New Roman" w:hAnsi="Times New Roman" w:cs="Times New Roman"/>
          <w:sz w:val="24"/>
          <w:szCs w:val="24"/>
        </w:rPr>
        <w:t>, use the PV function in Excel and compute the PV of just the par value (the lump sum piece).  In J1</w:t>
      </w:r>
      <w:r w:rsidR="00904D26">
        <w:rPr>
          <w:rFonts w:ascii="Times New Roman" w:hAnsi="Times New Roman" w:cs="Times New Roman"/>
          <w:sz w:val="24"/>
          <w:szCs w:val="24"/>
        </w:rPr>
        <w:t>3</w:t>
      </w:r>
      <w:r>
        <w:rPr>
          <w:rFonts w:ascii="Times New Roman" w:hAnsi="Times New Roman" w:cs="Times New Roman"/>
          <w:sz w:val="24"/>
          <w:szCs w:val="24"/>
        </w:rPr>
        <w:t>, use the PV function in Excel to compute the PV of the bond (the annuity and lump sum pieces).  Total H1</w:t>
      </w:r>
      <w:r w:rsidR="00904D26">
        <w:rPr>
          <w:rFonts w:ascii="Times New Roman" w:hAnsi="Times New Roman" w:cs="Times New Roman"/>
          <w:sz w:val="24"/>
          <w:szCs w:val="24"/>
        </w:rPr>
        <w:t>3</w:t>
      </w:r>
      <w:r>
        <w:rPr>
          <w:rFonts w:ascii="Times New Roman" w:hAnsi="Times New Roman" w:cs="Times New Roman"/>
          <w:sz w:val="24"/>
          <w:szCs w:val="24"/>
        </w:rPr>
        <w:t xml:space="preserve"> and I1</w:t>
      </w:r>
      <w:r w:rsidR="005E486B">
        <w:rPr>
          <w:rFonts w:ascii="Times New Roman" w:hAnsi="Times New Roman" w:cs="Times New Roman"/>
          <w:sz w:val="24"/>
          <w:szCs w:val="24"/>
        </w:rPr>
        <w:t>3</w:t>
      </w:r>
      <w:r>
        <w:rPr>
          <w:rFonts w:ascii="Times New Roman" w:hAnsi="Times New Roman" w:cs="Times New Roman"/>
          <w:sz w:val="24"/>
          <w:szCs w:val="24"/>
        </w:rPr>
        <w:t xml:space="preserve"> in I14.  </w:t>
      </w:r>
      <w:r w:rsidR="005E486B">
        <w:rPr>
          <w:rFonts w:ascii="Times New Roman" w:hAnsi="Times New Roman" w:cs="Times New Roman"/>
          <w:sz w:val="24"/>
          <w:szCs w:val="24"/>
        </w:rPr>
        <w:t xml:space="preserve">Place a minus sign in front of your PV formulas in order to obtain a positive “price.”  </w:t>
      </w:r>
    </w:p>
    <w:p w14:paraId="71606D80" w14:textId="7112C40F" w:rsidR="00FD096E" w:rsidRDefault="00FD096E" w:rsidP="00D74994">
      <w:pPr>
        <w:spacing w:line="240" w:lineRule="auto"/>
        <w:ind w:left="720"/>
        <w:contextualSpacing/>
        <w:rPr>
          <w:rFonts w:ascii="Times New Roman" w:hAnsi="Times New Roman" w:cs="Times New Roman"/>
          <w:b/>
          <w:sz w:val="24"/>
          <w:szCs w:val="24"/>
        </w:rPr>
      </w:pPr>
    </w:p>
    <w:p w14:paraId="11DE3AF7" w14:textId="77777777" w:rsidR="00FD096E" w:rsidRDefault="00FD096E" w:rsidP="00FD096E">
      <w:pPr>
        <w:spacing w:line="240" w:lineRule="auto"/>
        <w:ind w:left="720"/>
        <w:contextualSpacing/>
        <w:rPr>
          <w:rFonts w:ascii="Times New Roman" w:hAnsi="Times New Roman" w:cs="Times New Roman"/>
          <w:b/>
          <w:sz w:val="24"/>
          <w:szCs w:val="24"/>
        </w:rPr>
      </w:pPr>
      <w:r>
        <w:rPr>
          <w:rFonts w:ascii="Times New Roman" w:hAnsi="Times New Roman" w:cs="Times New Roman"/>
          <w:b/>
          <w:sz w:val="24"/>
          <w:szCs w:val="24"/>
        </w:rPr>
        <w:t xml:space="preserve">Please write formulas as shown in the videos. </w:t>
      </w:r>
    </w:p>
    <w:p w14:paraId="1588DFFD" w14:textId="77777777" w:rsidR="00FD096E" w:rsidRDefault="00FD096E" w:rsidP="00FD096E">
      <w:pPr>
        <w:spacing w:line="240" w:lineRule="auto"/>
        <w:ind w:left="720"/>
        <w:contextualSpacing/>
        <w:rPr>
          <w:rFonts w:ascii="Times New Roman" w:hAnsi="Times New Roman" w:cs="Times New Roman"/>
          <w:b/>
          <w:sz w:val="24"/>
          <w:szCs w:val="24"/>
        </w:rPr>
      </w:pPr>
    </w:p>
    <w:p w14:paraId="77F87645" w14:textId="4B4AC555" w:rsidR="005911ED" w:rsidRDefault="005911ED">
      <w:pPr>
        <w:rPr>
          <w:rFonts w:ascii="Times New Roman" w:hAnsi="Times New Roman" w:cs="Times New Roman"/>
          <w:b/>
          <w:sz w:val="24"/>
          <w:szCs w:val="24"/>
        </w:rPr>
      </w:pPr>
      <w:r>
        <w:rPr>
          <w:rFonts w:ascii="Times New Roman" w:hAnsi="Times New Roman" w:cs="Times New Roman"/>
          <w:b/>
          <w:sz w:val="24"/>
          <w:szCs w:val="24"/>
        </w:rPr>
        <w:br w:type="page"/>
      </w:r>
    </w:p>
    <w:p w14:paraId="4D1374F8" w14:textId="78998D21" w:rsidR="007673A1" w:rsidRPr="007B3C57" w:rsidRDefault="007673A1" w:rsidP="007B3C57">
      <w:pPr>
        <w:pStyle w:val="ListParagraph"/>
        <w:numPr>
          <w:ilvl w:val="0"/>
          <w:numId w:val="3"/>
        </w:numPr>
        <w:spacing w:line="240" w:lineRule="auto"/>
        <w:rPr>
          <w:rFonts w:ascii="Times New Roman" w:hAnsi="Times New Roman" w:cs="Times New Roman"/>
          <w:b/>
          <w:sz w:val="24"/>
          <w:szCs w:val="24"/>
        </w:rPr>
      </w:pPr>
      <w:r w:rsidRPr="007B3C57">
        <w:rPr>
          <w:rFonts w:ascii="Times New Roman" w:hAnsi="Times New Roman" w:cs="Times New Roman"/>
          <w:b/>
          <w:sz w:val="24"/>
          <w:szCs w:val="24"/>
        </w:rPr>
        <w:t>Variable timeline</w:t>
      </w:r>
      <w:r w:rsidR="005E486B" w:rsidRPr="007B3C57">
        <w:rPr>
          <w:rFonts w:ascii="Times New Roman" w:hAnsi="Times New Roman" w:cs="Times New Roman"/>
          <w:b/>
          <w:sz w:val="24"/>
          <w:szCs w:val="24"/>
        </w:rPr>
        <w:t xml:space="preserve"> worksheet</w:t>
      </w:r>
    </w:p>
    <w:p w14:paraId="18C84899" w14:textId="38D4FA33" w:rsidR="00FD096E" w:rsidRPr="005E486B" w:rsidRDefault="005E486B" w:rsidP="00D74994">
      <w:pPr>
        <w:spacing w:line="240" w:lineRule="auto"/>
        <w:ind w:left="720"/>
        <w:contextualSpacing/>
        <w:rPr>
          <w:rFonts w:ascii="Times New Roman" w:hAnsi="Times New Roman" w:cs="Times New Roman"/>
          <w:sz w:val="24"/>
          <w:szCs w:val="24"/>
        </w:rPr>
      </w:pPr>
      <w:r>
        <w:rPr>
          <w:rFonts w:ascii="Times New Roman" w:hAnsi="Times New Roman" w:cs="Times New Roman"/>
          <w:b/>
          <w:sz w:val="24"/>
          <w:szCs w:val="24"/>
        </w:rPr>
        <w:t xml:space="preserve">Learning objective:  </w:t>
      </w:r>
      <w:r w:rsidRPr="005E486B">
        <w:rPr>
          <w:rFonts w:ascii="Times New Roman" w:hAnsi="Times New Roman" w:cs="Times New Roman"/>
          <w:sz w:val="24"/>
          <w:szCs w:val="24"/>
        </w:rPr>
        <w:t xml:space="preserve">Creating a flexible model which populates only if the time period is relevant.  </w:t>
      </w:r>
    </w:p>
    <w:p w14:paraId="13BFBE45" w14:textId="77777777" w:rsidR="005E486B" w:rsidRDefault="005E486B" w:rsidP="00D74994">
      <w:pPr>
        <w:spacing w:line="240" w:lineRule="auto"/>
        <w:ind w:left="720"/>
        <w:contextualSpacing/>
        <w:rPr>
          <w:rFonts w:ascii="Times New Roman" w:hAnsi="Times New Roman" w:cs="Times New Roman"/>
          <w:sz w:val="24"/>
          <w:szCs w:val="24"/>
        </w:rPr>
      </w:pPr>
    </w:p>
    <w:p w14:paraId="2C3D0600" w14:textId="2A4E2A76" w:rsidR="007673A1" w:rsidRDefault="00FD096E"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A11 through A94 use the </w:t>
      </w:r>
      <w:proofErr w:type="spellStart"/>
      <w:r>
        <w:rPr>
          <w:rFonts w:ascii="Times New Roman" w:hAnsi="Times New Roman" w:cs="Times New Roman"/>
          <w:sz w:val="24"/>
          <w:szCs w:val="24"/>
        </w:rPr>
        <w:t>IfError</w:t>
      </w:r>
      <w:proofErr w:type="spellEnd"/>
      <w:r>
        <w:rPr>
          <w:rFonts w:ascii="Times New Roman" w:hAnsi="Times New Roman" w:cs="Times New Roman"/>
          <w:sz w:val="24"/>
          <w:szCs w:val="24"/>
        </w:rPr>
        <w:t xml:space="preserve"> function and an if statement to populate the timeline based on the term of the bond.  Please refer to videos for any clarification. </w:t>
      </w:r>
    </w:p>
    <w:p w14:paraId="28FE9CC7" w14:textId="164C33A7" w:rsidR="00FD096E" w:rsidRDefault="00FD096E"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B11 through B94 write an if statement to generate the cash flows from the bond, based on whether or not that period (in column A) is within the term of the bond.  Note: the cash flows from the bond include the coupon payment and the par value.  Write your formula such that the </w:t>
      </w:r>
      <w:r w:rsidR="005E486B">
        <w:rPr>
          <w:rFonts w:ascii="Times New Roman" w:hAnsi="Times New Roman" w:cs="Times New Roman"/>
          <w:sz w:val="24"/>
          <w:szCs w:val="24"/>
        </w:rPr>
        <w:t xml:space="preserve">cell only shows the </w:t>
      </w:r>
      <w:r>
        <w:rPr>
          <w:rFonts w:ascii="Times New Roman" w:hAnsi="Times New Roman" w:cs="Times New Roman"/>
          <w:sz w:val="24"/>
          <w:szCs w:val="24"/>
        </w:rPr>
        <w:t xml:space="preserve">coupon payment </w:t>
      </w:r>
      <w:r w:rsidR="005E486B">
        <w:rPr>
          <w:rFonts w:ascii="Times New Roman" w:hAnsi="Times New Roman" w:cs="Times New Roman"/>
          <w:sz w:val="24"/>
          <w:szCs w:val="24"/>
        </w:rPr>
        <w:t xml:space="preserve">(this would be </w:t>
      </w:r>
      <w:r>
        <w:rPr>
          <w:rFonts w:ascii="Times New Roman" w:hAnsi="Times New Roman" w:cs="Times New Roman"/>
          <w:sz w:val="24"/>
          <w:szCs w:val="24"/>
        </w:rPr>
        <w:t>for periods 1 through N-1</w:t>
      </w:r>
      <w:r w:rsidR="005E486B">
        <w:rPr>
          <w:rFonts w:ascii="Times New Roman" w:hAnsi="Times New Roman" w:cs="Times New Roman"/>
          <w:sz w:val="24"/>
          <w:szCs w:val="24"/>
        </w:rPr>
        <w:t>)</w:t>
      </w:r>
      <w:r>
        <w:rPr>
          <w:rFonts w:ascii="Times New Roman" w:hAnsi="Times New Roman" w:cs="Times New Roman"/>
          <w:sz w:val="24"/>
          <w:szCs w:val="24"/>
        </w:rPr>
        <w:t xml:space="preserve"> and </w:t>
      </w:r>
      <w:r w:rsidR="005E486B">
        <w:rPr>
          <w:rFonts w:ascii="Times New Roman" w:hAnsi="Times New Roman" w:cs="Times New Roman"/>
          <w:sz w:val="24"/>
          <w:szCs w:val="24"/>
        </w:rPr>
        <w:t xml:space="preserve">shows </w:t>
      </w:r>
      <w:r>
        <w:rPr>
          <w:rFonts w:ascii="Times New Roman" w:hAnsi="Times New Roman" w:cs="Times New Roman"/>
          <w:sz w:val="24"/>
          <w:szCs w:val="24"/>
        </w:rPr>
        <w:t xml:space="preserve">the coupon AND par for period N (end of bond’s term). Please write as shown in the videos.  </w:t>
      </w:r>
    </w:p>
    <w:p w14:paraId="70C07F9C" w14:textId="23EC68AD" w:rsidR="00FD096E" w:rsidRDefault="00FD096E" w:rsidP="00D74994">
      <w:pPr>
        <w:spacing w:line="240" w:lineRule="auto"/>
        <w:ind w:left="720"/>
        <w:contextualSpacing/>
        <w:rPr>
          <w:rFonts w:ascii="Times New Roman" w:hAnsi="Times New Roman" w:cs="Times New Roman"/>
          <w:sz w:val="24"/>
          <w:szCs w:val="24"/>
        </w:rPr>
      </w:pPr>
    </w:p>
    <w:p w14:paraId="3F7888FE" w14:textId="53A90B19" w:rsidR="00FD096E" w:rsidRDefault="00FD096E" w:rsidP="00D74994">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C11 through C94 write an if statement to generate the present value of the bond’s cash flow if there is a cash flow in column B.  Otherwise, there should be a blank (“ “).  Please write as shown in videos.  </w:t>
      </w:r>
    </w:p>
    <w:p w14:paraId="661C7E4B" w14:textId="77777777" w:rsidR="00FD096E" w:rsidRDefault="00FD096E" w:rsidP="00D74994">
      <w:pPr>
        <w:spacing w:line="240" w:lineRule="auto"/>
        <w:ind w:left="720"/>
        <w:contextualSpacing/>
        <w:rPr>
          <w:rFonts w:ascii="Times New Roman" w:hAnsi="Times New Roman" w:cs="Times New Roman"/>
          <w:sz w:val="24"/>
          <w:szCs w:val="24"/>
        </w:rPr>
      </w:pPr>
    </w:p>
    <w:p w14:paraId="7F3D9ABF" w14:textId="76DAD169" w:rsidR="00306A0B" w:rsidRDefault="00FD096E" w:rsidP="00593EFC">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D10 write a sum formula for C11 through C94.  In G11, using the PV function, write a formula to compute the price of the bond.  Refer to numbers in the input box.  G11’s value should match the value in D10.  </w:t>
      </w:r>
    </w:p>
    <w:p w14:paraId="16D7AA32" w14:textId="68EEC6A8" w:rsidR="00593EFC" w:rsidRDefault="00FD096E" w:rsidP="005911ED">
      <w:pPr>
        <w:pStyle w:val="ListParagraph"/>
        <w:spacing w:line="240" w:lineRule="auto"/>
        <w:rPr>
          <w:rFonts w:ascii="Times New Roman" w:hAnsi="Times New Roman" w:cs="Times New Roman"/>
          <w:b/>
          <w:sz w:val="24"/>
          <w:szCs w:val="24"/>
        </w:rPr>
      </w:pPr>
      <w:r>
        <w:rPr>
          <w:rFonts w:ascii="Times New Roman" w:hAnsi="Times New Roman" w:cs="Times New Roman"/>
          <w:sz w:val="24"/>
          <w:szCs w:val="24"/>
        </w:rPr>
        <w:t>Note:  in all formulas, use applicable values in the input box</w:t>
      </w:r>
      <w:r w:rsidR="00593EFC">
        <w:rPr>
          <w:rFonts w:ascii="Times New Roman" w:hAnsi="Times New Roman" w:cs="Times New Roman"/>
          <w:sz w:val="24"/>
          <w:szCs w:val="24"/>
        </w:rPr>
        <w:t>.</w:t>
      </w:r>
      <w:r w:rsidR="00807D22">
        <w:rPr>
          <w:rFonts w:ascii="Times New Roman" w:hAnsi="Times New Roman" w:cs="Times New Roman"/>
          <w:sz w:val="24"/>
          <w:szCs w:val="24"/>
        </w:rPr>
        <w:t xml:space="preserve">  </w:t>
      </w:r>
      <w:r w:rsidR="005E486B">
        <w:rPr>
          <w:rFonts w:ascii="Times New Roman" w:hAnsi="Times New Roman" w:cs="Times New Roman"/>
          <w:b/>
          <w:sz w:val="24"/>
          <w:szCs w:val="24"/>
        </w:rPr>
        <w:t xml:space="preserve">Please write formulas as shown in the videos. </w:t>
      </w:r>
    </w:p>
    <w:p w14:paraId="0F4EB538" w14:textId="77777777" w:rsidR="005911ED" w:rsidRDefault="005911ED" w:rsidP="005911ED">
      <w:pPr>
        <w:pStyle w:val="ListParagraph"/>
        <w:spacing w:line="240" w:lineRule="auto"/>
        <w:rPr>
          <w:rFonts w:ascii="Times New Roman" w:hAnsi="Times New Roman" w:cs="Times New Roman"/>
          <w:sz w:val="24"/>
          <w:szCs w:val="24"/>
        </w:rPr>
      </w:pPr>
    </w:p>
    <w:p w14:paraId="48F103F8" w14:textId="422B37F5" w:rsidR="00FD096E" w:rsidRPr="007B3C57" w:rsidRDefault="00B85F6E" w:rsidP="007B3C57">
      <w:pPr>
        <w:pStyle w:val="ListParagraph"/>
        <w:numPr>
          <w:ilvl w:val="0"/>
          <w:numId w:val="3"/>
        </w:numPr>
        <w:spacing w:line="240" w:lineRule="auto"/>
        <w:rPr>
          <w:rFonts w:ascii="Times New Roman" w:hAnsi="Times New Roman" w:cs="Times New Roman"/>
          <w:b/>
          <w:sz w:val="24"/>
          <w:szCs w:val="24"/>
        </w:rPr>
      </w:pPr>
      <w:proofErr w:type="spellStart"/>
      <w:r w:rsidRPr="007B3C57">
        <w:rPr>
          <w:rFonts w:ascii="Times New Roman" w:hAnsi="Times New Roman" w:cs="Times New Roman"/>
          <w:b/>
          <w:sz w:val="24"/>
          <w:szCs w:val="24"/>
        </w:rPr>
        <w:t>Finding</w:t>
      </w:r>
      <w:r w:rsidR="005E486B" w:rsidRPr="007B3C57">
        <w:rPr>
          <w:rFonts w:ascii="Times New Roman" w:hAnsi="Times New Roman" w:cs="Times New Roman"/>
          <w:b/>
          <w:sz w:val="24"/>
          <w:szCs w:val="24"/>
        </w:rPr>
        <w:t>_</w:t>
      </w:r>
      <w:r w:rsidRPr="007B3C57">
        <w:rPr>
          <w:rFonts w:ascii="Times New Roman" w:hAnsi="Times New Roman" w:cs="Times New Roman"/>
          <w:b/>
          <w:sz w:val="24"/>
          <w:szCs w:val="24"/>
        </w:rPr>
        <w:t>YTM</w:t>
      </w:r>
      <w:proofErr w:type="spellEnd"/>
      <w:r w:rsidR="005E486B" w:rsidRPr="007B3C57">
        <w:rPr>
          <w:rFonts w:ascii="Times New Roman" w:hAnsi="Times New Roman" w:cs="Times New Roman"/>
          <w:b/>
          <w:sz w:val="24"/>
          <w:szCs w:val="24"/>
        </w:rPr>
        <w:t xml:space="preserve"> Worksheet</w:t>
      </w:r>
    </w:p>
    <w:p w14:paraId="79DDC042" w14:textId="0B966522" w:rsidR="005E486B" w:rsidRPr="004C1B38" w:rsidRDefault="005E486B" w:rsidP="005E486B">
      <w:pPr>
        <w:ind w:left="720"/>
        <w:rPr>
          <w:rFonts w:ascii="Times New Roman" w:hAnsi="Times New Roman" w:cs="Times New Roman"/>
          <w:b/>
          <w:bCs/>
          <w:sz w:val="24"/>
          <w:szCs w:val="24"/>
        </w:rPr>
      </w:pPr>
      <w:r w:rsidRPr="005E486B">
        <w:rPr>
          <w:rFonts w:ascii="Times New Roman" w:hAnsi="Times New Roman" w:cs="Times New Roman"/>
          <w:b/>
          <w:sz w:val="24"/>
          <w:szCs w:val="24"/>
        </w:rPr>
        <w:t>Learning Objectives</w:t>
      </w:r>
      <w:r>
        <w:rPr>
          <w:rFonts w:ascii="Times New Roman" w:hAnsi="Times New Roman" w:cs="Times New Roman"/>
          <w:sz w:val="24"/>
          <w:szCs w:val="24"/>
        </w:rPr>
        <w:t xml:space="preserve">: Be able to find a bond’s YTM and understand the relation of bond pricing with YTM and coupons.  That is a bond is priced at par if YTM = Coupon.  Bond is priced at discount if YTM &gt; Coupon and bond is priced at a premium if YTM &lt; Coupon. This spreadsheet also has a variable timeline, so further understanding of this concept is part of the learning objectives. </w:t>
      </w:r>
      <w:r w:rsidR="004C1B38" w:rsidRPr="004C1B38">
        <w:rPr>
          <w:rFonts w:ascii="Times New Roman" w:hAnsi="Times New Roman" w:cs="Times New Roman"/>
          <w:b/>
          <w:bCs/>
          <w:sz w:val="24"/>
          <w:szCs w:val="24"/>
        </w:rPr>
        <w:t>Unless a problem says the bond pays annual coupons, assume semi-annual!</w:t>
      </w:r>
    </w:p>
    <w:p w14:paraId="688F4009" w14:textId="06F3666D" w:rsidR="00B85F6E" w:rsidRDefault="00B85F6E" w:rsidP="005E486B">
      <w:pPr>
        <w:ind w:left="720"/>
        <w:rPr>
          <w:rFonts w:ascii="Times New Roman" w:hAnsi="Times New Roman" w:cs="Times New Roman"/>
          <w:sz w:val="24"/>
          <w:szCs w:val="24"/>
        </w:rPr>
      </w:pPr>
      <w:r>
        <w:rPr>
          <w:rFonts w:ascii="Times New Roman" w:hAnsi="Times New Roman" w:cs="Times New Roman"/>
          <w:sz w:val="24"/>
          <w:szCs w:val="24"/>
        </w:rPr>
        <w:t xml:space="preserve">In A11 through C94 replicate the formulas from the Variable timeline worksheet.  In E10, sum C11 through C94.  </w:t>
      </w:r>
      <w:r w:rsidR="005E486B">
        <w:rPr>
          <w:rFonts w:ascii="Times New Roman" w:hAnsi="Times New Roman" w:cs="Times New Roman"/>
          <w:sz w:val="24"/>
          <w:szCs w:val="24"/>
        </w:rPr>
        <w:t xml:space="preserve">Once E10 is populated with a formula, replace the hardcoded value in B8 with a formula which is simply =E10.  That is, reference E10 in B8.  </w:t>
      </w:r>
    </w:p>
    <w:p w14:paraId="6E1CCEC4" w14:textId="49F9E24A" w:rsidR="00B85F6E" w:rsidRPr="00B85F6E" w:rsidRDefault="00B85F6E" w:rsidP="005E486B">
      <w:pPr>
        <w:ind w:left="720"/>
        <w:rPr>
          <w:rFonts w:ascii="Times New Roman" w:hAnsi="Times New Roman" w:cs="Times New Roman"/>
          <w:sz w:val="24"/>
          <w:szCs w:val="24"/>
        </w:rPr>
      </w:pPr>
      <w:r>
        <w:rPr>
          <w:rFonts w:ascii="Times New Roman" w:hAnsi="Times New Roman" w:cs="Times New Roman"/>
          <w:sz w:val="24"/>
          <w:szCs w:val="24"/>
        </w:rPr>
        <w:t>In I10, using the rate function and numbers in the input box</w:t>
      </w:r>
      <w:r w:rsidR="0017617F">
        <w:rPr>
          <w:rFonts w:ascii="Times New Roman" w:hAnsi="Times New Roman" w:cs="Times New Roman"/>
          <w:sz w:val="24"/>
          <w:szCs w:val="24"/>
        </w:rPr>
        <w:t xml:space="preserve"> (</w:t>
      </w:r>
      <w:proofErr w:type="gramStart"/>
      <w:r w:rsidR="0017617F">
        <w:rPr>
          <w:rFonts w:ascii="Times New Roman" w:hAnsi="Times New Roman" w:cs="Times New Roman"/>
          <w:sz w:val="24"/>
          <w:szCs w:val="24"/>
        </w:rPr>
        <w:t>with the exception of</w:t>
      </w:r>
      <w:proofErr w:type="gramEnd"/>
      <w:r w:rsidR="0017617F">
        <w:rPr>
          <w:rFonts w:ascii="Times New Roman" w:hAnsi="Times New Roman" w:cs="Times New Roman"/>
          <w:sz w:val="24"/>
          <w:szCs w:val="24"/>
        </w:rPr>
        <w:t xml:space="preserve"> B6)</w:t>
      </w:r>
      <w:r>
        <w:rPr>
          <w:rFonts w:ascii="Times New Roman" w:hAnsi="Times New Roman" w:cs="Times New Roman"/>
          <w:sz w:val="24"/>
          <w:szCs w:val="24"/>
        </w:rPr>
        <w:t xml:space="preserve">, compute ½ of the bond’s YTM.  In I11, compute the YTM by multiplying I10 by 2. </w:t>
      </w:r>
      <w:r w:rsidR="00593EFC">
        <w:rPr>
          <w:rFonts w:ascii="Times New Roman" w:hAnsi="Times New Roman" w:cs="Times New Roman"/>
          <w:sz w:val="24"/>
          <w:szCs w:val="24"/>
        </w:rPr>
        <w:t xml:space="preserve">Keep track of inflows and outflows of the bond.  Treat prices (PV) as outflows and Coupon payments and par as inflows.  The value obtained in I11 should match the Yield in the input box (B6).  </w:t>
      </w:r>
    </w:p>
    <w:p w14:paraId="593D6022" w14:textId="040227B9" w:rsidR="00FD096E" w:rsidRDefault="00B85F6E" w:rsidP="00593EFC">
      <w:pPr>
        <w:ind w:left="720"/>
        <w:rPr>
          <w:rFonts w:ascii="Times New Roman" w:hAnsi="Times New Roman" w:cs="Times New Roman"/>
          <w:sz w:val="24"/>
          <w:szCs w:val="24"/>
        </w:rPr>
      </w:pPr>
      <w:r>
        <w:rPr>
          <w:rFonts w:ascii="Times New Roman" w:hAnsi="Times New Roman" w:cs="Times New Roman"/>
          <w:sz w:val="24"/>
          <w:szCs w:val="24"/>
        </w:rPr>
        <w:t xml:space="preserve">In L10 write an if statement formula that returns either “Priced at Par”, “Premium” or “Discount” based on the relation between I11 and B5. </w:t>
      </w:r>
      <w:r w:rsidR="004C1B38">
        <w:rPr>
          <w:rFonts w:ascii="Times New Roman" w:hAnsi="Times New Roman" w:cs="Times New Roman"/>
          <w:sz w:val="24"/>
          <w:szCs w:val="24"/>
        </w:rPr>
        <w:t xml:space="preserve">  </w:t>
      </w:r>
      <w:r w:rsidR="004C1B38" w:rsidRPr="003F455B">
        <w:rPr>
          <w:rFonts w:ascii="Times New Roman" w:hAnsi="Times New Roman" w:cs="Times New Roman"/>
          <w:b/>
          <w:bCs/>
          <w:sz w:val="24"/>
          <w:szCs w:val="24"/>
        </w:rPr>
        <w:t>You may want to use the ROUND function to help make this “work”!</w:t>
      </w:r>
    </w:p>
    <w:p w14:paraId="41D14280" w14:textId="77777777" w:rsidR="00593EFC" w:rsidRDefault="00B85F6E" w:rsidP="00593EFC">
      <w:pPr>
        <w:ind w:left="720"/>
        <w:rPr>
          <w:rFonts w:ascii="Times New Roman" w:hAnsi="Times New Roman" w:cs="Times New Roman"/>
          <w:sz w:val="24"/>
          <w:szCs w:val="24"/>
        </w:rPr>
      </w:pPr>
      <w:r>
        <w:rPr>
          <w:rFonts w:ascii="Times New Roman" w:hAnsi="Times New Roman" w:cs="Times New Roman"/>
          <w:sz w:val="24"/>
          <w:szCs w:val="24"/>
        </w:rPr>
        <w:t xml:space="preserve">In L11 write a formula that reads either “YTM = Coupon”, “YTM &lt; Coupon” or “YTM &gt; Coupon” based on the price of the bond (B8) relative to $1,000.  </w:t>
      </w:r>
    </w:p>
    <w:p w14:paraId="2FB07079" w14:textId="062E85D7" w:rsidR="005E486B" w:rsidRDefault="005E486B" w:rsidP="00593EFC">
      <w:pPr>
        <w:ind w:left="720"/>
        <w:rPr>
          <w:rFonts w:ascii="Times New Roman" w:hAnsi="Times New Roman" w:cs="Times New Roman"/>
          <w:b/>
          <w:sz w:val="24"/>
          <w:szCs w:val="24"/>
        </w:rPr>
      </w:pPr>
      <w:r>
        <w:rPr>
          <w:rFonts w:ascii="Times New Roman" w:hAnsi="Times New Roman" w:cs="Times New Roman"/>
          <w:b/>
          <w:sz w:val="24"/>
          <w:szCs w:val="24"/>
        </w:rPr>
        <w:t xml:space="preserve">Please write formulas as shown in the videos. </w:t>
      </w:r>
    </w:p>
    <w:p w14:paraId="44B91AC5" w14:textId="59006F33" w:rsidR="00B85F6E" w:rsidRPr="007B3C57" w:rsidRDefault="00B85F6E" w:rsidP="007B3C57">
      <w:pPr>
        <w:pStyle w:val="ListParagraph"/>
        <w:numPr>
          <w:ilvl w:val="0"/>
          <w:numId w:val="3"/>
        </w:numPr>
        <w:rPr>
          <w:rFonts w:ascii="Times New Roman" w:hAnsi="Times New Roman" w:cs="Times New Roman"/>
          <w:b/>
          <w:sz w:val="24"/>
          <w:szCs w:val="24"/>
        </w:rPr>
      </w:pPr>
      <w:proofErr w:type="spellStart"/>
      <w:r w:rsidRPr="007B3C57">
        <w:rPr>
          <w:rFonts w:ascii="Times New Roman" w:hAnsi="Times New Roman" w:cs="Times New Roman"/>
          <w:b/>
          <w:sz w:val="24"/>
          <w:szCs w:val="24"/>
        </w:rPr>
        <w:t>Duration</w:t>
      </w:r>
      <w:r w:rsidR="00593EFC" w:rsidRPr="007B3C57">
        <w:rPr>
          <w:rFonts w:ascii="Times New Roman" w:hAnsi="Times New Roman" w:cs="Times New Roman"/>
          <w:b/>
          <w:sz w:val="24"/>
          <w:szCs w:val="24"/>
        </w:rPr>
        <w:t>_</w:t>
      </w:r>
      <w:r w:rsidRPr="007B3C57">
        <w:rPr>
          <w:rFonts w:ascii="Times New Roman" w:hAnsi="Times New Roman" w:cs="Times New Roman"/>
          <w:b/>
          <w:sz w:val="24"/>
          <w:szCs w:val="24"/>
        </w:rPr>
        <w:t>Convexity</w:t>
      </w:r>
      <w:proofErr w:type="spellEnd"/>
    </w:p>
    <w:p w14:paraId="7C3D136B" w14:textId="39FAA2CB" w:rsidR="00593EFC" w:rsidRPr="00593EFC" w:rsidRDefault="00593EFC" w:rsidP="005E486B">
      <w:pPr>
        <w:ind w:left="720"/>
        <w:rPr>
          <w:rFonts w:ascii="Times New Roman" w:hAnsi="Times New Roman" w:cs="Times New Roman"/>
          <w:sz w:val="24"/>
          <w:szCs w:val="24"/>
        </w:rPr>
      </w:pPr>
      <w:r>
        <w:rPr>
          <w:rFonts w:ascii="Times New Roman" w:hAnsi="Times New Roman" w:cs="Times New Roman"/>
          <w:b/>
          <w:sz w:val="24"/>
          <w:szCs w:val="24"/>
        </w:rPr>
        <w:t xml:space="preserve">Learning Objectives:  </w:t>
      </w:r>
      <w:r>
        <w:rPr>
          <w:rFonts w:ascii="Times New Roman" w:hAnsi="Times New Roman" w:cs="Times New Roman"/>
          <w:sz w:val="24"/>
          <w:szCs w:val="24"/>
        </w:rPr>
        <w:t xml:space="preserve">Understanding that duration and convexity are concepts which allow us to predict price changes in bonds.  Together, they estimate very closely what would happen to a bond’s price upon an interest rate change.  The excel learning objective is to build a simple model which computes both duration and convexity.  </w:t>
      </w:r>
    </w:p>
    <w:p w14:paraId="3C6F53AB" w14:textId="22575271" w:rsidR="00B85F6E" w:rsidRDefault="00593EFC" w:rsidP="005E486B">
      <w:pPr>
        <w:ind w:left="720"/>
        <w:rPr>
          <w:rFonts w:ascii="Times New Roman" w:hAnsi="Times New Roman" w:cs="Times New Roman"/>
          <w:sz w:val="24"/>
          <w:szCs w:val="24"/>
        </w:rPr>
      </w:pPr>
      <w:r>
        <w:rPr>
          <w:rFonts w:ascii="Times New Roman" w:hAnsi="Times New Roman" w:cs="Times New Roman"/>
          <w:sz w:val="24"/>
          <w:szCs w:val="24"/>
        </w:rPr>
        <w:t xml:space="preserve">In B1 write a formula using the PV function and the inputs in the input box to compute a bond’s price.  The bond is a semi-annual paying bond so adjust your formula appropriately.  </w:t>
      </w:r>
      <w:r w:rsidR="003C42A0">
        <w:rPr>
          <w:rFonts w:ascii="Times New Roman" w:hAnsi="Times New Roman" w:cs="Times New Roman"/>
          <w:sz w:val="24"/>
          <w:szCs w:val="24"/>
        </w:rPr>
        <w:t xml:space="preserve">In C18 through I29 write formulas to ultimately compute a bond’s price, its duration and its convexity.  Please write the formulas as they are in the videos. </w:t>
      </w:r>
    </w:p>
    <w:p w14:paraId="7A5F12D9" w14:textId="1D958A17" w:rsidR="00C43453" w:rsidRPr="00C43453" w:rsidRDefault="00C43453" w:rsidP="005E486B">
      <w:pPr>
        <w:ind w:left="720"/>
        <w:rPr>
          <w:rFonts w:ascii="Times New Roman" w:hAnsi="Times New Roman" w:cs="Times New Roman"/>
          <w:b/>
          <w:bCs/>
          <w:color w:val="FF0000"/>
          <w:sz w:val="24"/>
          <w:szCs w:val="24"/>
        </w:rPr>
      </w:pPr>
      <w:r w:rsidRPr="00C43453">
        <w:rPr>
          <w:rFonts w:ascii="Times New Roman" w:hAnsi="Times New Roman" w:cs="Times New Roman"/>
          <w:b/>
          <w:bCs/>
          <w:color w:val="FF0000"/>
          <w:sz w:val="24"/>
          <w:szCs w:val="24"/>
        </w:rPr>
        <w:t xml:space="preserve">B6 (Frequency) is 2. No need to change. This bond is a semi-annual </w:t>
      </w:r>
      <w:proofErr w:type="gramStart"/>
      <w:r w:rsidRPr="00C43453">
        <w:rPr>
          <w:rFonts w:ascii="Times New Roman" w:hAnsi="Times New Roman" w:cs="Times New Roman"/>
          <w:b/>
          <w:bCs/>
          <w:color w:val="FF0000"/>
          <w:sz w:val="24"/>
          <w:szCs w:val="24"/>
        </w:rPr>
        <w:t>bond</w:t>
      </w:r>
      <w:proofErr w:type="gramEnd"/>
      <w:r w:rsidRPr="00C43453">
        <w:rPr>
          <w:rFonts w:ascii="Times New Roman" w:hAnsi="Times New Roman" w:cs="Times New Roman"/>
          <w:b/>
          <w:bCs/>
          <w:color w:val="FF0000"/>
          <w:sz w:val="24"/>
          <w:szCs w:val="24"/>
        </w:rPr>
        <w:t xml:space="preserve"> so </w:t>
      </w:r>
      <w:proofErr w:type="gramStart"/>
      <w:r w:rsidRPr="00C43453">
        <w:rPr>
          <w:rFonts w:ascii="Times New Roman" w:hAnsi="Times New Roman" w:cs="Times New Roman"/>
          <w:b/>
          <w:bCs/>
          <w:color w:val="FF0000"/>
          <w:sz w:val="24"/>
          <w:szCs w:val="24"/>
        </w:rPr>
        <w:t>frequency</w:t>
      </w:r>
      <w:proofErr w:type="gramEnd"/>
      <w:r w:rsidRPr="00C43453">
        <w:rPr>
          <w:rFonts w:ascii="Times New Roman" w:hAnsi="Times New Roman" w:cs="Times New Roman"/>
          <w:b/>
          <w:bCs/>
          <w:color w:val="FF0000"/>
          <w:sz w:val="24"/>
          <w:szCs w:val="24"/>
        </w:rPr>
        <w:t xml:space="preserve"> is 2. </w:t>
      </w:r>
    </w:p>
    <w:p w14:paraId="1F7F4C58" w14:textId="59111319" w:rsidR="003C42A0" w:rsidRPr="00334229" w:rsidRDefault="003C42A0" w:rsidP="005E486B">
      <w:pPr>
        <w:ind w:left="720"/>
        <w:rPr>
          <w:rFonts w:ascii="Times New Roman" w:hAnsi="Times New Roman" w:cs="Times New Roman"/>
          <w:sz w:val="24"/>
          <w:szCs w:val="24"/>
        </w:rPr>
      </w:pPr>
      <w:r>
        <w:rPr>
          <w:rFonts w:ascii="Times New Roman" w:hAnsi="Times New Roman" w:cs="Times New Roman"/>
          <w:sz w:val="24"/>
          <w:szCs w:val="24"/>
        </w:rPr>
        <w:t xml:space="preserve">Total E18 through E29 in E31 (bond’s price).  Total F18 through F29 in F31 (Bond’s </w:t>
      </w:r>
      <w:r w:rsidRPr="00334229">
        <w:rPr>
          <w:rFonts w:ascii="Times New Roman" w:hAnsi="Times New Roman" w:cs="Times New Roman"/>
          <w:sz w:val="24"/>
          <w:szCs w:val="24"/>
        </w:rPr>
        <w:t xml:space="preserve">time weighted </w:t>
      </w:r>
      <w:r w:rsidR="00593EFC" w:rsidRPr="00334229">
        <w:rPr>
          <w:rFonts w:ascii="Times New Roman" w:hAnsi="Times New Roman" w:cs="Times New Roman"/>
          <w:sz w:val="24"/>
          <w:szCs w:val="24"/>
        </w:rPr>
        <w:t>PV</w:t>
      </w:r>
      <w:r w:rsidRPr="00334229">
        <w:rPr>
          <w:rFonts w:ascii="Times New Roman" w:hAnsi="Times New Roman" w:cs="Times New Roman"/>
          <w:sz w:val="24"/>
          <w:szCs w:val="24"/>
        </w:rPr>
        <w:t xml:space="preserve">).  Divide F31 by E31 in F32.  Take ½ of F32 in F33.  </w:t>
      </w:r>
    </w:p>
    <w:p w14:paraId="7F168DEE" w14:textId="515A7A8B" w:rsidR="00334229" w:rsidRPr="00334229" w:rsidRDefault="00334229" w:rsidP="005E486B">
      <w:pPr>
        <w:ind w:left="720"/>
        <w:rPr>
          <w:rFonts w:ascii="Times New Roman" w:hAnsi="Times New Roman" w:cs="Times New Roman"/>
          <w:sz w:val="24"/>
          <w:szCs w:val="24"/>
        </w:rPr>
      </w:pPr>
      <w:r w:rsidRPr="00334229">
        <w:rPr>
          <w:rFonts w:ascii="Times New Roman" w:hAnsi="Times New Roman" w:cs="Times New Roman"/>
          <w:sz w:val="24"/>
          <w:szCs w:val="24"/>
        </w:rPr>
        <w:t>Cell G31 can either be a sum of column G in that section, or you can leave blank.  Either way! </w:t>
      </w:r>
      <w:r w:rsidRPr="00334229">
        <w:rPr>
          <w:sz w:val="24"/>
          <w:szCs w:val="24"/>
        </w:rPr>
        <w:t> </w:t>
      </w:r>
    </w:p>
    <w:p w14:paraId="68840BB9" w14:textId="5DD0F37C" w:rsidR="003C42A0" w:rsidRDefault="003C42A0" w:rsidP="005E486B">
      <w:pPr>
        <w:ind w:left="720"/>
        <w:rPr>
          <w:rFonts w:ascii="Times New Roman" w:hAnsi="Times New Roman" w:cs="Times New Roman"/>
          <w:sz w:val="24"/>
          <w:szCs w:val="24"/>
        </w:rPr>
      </w:pPr>
      <w:r>
        <w:rPr>
          <w:rFonts w:ascii="Times New Roman" w:hAnsi="Times New Roman" w:cs="Times New Roman"/>
          <w:sz w:val="24"/>
          <w:szCs w:val="24"/>
        </w:rPr>
        <w:t xml:space="preserve">Total I18 through I29 in I31.  Divide I31 by E31 in I32.  Then divide I32 by 4 in I33. </w:t>
      </w:r>
    </w:p>
    <w:p w14:paraId="3419BFED" w14:textId="251ACD3F" w:rsidR="003C42A0" w:rsidRDefault="003C42A0" w:rsidP="005E486B">
      <w:pPr>
        <w:ind w:left="720"/>
        <w:rPr>
          <w:rFonts w:ascii="Times New Roman" w:hAnsi="Times New Roman" w:cs="Times New Roman"/>
          <w:sz w:val="24"/>
          <w:szCs w:val="24"/>
        </w:rPr>
      </w:pPr>
      <w:r>
        <w:rPr>
          <w:rFonts w:ascii="Times New Roman" w:hAnsi="Times New Roman" w:cs="Times New Roman"/>
          <w:sz w:val="24"/>
          <w:szCs w:val="24"/>
        </w:rPr>
        <w:t>In B8, pull M</w:t>
      </w:r>
      <w:r w:rsidR="00C83D2E">
        <w:rPr>
          <w:rFonts w:ascii="Times New Roman" w:hAnsi="Times New Roman" w:cs="Times New Roman"/>
          <w:sz w:val="24"/>
          <w:szCs w:val="24"/>
        </w:rPr>
        <w:t>acaul</w:t>
      </w:r>
      <w:r w:rsidR="002330BF">
        <w:rPr>
          <w:rFonts w:ascii="Times New Roman" w:hAnsi="Times New Roman" w:cs="Times New Roman"/>
          <w:sz w:val="24"/>
          <w:szCs w:val="24"/>
        </w:rPr>
        <w:t>ay</w:t>
      </w:r>
      <w:r>
        <w:rPr>
          <w:rFonts w:ascii="Times New Roman" w:hAnsi="Times New Roman" w:cs="Times New Roman"/>
          <w:sz w:val="24"/>
          <w:szCs w:val="24"/>
        </w:rPr>
        <w:t xml:space="preserve"> Duration from</w:t>
      </w:r>
      <w:r w:rsidR="00C83D2E">
        <w:rPr>
          <w:rFonts w:ascii="Times New Roman" w:hAnsi="Times New Roman" w:cs="Times New Roman"/>
          <w:sz w:val="24"/>
          <w:szCs w:val="24"/>
        </w:rPr>
        <w:t xml:space="preserve"> F33. </w:t>
      </w:r>
    </w:p>
    <w:p w14:paraId="18E9373A" w14:textId="1F624B17" w:rsidR="003C42A0" w:rsidRDefault="003C42A0" w:rsidP="005E486B">
      <w:pPr>
        <w:ind w:left="720"/>
        <w:rPr>
          <w:rFonts w:ascii="Times New Roman" w:hAnsi="Times New Roman" w:cs="Times New Roman"/>
          <w:sz w:val="24"/>
          <w:szCs w:val="24"/>
        </w:rPr>
      </w:pPr>
      <w:r>
        <w:rPr>
          <w:rFonts w:ascii="Times New Roman" w:hAnsi="Times New Roman" w:cs="Times New Roman"/>
          <w:sz w:val="24"/>
          <w:szCs w:val="24"/>
        </w:rPr>
        <w:t xml:space="preserve">In B9, write a formula for </w:t>
      </w:r>
      <w:r w:rsidR="00C83D2E">
        <w:rPr>
          <w:rFonts w:ascii="Times New Roman" w:hAnsi="Times New Roman" w:cs="Times New Roman"/>
          <w:sz w:val="24"/>
          <w:szCs w:val="24"/>
        </w:rPr>
        <w:t>Modified duration, which is Macaul</w:t>
      </w:r>
      <w:r w:rsidR="00E94423">
        <w:rPr>
          <w:rFonts w:ascii="Times New Roman" w:hAnsi="Times New Roman" w:cs="Times New Roman"/>
          <w:sz w:val="24"/>
          <w:szCs w:val="24"/>
        </w:rPr>
        <w:t>a</w:t>
      </w:r>
      <w:r w:rsidR="00C83D2E">
        <w:rPr>
          <w:rFonts w:ascii="Times New Roman" w:hAnsi="Times New Roman" w:cs="Times New Roman"/>
          <w:sz w:val="24"/>
          <w:szCs w:val="24"/>
        </w:rPr>
        <w:t xml:space="preserve">y </w:t>
      </w:r>
      <w:r>
        <w:rPr>
          <w:rFonts w:ascii="Times New Roman" w:hAnsi="Times New Roman" w:cs="Times New Roman"/>
          <w:sz w:val="24"/>
          <w:szCs w:val="24"/>
        </w:rPr>
        <w:t xml:space="preserve">duration (in B8) divided by (1 + periodic rate), which is (1 + YTM/2).  </w:t>
      </w:r>
    </w:p>
    <w:p w14:paraId="0FE29F32" w14:textId="494643D3" w:rsidR="009E19B8" w:rsidRDefault="009E19B8" w:rsidP="005E486B">
      <w:pPr>
        <w:ind w:left="720"/>
        <w:rPr>
          <w:rFonts w:ascii="Times New Roman" w:hAnsi="Times New Roman" w:cs="Times New Roman"/>
          <w:sz w:val="24"/>
          <w:szCs w:val="24"/>
        </w:rPr>
      </w:pPr>
      <w:r>
        <w:rPr>
          <w:rFonts w:ascii="Times New Roman" w:hAnsi="Times New Roman" w:cs="Times New Roman"/>
          <w:sz w:val="24"/>
          <w:szCs w:val="24"/>
        </w:rPr>
        <w:t xml:space="preserve">In B10, pull Convexity from </w:t>
      </w:r>
      <w:r w:rsidR="00C83D2E">
        <w:rPr>
          <w:rFonts w:ascii="Times New Roman" w:hAnsi="Times New Roman" w:cs="Times New Roman"/>
          <w:sz w:val="24"/>
          <w:szCs w:val="24"/>
        </w:rPr>
        <w:t xml:space="preserve">I33. </w:t>
      </w:r>
    </w:p>
    <w:p w14:paraId="7F4B2830" w14:textId="77777777"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 xml:space="preserve">In F4, compute the dollar amount of price change predicted by duration. </w:t>
      </w:r>
    </w:p>
    <w:p w14:paraId="27A4C18E" w14:textId="5A66BF78" w:rsidR="00C83D2E" w:rsidRDefault="00593EFC" w:rsidP="00593EFC">
      <w:pPr>
        <w:ind w:left="720"/>
        <w:rPr>
          <w:rFonts w:ascii="Times New Roman" w:hAnsi="Times New Roman" w:cs="Times New Roman"/>
          <w:sz w:val="24"/>
          <w:szCs w:val="24"/>
        </w:rPr>
      </w:pPr>
      <w:r>
        <w:rPr>
          <w:rFonts w:ascii="Times New Roman" w:hAnsi="Times New Roman" w:cs="Times New Roman"/>
          <w:sz w:val="24"/>
          <w:szCs w:val="24"/>
        </w:rPr>
        <w:t xml:space="preserve">    </w:t>
      </w:r>
      <w:r w:rsidR="00C83D2E">
        <w:rPr>
          <w:rFonts w:ascii="Times New Roman" w:hAnsi="Times New Roman" w:cs="Times New Roman"/>
          <w:sz w:val="24"/>
          <w:szCs w:val="24"/>
        </w:rPr>
        <w:t>$ amount of price ∆ from duration = -Modified duration x Original Price x Yield ∆</w:t>
      </w:r>
    </w:p>
    <w:p w14:paraId="77AA0FAE" w14:textId="3496AEC0"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In G4, compute the % of price change (dollar amount divided by original price)</w:t>
      </w:r>
    </w:p>
    <w:p w14:paraId="7E56996B" w14:textId="1402126A"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 xml:space="preserve">In F5, compute the dollar amount of price change predicted by convexity. </w:t>
      </w:r>
    </w:p>
    <w:p w14:paraId="5B488977" w14:textId="6DE49924" w:rsidR="00C83D2E" w:rsidRDefault="00593EFC" w:rsidP="00593EFC">
      <w:pPr>
        <w:ind w:left="720"/>
        <w:rPr>
          <w:rFonts w:ascii="Times New Roman" w:hAnsi="Times New Roman" w:cs="Times New Roman"/>
          <w:sz w:val="24"/>
          <w:szCs w:val="24"/>
        </w:rPr>
      </w:pPr>
      <w:r>
        <w:rPr>
          <w:rFonts w:ascii="Times New Roman" w:hAnsi="Times New Roman" w:cs="Times New Roman"/>
          <w:sz w:val="24"/>
          <w:szCs w:val="24"/>
        </w:rPr>
        <w:t xml:space="preserve">     </w:t>
      </w:r>
      <w:r w:rsidR="00C83D2E">
        <w:rPr>
          <w:rFonts w:ascii="Times New Roman" w:hAnsi="Times New Roman" w:cs="Times New Roman"/>
          <w:sz w:val="24"/>
          <w:szCs w:val="24"/>
        </w:rPr>
        <w:t>$ amount of price ∆ from convexity = 0.5 x Convexity x (Yield ∆)</w:t>
      </w:r>
      <w:r w:rsidR="00C83D2E" w:rsidRPr="00C83D2E">
        <w:rPr>
          <w:rFonts w:ascii="Times New Roman" w:hAnsi="Times New Roman" w:cs="Times New Roman"/>
          <w:sz w:val="24"/>
          <w:szCs w:val="24"/>
          <w:vertAlign w:val="superscript"/>
        </w:rPr>
        <w:t>2</w:t>
      </w:r>
      <w:r w:rsidR="00C83D2E">
        <w:rPr>
          <w:rFonts w:ascii="Times New Roman" w:hAnsi="Times New Roman" w:cs="Times New Roman"/>
          <w:sz w:val="24"/>
          <w:szCs w:val="24"/>
        </w:rPr>
        <w:t xml:space="preserve"> x Original price </w:t>
      </w:r>
    </w:p>
    <w:p w14:paraId="5674AAF1" w14:textId="5FC552DF" w:rsidR="00904D26" w:rsidRDefault="00904D26" w:rsidP="005E486B">
      <w:pPr>
        <w:ind w:left="720"/>
        <w:rPr>
          <w:rFonts w:ascii="Times New Roman" w:hAnsi="Times New Roman" w:cs="Times New Roman"/>
          <w:sz w:val="24"/>
          <w:szCs w:val="24"/>
        </w:rPr>
      </w:pPr>
      <w:r>
        <w:rPr>
          <w:rFonts w:ascii="Times New Roman" w:hAnsi="Times New Roman" w:cs="Times New Roman"/>
          <w:sz w:val="24"/>
          <w:szCs w:val="24"/>
        </w:rPr>
        <w:t>In G</w:t>
      </w:r>
      <w:r w:rsidR="00593EFC">
        <w:rPr>
          <w:rFonts w:ascii="Times New Roman" w:hAnsi="Times New Roman" w:cs="Times New Roman"/>
          <w:sz w:val="24"/>
          <w:szCs w:val="24"/>
        </w:rPr>
        <w:t>5</w:t>
      </w:r>
      <w:r>
        <w:rPr>
          <w:rFonts w:ascii="Times New Roman" w:hAnsi="Times New Roman" w:cs="Times New Roman"/>
          <w:sz w:val="24"/>
          <w:szCs w:val="24"/>
        </w:rPr>
        <w:t>, compute the % of price change (dollar amount divided by original price)</w:t>
      </w:r>
    </w:p>
    <w:p w14:paraId="7C41F799" w14:textId="6065ADA3"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 xml:space="preserve">Total F4 and F5 in F6.  </w:t>
      </w:r>
    </w:p>
    <w:p w14:paraId="4D8BCD9B" w14:textId="7F0FA882"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 xml:space="preserve">In F8, use the PV function and the rate that would result from the change (in this case, the new YTM would be </w:t>
      </w:r>
      <w:r w:rsidR="00904D26">
        <w:rPr>
          <w:rFonts w:ascii="Times New Roman" w:hAnsi="Times New Roman" w:cs="Times New Roman"/>
          <w:sz w:val="24"/>
          <w:szCs w:val="24"/>
        </w:rPr>
        <w:t>6% so the semi-annual rate is now 3%</w:t>
      </w:r>
      <w:r>
        <w:rPr>
          <w:rFonts w:ascii="Times New Roman" w:hAnsi="Times New Roman" w:cs="Times New Roman"/>
          <w:sz w:val="24"/>
          <w:szCs w:val="24"/>
        </w:rPr>
        <w:t xml:space="preserve">) and compute the </w:t>
      </w:r>
      <w:r w:rsidR="00593EFC">
        <w:rPr>
          <w:rFonts w:ascii="Times New Roman" w:hAnsi="Times New Roman" w:cs="Times New Roman"/>
          <w:sz w:val="24"/>
          <w:szCs w:val="24"/>
        </w:rPr>
        <w:t xml:space="preserve">new </w:t>
      </w:r>
      <w:r>
        <w:rPr>
          <w:rFonts w:ascii="Times New Roman" w:hAnsi="Times New Roman" w:cs="Times New Roman"/>
          <w:sz w:val="24"/>
          <w:szCs w:val="24"/>
        </w:rPr>
        <w:t>price</w:t>
      </w:r>
      <w:r w:rsidR="00904D26">
        <w:rPr>
          <w:rFonts w:ascii="Times New Roman" w:hAnsi="Times New Roman" w:cs="Times New Roman"/>
          <w:sz w:val="24"/>
          <w:szCs w:val="24"/>
        </w:rPr>
        <w:t xml:space="preserve">.   </w:t>
      </w:r>
    </w:p>
    <w:p w14:paraId="4AC13B86" w14:textId="28C04217"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 xml:space="preserve">Then in F9, add the original price in </w:t>
      </w:r>
      <w:r w:rsidR="00904D26">
        <w:rPr>
          <w:rFonts w:ascii="Times New Roman" w:hAnsi="Times New Roman" w:cs="Times New Roman"/>
          <w:sz w:val="24"/>
          <w:szCs w:val="24"/>
        </w:rPr>
        <w:t>B</w:t>
      </w:r>
      <w:r>
        <w:rPr>
          <w:rFonts w:ascii="Times New Roman" w:hAnsi="Times New Roman" w:cs="Times New Roman"/>
          <w:sz w:val="24"/>
          <w:szCs w:val="24"/>
        </w:rPr>
        <w:t xml:space="preserve">1 and the total predicted price change from F6.  </w:t>
      </w:r>
    </w:p>
    <w:p w14:paraId="0927E31C" w14:textId="7D9CA20E" w:rsidR="00C83D2E" w:rsidRDefault="00C83D2E" w:rsidP="005E486B">
      <w:pPr>
        <w:ind w:left="720"/>
        <w:rPr>
          <w:rFonts w:ascii="Times New Roman" w:hAnsi="Times New Roman" w:cs="Times New Roman"/>
          <w:sz w:val="24"/>
          <w:szCs w:val="24"/>
        </w:rPr>
      </w:pPr>
      <w:r>
        <w:rPr>
          <w:rFonts w:ascii="Times New Roman" w:hAnsi="Times New Roman" w:cs="Times New Roman"/>
          <w:sz w:val="24"/>
          <w:szCs w:val="24"/>
        </w:rPr>
        <w:t>Compare these in</w:t>
      </w:r>
      <w:r w:rsidR="00904D26">
        <w:rPr>
          <w:rFonts w:ascii="Times New Roman" w:hAnsi="Times New Roman" w:cs="Times New Roman"/>
          <w:sz w:val="24"/>
          <w:szCs w:val="24"/>
        </w:rPr>
        <w:t xml:space="preserve"> F10 (Simply subtract F9 from F8).  </w:t>
      </w:r>
      <w:r w:rsidR="00F75A59" w:rsidRPr="00F75A59">
        <w:rPr>
          <w:rFonts w:ascii="Times New Roman" w:hAnsi="Times New Roman" w:cs="Times New Roman"/>
          <w:sz w:val="24"/>
          <w:szCs w:val="24"/>
          <w:highlight w:val="yellow"/>
        </w:rPr>
        <w:t>Note:  the video says Subtract F8 from F9, so either is okay!</w:t>
      </w:r>
      <w:r w:rsidR="00F75A59">
        <w:rPr>
          <w:rFonts w:ascii="Times New Roman" w:hAnsi="Times New Roman" w:cs="Times New Roman"/>
          <w:sz w:val="24"/>
          <w:szCs w:val="24"/>
        </w:rPr>
        <w:t xml:space="preserve">  </w:t>
      </w:r>
    </w:p>
    <w:p w14:paraId="7392D84A" w14:textId="77777777" w:rsidR="00593EFC" w:rsidRDefault="00593EFC" w:rsidP="00593EFC">
      <w:pPr>
        <w:ind w:left="720"/>
        <w:rPr>
          <w:rFonts w:ascii="Times New Roman" w:hAnsi="Times New Roman" w:cs="Times New Roman"/>
          <w:b/>
          <w:sz w:val="24"/>
          <w:szCs w:val="24"/>
        </w:rPr>
      </w:pPr>
      <w:r>
        <w:rPr>
          <w:rFonts w:ascii="Times New Roman" w:hAnsi="Times New Roman" w:cs="Times New Roman"/>
          <w:b/>
          <w:sz w:val="24"/>
          <w:szCs w:val="24"/>
        </w:rPr>
        <w:t xml:space="preserve">Please write formulas as shown in the videos. </w:t>
      </w:r>
    </w:p>
    <w:p w14:paraId="594F6FF9" w14:textId="1C8EBB80" w:rsidR="00C83D2E" w:rsidRPr="007B3C57" w:rsidRDefault="00593EFC" w:rsidP="007B3C57">
      <w:pPr>
        <w:pStyle w:val="ListParagraph"/>
        <w:numPr>
          <w:ilvl w:val="0"/>
          <w:numId w:val="3"/>
        </w:numPr>
        <w:rPr>
          <w:rFonts w:ascii="Times New Roman" w:hAnsi="Times New Roman" w:cs="Times New Roman"/>
          <w:b/>
          <w:sz w:val="24"/>
          <w:szCs w:val="24"/>
        </w:rPr>
      </w:pPr>
      <w:r w:rsidRPr="007B3C57">
        <w:rPr>
          <w:rFonts w:ascii="Times New Roman" w:hAnsi="Times New Roman" w:cs="Times New Roman"/>
          <w:b/>
          <w:sz w:val="24"/>
          <w:szCs w:val="24"/>
        </w:rPr>
        <w:t>Immunize Part 1 and Immunize Part 2 Worksheets</w:t>
      </w:r>
    </w:p>
    <w:p w14:paraId="50467427" w14:textId="1E9A748D" w:rsidR="00593EFC" w:rsidRDefault="00593EFC" w:rsidP="00FA5DA9">
      <w:pPr>
        <w:ind w:left="720"/>
        <w:rPr>
          <w:rFonts w:ascii="Times New Roman" w:hAnsi="Times New Roman" w:cs="Times New Roman"/>
          <w:sz w:val="24"/>
          <w:szCs w:val="24"/>
        </w:rPr>
      </w:pPr>
      <w:r>
        <w:rPr>
          <w:rFonts w:ascii="Times New Roman" w:hAnsi="Times New Roman" w:cs="Times New Roman"/>
          <w:b/>
          <w:sz w:val="24"/>
          <w:szCs w:val="24"/>
        </w:rPr>
        <w:t xml:space="preserve">Learning objectives:  </w:t>
      </w:r>
      <w:r>
        <w:rPr>
          <w:rFonts w:ascii="Times New Roman" w:hAnsi="Times New Roman" w:cs="Times New Roman"/>
          <w:sz w:val="24"/>
          <w:szCs w:val="24"/>
        </w:rPr>
        <w:t xml:space="preserve">Bond immunization is a tool that allows portfolio managers to minimize the interest rate risk of an investment by adjusting the portfolio’s duration such that it matches the investment horizon.  The work you will do in both of these spreadsheets helps you understand these concepts.  </w:t>
      </w:r>
      <w:r w:rsidR="00064C28">
        <w:rPr>
          <w:rFonts w:ascii="Times New Roman" w:hAnsi="Times New Roman" w:cs="Times New Roman"/>
          <w:sz w:val="24"/>
          <w:szCs w:val="24"/>
        </w:rPr>
        <w:t xml:space="preserve">Some new Excel functions are here:  The Price function, the Duration function, and </w:t>
      </w:r>
      <w:proofErr w:type="spellStart"/>
      <w:r w:rsidR="00064C28">
        <w:rPr>
          <w:rFonts w:ascii="Times New Roman" w:hAnsi="Times New Roman" w:cs="Times New Roman"/>
          <w:sz w:val="24"/>
          <w:szCs w:val="24"/>
        </w:rPr>
        <w:t>SumProduct</w:t>
      </w:r>
      <w:proofErr w:type="spellEnd"/>
      <w:r w:rsidR="00064C28">
        <w:rPr>
          <w:rFonts w:ascii="Times New Roman" w:hAnsi="Times New Roman" w:cs="Times New Roman"/>
          <w:sz w:val="24"/>
          <w:szCs w:val="24"/>
        </w:rPr>
        <w:t xml:space="preserve">.  </w:t>
      </w:r>
    </w:p>
    <w:p w14:paraId="7649BB2D" w14:textId="6BFE31CF" w:rsidR="00A40854" w:rsidRPr="00A40854" w:rsidRDefault="00A40854" w:rsidP="00FA5DA9">
      <w:pPr>
        <w:ind w:left="720"/>
        <w:rPr>
          <w:rFonts w:ascii="Times New Roman" w:hAnsi="Times New Roman" w:cs="Times New Roman"/>
          <w:color w:val="FF0000"/>
          <w:sz w:val="24"/>
          <w:szCs w:val="24"/>
        </w:rPr>
      </w:pPr>
      <w:r w:rsidRPr="00A40854">
        <w:rPr>
          <w:rFonts w:ascii="Times New Roman" w:hAnsi="Times New Roman" w:cs="Times New Roman"/>
          <w:b/>
          <w:color w:val="FF0000"/>
          <w:sz w:val="24"/>
          <w:szCs w:val="24"/>
        </w:rPr>
        <w:t>You may want to FIRST obtain the #s from the videos as you work through this assignment</w:t>
      </w:r>
      <w:r w:rsidRPr="00C44075">
        <w:rPr>
          <w:rFonts w:ascii="Times New Roman" w:hAnsi="Times New Roman" w:cs="Times New Roman"/>
          <w:bCs/>
          <w:color w:val="FF0000"/>
          <w:sz w:val="24"/>
          <w:szCs w:val="24"/>
        </w:rPr>
        <w:t>.  How to do?</w:t>
      </w:r>
      <w:r w:rsidRPr="00A40854">
        <w:rPr>
          <w:rFonts w:ascii="Times New Roman" w:hAnsi="Times New Roman" w:cs="Times New Roman"/>
          <w:color w:val="FF0000"/>
          <w:sz w:val="24"/>
          <w:szCs w:val="24"/>
        </w:rPr>
        <w:t xml:space="preserve">  </w:t>
      </w:r>
    </w:p>
    <w:p w14:paraId="10AE8264" w14:textId="65E0BF1B" w:rsidR="00A40854" w:rsidRPr="00A40854" w:rsidRDefault="00A40854" w:rsidP="00FA5DA9">
      <w:pPr>
        <w:ind w:left="720"/>
        <w:rPr>
          <w:rFonts w:ascii="Times New Roman" w:hAnsi="Times New Roman" w:cs="Times New Roman"/>
          <w:color w:val="FF0000"/>
          <w:sz w:val="24"/>
          <w:szCs w:val="24"/>
        </w:rPr>
      </w:pPr>
      <w:r w:rsidRPr="00A40854">
        <w:rPr>
          <w:rFonts w:ascii="Times New Roman" w:hAnsi="Times New Roman" w:cs="Times New Roman"/>
          <w:b/>
          <w:color w:val="FF0000"/>
          <w:sz w:val="24"/>
          <w:szCs w:val="24"/>
        </w:rPr>
        <w:t>Immunize Part 1:</w:t>
      </w:r>
      <w:r w:rsidRPr="00A40854">
        <w:rPr>
          <w:rFonts w:ascii="Times New Roman" w:hAnsi="Times New Roman" w:cs="Times New Roman"/>
          <w:color w:val="FF0000"/>
          <w:sz w:val="24"/>
          <w:szCs w:val="24"/>
        </w:rPr>
        <w:t xml:space="preserve">  Cell B4 and B6 are 2.5%</w:t>
      </w:r>
      <w:r w:rsidR="00C44075">
        <w:rPr>
          <w:rFonts w:ascii="Times New Roman" w:hAnsi="Times New Roman" w:cs="Times New Roman"/>
          <w:color w:val="FF0000"/>
          <w:sz w:val="24"/>
          <w:szCs w:val="24"/>
        </w:rPr>
        <w:t xml:space="preserve"> (that is if you want to “match” the video, change theses cells in your HW template to match the videos, but you will need to change bac</w:t>
      </w:r>
      <w:r w:rsidR="00595D36">
        <w:rPr>
          <w:rFonts w:ascii="Times New Roman" w:hAnsi="Times New Roman" w:cs="Times New Roman"/>
          <w:color w:val="FF0000"/>
          <w:sz w:val="24"/>
          <w:szCs w:val="24"/>
        </w:rPr>
        <w:t>k to 4%</w:t>
      </w:r>
      <w:r w:rsidR="00C44075">
        <w:rPr>
          <w:rFonts w:ascii="Times New Roman" w:hAnsi="Times New Roman" w:cs="Times New Roman"/>
          <w:color w:val="FF0000"/>
          <w:sz w:val="24"/>
          <w:szCs w:val="24"/>
        </w:rPr>
        <w:t xml:space="preserve"> before turning in).  </w:t>
      </w:r>
    </w:p>
    <w:p w14:paraId="757CE52E" w14:textId="5AB50023" w:rsidR="00A40854" w:rsidRPr="00A40854" w:rsidRDefault="00A40854" w:rsidP="00FA5DA9">
      <w:pPr>
        <w:ind w:left="720"/>
        <w:rPr>
          <w:rFonts w:ascii="Times New Roman" w:hAnsi="Times New Roman" w:cs="Times New Roman"/>
          <w:color w:val="FF0000"/>
          <w:sz w:val="24"/>
          <w:szCs w:val="24"/>
        </w:rPr>
      </w:pPr>
      <w:r w:rsidRPr="00A40854">
        <w:rPr>
          <w:rFonts w:ascii="Times New Roman" w:hAnsi="Times New Roman" w:cs="Times New Roman"/>
          <w:b/>
          <w:color w:val="FF0000"/>
          <w:sz w:val="24"/>
          <w:szCs w:val="24"/>
        </w:rPr>
        <w:t>Immunize Part 2:</w:t>
      </w:r>
      <w:r w:rsidRPr="00A40854">
        <w:rPr>
          <w:rFonts w:ascii="Times New Roman" w:hAnsi="Times New Roman" w:cs="Times New Roman"/>
          <w:color w:val="FF0000"/>
          <w:sz w:val="24"/>
          <w:szCs w:val="24"/>
        </w:rPr>
        <w:t xml:space="preserve">  Rows 6 – 11 AND Rows 21 -26:   Settlement and Maturity Dates are</w:t>
      </w:r>
      <w:r w:rsidR="00C44075">
        <w:rPr>
          <w:rFonts w:ascii="Times New Roman" w:hAnsi="Times New Roman" w:cs="Times New Roman"/>
          <w:color w:val="FF0000"/>
          <w:sz w:val="24"/>
          <w:szCs w:val="24"/>
        </w:rPr>
        <w:t>:</w:t>
      </w:r>
    </w:p>
    <w:tbl>
      <w:tblPr>
        <w:tblW w:w="3960" w:type="dxa"/>
        <w:tblInd w:w="872" w:type="dxa"/>
        <w:tblLook w:val="04A0" w:firstRow="1" w:lastRow="0" w:firstColumn="1" w:lastColumn="0" w:noHBand="0" w:noVBand="1"/>
      </w:tblPr>
      <w:tblGrid>
        <w:gridCol w:w="1760"/>
        <w:gridCol w:w="2200"/>
      </w:tblGrid>
      <w:tr w:rsidR="00A40854" w:rsidRPr="00A40854" w14:paraId="0DF334E8" w14:textId="77777777" w:rsidTr="00A40854">
        <w:trPr>
          <w:trHeight w:val="570"/>
        </w:trPr>
        <w:tc>
          <w:tcPr>
            <w:tcW w:w="17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746FED0E" w14:textId="77777777" w:rsidR="00A40854" w:rsidRPr="00A40854" w:rsidRDefault="00A40854" w:rsidP="00A40854">
            <w:pPr>
              <w:spacing w:after="0" w:line="240" w:lineRule="auto"/>
              <w:rPr>
                <w:rFonts w:ascii="Calibri" w:eastAsia="Times New Roman" w:hAnsi="Calibri" w:cs="Calibri"/>
                <w:b/>
                <w:bCs/>
                <w:color w:val="000000"/>
              </w:rPr>
            </w:pPr>
            <w:r w:rsidRPr="00A40854">
              <w:rPr>
                <w:rFonts w:ascii="Calibri" w:eastAsia="Times New Roman" w:hAnsi="Calibri" w:cs="Calibri"/>
                <w:b/>
                <w:bCs/>
                <w:color w:val="000000"/>
              </w:rPr>
              <w:t>Settlement date</w:t>
            </w:r>
          </w:p>
        </w:tc>
        <w:tc>
          <w:tcPr>
            <w:tcW w:w="2200" w:type="dxa"/>
            <w:tcBorders>
              <w:top w:val="single" w:sz="4" w:space="0" w:color="auto"/>
              <w:left w:val="nil"/>
              <w:bottom w:val="single" w:sz="4" w:space="0" w:color="auto"/>
              <w:right w:val="single" w:sz="4" w:space="0" w:color="auto"/>
            </w:tcBorders>
            <w:shd w:val="clear" w:color="000000" w:fill="AEAAAA"/>
            <w:noWrap/>
            <w:vAlign w:val="bottom"/>
            <w:hideMark/>
          </w:tcPr>
          <w:p w14:paraId="04E63105" w14:textId="77777777" w:rsidR="00A40854" w:rsidRPr="00A40854" w:rsidRDefault="00A40854" w:rsidP="00A40854">
            <w:pPr>
              <w:spacing w:after="0" w:line="240" w:lineRule="auto"/>
              <w:rPr>
                <w:rFonts w:ascii="Calibri" w:eastAsia="Times New Roman" w:hAnsi="Calibri" w:cs="Calibri"/>
                <w:b/>
                <w:bCs/>
                <w:color w:val="000000"/>
              </w:rPr>
            </w:pPr>
            <w:r w:rsidRPr="00A40854">
              <w:rPr>
                <w:rFonts w:ascii="Calibri" w:eastAsia="Times New Roman" w:hAnsi="Calibri" w:cs="Calibri"/>
                <w:b/>
                <w:bCs/>
                <w:color w:val="000000"/>
              </w:rPr>
              <w:t>Maturity date</w:t>
            </w:r>
          </w:p>
        </w:tc>
      </w:tr>
      <w:tr w:rsidR="00A40854" w:rsidRPr="00A40854" w14:paraId="32A9763F" w14:textId="77777777" w:rsidTr="00A40854">
        <w:trPr>
          <w:trHeight w:val="28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6416293" w14:textId="77777777" w:rsidR="00A40854" w:rsidRPr="00A40854" w:rsidRDefault="00A40854" w:rsidP="00A40854">
            <w:pPr>
              <w:spacing w:after="0" w:line="240" w:lineRule="auto"/>
              <w:jc w:val="right"/>
              <w:rPr>
                <w:rFonts w:ascii="Calibri" w:eastAsia="Times New Roman" w:hAnsi="Calibri" w:cs="Calibri"/>
                <w:b/>
                <w:bCs/>
                <w:color w:val="4472C4"/>
              </w:rPr>
            </w:pPr>
            <w:r w:rsidRPr="00A40854">
              <w:rPr>
                <w:rFonts w:ascii="Calibri" w:eastAsia="Times New Roman" w:hAnsi="Calibri" w:cs="Calibri"/>
                <w:b/>
                <w:bCs/>
                <w:color w:val="4472C4"/>
              </w:rPr>
              <w:t>6/1/2018</w:t>
            </w:r>
          </w:p>
        </w:tc>
        <w:tc>
          <w:tcPr>
            <w:tcW w:w="2200" w:type="dxa"/>
            <w:tcBorders>
              <w:top w:val="nil"/>
              <w:left w:val="nil"/>
              <w:bottom w:val="single" w:sz="4" w:space="0" w:color="auto"/>
              <w:right w:val="single" w:sz="4" w:space="0" w:color="auto"/>
            </w:tcBorders>
            <w:shd w:val="clear" w:color="auto" w:fill="auto"/>
            <w:noWrap/>
            <w:vAlign w:val="bottom"/>
            <w:hideMark/>
          </w:tcPr>
          <w:p w14:paraId="556F8761" w14:textId="77777777" w:rsidR="00A40854" w:rsidRPr="00A40854" w:rsidRDefault="00A40854" w:rsidP="00A40854">
            <w:pPr>
              <w:spacing w:after="0" w:line="240" w:lineRule="auto"/>
              <w:jc w:val="right"/>
              <w:rPr>
                <w:rFonts w:ascii="Calibri" w:eastAsia="Times New Roman" w:hAnsi="Calibri" w:cs="Calibri"/>
                <w:b/>
                <w:bCs/>
                <w:color w:val="4472C4"/>
              </w:rPr>
            </w:pPr>
            <w:r w:rsidRPr="00A40854">
              <w:rPr>
                <w:rFonts w:ascii="Calibri" w:eastAsia="Times New Roman" w:hAnsi="Calibri" w:cs="Calibri"/>
                <w:b/>
                <w:bCs/>
                <w:color w:val="4472C4"/>
              </w:rPr>
              <w:t>11/15/2029</w:t>
            </w:r>
          </w:p>
        </w:tc>
      </w:tr>
      <w:tr w:rsidR="00A40854" w:rsidRPr="00A40854" w14:paraId="43762818" w14:textId="77777777" w:rsidTr="00A40854">
        <w:trPr>
          <w:trHeight w:val="28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2A18D8" w14:textId="77777777" w:rsidR="00A40854" w:rsidRPr="00A40854" w:rsidRDefault="00A40854" w:rsidP="00A40854">
            <w:pPr>
              <w:spacing w:after="0" w:line="240" w:lineRule="auto"/>
              <w:jc w:val="right"/>
              <w:rPr>
                <w:rFonts w:ascii="Calibri" w:eastAsia="Times New Roman" w:hAnsi="Calibri" w:cs="Calibri"/>
                <w:b/>
                <w:bCs/>
                <w:color w:val="4472C4"/>
              </w:rPr>
            </w:pPr>
            <w:r w:rsidRPr="00A40854">
              <w:rPr>
                <w:rFonts w:ascii="Calibri" w:eastAsia="Times New Roman" w:hAnsi="Calibri" w:cs="Calibri"/>
                <w:b/>
                <w:bCs/>
                <w:color w:val="4472C4"/>
              </w:rPr>
              <w:t>6/1/2018</w:t>
            </w:r>
          </w:p>
        </w:tc>
        <w:tc>
          <w:tcPr>
            <w:tcW w:w="2200" w:type="dxa"/>
            <w:tcBorders>
              <w:top w:val="nil"/>
              <w:left w:val="nil"/>
              <w:bottom w:val="single" w:sz="4" w:space="0" w:color="auto"/>
              <w:right w:val="single" w:sz="4" w:space="0" w:color="auto"/>
            </w:tcBorders>
            <w:shd w:val="clear" w:color="auto" w:fill="auto"/>
            <w:noWrap/>
            <w:vAlign w:val="bottom"/>
            <w:hideMark/>
          </w:tcPr>
          <w:p w14:paraId="2C07D4A9" w14:textId="77777777" w:rsidR="00A40854" w:rsidRPr="00A40854" w:rsidRDefault="00A40854" w:rsidP="00A40854">
            <w:pPr>
              <w:spacing w:after="0" w:line="240" w:lineRule="auto"/>
              <w:jc w:val="right"/>
              <w:rPr>
                <w:rFonts w:ascii="Calibri" w:eastAsia="Times New Roman" w:hAnsi="Calibri" w:cs="Calibri"/>
                <w:b/>
                <w:bCs/>
                <w:color w:val="4472C4"/>
              </w:rPr>
            </w:pPr>
            <w:r w:rsidRPr="00A40854">
              <w:rPr>
                <w:rFonts w:ascii="Calibri" w:eastAsia="Times New Roman" w:hAnsi="Calibri" w:cs="Calibri"/>
                <w:b/>
                <w:bCs/>
                <w:color w:val="4472C4"/>
              </w:rPr>
              <w:t>4/15/2029</w:t>
            </w:r>
          </w:p>
        </w:tc>
      </w:tr>
      <w:tr w:rsidR="00A40854" w:rsidRPr="00A40854" w14:paraId="5008D909" w14:textId="77777777" w:rsidTr="00A40854">
        <w:trPr>
          <w:trHeight w:val="28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6ECEC40" w14:textId="77777777" w:rsidR="00A40854" w:rsidRPr="00A40854" w:rsidRDefault="00A40854" w:rsidP="00A40854">
            <w:pPr>
              <w:spacing w:after="0" w:line="240" w:lineRule="auto"/>
              <w:jc w:val="right"/>
              <w:rPr>
                <w:rFonts w:ascii="Calibri" w:eastAsia="Times New Roman" w:hAnsi="Calibri" w:cs="Calibri"/>
                <w:b/>
                <w:bCs/>
                <w:color w:val="4472C4"/>
              </w:rPr>
            </w:pPr>
            <w:r w:rsidRPr="00A40854">
              <w:rPr>
                <w:rFonts w:ascii="Calibri" w:eastAsia="Times New Roman" w:hAnsi="Calibri" w:cs="Calibri"/>
                <w:b/>
                <w:bCs/>
                <w:color w:val="4472C4"/>
              </w:rPr>
              <w:t>6/1/2018</w:t>
            </w:r>
          </w:p>
        </w:tc>
        <w:tc>
          <w:tcPr>
            <w:tcW w:w="2200" w:type="dxa"/>
            <w:tcBorders>
              <w:top w:val="nil"/>
              <w:left w:val="nil"/>
              <w:bottom w:val="single" w:sz="4" w:space="0" w:color="auto"/>
              <w:right w:val="single" w:sz="4" w:space="0" w:color="auto"/>
            </w:tcBorders>
            <w:shd w:val="clear" w:color="auto" w:fill="auto"/>
            <w:noWrap/>
            <w:vAlign w:val="bottom"/>
            <w:hideMark/>
          </w:tcPr>
          <w:p w14:paraId="6A300A52" w14:textId="77777777" w:rsidR="00A40854" w:rsidRPr="00A40854" w:rsidRDefault="00A40854" w:rsidP="00A40854">
            <w:pPr>
              <w:spacing w:after="0" w:line="240" w:lineRule="auto"/>
              <w:jc w:val="right"/>
              <w:rPr>
                <w:rFonts w:ascii="Calibri" w:eastAsia="Times New Roman" w:hAnsi="Calibri" w:cs="Calibri"/>
                <w:b/>
                <w:bCs/>
                <w:color w:val="4472C4"/>
              </w:rPr>
            </w:pPr>
            <w:r w:rsidRPr="00A40854">
              <w:rPr>
                <w:rFonts w:ascii="Calibri" w:eastAsia="Times New Roman" w:hAnsi="Calibri" w:cs="Calibri"/>
                <w:b/>
                <w:bCs/>
                <w:color w:val="4472C4"/>
              </w:rPr>
              <w:t>11/15/2031</w:t>
            </w:r>
          </w:p>
        </w:tc>
      </w:tr>
      <w:tr w:rsidR="00A40854" w:rsidRPr="00A40854" w14:paraId="06A70444" w14:textId="77777777" w:rsidTr="00A40854">
        <w:trPr>
          <w:trHeight w:val="28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E7B01A9" w14:textId="77777777" w:rsidR="00A40854" w:rsidRPr="00A40854" w:rsidRDefault="00A40854" w:rsidP="00A40854">
            <w:pPr>
              <w:spacing w:after="0" w:line="240" w:lineRule="auto"/>
              <w:jc w:val="right"/>
              <w:rPr>
                <w:rFonts w:ascii="Calibri" w:eastAsia="Times New Roman" w:hAnsi="Calibri" w:cs="Calibri"/>
                <w:b/>
                <w:bCs/>
                <w:color w:val="4472C4"/>
              </w:rPr>
            </w:pPr>
            <w:r w:rsidRPr="00A40854">
              <w:rPr>
                <w:rFonts w:ascii="Calibri" w:eastAsia="Times New Roman" w:hAnsi="Calibri" w:cs="Calibri"/>
                <w:b/>
                <w:bCs/>
                <w:color w:val="4472C4"/>
              </w:rPr>
              <w:t>6/1/2018</w:t>
            </w:r>
          </w:p>
        </w:tc>
        <w:tc>
          <w:tcPr>
            <w:tcW w:w="2200" w:type="dxa"/>
            <w:tcBorders>
              <w:top w:val="nil"/>
              <w:left w:val="nil"/>
              <w:bottom w:val="single" w:sz="4" w:space="0" w:color="auto"/>
              <w:right w:val="single" w:sz="4" w:space="0" w:color="auto"/>
            </w:tcBorders>
            <w:shd w:val="clear" w:color="auto" w:fill="auto"/>
            <w:noWrap/>
            <w:vAlign w:val="bottom"/>
            <w:hideMark/>
          </w:tcPr>
          <w:p w14:paraId="4FFBB6F7" w14:textId="77777777" w:rsidR="00A40854" w:rsidRPr="00A40854" w:rsidRDefault="00A40854" w:rsidP="00A40854">
            <w:pPr>
              <w:spacing w:after="0" w:line="240" w:lineRule="auto"/>
              <w:jc w:val="right"/>
              <w:rPr>
                <w:rFonts w:ascii="Calibri" w:eastAsia="Times New Roman" w:hAnsi="Calibri" w:cs="Calibri"/>
                <w:b/>
                <w:bCs/>
                <w:color w:val="4472C4"/>
              </w:rPr>
            </w:pPr>
            <w:r w:rsidRPr="00A40854">
              <w:rPr>
                <w:rFonts w:ascii="Calibri" w:eastAsia="Times New Roman" w:hAnsi="Calibri" w:cs="Calibri"/>
                <w:b/>
                <w:bCs/>
                <w:color w:val="4472C4"/>
              </w:rPr>
              <w:t>1/1/2033</w:t>
            </w:r>
          </w:p>
        </w:tc>
      </w:tr>
      <w:tr w:rsidR="00A40854" w:rsidRPr="00A40854" w14:paraId="1BE48CFA" w14:textId="77777777" w:rsidTr="00A40854">
        <w:trPr>
          <w:trHeight w:val="28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05B52B5" w14:textId="77777777" w:rsidR="00A40854" w:rsidRPr="00A40854" w:rsidRDefault="00A40854" w:rsidP="00A40854">
            <w:pPr>
              <w:spacing w:after="0" w:line="240" w:lineRule="auto"/>
              <w:jc w:val="right"/>
              <w:rPr>
                <w:rFonts w:ascii="Calibri" w:eastAsia="Times New Roman" w:hAnsi="Calibri" w:cs="Calibri"/>
                <w:b/>
                <w:bCs/>
                <w:color w:val="4472C4"/>
              </w:rPr>
            </w:pPr>
            <w:r w:rsidRPr="00A40854">
              <w:rPr>
                <w:rFonts w:ascii="Calibri" w:eastAsia="Times New Roman" w:hAnsi="Calibri" w:cs="Calibri"/>
                <w:b/>
                <w:bCs/>
                <w:color w:val="4472C4"/>
              </w:rPr>
              <w:t>6/1/2018</w:t>
            </w:r>
          </w:p>
        </w:tc>
        <w:tc>
          <w:tcPr>
            <w:tcW w:w="2200" w:type="dxa"/>
            <w:tcBorders>
              <w:top w:val="nil"/>
              <w:left w:val="nil"/>
              <w:bottom w:val="single" w:sz="4" w:space="0" w:color="auto"/>
              <w:right w:val="single" w:sz="4" w:space="0" w:color="auto"/>
            </w:tcBorders>
            <w:shd w:val="clear" w:color="auto" w:fill="auto"/>
            <w:noWrap/>
            <w:vAlign w:val="bottom"/>
            <w:hideMark/>
          </w:tcPr>
          <w:p w14:paraId="5A80D7D3" w14:textId="77777777" w:rsidR="00A40854" w:rsidRPr="00A40854" w:rsidRDefault="00A40854" w:rsidP="00A40854">
            <w:pPr>
              <w:spacing w:after="0" w:line="240" w:lineRule="auto"/>
              <w:jc w:val="right"/>
              <w:rPr>
                <w:rFonts w:ascii="Calibri" w:eastAsia="Times New Roman" w:hAnsi="Calibri" w:cs="Calibri"/>
                <w:b/>
                <w:bCs/>
                <w:color w:val="4472C4"/>
              </w:rPr>
            </w:pPr>
            <w:r w:rsidRPr="00A40854">
              <w:rPr>
                <w:rFonts w:ascii="Calibri" w:eastAsia="Times New Roman" w:hAnsi="Calibri" w:cs="Calibri"/>
                <w:b/>
                <w:bCs/>
                <w:color w:val="4472C4"/>
              </w:rPr>
              <w:t>10/15/2031</w:t>
            </w:r>
          </w:p>
        </w:tc>
      </w:tr>
    </w:tbl>
    <w:p w14:paraId="0551D9E9" w14:textId="7676B9EE" w:rsidR="00A40854" w:rsidRDefault="00C44075" w:rsidP="00FA5DA9">
      <w:pPr>
        <w:ind w:left="720"/>
        <w:rPr>
          <w:rFonts w:ascii="Times New Roman" w:hAnsi="Times New Roman" w:cs="Times New Roman"/>
          <w:sz w:val="24"/>
          <w:szCs w:val="24"/>
        </w:rPr>
      </w:pPr>
      <w:r w:rsidRPr="00C44075">
        <w:rPr>
          <w:rFonts w:ascii="Times New Roman" w:hAnsi="Times New Roman" w:cs="Times New Roman"/>
          <w:b/>
          <w:bCs/>
          <w:color w:val="C00000"/>
          <w:sz w:val="24"/>
          <w:szCs w:val="24"/>
        </w:rPr>
        <w:t xml:space="preserve">Again, the above dates are to “check” the video numbers only.  You will change them back before turning in your assignment.  On Page 6, I have the dates you need for the HW assignment in case you don’t save them </w:t>
      </w:r>
      <w:r w:rsidRPr="00C44075">
        <w:rPr>
          <mc:AlternateContent>
            <mc:Choice Requires="w16se">
              <w:rFonts w:ascii="Times New Roman" w:hAnsi="Times New Roman" w:cs="Times New Roman"/>
            </mc:Choice>
            <mc:Fallback>
              <w:rFonts w:ascii="Segoe UI Emoji" w:eastAsia="Segoe UI Emoji" w:hAnsi="Segoe UI Emoji" w:cs="Segoe UI Emoji"/>
            </mc:Fallback>
          </mc:AlternateContent>
          <w:b/>
          <w:bCs/>
          <w:color w:val="C00000"/>
          <w:sz w:val="24"/>
          <w:szCs w:val="24"/>
        </w:rPr>
        <mc:AlternateContent>
          <mc:Choice Requires="w16se">
            <w16se:symEx w16se:font="Segoe UI Emoji" w16se:char="1F60A"/>
          </mc:Choice>
          <mc:Fallback>
            <w:t>😊</w:t>
          </mc:Fallback>
        </mc:AlternateContent>
      </w:r>
      <w:r>
        <w:rPr>
          <w:rFonts w:ascii="Times New Roman" w:hAnsi="Times New Roman" w:cs="Times New Roman"/>
          <w:sz w:val="24"/>
          <w:szCs w:val="24"/>
        </w:rPr>
        <w:t>.</w:t>
      </w:r>
    </w:p>
    <w:p w14:paraId="7C8D0BC5" w14:textId="436CEA56" w:rsidR="00593EFC" w:rsidRDefault="00593EFC" w:rsidP="00FA5DA9">
      <w:pPr>
        <w:ind w:left="720"/>
        <w:rPr>
          <w:rFonts w:ascii="Times New Roman" w:hAnsi="Times New Roman" w:cs="Times New Roman"/>
          <w:sz w:val="24"/>
          <w:szCs w:val="24"/>
        </w:rPr>
      </w:pPr>
      <w:r>
        <w:rPr>
          <w:rFonts w:ascii="Times New Roman" w:hAnsi="Times New Roman" w:cs="Times New Roman"/>
          <w:b/>
          <w:sz w:val="24"/>
          <w:szCs w:val="24"/>
        </w:rPr>
        <w:t xml:space="preserve">Immunize Part 1 </w:t>
      </w:r>
      <w:r w:rsidRPr="00FA5DA9">
        <w:rPr>
          <w:rFonts w:ascii="Times New Roman" w:hAnsi="Times New Roman" w:cs="Times New Roman"/>
          <w:sz w:val="24"/>
          <w:szCs w:val="24"/>
        </w:rPr>
        <w:t xml:space="preserve">involves computing duration of a </w:t>
      </w:r>
      <w:r w:rsidR="00064C28" w:rsidRPr="00FA5DA9">
        <w:rPr>
          <w:rFonts w:ascii="Times New Roman" w:hAnsi="Times New Roman" w:cs="Times New Roman"/>
          <w:sz w:val="24"/>
          <w:szCs w:val="24"/>
        </w:rPr>
        <w:t>liability of a bank (a CD)</w:t>
      </w:r>
      <w:r w:rsidRPr="00FA5DA9">
        <w:rPr>
          <w:rFonts w:ascii="Times New Roman" w:hAnsi="Times New Roman" w:cs="Times New Roman"/>
          <w:sz w:val="24"/>
          <w:szCs w:val="24"/>
        </w:rPr>
        <w:t xml:space="preserve"> using the original </w:t>
      </w:r>
      <w:r w:rsidR="00064C28" w:rsidRPr="00FA5DA9">
        <w:rPr>
          <w:rFonts w:ascii="Times New Roman" w:hAnsi="Times New Roman" w:cs="Times New Roman"/>
          <w:sz w:val="24"/>
          <w:szCs w:val="24"/>
        </w:rPr>
        <w:t>yield</w:t>
      </w:r>
      <w:r w:rsidRPr="00FA5DA9">
        <w:rPr>
          <w:rFonts w:ascii="Times New Roman" w:hAnsi="Times New Roman" w:cs="Times New Roman"/>
          <w:sz w:val="24"/>
          <w:szCs w:val="24"/>
        </w:rPr>
        <w:t xml:space="preserve"> </w:t>
      </w:r>
      <w:r w:rsidR="00064C28" w:rsidRPr="00FA5DA9">
        <w:rPr>
          <w:rFonts w:ascii="Times New Roman" w:hAnsi="Times New Roman" w:cs="Times New Roman"/>
          <w:sz w:val="24"/>
          <w:szCs w:val="24"/>
        </w:rPr>
        <w:t xml:space="preserve">(Rows 20 through 36) </w:t>
      </w:r>
      <w:r w:rsidRPr="00FA5DA9">
        <w:rPr>
          <w:rFonts w:ascii="Times New Roman" w:hAnsi="Times New Roman" w:cs="Times New Roman"/>
          <w:sz w:val="24"/>
          <w:szCs w:val="24"/>
        </w:rPr>
        <w:t xml:space="preserve">and then </w:t>
      </w:r>
      <w:r w:rsidR="00064C28" w:rsidRPr="00FA5DA9">
        <w:rPr>
          <w:rFonts w:ascii="Times New Roman" w:hAnsi="Times New Roman" w:cs="Times New Roman"/>
          <w:sz w:val="24"/>
          <w:szCs w:val="24"/>
        </w:rPr>
        <w:t xml:space="preserve">computing duration </w:t>
      </w:r>
      <w:r w:rsidRPr="00FA5DA9">
        <w:rPr>
          <w:rFonts w:ascii="Times New Roman" w:hAnsi="Times New Roman" w:cs="Times New Roman"/>
          <w:sz w:val="24"/>
          <w:szCs w:val="24"/>
        </w:rPr>
        <w:t>using a change in the Y</w:t>
      </w:r>
      <w:r w:rsidR="00064C28" w:rsidRPr="00FA5DA9">
        <w:rPr>
          <w:rFonts w:ascii="Times New Roman" w:hAnsi="Times New Roman" w:cs="Times New Roman"/>
          <w:sz w:val="24"/>
          <w:szCs w:val="24"/>
        </w:rPr>
        <w:t>ield (Rows 38 – 55)</w:t>
      </w:r>
      <w:r w:rsidRPr="00FA5DA9">
        <w:rPr>
          <w:rFonts w:ascii="Times New Roman" w:hAnsi="Times New Roman" w:cs="Times New Roman"/>
          <w:sz w:val="24"/>
          <w:szCs w:val="24"/>
        </w:rPr>
        <w:t xml:space="preserve">.  Please write formulas in all gray cells in this spreadsheet.  </w:t>
      </w:r>
    </w:p>
    <w:p w14:paraId="650AAAE6" w14:textId="654B1A36" w:rsidR="009F2178" w:rsidRPr="003F455B" w:rsidRDefault="009F2178" w:rsidP="009F2178">
      <w:pPr>
        <w:ind w:left="720"/>
        <w:rPr>
          <w:rFonts w:ascii="Times New Roman" w:hAnsi="Times New Roman" w:cs="Times New Roman"/>
          <w:b/>
          <w:bCs/>
          <w:sz w:val="24"/>
          <w:szCs w:val="24"/>
        </w:rPr>
      </w:pPr>
      <w:r w:rsidRPr="003F455B">
        <w:rPr>
          <w:rFonts w:ascii="Times New Roman" w:hAnsi="Times New Roman" w:cs="Times New Roman"/>
          <w:b/>
          <w:bCs/>
          <w:sz w:val="24"/>
          <w:szCs w:val="24"/>
          <w:highlight w:val="yellow"/>
        </w:rPr>
        <w:t xml:space="preserve">One mismatch in the </w:t>
      </w:r>
      <w:proofErr w:type="gramStart"/>
      <w:r w:rsidRPr="003F455B">
        <w:rPr>
          <w:rFonts w:ascii="Times New Roman" w:hAnsi="Times New Roman" w:cs="Times New Roman"/>
          <w:b/>
          <w:bCs/>
          <w:sz w:val="24"/>
          <w:szCs w:val="24"/>
          <w:highlight w:val="yellow"/>
        </w:rPr>
        <w:t>video;  duration</w:t>
      </w:r>
      <w:proofErr w:type="gramEnd"/>
      <w:r w:rsidRPr="003F455B">
        <w:rPr>
          <w:rFonts w:ascii="Times New Roman" w:hAnsi="Times New Roman" w:cs="Times New Roman"/>
          <w:b/>
          <w:bCs/>
          <w:sz w:val="24"/>
          <w:szCs w:val="24"/>
          <w:highlight w:val="yellow"/>
        </w:rPr>
        <w:t xml:space="preserve"> calculated in Cell B13 should be 8.7175 not 76.2957.  </w:t>
      </w:r>
      <w:r w:rsidRPr="003F455B">
        <w:rPr>
          <w:rFonts w:ascii="Times New Roman" w:hAnsi="Times New Roman" w:cs="Times New Roman"/>
          <w:b/>
          <w:bCs/>
          <w:sz w:val="24"/>
          <w:szCs w:val="24"/>
        </w:rPr>
        <w:t xml:space="preserve"> </w:t>
      </w:r>
      <w:r w:rsidRPr="003F455B">
        <w:rPr>
          <w:rFonts w:ascii="Times New Roman" w:hAnsi="Times New Roman" w:cs="Times New Roman"/>
          <w:b/>
          <w:bCs/>
          <w:sz w:val="24"/>
          <w:szCs w:val="24"/>
          <w:highlight w:val="yellow"/>
        </w:rPr>
        <w:t>To achieve this, the denominator should be B7, not B10 as shown at 8:24/32:04 in the video.</w:t>
      </w:r>
      <w:r w:rsidRPr="003F455B">
        <w:rPr>
          <w:rFonts w:ascii="Times New Roman" w:hAnsi="Times New Roman" w:cs="Times New Roman"/>
          <w:b/>
          <w:bCs/>
          <w:sz w:val="24"/>
          <w:szCs w:val="24"/>
        </w:rPr>
        <w:t xml:space="preserve">  </w:t>
      </w:r>
    </w:p>
    <w:p w14:paraId="0D397B10" w14:textId="28771B08" w:rsidR="009F2178" w:rsidRPr="003F455B" w:rsidRDefault="009F2178" w:rsidP="009F2178">
      <w:pPr>
        <w:ind w:left="720"/>
        <w:rPr>
          <w:rFonts w:ascii="Times New Roman" w:hAnsi="Times New Roman" w:cs="Times New Roman"/>
          <w:b/>
          <w:bCs/>
          <w:sz w:val="24"/>
          <w:szCs w:val="24"/>
          <w:highlight w:val="yellow"/>
        </w:rPr>
      </w:pPr>
      <w:r w:rsidRPr="003F455B">
        <w:rPr>
          <w:rFonts w:ascii="Times New Roman" w:hAnsi="Times New Roman" w:cs="Times New Roman"/>
          <w:b/>
          <w:bCs/>
          <w:sz w:val="24"/>
          <w:szCs w:val="24"/>
          <w:highlight w:val="yellow"/>
        </w:rPr>
        <w:t xml:space="preserve">Also, the formula in Cell B13 should be as follows: </w:t>
      </w:r>
    </w:p>
    <w:p w14:paraId="459A65A8" w14:textId="7AF8C0BD" w:rsidR="009F2178" w:rsidRPr="003F455B" w:rsidRDefault="009F2178" w:rsidP="009F2178">
      <w:pPr>
        <w:ind w:left="720"/>
        <w:rPr>
          <w:rFonts w:ascii="Helvetica" w:hAnsi="Helvetica" w:cs="Helvetica"/>
          <w:b/>
          <w:bCs/>
          <w:color w:val="333333"/>
          <w:sz w:val="20"/>
          <w:szCs w:val="20"/>
        </w:rPr>
      </w:pPr>
      <w:r w:rsidRPr="003F455B">
        <w:rPr>
          <w:rFonts w:ascii="Helvetica" w:hAnsi="Helvetica" w:cs="Helvetica"/>
          <w:b/>
          <w:bCs/>
          <w:color w:val="333333"/>
          <w:sz w:val="20"/>
          <w:szCs w:val="20"/>
          <w:highlight w:val="yellow"/>
        </w:rPr>
        <w:t>=B12/(1+(B6+F1)/B7)</w:t>
      </w:r>
    </w:p>
    <w:p w14:paraId="26229BC8" w14:textId="372A0A33" w:rsidR="009F2178" w:rsidRPr="003F455B" w:rsidRDefault="009F2178" w:rsidP="009F2178">
      <w:pPr>
        <w:ind w:left="720"/>
        <w:rPr>
          <w:rFonts w:ascii="Times New Roman" w:hAnsi="Times New Roman" w:cs="Times New Roman"/>
          <w:b/>
          <w:bCs/>
          <w:sz w:val="24"/>
          <w:szCs w:val="24"/>
        </w:rPr>
      </w:pPr>
      <w:r w:rsidRPr="003F455B">
        <w:rPr>
          <w:rFonts w:ascii="Times New Roman" w:hAnsi="Times New Roman" w:cs="Times New Roman"/>
          <w:b/>
          <w:bCs/>
          <w:sz w:val="24"/>
          <w:szCs w:val="24"/>
          <w:highlight w:val="yellow"/>
        </w:rPr>
        <w:t>The entire quantity of (B6 and F1) need to be divided by B7, the frequency!</w:t>
      </w:r>
      <w:r w:rsidRPr="003F455B">
        <w:rPr>
          <w:rFonts w:ascii="Times New Roman" w:hAnsi="Times New Roman" w:cs="Times New Roman"/>
          <w:b/>
          <w:bCs/>
          <w:sz w:val="24"/>
          <w:szCs w:val="24"/>
        </w:rPr>
        <w:t xml:space="preserve">  </w:t>
      </w:r>
    </w:p>
    <w:p w14:paraId="4466CAFF" w14:textId="7B3C0C99" w:rsidR="009F2178" w:rsidRDefault="00C43453" w:rsidP="00FA5DA9">
      <w:pPr>
        <w:ind w:left="720"/>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In </w:t>
      </w:r>
      <w:r w:rsidR="00AC205D">
        <w:rPr>
          <w:rFonts w:ascii="Times New Roman" w:hAnsi="Times New Roman" w:cs="Times New Roman"/>
          <w:b/>
          <w:bCs/>
          <w:color w:val="FF0000"/>
          <w:sz w:val="24"/>
          <w:szCs w:val="24"/>
        </w:rPr>
        <w:t>Immunize Part 1</w:t>
      </w:r>
      <w:r>
        <w:rPr>
          <w:rFonts w:ascii="Times New Roman" w:hAnsi="Times New Roman" w:cs="Times New Roman"/>
          <w:b/>
          <w:bCs/>
          <w:color w:val="FF0000"/>
          <w:sz w:val="24"/>
          <w:szCs w:val="24"/>
        </w:rPr>
        <w:t xml:space="preserve">, </w:t>
      </w:r>
      <w:r w:rsidRPr="00C43453">
        <w:rPr>
          <w:rFonts w:ascii="Times New Roman" w:hAnsi="Times New Roman" w:cs="Times New Roman"/>
          <w:b/>
          <w:bCs/>
          <w:color w:val="FF0000"/>
          <w:sz w:val="24"/>
          <w:szCs w:val="24"/>
        </w:rPr>
        <w:t xml:space="preserve">B6 (Frequency) is </w:t>
      </w:r>
      <w:r>
        <w:rPr>
          <w:rFonts w:ascii="Times New Roman" w:hAnsi="Times New Roman" w:cs="Times New Roman"/>
          <w:b/>
          <w:bCs/>
          <w:color w:val="FF0000"/>
          <w:sz w:val="24"/>
          <w:szCs w:val="24"/>
        </w:rPr>
        <w:t>1</w:t>
      </w:r>
      <w:r w:rsidRPr="00C43453">
        <w:rPr>
          <w:rFonts w:ascii="Times New Roman" w:hAnsi="Times New Roman" w:cs="Times New Roman"/>
          <w:b/>
          <w:bCs/>
          <w:color w:val="FF0000"/>
          <w:sz w:val="24"/>
          <w:szCs w:val="24"/>
        </w:rPr>
        <w:t>. No need to change. This bond is a</w:t>
      </w:r>
      <w:r>
        <w:rPr>
          <w:rFonts w:ascii="Times New Roman" w:hAnsi="Times New Roman" w:cs="Times New Roman"/>
          <w:b/>
          <w:bCs/>
          <w:color w:val="FF0000"/>
          <w:sz w:val="24"/>
          <w:szCs w:val="24"/>
        </w:rPr>
        <w:t xml:space="preserve">n </w:t>
      </w:r>
      <w:r w:rsidRPr="00C43453">
        <w:rPr>
          <w:rFonts w:ascii="Times New Roman" w:hAnsi="Times New Roman" w:cs="Times New Roman"/>
          <w:b/>
          <w:bCs/>
          <w:color w:val="FF0000"/>
          <w:sz w:val="24"/>
          <w:szCs w:val="24"/>
        </w:rPr>
        <w:t xml:space="preserve">annual </w:t>
      </w:r>
      <w:proofErr w:type="gramStart"/>
      <w:r w:rsidRPr="00C43453">
        <w:rPr>
          <w:rFonts w:ascii="Times New Roman" w:hAnsi="Times New Roman" w:cs="Times New Roman"/>
          <w:b/>
          <w:bCs/>
          <w:color w:val="FF0000"/>
          <w:sz w:val="24"/>
          <w:szCs w:val="24"/>
        </w:rPr>
        <w:t>bond</w:t>
      </w:r>
      <w:proofErr w:type="gramEnd"/>
      <w:r w:rsidRPr="00C43453">
        <w:rPr>
          <w:rFonts w:ascii="Times New Roman" w:hAnsi="Times New Roman" w:cs="Times New Roman"/>
          <w:b/>
          <w:bCs/>
          <w:color w:val="FF0000"/>
          <w:sz w:val="24"/>
          <w:szCs w:val="24"/>
        </w:rPr>
        <w:t xml:space="preserve"> so frequency is </w:t>
      </w:r>
      <w:r>
        <w:rPr>
          <w:rFonts w:ascii="Times New Roman" w:hAnsi="Times New Roman" w:cs="Times New Roman"/>
          <w:b/>
          <w:bCs/>
          <w:color w:val="FF0000"/>
          <w:sz w:val="24"/>
          <w:szCs w:val="24"/>
        </w:rPr>
        <w:t xml:space="preserve">1.  This means that the cash flows in column C should be annual.  And the “i” in column D will be the annual YTM (not divided by 2 as is done with a semi-annual bond.  </w:t>
      </w:r>
    </w:p>
    <w:p w14:paraId="4295E41E" w14:textId="241B6755" w:rsidR="00AC205D" w:rsidRPr="00AC205D" w:rsidRDefault="00AC205D" w:rsidP="00AC205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hAnsi="Times New Roman" w:cs="Times New Roman"/>
          <w:b/>
          <w:bCs/>
          <w:color w:val="FF0000"/>
          <w:sz w:val="24"/>
          <w:szCs w:val="24"/>
        </w:rPr>
        <w:t xml:space="preserve">To be specific:  </w:t>
      </w:r>
      <w:r w:rsidRPr="00AC205D">
        <w:rPr>
          <w:rFonts w:ascii="Times New Roman" w:eastAsia="Times New Roman" w:hAnsi="Times New Roman" w:cs="Times New Roman"/>
          <w:b/>
          <w:bCs/>
          <w:color w:val="FF0000"/>
          <w:sz w:val="24"/>
          <w:szCs w:val="24"/>
        </w:rPr>
        <w:t>In Immunization Part 1, tab, Cells D22 and D41 (and the rows below), I did not allow for the frequency to change to anything more than 1 (for this exercise).  So your formulas do not have to adjust for frequency</w:t>
      </w:r>
      <w:r w:rsidRPr="00AC205D">
        <w:rPr>
          <w:rFonts w:ascii="Times New Roman" w:eastAsia="Times New Roman" w:hAnsi="Times New Roman" w:cs="Times New Roman"/>
          <w:sz w:val="24"/>
          <w:szCs w:val="24"/>
        </w:rPr>
        <w:t>.  </w:t>
      </w:r>
    </w:p>
    <w:p w14:paraId="0A4946AE" w14:textId="77777777" w:rsidR="00593EFC" w:rsidRDefault="00593EFC" w:rsidP="00FA5DA9">
      <w:pPr>
        <w:ind w:left="720"/>
        <w:rPr>
          <w:rFonts w:ascii="Times New Roman" w:hAnsi="Times New Roman" w:cs="Times New Roman"/>
          <w:b/>
          <w:sz w:val="24"/>
          <w:szCs w:val="24"/>
        </w:rPr>
      </w:pPr>
      <w:r>
        <w:rPr>
          <w:rFonts w:ascii="Times New Roman" w:hAnsi="Times New Roman" w:cs="Times New Roman"/>
          <w:b/>
          <w:sz w:val="24"/>
          <w:szCs w:val="24"/>
        </w:rPr>
        <w:t xml:space="preserve">Please write formulas as shown in the videos. </w:t>
      </w:r>
    </w:p>
    <w:p w14:paraId="6F6A92EC" w14:textId="373A92A3" w:rsidR="009E19B8" w:rsidRDefault="00064C28" w:rsidP="00FA5DA9">
      <w:pPr>
        <w:ind w:left="720"/>
        <w:rPr>
          <w:rFonts w:ascii="Times New Roman" w:hAnsi="Times New Roman" w:cs="Times New Roman"/>
          <w:sz w:val="24"/>
          <w:szCs w:val="24"/>
        </w:rPr>
      </w:pPr>
      <w:r>
        <w:rPr>
          <w:rFonts w:ascii="Times New Roman" w:hAnsi="Times New Roman" w:cs="Times New Roman"/>
          <w:b/>
          <w:sz w:val="24"/>
          <w:szCs w:val="24"/>
        </w:rPr>
        <w:t xml:space="preserve">Immunize Part 2 </w:t>
      </w:r>
      <w:r>
        <w:rPr>
          <w:rFonts w:ascii="Times New Roman" w:hAnsi="Times New Roman" w:cs="Times New Roman"/>
          <w:sz w:val="24"/>
          <w:szCs w:val="24"/>
        </w:rPr>
        <w:t xml:space="preserve">involves showing how a bank can immunize itself against harm that would result if yields change.  So they will invest in a portfolio of bonds which have a duration equal to the duration of the CD.  It will be critical to watch the videos to fill in this spreadsheet!  </w:t>
      </w:r>
    </w:p>
    <w:p w14:paraId="60B605B6" w14:textId="1FAD89DE" w:rsidR="00064C28" w:rsidRDefault="00FA5DA9" w:rsidP="00FA5DA9">
      <w:pPr>
        <w:ind w:left="720"/>
        <w:rPr>
          <w:rFonts w:ascii="Times New Roman" w:hAnsi="Times New Roman" w:cs="Times New Roman"/>
          <w:sz w:val="24"/>
          <w:szCs w:val="24"/>
        </w:rPr>
      </w:pPr>
      <w:r>
        <w:rPr>
          <w:rFonts w:ascii="Times New Roman" w:hAnsi="Times New Roman" w:cs="Times New Roman"/>
          <w:sz w:val="24"/>
          <w:szCs w:val="24"/>
        </w:rPr>
        <w:t xml:space="preserve">First find a set of bonds whose weighted average duration match that of the CD.  That is done in rows 5 through 14.  </w:t>
      </w:r>
      <w:r w:rsidR="00970A50">
        <w:rPr>
          <w:rFonts w:ascii="Times New Roman" w:hAnsi="Times New Roman" w:cs="Times New Roman"/>
          <w:sz w:val="24"/>
          <w:szCs w:val="24"/>
        </w:rPr>
        <w:t xml:space="preserve"> </w:t>
      </w:r>
      <w:r w:rsidR="00064C28">
        <w:rPr>
          <w:rFonts w:ascii="Times New Roman" w:hAnsi="Times New Roman" w:cs="Times New Roman"/>
          <w:sz w:val="24"/>
          <w:szCs w:val="24"/>
        </w:rPr>
        <w:t xml:space="preserve">In Column G, please use the price function to get the bond’s price (a little different from the PV function).  In Column H, use the Duration function!  </w:t>
      </w:r>
    </w:p>
    <w:p w14:paraId="165E8917" w14:textId="00E23143" w:rsidR="00064C28" w:rsidRDefault="00064C28" w:rsidP="00FA5DA9">
      <w:pPr>
        <w:ind w:left="720"/>
        <w:rPr>
          <w:rFonts w:ascii="Times New Roman" w:hAnsi="Times New Roman" w:cs="Times New Roman"/>
          <w:sz w:val="24"/>
          <w:szCs w:val="24"/>
        </w:rPr>
      </w:pPr>
      <w:r>
        <w:rPr>
          <w:rFonts w:ascii="Times New Roman" w:hAnsi="Times New Roman" w:cs="Times New Roman"/>
          <w:sz w:val="24"/>
          <w:szCs w:val="24"/>
        </w:rPr>
        <w:t xml:space="preserve">Originally, set your weights in Column I to 0.2 each.  Use the </w:t>
      </w:r>
      <w:proofErr w:type="spellStart"/>
      <w:r>
        <w:rPr>
          <w:rFonts w:ascii="Times New Roman" w:hAnsi="Times New Roman" w:cs="Times New Roman"/>
          <w:sz w:val="24"/>
          <w:szCs w:val="24"/>
        </w:rPr>
        <w:t>sumproduct</w:t>
      </w:r>
      <w:proofErr w:type="spellEnd"/>
      <w:r>
        <w:rPr>
          <w:rFonts w:ascii="Times New Roman" w:hAnsi="Times New Roman" w:cs="Times New Roman"/>
          <w:sz w:val="24"/>
          <w:szCs w:val="24"/>
        </w:rPr>
        <w:t xml:space="preserve"> function to obtain a weighted average duration </w:t>
      </w:r>
      <w:r w:rsidR="00FA5DA9">
        <w:rPr>
          <w:rFonts w:ascii="Times New Roman" w:hAnsi="Times New Roman" w:cs="Times New Roman"/>
          <w:sz w:val="24"/>
          <w:szCs w:val="24"/>
        </w:rPr>
        <w:t xml:space="preserve">and place in Cell H13. </w:t>
      </w:r>
    </w:p>
    <w:p w14:paraId="0088917D" w14:textId="132A86DE" w:rsidR="00FA5DA9" w:rsidRDefault="00FA5DA9" w:rsidP="00FA5DA9">
      <w:pPr>
        <w:ind w:left="720"/>
        <w:rPr>
          <w:rFonts w:ascii="Times New Roman" w:hAnsi="Times New Roman" w:cs="Times New Roman"/>
          <w:sz w:val="24"/>
          <w:szCs w:val="24"/>
        </w:rPr>
      </w:pPr>
      <w:r>
        <w:rPr>
          <w:rFonts w:ascii="Times New Roman" w:hAnsi="Times New Roman" w:cs="Times New Roman"/>
          <w:sz w:val="24"/>
          <w:szCs w:val="24"/>
        </w:rPr>
        <w:t xml:space="preserve">Use Excel’s Solver to find the weights that will result in a duration equal to your liability duration.  </w:t>
      </w:r>
      <w:r w:rsidRPr="00FA5DA9">
        <w:rPr>
          <w:rFonts w:ascii="Times New Roman" w:hAnsi="Times New Roman" w:cs="Times New Roman"/>
          <w:b/>
          <w:sz w:val="24"/>
          <w:szCs w:val="24"/>
        </w:rPr>
        <w:t>Follow along the video to find the constraints you need for Solver</w:t>
      </w:r>
      <w:r>
        <w:rPr>
          <w:rFonts w:ascii="Times New Roman" w:hAnsi="Times New Roman" w:cs="Times New Roman"/>
          <w:sz w:val="24"/>
          <w:szCs w:val="24"/>
        </w:rPr>
        <w:t xml:space="preserve">.  </w:t>
      </w:r>
    </w:p>
    <w:p w14:paraId="6184B4E2" w14:textId="13E5F8A6" w:rsidR="00AC1F2C" w:rsidRPr="00AC1F2C" w:rsidRDefault="00AC1F2C" w:rsidP="00FA5DA9">
      <w:pPr>
        <w:ind w:left="720"/>
        <w:rPr>
          <w:rFonts w:ascii="Times New Roman" w:hAnsi="Times New Roman" w:cs="Times New Roman"/>
          <w:b/>
          <w:bCs/>
          <w:sz w:val="24"/>
          <w:szCs w:val="24"/>
        </w:rPr>
      </w:pPr>
      <w:r w:rsidRPr="00AC1F2C">
        <w:rPr>
          <w:rFonts w:ascii="Times New Roman" w:hAnsi="Times New Roman" w:cs="Times New Roman"/>
          <w:b/>
          <w:bCs/>
          <w:sz w:val="24"/>
          <w:szCs w:val="24"/>
        </w:rPr>
        <w:t>PLEASE KNOW THAT SOLVER SOLUTIONS ARE NOT ALWAYS UNIQUE.  Just make sure the sum of the weights is 1!</w:t>
      </w:r>
    </w:p>
    <w:p w14:paraId="15DE6320" w14:textId="670897EF" w:rsidR="00970A50" w:rsidRPr="00970A50" w:rsidRDefault="00970A50" w:rsidP="00970A50">
      <w:pPr>
        <w:ind w:left="720"/>
        <w:rPr>
          <w:rFonts w:ascii="Times New Roman" w:hAnsi="Times New Roman" w:cs="Times New Roman"/>
          <w:b/>
          <w:bCs/>
          <w:color w:val="FF0000"/>
        </w:rPr>
      </w:pPr>
      <w:proofErr w:type="gramStart"/>
      <w:r w:rsidRPr="00970A50">
        <w:rPr>
          <w:rFonts w:ascii="Times New Roman" w:hAnsi="Times New Roman" w:cs="Times New Roman"/>
          <w:b/>
          <w:bCs/>
          <w:color w:val="FF0000"/>
        </w:rPr>
        <w:t>In order to</w:t>
      </w:r>
      <w:proofErr w:type="gramEnd"/>
      <w:r w:rsidRPr="00970A50">
        <w:rPr>
          <w:rFonts w:ascii="Times New Roman" w:hAnsi="Times New Roman" w:cs="Times New Roman"/>
          <w:b/>
          <w:bCs/>
          <w:color w:val="FF0000"/>
        </w:rPr>
        <w:t xml:space="preserve"> get your ORIGINAL weights I7 – I11, </w:t>
      </w:r>
      <w:r>
        <w:rPr>
          <w:rFonts w:ascii="Times New Roman" w:hAnsi="Times New Roman" w:cs="Times New Roman"/>
          <w:b/>
          <w:bCs/>
          <w:color w:val="FF0000"/>
        </w:rPr>
        <w:t xml:space="preserve">Cell </w:t>
      </w:r>
      <w:r w:rsidRPr="00970A50">
        <w:rPr>
          <w:rFonts w:ascii="Times New Roman" w:hAnsi="Times New Roman" w:cs="Times New Roman"/>
          <w:b/>
          <w:bCs/>
          <w:color w:val="FF0000"/>
        </w:rPr>
        <w:t xml:space="preserve">F1 in Immunize Part 1 should be 0.  </w:t>
      </w:r>
      <w:r>
        <w:rPr>
          <w:rFonts w:ascii="Times New Roman" w:hAnsi="Times New Roman" w:cs="Times New Roman"/>
          <w:b/>
          <w:bCs/>
          <w:color w:val="FF0000"/>
        </w:rPr>
        <w:t xml:space="preserve">When you first get the weights, the value of the CD and the value of the bonds should both be $100,000.  </w:t>
      </w:r>
    </w:p>
    <w:p w14:paraId="38A40156" w14:textId="6D4D5712" w:rsidR="00FA5DA9" w:rsidRPr="00C44075" w:rsidRDefault="00FA5DA9" w:rsidP="00FA5DA9">
      <w:pPr>
        <w:ind w:left="720"/>
        <w:rPr>
          <w:rFonts w:ascii="Times New Roman" w:hAnsi="Times New Roman" w:cs="Times New Roman"/>
          <w:b/>
          <w:bCs/>
          <w:color w:val="538135" w:themeColor="accent6" w:themeShade="BF"/>
          <w:sz w:val="24"/>
          <w:szCs w:val="24"/>
        </w:rPr>
      </w:pPr>
      <w:r w:rsidRPr="00C44075">
        <w:rPr>
          <w:rFonts w:ascii="Times New Roman" w:hAnsi="Times New Roman" w:cs="Times New Roman"/>
          <w:b/>
          <w:bCs/>
          <w:color w:val="538135" w:themeColor="accent6" w:themeShade="BF"/>
          <w:sz w:val="24"/>
          <w:szCs w:val="24"/>
        </w:rPr>
        <w:t xml:space="preserve">Now assume yields change.  </w:t>
      </w:r>
      <w:r w:rsidR="00970A50" w:rsidRPr="00C44075">
        <w:rPr>
          <w:rFonts w:ascii="Times New Roman" w:hAnsi="Times New Roman" w:cs="Times New Roman"/>
          <w:b/>
          <w:bCs/>
          <w:color w:val="538135" w:themeColor="accent6" w:themeShade="BF"/>
          <w:sz w:val="24"/>
          <w:szCs w:val="24"/>
        </w:rPr>
        <w:t xml:space="preserve">You will Change Cell F1 in Immunize Part I and Cell B18 in Immunize Part 2.  Then your bond portfolio </w:t>
      </w:r>
      <w:r w:rsidRPr="00C44075">
        <w:rPr>
          <w:rFonts w:ascii="Times New Roman" w:hAnsi="Times New Roman" w:cs="Times New Roman"/>
          <w:b/>
          <w:bCs/>
          <w:color w:val="538135" w:themeColor="accent6" w:themeShade="BF"/>
          <w:sz w:val="24"/>
          <w:szCs w:val="24"/>
        </w:rPr>
        <w:t>work will be done in Rows 18 through 33</w:t>
      </w:r>
      <w:r w:rsidR="00970A50" w:rsidRPr="00C44075">
        <w:rPr>
          <w:rFonts w:ascii="Times New Roman" w:hAnsi="Times New Roman" w:cs="Times New Roman"/>
          <w:b/>
          <w:bCs/>
          <w:color w:val="538135" w:themeColor="accent6" w:themeShade="BF"/>
          <w:sz w:val="24"/>
          <w:szCs w:val="24"/>
        </w:rPr>
        <w:t xml:space="preserve"> of Immunize Part 2.</w:t>
      </w:r>
    </w:p>
    <w:p w14:paraId="2733B2D7" w14:textId="75DB16B4" w:rsidR="00FA5DA9" w:rsidRPr="00C44075" w:rsidRDefault="00FA5DA9" w:rsidP="00FA5DA9">
      <w:pPr>
        <w:ind w:left="720"/>
        <w:rPr>
          <w:rFonts w:ascii="Times New Roman" w:hAnsi="Times New Roman" w:cs="Times New Roman"/>
          <w:b/>
          <w:bCs/>
          <w:color w:val="538135" w:themeColor="accent6" w:themeShade="BF"/>
          <w:sz w:val="24"/>
          <w:szCs w:val="24"/>
        </w:rPr>
      </w:pPr>
      <w:r w:rsidRPr="00C44075">
        <w:rPr>
          <w:rFonts w:ascii="Times New Roman" w:hAnsi="Times New Roman" w:cs="Times New Roman"/>
          <w:b/>
          <w:bCs/>
          <w:color w:val="538135" w:themeColor="accent6" w:themeShade="BF"/>
          <w:sz w:val="24"/>
          <w:szCs w:val="24"/>
        </w:rPr>
        <w:t xml:space="preserve">Assume a yield change of 0.25% and prove that your CD is hedged:  Compare the price of your CD and the value of your bonds.  When interest rates change, the price of our liability changes, but so does the asset’s price.  They change by almost the same amount because we matched our bond’s duration to that of the CD.  </w:t>
      </w:r>
    </w:p>
    <w:p w14:paraId="1B398A02" w14:textId="77777777" w:rsidR="00064C28" w:rsidRPr="00C44075" w:rsidRDefault="00064C28" w:rsidP="00064C28">
      <w:pPr>
        <w:ind w:left="720"/>
        <w:rPr>
          <w:rFonts w:ascii="Times New Roman" w:hAnsi="Times New Roman" w:cs="Times New Roman"/>
          <w:b/>
          <w:bCs/>
          <w:color w:val="538135" w:themeColor="accent6" w:themeShade="BF"/>
          <w:sz w:val="24"/>
          <w:szCs w:val="24"/>
        </w:rPr>
      </w:pPr>
      <w:r w:rsidRPr="00C44075">
        <w:rPr>
          <w:rFonts w:ascii="Times New Roman" w:hAnsi="Times New Roman" w:cs="Times New Roman"/>
          <w:b/>
          <w:bCs/>
          <w:color w:val="538135" w:themeColor="accent6" w:themeShade="BF"/>
          <w:sz w:val="24"/>
          <w:szCs w:val="24"/>
        </w:rPr>
        <w:t xml:space="preserve">Please write formulas as shown in the videos. </w:t>
      </w:r>
    </w:p>
    <w:p w14:paraId="26EE9C11" w14:textId="77A24E5E" w:rsidR="003C42A0" w:rsidRPr="00C44075" w:rsidRDefault="00F30B7C" w:rsidP="00C070B2">
      <w:pPr>
        <w:ind w:left="720"/>
        <w:rPr>
          <w:rFonts w:ascii="Times New Roman" w:hAnsi="Times New Roman" w:cs="Times New Roman"/>
          <w:b/>
          <w:bCs/>
          <w:color w:val="538135" w:themeColor="accent6" w:themeShade="BF"/>
          <w:sz w:val="24"/>
          <w:szCs w:val="24"/>
        </w:rPr>
      </w:pPr>
      <w:r w:rsidRPr="00C44075">
        <w:rPr>
          <w:rFonts w:ascii="Times New Roman" w:hAnsi="Times New Roman" w:cs="Times New Roman"/>
          <w:b/>
          <w:bCs/>
          <w:color w:val="538135" w:themeColor="accent6" w:themeShade="BF"/>
          <w:sz w:val="24"/>
          <w:szCs w:val="24"/>
        </w:rPr>
        <w:t>The file that you turn in should have 0.25% as the yield change in Immunize Part 1</w:t>
      </w:r>
      <w:r w:rsidR="00C070B2" w:rsidRPr="00C44075">
        <w:rPr>
          <w:rFonts w:ascii="Times New Roman" w:hAnsi="Times New Roman" w:cs="Times New Roman"/>
          <w:b/>
          <w:bCs/>
          <w:color w:val="538135" w:themeColor="accent6" w:themeShade="BF"/>
          <w:sz w:val="24"/>
          <w:szCs w:val="24"/>
        </w:rPr>
        <w:t xml:space="preserve"> (Cell F1)</w:t>
      </w:r>
      <w:r w:rsidRPr="00C44075">
        <w:rPr>
          <w:rFonts w:ascii="Times New Roman" w:hAnsi="Times New Roman" w:cs="Times New Roman"/>
          <w:b/>
          <w:bCs/>
          <w:color w:val="538135" w:themeColor="accent6" w:themeShade="BF"/>
          <w:sz w:val="24"/>
          <w:szCs w:val="24"/>
        </w:rPr>
        <w:t xml:space="preserve"> and Immunize Part 2</w:t>
      </w:r>
      <w:r w:rsidR="00C070B2" w:rsidRPr="00C44075">
        <w:rPr>
          <w:rFonts w:ascii="Times New Roman" w:hAnsi="Times New Roman" w:cs="Times New Roman"/>
          <w:b/>
          <w:bCs/>
          <w:color w:val="538135" w:themeColor="accent6" w:themeShade="BF"/>
          <w:sz w:val="24"/>
          <w:szCs w:val="24"/>
        </w:rPr>
        <w:t xml:space="preserve"> (Cell B18)</w:t>
      </w:r>
      <w:r w:rsidRPr="00C44075">
        <w:rPr>
          <w:rFonts w:ascii="Times New Roman" w:hAnsi="Times New Roman" w:cs="Times New Roman"/>
          <w:b/>
          <w:bCs/>
          <w:color w:val="538135" w:themeColor="accent6" w:themeShade="BF"/>
          <w:sz w:val="24"/>
          <w:szCs w:val="24"/>
        </w:rPr>
        <w:t xml:space="preserve">.  But these should ONLY be changed AFTER you obtain the original weights </w:t>
      </w:r>
      <w:r w:rsidR="00C070B2" w:rsidRPr="00C44075">
        <w:rPr>
          <w:rFonts w:ascii="Times New Roman" w:hAnsi="Times New Roman" w:cs="Times New Roman"/>
          <w:b/>
          <w:bCs/>
          <w:color w:val="538135" w:themeColor="accent6" w:themeShade="BF"/>
          <w:sz w:val="24"/>
          <w:szCs w:val="24"/>
        </w:rPr>
        <w:t xml:space="preserve">(Cells I7- I11) which are then copied to Cells I22 – I26 </w:t>
      </w:r>
      <w:r w:rsidRPr="00C44075">
        <w:rPr>
          <w:rFonts w:ascii="Times New Roman" w:hAnsi="Times New Roman" w:cs="Times New Roman"/>
          <w:b/>
          <w:bCs/>
          <w:color w:val="538135" w:themeColor="accent6" w:themeShade="BF"/>
          <w:sz w:val="24"/>
          <w:szCs w:val="24"/>
        </w:rPr>
        <w:t xml:space="preserve">in Immunize Part 2. </w:t>
      </w:r>
    </w:p>
    <w:p w14:paraId="7F0BFB3E" w14:textId="2188F9A2" w:rsidR="00A40854" w:rsidRDefault="00A40854" w:rsidP="00A40854">
      <w:pPr>
        <w:ind w:left="720"/>
        <w:rPr>
          <w:rFonts w:ascii="Times New Roman" w:hAnsi="Times New Roman" w:cs="Times New Roman"/>
          <w:sz w:val="24"/>
          <w:szCs w:val="24"/>
        </w:rPr>
      </w:pPr>
      <w:r>
        <w:rPr>
          <w:rFonts w:ascii="Times New Roman" w:hAnsi="Times New Roman" w:cs="Times New Roman"/>
          <w:sz w:val="24"/>
          <w:szCs w:val="24"/>
        </w:rPr>
        <w:t xml:space="preserve">Once you are comfortable with the exercise from the videos, please make sure that any data you changed in the HW template (to follow the videos) are back to </w:t>
      </w:r>
      <w:r w:rsidR="00C44075">
        <w:rPr>
          <w:rFonts w:ascii="Times New Roman" w:hAnsi="Times New Roman" w:cs="Times New Roman"/>
          <w:sz w:val="24"/>
          <w:szCs w:val="24"/>
        </w:rPr>
        <w:t xml:space="preserve">HOMEWORK </w:t>
      </w:r>
      <w:r>
        <w:rPr>
          <w:rFonts w:ascii="Times New Roman" w:hAnsi="Times New Roman" w:cs="Times New Roman"/>
          <w:sz w:val="24"/>
          <w:szCs w:val="24"/>
        </w:rPr>
        <w:t xml:space="preserve">inputs.  What are these? </w:t>
      </w:r>
    </w:p>
    <w:p w14:paraId="27179F11" w14:textId="5D4280D6" w:rsidR="00A40854" w:rsidRPr="00A40854" w:rsidRDefault="00A40854" w:rsidP="00A40854">
      <w:pPr>
        <w:ind w:left="720"/>
        <w:rPr>
          <w:rFonts w:ascii="Times New Roman" w:hAnsi="Times New Roman" w:cs="Times New Roman"/>
          <w:color w:val="FF0000"/>
          <w:sz w:val="24"/>
          <w:szCs w:val="24"/>
        </w:rPr>
      </w:pPr>
      <w:r w:rsidRPr="00A40854">
        <w:rPr>
          <w:rFonts w:ascii="Times New Roman" w:hAnsi="Times New Roman" w:cs="Times New Roman"/>
          <w:b/>
          <w:color w:val="FF0000"/>
          <w:sz w:val="24"/>
          <w:szCs w:val="24"/>
        </w:rPr>
        <w:t>Immunize Part 1</w:t>
      </w:r>
      <w:r w:rsidRPr="00C44075">
        <w:rPr>
          <w:rFonts w:ascii="Times New Roman" w:hAnsi="Times New Roman" w:cs="Times New Roman"/>
          <w:b/>
          <w:color w:val="FF0000"/>
          <w:sz w:val="24"/>
          <w:szCs w:val="24"/>
        </w:rPr>
        <w:t>:  Cell B4 and B6 are 4.0%</w:t>
      </w:r>
    </w:p>
    <w:p w14:paraId="771CDA73" w14:textId="50FA7903" w:rsidR="00A40854" w:rsidRPr="00A40854" w:rsidRDefault="00A40854" w:rsidP="00A40854">
      <w:pPr>
        <w:ind w:firstLine="720"/>
        <w:rPr>
          <w:rFonts w:ascii="Times New Roman" w:hAnsi="Times New Roman" w:cs="Times New Roman"/>
          <w:b/>
          <w:bCs/>
          <w:color w:val="FF0000"/>
          <w:sz w:val="24"/>
          <w:szCs w:val="24"/>
        </w:rPr>
      </w:pPr>
      <w:r w:rsidRPr="00A40854">
        <w:rPr>
          <w:rFonts w:ascii="Times New Roman" w:hAnsi="Times New Roman" w:cs="Times New Roman"/>
          <w:b/>
          <w:bCs/>
          <w:color w:val="FF0000"/>
          <w:sz w:val="24"/>
          <w:szCs w:val="24"/>
        </w:rPr>
        <w:t>Immunize part 2, Rows 6-11 AND Rows 21 – 26 should be</w:t>
      </w:r>
    </w:p>
    <w:tbl>
      <w:tblPr>
        <w:tblW w:w="3960" w:type="dxa"/>
        <w:tblInd w:w="580" w:type="dxa"/>
        <w:tblLook w:val="04A0" w:firstRow="1" w:lastRow="0" w:firstColumn="1" w:lastColumn="0" w:noHBand="0" w:noVBand="1"/>
      </w:tblPr>
      <w:tblGrid>
        <w:gridCol w:w="1760"/>
        <w:gridCol w:w="2200"/>
      </w:tblGrid>
      <w:tr w:rsidR="00A40854" w:rsidRPr="00A40854" w14:paraId="4924B414" w14:textId="77777777" w:rsidTr="00A40854">
        <w:trPr>
          <w:trHeight w:val="285"/>
        </w:trPr>
        <w:tc>
          <w:tcPr>
            <w:tcW w:w="176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47BFAB2E" w14:textId="77777777" w:rsidR="00A40854" w:rsidRPr="00A40854" w:rsidRDefault="00A40854" w:rsidP="00A40854">
            <w:pPr>
              <w:spacing w:after="0" w:line="240" w:lineRule="auto"/>
              <w:rPr>
                <w:rFonts w:ascii="Calibri" w:eastAsia="Times New Roman" w:hAnsi="Calibri" w:cs="Calibri"/>
                <w:b/>
                <w:bCs/>
                <w:color w:val="000000"/>
              </w:rPr>
            </w:pPr>
            <w:r w:rsidRPr="00A40854">
              <w:rPr>
                <w:rFonts w:ascii="Calibri" w:eastAsia="Times New Roman" w:hAnsi="Calibri" w:cs="Calibri"/>
                <w:b/>
                <w:bCs/>
                <w:color w:val="000000"/>
              </w:rPr>
              <w:t>Settlement date</w:t>
            </w:r>
          </w:p>
        </w:tc>
        <w:tc>
          <w:tcPr>
            <w:tcW w:w="2200" w:type="dxa"/>
            <w:tcBorders>
              <w:top w:val="single" w:sz="4" w:space="0" w:color="auto"/>
              <w:left w:val="nil"/>
              <w:bottom w:val="single" w:sz="4" w:space="0" w:color="auto"/>
              <w:right w:val="single" w:sz="4" w:space="0" w:color="auto"/>
            </w:tcBorders>
            <w:shd w:val="clear" w:color="000000" w:fill="AEAAAA"/>
            <w:noWrap/>
            <w:vAlign w:val="bottom"/>
            <w:hideMark/>
          </w:tcPr>
          <w:p w14:paraId="1F16CF8A" w14:textId="77777777" w:rsidR="00A40854" w:rsidRPr="00A40854" w:rsidRDefault="00A40854" w:rsidP="00A40854">
            <w:pPr>
              <w:spacing w:after="0" w:line="240" w:lineRule="auto"/>
              <w:rPr>
                <w:rFonts w:ascii="Calibri" w:eastAsia="Times New Roman" w:hAnsi="Calibri" w:cs="Calibri"/>
                <w:b/>
                <w:bCs/>
                <w:color w:val="000000"/>
              </w:rPr>
            </w:pPr>
            <w:r w:rsidRPr="00A40854">
              <w:rPr>
                <w:rFonts w:ascii="Calibri" w:eastAsia="Times New Roman" w:hAnsi="Calibri" w:cs="Calibri"/>
                <w:b/>
                <w:bCs/>
                <w:color w:val="000000"/>
              </w:rPr>
              <w:t>Maturity date</w:t>
            </w:r>
          </w:p>
        </w:tc>
      </w:tr>
      <w:tr w:rsidR="00A40854" w:rsidRPr="00A40854" w14:paraId="0DC597D0" w14:textId="77777777" w:rsidTr="00A40854">
        <w:trPr>
          <w:trHeight w:val="28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01D4007" w14:textId="77777777" w:rsidR="00A40854" w:rsidRPr="00A40854" w:rsidRDefault="00A40854" w:rsidP="00A40854">
            <w:pPr>
              <w:spacing w:after="0" w:line="240" w:lineRule="auto"/>
              <w:jc w:val="right"/>
              <w:rPr>
                <w:rFonts w:ascii="Calibri" w:eastAsia="Times New Roman" w:hAnsi="Calibri" w:cs="Calibri"/>
                <w:b/>
                <w:bCs/>
                <w:color w:val="5B9BD5"/>
              </w:rPr>
            </w:pPr>
            <w:r w:rsidRPr="00A40854">
              <w:rPr>
                <w:rFonts w:ascii="Calibri" w:eastAsia="Times New Roman" w:hAnsi="Calibri" w:cs="Calibri"/>
                <w:b/>
                <w:bCs/>
                <w:color w:val="5B9BD5"/>
              </w:rPr>
              <w:t>6/1/2023</w:t>
            </w:r>
          </w:p>
        </w:tc>
        <w:tc>
          <w:tcPr>
            <w:tcW w:w="2200" w:type="dxa"/>
            <w:tcBorders>
              <w:top w:val="nil"/>
              <w:left w:val="nil"/>
              <w:bottom w:val="single" w:sz="4" w:space="0" w:color="auto"/>
              <w:right w:val="single" w:sz="4" w:space="0" w:color="auto"/>
            </w:tcBorders>
            <w:shd w:val="clear" w:color="auto" w:fill="auto"/>
            <w:noWrap/>
            <w:vAlign w:val="bottom"/>
            <w:hideMark/>
          </w:tcPr>
          <w:p w14:paraId="1D2E2170" w14:textId="77777777" w:rsidR="00A40854" w:rsidRPr="00A40854" w:rsidRDefault="00A40854" w:rsidP="00A40854">
            <w:pPr>
              <w:spacing w:after="0" w:line="240" w:lineRule="auto"/>
              <w:jc w:val="right"/>
              <w:rPr>
                <w:rFonts w:ascii="Calibri" w:eastAsia="Times New Roman" w:hAnsi="Calibri" w:cs="Calibri"/>
                <w:b/>
                <w:bCs/>
                <w:color w:val="5B9BD5"/>
              </w:rPr>
            </w:pPr>
            <w:r w:rsidRPr="00A40854">
              <w:rPr>
                <w:rFonts w:ascii="Calibri" w:eastAsia="Times New Roman" w:hAnsi="Calibri" w:cs="Calibri"/>
                <w:b/>
                <w:bCs/>
                <w:color w:val="5B9BD5"/>
              </w:rPr>
              <w:t>11/15/2035</w:t>
            </w:r>
          </w:p>
        </w:tc>
      </w:tr>
      <w:tr w:rsidR="00A40854" w:rsidRPr="00A40854" w14:paraId="7C3B8C80" w14:textId="77777777" w:rsidTr="00A40854">
        <w:trPr>
          <w:trHeight w:val="28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05DBD08" w14:textId="77777777" w:rsidR="00A40854" w:rsidRPr="00A40854" w:rsidRDefault="00A40854" w:rsidP="00A40854">
            <w:pPr>
              <w:spacing w:after="0" w:line="240" w:lineRule="auto"/>
              <w:jc w:val="right"/>
              <w:rPr>
                <w:rFonts w:ascii="Calibri" w:eastAsia="Times New Roman" w:hAnsi="Calibri" w:cs="Calibri"/>
                <w:b/>
                <w:bCs/>
                <w:color w:val="5B9BD5"/>
              </w:rPr>
            </w:pPr>
            <w:r w:rsidRPr="00A40854">
              <w:rPr>
                <w:rFonts w:ascii="Calibri" w:eastAsia="Times New Roman" w:hAnsi="Calibri" w:cs="Calibri"/>
                <w:b/>
                <w:bCs/>
                <w:color w:val="5B9BD5"/>
              </w:rPr>
              <w:t>6/1/2023</w:t>
            </w:r>
          </w:p>
        </w:tc>
        <w:tc>
          <w:tcPr>
            <w:tcW w:w="2200" w:type="dxa"/>
            <w:tcBorders>
              <w:top w:val="nil"/>
              <w:left w:val="nil"/>
              <w:bottom w:val="single" w:sz="4" w:space="0" w:color="auto"/>
              <w:right w:val="single" w:sz="4" w:space="0" w:color="auto"/>
            </w:tcBorders>
            <w:shd w:val="clear" w:color="auto" w:fill="auto"/>
            <w:noWrap/>
            <w:vAlign w:val="bottom"/>
            <w:hideMark/>
          </w:tcPr>
          <w:p w14:paraId="5729DE21" w14:textId="77777777" w:rsidR="00A40854" w:rsidRPr="00A40854" w:rsidRDefault="00A40854" w:rsidP="00A40854">
            <w:pPr>
              <w:spacing w:after="0" w:line="240" w:lineRule="auto"/>
              <w:jc w:val="right"/>
              <w:rPr>
                <w:rFonts w:ascii="Calibri" w:eastAsia="Times New Roman" w:hAnsi="Calibri" w:cs="Calibri"/>
                <w:b/>
                <w:bCs/>
                <w:color w:val="5B9BD5"/>
              </w:rPr>
            </w:pPr>
            <w:r w:rsidRPr="00A40854">
              <w:rPr>
                <w:rFonts w:ascii="Calibri" w:eastAsia="Times New Roman" w:hAnsi="Calibri" w:cs="Calibri"/>
                <w:b/>
                <w:bCs/>
                <w:color w:val="5B9BD5"/>
              </w:rPr>
              <w:t>4/15/2034</w:t>
            </w:r>
          </w:p>
        </w:tc>
      </w:tr>
      <w:tr w:rsidR="00A40854" w:rsidRPr="00A40854" w14:paraId="0C255CAC" w14:textId="77777777" w:rsidTr="00A40854">
        <w:trPr>
          <w:trHeight w:val="28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389F5A7" w14:textId="77777777" w:rsidR="00A40854" w:rsidRPr="00A40854" w:rsidRDefault="00A40854" w:rsidP="00A40854">
            <w:pPr>
              <w:spacing w:after="0" w:line="240" w:lineRule="auto"/>
              <w:jc w:val="right"/>
              <w:rPr>
                <w:rFonts w:ascii="Calibri" w:eastAsia="Times New Roman" w:hAnsi="Calibri" w:cs="Calibri"/>
                <w:b/>
                <w:bCs/>
                <w:color w:val="5B9BD5"/>
              </w:rPr>
            </w:pPr>
            <w:r w:rsidRPr="00A40854">
              <w:rPr>
                <w:rFonts w:ascii="Calibri" w:eastAsia="Times New Roman" w:hAnsi="Calibri" w:cs="Calibri"/>
                <w:b/>
                <w:bCs/>
                <w:color w:val="5B9BD5"/>
              </w:rPr>
              <w:t>6/1/2023</w:t>
            </w:r>
          </w:p>
        </w:tc>
        <w:tc>
          <w:tcPr>
            <w:tcW w:w="2200" w:type="dxa"/>
            <w:tcBorders>
              <w:top w:val="nil"/>
              <w:left w:val="nil"/>
              <w:bottom w:val="single" w:sz="4" w:space="0" w:color="auto"/>
              <w:right w:val="single" w:sz="4" w:space="0" w:color="auto"/>
            </w:tcBorders>
            <w:shd w:val="clear" w:color="auto" w:fill="auto"/>
            <w:noWrap/>
            <w:vAlign w:val="bottom"/>
            <w:hideMark/>
          </w:tcPr>
          <w:p w14:paraId="2EA1B18E" w14:textId="77777777" w:rsidR="00A40854" w:rsidRPr="00A40854" w:rsidRDefault="00A40854" w:rsidP="00A40854">
            <w:pPr>
              <w:spacing w:after="0" w:line="240" w:lineRule="auto"/>
              <w:jc w:val="right"/>
              <w:rPr>
                <w:rFonts w:ascii="Calibri" w:eastAsia="Times New Roman" w:hAnsi="Calibri" w:cs="Calibri"/>
                <w:b/>
                <w:bCs/>
                <w:color w:val="5B9BD5"/>
              </w:rPr>
            </w:pPr>
            <w:r w:rsidRPr="00A40854">
              <w:rPr>
                <w:rFonts w:ascii="Calibri" w:eastAsia="Times New Roman" w:hAnsi="Calibri" w:cs="Calibri"/>
                <w:b/>
                <w:bCs/>
                <w:color w:val="5B9BD5"/>
              </w:rPr>
              <w:t>11/15/2034</w:t>
            </w:r>
          </w:p>
        </w:tc>
      </w:tr>
      <w:tr w:rsidR="00A40854" w:rsidRPr="00A40854" w14:paraId="635E4BAC" w14:textId="77777777" w:rsidTr="00A40854">
        <w:trPr>
          <w:trHeight w:val="28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060DBEC" w14:textId="77777777" w:rsidR="00A40854" w:rsidRPr="00A40854" w:rsidRDefault="00A40854" w:rsidP="00A40854">
            <w:pPr>
              <w:spacing w:after="0" w:line="240" w:lineRule="auto"/>
              <w:jc w:val="right"/>
              <w:rPr>
                <w:rFonts w:ascii="Calibri" w:eastAsia="Times New Roman" w:hAnsi="Calibri" w:cs="Calibri"/>
                <w:b/>
                <w:bCs/>
                <w:color w:val="5B9BD5"/>
              </w:rPr>
            </w:pPr>
            <w:r w:rsidRPr="00A40854">
              <w:rPr>
                <w:rFonts w:ascii="Calibri" w:eastAsia="Times New Roman" w:hAnsi="Calibri" w:cs="Calibri"/>
                <w:b/>
                <w:bCs/>
                <w:color w:val="5B9BD5"/>
              </w:rPr>
              <w:t>6/1/2023</w:t>
            </w:r>
          </w:p>
        </w:tc>
        <w:tc>
          <w:tcPr>
            <w:tcW w:w="2200" w:type="dxa"/>
            <w:tcBorders>
              <w:top w:val="nil"/>
              <w:left w:val="nil"/>
              <w:bottom w:val="single" w:sz="4" w:space="0" w:color="auto"/>
              <w:right w:val="single" w:sz="4" w:space="0" w:color="auto"/>
            </w:tcBorders>
            <w:shd w:val="clear" w:color="auto" w:fill="auto"/>
            <w:noWrap/>
            <w:vAlign w:val="bottom"/>
            <w:hideMark/>
          </w:tcPr>
          <w:p w14:paraId="6EE1B15E" w14:textId="77777777" w:rsidR="00A40854" w:rsidRPr="00A40854" w:rsidRDefault="00A40854" w:rsidP="00A40854">
            <w:pPr>
              <w:spacing w:after="0" w:line="240" w:lineRule="auto"/>
              <w:jc w:val="right"/>
              <w:rPr>
                <w:rFonts w:ascii="Calibri" w:eastAsia="Times New Roman" w:hAnsi="Calibri" w:cs="Calibri"/>
                <w:b/>
                <w:bCs/>
                <w:color w:val="5B9BD5"/>
              </w:rPr>
            </w:pPr>
            <w:r w:rsidRPr="00A40854">
              <w:rPr>
                <w:rFonts w:ascii="Calibri" w:eastAsia="Times New Roman" w:hAnsi="Calibri" w:cs="Calibri"/>
                <w:b/>
                <w:bCs/>
                <w:color w:val="5B9BD5"/>
              </w:rPr>
              <w:t>1/1/2036</w:t>
            </w:r>
          </w:p>
        </w:tc>
      </w:tr>
      <w:tr w:rsidR="00A40854" w:rsidRPr="00A40854" w14:paraId="7BE4E62C" w14:textId="77777777" w:rsidTr="00A40854">
        <w:trPr>
          <w:trHeight w:val="285"/>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389EE4F" w14:textId="77777777" w:rsidR="00A40854" w:rsidRPr="00A40854" w:rsidRDefault="00A40854" w:rsidP="00A40854">
            <w:pPr>
              <w:spacing w:after="0" w:line="240" w:lineRule="auto"/>
              <w:jc w:val="right"/>
              <w:rPr>
                <w:rFonts w:ascii="Calibri" w:eastAsia="Times New Roman" w:hAnsi="Calibri" w:cs="Calibri"/>
                <w:b/>
                <w:bCs/>
                <w:color w:val="5B9BD5"/>
              </w:rPr>
            </w:pPr>
            <w:r w:rsidRPr="00A40854">
              <w:rPr>
                <w:rFonts w:ascii="Calibri" w:eastAsia="Times New Roman" w:hAnsi="Calibri" w:cs="Calibri"/>
                <w:b/>
                <w:bCs/>
                <w:color w:val="5B9BD5"/>
              </w:rPr>
              <w:t>6/1/2023</w:t>
            </w:r>
          </w:p>
        </w:tc>
        <w:tc>
          <w:tcPr>
            <w:tcW w:w="2200" w:type="dxa"/>
            <w:tcBorders>
              <w:top w:val="nil"/>
              <w:left w:val="nil"/>
              <w:bottom w:val="single" w:sz="4" w:space="0" w:color="auto"/>
              <w:right w:val="single" w:sz="4" w:space="0" w:color="auto"/>
            </w:tcBorders>
            <w:shd w:val="clear" w:color="auto" w:fill="auto"/>
            <w:noWrap/>
            <w:vAlign w:val="bottom"/>
            <w:hideMark/>
          </w:tcPr>
          <w:p w14:paraId="4D882AF5" w14:textId="77777777" w:rsidR="00A40854" w:rsidRPr="00A40854" w:rsidRDefault="00A40854" w:rsidP="00A40854">
            <w:pPr>
              <w:spacing w:after="0" w:line="240" w:lineRule="auto"/>
              <w:jc w:val="right"/>
              <w:rPr>
                <w:rFonts w:ascii="Calibri" w:eastAsia="Times New Roman" w:hAnsi="Calibri" w:cs="Calibri"/>
                <w:b/>
                <w:bCs/>
                <w:color w:val="5B9BD5"/>
              </w:rPr>
            </w:pPr>
            <w:r w:rsidRPr="00A40854">
              <w:rPr>
                <w:rFonts w:ascii="Calibri" w:eastAsia="Times New Roman" w:hAnsi="Calibri" w:cs="Calibri"/>
                <w:b/>
                <w:bCs/>
                <w:color w:val="5B9BD5"/>
              </w:rPr>
              <w:t>10/15/2034</w:t>
            </w:r>
          </w:p>
        </w:tc>
      </w:tr>
    </w:tbl>
    <w:p w14:paraId="3949D3DA" w14:textId="77777777" w:rsidR="00A40854" w:rsidRDefault="00A40854" w:rsidP="00A40854">
      <w:pPr>
        <w:ind w:firstLine="720"/>
        <w:rPr>
          <w:rFonts w:ascii="Times New Roman" w:hAnsi="Times New Roman" w:cs="Times New Roman"/>
          <w:sz w:val="24"/>
          <w:szCs w:val="24"/>
        </w:rPr>
      </w:pPr>
    </w:p>
    <w:p w14:paraId="1C0947F2" w14:textId="68D12B8D" w:rsidR="00A40854" w:rsidRPr="00C44075" w:rsidRDefault="00A40854" w:rsidP="00C070B2">
      <w:pPr>
        <w:ind w:left="720"/>
        <w:rPr>
          <w:rFonts w:ascii="Times New Roman" w:hAnsi="Times New Roman" w:cs="Times New Roman"/>
          <w:color w:val="FF0000"/>
          <w:sz w:val="24"/>
          <w:szCs w:val="24"/>
        </w:rPr>
      </w:pPr>
      <w:r w:rsidRPr="00C44075">
        <w:rPr>
          <w:rFonts w:ascii="Times New Roman" w:hAnsi="Times New Roman" w:cs="Times New Roman"/>
          <w:color w:val="FF0000"/>
          <w:sz w:val="24"/>
          <w:szCs w:val="24"/>
        </w:rPr>
        <w:t xml:space="preserve">Do not forget the steps!  Make </w:t>
      </w:r>
      <w:r w:rsidR="00C44075" w:rsidRPr="00C44075">
        <w:rPr>
          <w:rFonts w:ascii="Times New Roman" w:hAnsi="Times New Roman" w:cs="Times New Roman"/>
          <w:color w:val="FF0000"/>
          <w:sz w:val="24"/>
          <w:szCs w:val="24"/>
        </w:rPr>
        <w:t xml:space="preserve">sure before working in Immunize Part 2 read this: </w:t>
      </w:r>
    </w:p>
    <w:p w14:paraId="022A1750" w14:textId="77777777" w:rsidR="00C44075" w:rsidRPr="00C44075" w:rsidRDefault="00C44075" w:rsidP="00C44075">
      <w:pPr>
        <w:ind w:left="720"/>
        <w:rPr>
          <w:rFonts w:ascii="Times New Roman" w:hAnsi="Times New Roman" w:cs="Times New Roman"/>
          <w:b/>
          <w:bCs/>
          <w:color w:val="FF0000"/>
        </w:rPr>
      </w:pPr>
      <w:proofErr w:type="gramStart"/>
      <w:r w:rsidRPr="00C44075">
        <w:rPr>
          <w:rFonts w:ascii="Times New Roman" w:hAnsi="Times New Roman" w:cs="Times New Roman"/>
          <w:b/>
          <w:bCs/>
          <w:color w:val="FF0000"/>
        </w:rPr>
        <w:t>In order to</w:t>
      </w:r>
      <w:proofErr w:type="gramEnd"/>
      <w:r w:rsidRPr="00C44075">
        <w:rPr>
          <w:rFonts w:ascii="Times New Roman" w:hAnsi="Times New Roman" w:cs="Times New Roman"/>
          <w:b/>
          <w:bCs/>
          <w:color w:val="FF0000"/>
        </w:rPr>
        <w:t xml:space="preserve"> get your ORIGINAL weights I7 – I11, Cell F1 in Immunize Part 1 should be 0.  When you first get the weights, the value of the CD and the value of the bonds should both be $100,000.  </w:t>
      </w:r>
    </w:p>
    <w:p w14:paraId="127A8AC3" w14:textId="738B2A49" w:rsidR="00C44075" w:rsidRDefault="00C44075" w:rsidP="00C070B2">
      <w:pPr>
        <w:ind w:left="720"/>
        <w:rPr>
          <w:rFonts w:ascii="Times New Roman" w:hAnsi="Times New Roman" w:cs="Times New Roman"/>
          <w:b/>
          <w:bCs/>
          <w:color w:val="538135" w:themeColor="accent6" w:themeShade="BF"/>
          <w:sz w:val="24"/>
          <w:szCs w:val="24"/>
        </w:rPr>
      </w:pPr>
      <w:r w:rsidRPr="00C44075">
        <w:rPr>
          <w:rFonts w:ascii="Times New Roman" w:hAnsi="Times New Roman" w:cs="Times New Roman"/>
          <w:b/>
          <w:bCs/>
          <w:color w:val="538135" w:themeColor="accent6" w:themeShade="BF"/>
          <w:sz w:val="24"/>
          <w:szCs w:val="24"/>
        </w:rPr>
        <w:t>And please make sure you follow the instructions in GREEN font on Page 6!</w:t>
      </w:r>
    </w:p>
    <w:p w14:paraId="35A3CF30" w14:textId="6D8085C8" w:rsidR="00C44075" w:rsidRPr="00C44075" w:rsidRDefault="00C44075" w:rsidP="00C070B2">
      <w:pPr>
        <w:ind w:left="720"/>
        <w:rPr>
          <w:rFonts w:ascii="Times New Roman" w:hAnsi="Times New Roman" w:cs="Times New Roman"/>
          <w:b/>
          <w:bCs/>
          <w:color w:val="538135" w:themeColor="accent6" w:themeShade="BF"/>
          <w:sz w:val="24"/>
          <w:szCs w:val="24"/>
        </w:rPr>
      </w:pPr>
      <w:r w:rsidRPr="00C44075">
        <w:rPr>
          <w:rFonts w:ascii="Times New Roman" w:hAnsi="Times New Roman" w:cs="Times New Roman"/>
          <w:b/>
          <w:bCs/>
          <w:color w:val="538135" w:themeColor="accent6" w:themeShade="BF"/>
          <w:sz w:val="24"/>
          <w:szCs w:val="24"/>
          <w:highlight w:val="yellow"/>
        </w:rPr>
        <w:t>Check numbers for Immunize Part 1:  The CD’s duration when Cell F1 = 0) is 8.4353.</w:t>
      </w:r>
      <w:r>
        <w:rPr>
          <w:rFonts w:ascii="Times New Roman" w:hAnsi="Times New Roman" w:cs="Times New Roman"/>
          <w:b/>
          <w:bCs/>
          <w:color w:val="538135" w:themeColor="accent6" w:themeShade="BF"/>
          <w:sz w:val="24"/>
          <w:szCs w:val="24"/>
        </w:rPr>
        <w:t xml:space="preserve">  </w:t>
      </w:r>
    </w:p>
    <w:p w14:paraId="13CBFFB1" w14:textId="77777777" w:rsidR="008574E7" w:rsidRPr="008070D0" w:rsidRDefault="008574E7" w:rsidP="008574E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When you complete your assignment, please save your file as follows: </w:t>
      </w:r>
    </w:p>
    <w:p w14:paraId="350070ED" w14:textId="46B36893" w:rsidR="008574E7" w:rsidRPr="00C44075" w:rsidRDefault="000D0AA8" w:rsidP="00C44075">
      <w:pPr>
        <w:ind w:left="720"/>
        <w:rPr>
          <w:rFonts w:ascii="Times New Roman" w:hAnsi="Times New Roman" w:cs="Times New Roman"/>
          <w:sz w:val="24"/>
          <w:szCs w:val="24"/>
        </w:rPr>
      </w:pPr>
      <w:r w:rsidRPr="00C44075">
        <w:rPr>
          <w:rFonts w:ascii="Times New Roman" w:hAnsi="Times New Roman" w:cs="Times New Roman"/>
          <w:sz w:val="24"/>
          <w:szCs w:val="24"/>
        </w:rPr>
        <w:t>MGT_8813_</w:t>
      </w:r>
      <w:r w:rsidR="00730CD7" w:rsidRPr="00C44075">
        <w:rPr>
          <w:rFonts w:ascii="Times New Roman" w:hAnsi="Times New Roman" w:cs="Times New Roman"/>
          <w:sz w:val="24"/>
          <w:szCs w:val="24"/>
        </w:rPr>
        <w:t>HW_3_</w:t>
      </w:r>
      <w:r w:rsidRPr="00C44075">
        <w:rPr>
          <w:rFonts w:ascii="Times New Roman" w:hAnsi="Times New Roman" w:cs="Times New Roman"/>
          <w:sz w:val="24"/>
          <w:szCs w:val="24"/>
        </w:rPr>
        <w:t>bond_examples_template_</w:t>
      </w:r>
      <w:r w:rsidR="00F65F83">
        <w:rPr>
          <w:rFonts w:ascii="Times New Roman" w:hAnsi="Times New Roman" w:cs="Times New Roman"/>
          <w:sz w:val="24"/>
          <w:szCs w:val="24"/>
        </w:rPr>
        <w:t>S</w:t>
      </w:r>
      <w:r w:rsidR="001D132B">
        <w:rPr>
          <w:rFonts w:ascii="Times New Roman" w:hAnsi="Times New Roman" w:cs="Times New Roman"/>
          <w:sz w:val="24"/>
          <w:szCs w:val="24"/>
        </w:rPr>
        <w:t>ummer</w:t>
      </w:r>
      <w:r w:rsidRPr="00C44075">
        <w:rPr>
          <w:rFonts w:ascii="Times New Roman" w:hAnsi="Times New Roman" w:cs="Times New Roman"/>
          <w:sz w:val="24"/>
          <w:szCs w:val="24"/>
        </w:rPr>
        <w:t>_202</w:t>
      </w:r>
      <w:r w:rsidR="00F65F83">
        <w:rPr>
          <w:rFonts w:ascii="Times New Roman" w:hAnsi="Times New Roman" w:cs="Times New Roman"/>
          <w:sz w:val="24"/>
          <w:szCs w:val="24"/>
        </w:rPr>
        <w:t>5</w:t>
      </w:r>
      <w:r w:rsidRPr="00C44075">
        <w:rPr>
          <w:rFonts w:ascii="Times New Roman" w:hAnsi="Times New Roman" w:cs="Times New Roman"/>
          <w:sz w:val="24"/>
          <w:szCs w:val="24"/>
        </w:rPr>
        <w:t xml:space="preserve">_YOURLASTNAME.xlsm </w:t>
      </w:r>
      <w:r w:rsidR="008574E7" w:rsidRPr="00C44075">
        <w:rPr>
          <w:rFonts w:ascii="Times New Roman" w:hAnsi="Times New Roman" w:cs="Times New Roman"/>
          <w:sz w:val="24"/>
          <w:szCs w:val="24"/>
        </w:rPr>
        <w:t>So, for me, it would be:</w:t>
      </w:r>
    </w:p>
    <w:p w14:paraId="46FC38E7" w14:textId="258525E8" w:rsidR="000D0AA8" w:rsidRPr="00C44075" w:rsidRDefault="000D0AA8" w:rsidP="00C44075">
      <w:pPr>
        <w:ind w:firstLine="720"/>
        <w:rPr>
          <w:rFonts w:ascii="Times New Roman" w:hAnsi="Times New Roman" w:cs="Times New Roman"/>
          <w:sz w:val="24"/>
          <w:szCs w:val="24"/>
        </w:rPr>
      </w:pPr>
      <w:r w:rsidRPr="00C44075">
        <w:rPr>
          <w:rFonts w:ascii="Times New Roman" w:hAnsi="Times New Roman" w:cs="Times New Roman"/>
          <w:sz w:val="24"/>
          <w:szCs w:val="24"/>
        </w:rPr>
        <w:t>MGT_8813_</w:t>
      </w:r>
      <w:r w:rsidR="00730CD7" w:rsidRPr="00C44075">
        <w:rPr>
          <w:rFonts w:ascii="Times New Roman" w:hAnsi="Times New Roman" w:cs="Times New Roman"/>
          <w:sz w:val="24"/>
          <w:szCs w:val="24"/>
        </w:rPr>
        <w:t>HW_3_</w:t>
      </w:r>
      <w:r w:rsidRPr="00C44075">
        <w:rPr>
          <w:rFonts w:ascii="Times New Roman" w:hAnsi="Times New Roman" w:cs="Times New Roman"/>
          <w:sz w:val="24"/>
          <w:szCs w:val="24"/>
        </w:rPr>
        <w:t>bond_examples_template_</w:t>
      </w:r>
      <w:r w:rsidR="00F65F83">
        <w:rPr>
          <w:rFonts w:ascii="Times New Roman" w:hAnsi="Times New Roman" w:cs="Times New Roman"/>
          <w:sz w:val="24"/>
          <w:szCs w:val="24"/>
        </w:rPr>
        <w:t>S</w:t>
      </w:r>
      <w:r w:rsidR="001D132B">
        <w:rPr>
          <w:rFonts w:ascii="Times New Roman" w:hAnsi="Times New Roman" w:cs="Times New Roman"/>
          <w:sz w:val="24"/>
          <w:szCs w:val="24"/>
        </w:rPr>
        <w:t>ummer</w:t>
      </w:r>
      <w:r w:rsidRPr="00C44075">
        <w:rPr>
          <w:rFonts w:ascii="Times New Roman" w:hAnsi="Times New Roman" w:cs="Times New Roman"/>
          <w:sz w:val="24"/>
          <w:szCs w:val="24"/>
        </w:rPr>
        <w:t>_202</w:t>
      </w:r>
      <w:r w:rsidR="00F65F83">
        <w:rPr>
          <w:rFonts w:ascii="Times New Roman" w:hAnsi="Times New Roman" w:cs="Times New Roman"/>
          <w:sz w:val="24"/>
          <w:szCs w:val="24"/>
        </w:rPr>
        <w:t>5</w:t>
      </w:r>
      <w:r w:rsidRPr="00C44075">
        <w:rPr>
          <w:rFonts w:ascii="Times New Roman" w:hAnsi="Times New Roman" w:cs="Times New Roman"/>
          <w:sz w:val="24"/>
          <w:szCs w:val="24"/>
        </w:rPr>
        <w:t>_GARNER.xlsm</w:t>
      </w:r>
    </w:p>
    <w:p w14:paraId="266A6784" w14:textId="77777777" w:rsidR="000D0AA8" w:rsidRPr="008070D0" w:rsidRDefault="000D0AA8" w:rsidP="008574E7">
      <w:pPr>
        <w:pStyle w:val="ListParagraph"/>
        <w:rPr>
          <w:rFonts w:ascii="Times New Roman" w:hAnsi="Times New Roman" w:cs="Times New Roman"/>
          <w:sz w:val="24"/>
          <w:szCs w:val="24"/>
        </w:rPr>
      </w:pPr>
    </w:p>
    <w:p w14:paraId="6CF915E0" w14:textId="77777777" w:rsidR="008574E7" w:rsidRPr="008070D0" w:rsidRDefault="008574E7" w:rsidP="008574E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SAVE AS A MACRO ENABLED FILE.  This helps with grading.  </w:t>
      </w:r>
      <w:r>
        <w:rPr>
          <w:rFonts w:ascii="Times New Roman" w:hAnsi="Times New Roman" w:cs="Times New Roman"/>
          <w:sz w:val="24"/>
          <w:szCs w:val="24"/>
        </w:rPr>
        <w:t>T</w:t>
      </w:r>
      <w:r w:rsidRPr="008070D0">
        <w:rPr>
          <w:rFonts w:ascii="Times New Roman" w:hAnsi="Times New Roman" w:cs="Times New Roman"/>
          <w:sz w:val="24"/>
          <w:szCs w:val="24"/>
        </w:rPr>
        <w:t>he file extension should be: .</w:t>
      </w:r>
      <w:proofErr w:type="spellStart"/>
      <w:r w:rsidRPr="008070D0">
        <w:rPr>
          <w:rFonts w:ascii="Times New Roman" w:hAnsi="Times New Roman" w:cs="Times New Roman"/>
          <w:sz w:val="24"/>
          <w:szCs w:val="24"/>
        </w:rPr>
        <w:t>xlsm</w:t>
      </w:r>
      <w:proofErr w:type="spellEnd"/>
    </w:p>
    <w:p w14:paraId="2AC93427" w14:textId="77777777" w:rsidR="008574E7" w:rsidRDefault="008574E7" w:rsidP="008574E7">
      <w:pPr>
        <w:pStyle w:val="ListParagraph"/>
        <w:rPr>
          <w:rFonts w:ascii="Times New Roman" w:hAnsi="Times New Roman" w:cs="Times New Roman"/>
          <w:sz w:val="24"/>
          <w:szCs w:val="24"/>
        </w:rPr>
      </w:pPr>
    </w:p>
    <w:p w14:paraId="03E286BA" w14:textId="67B7AA6B" w:rsidR="008574E7" w:rsidRDefault="008574E7" w:rsidP="008574E7">
      <w:pPr>
        <w:pStyle w:val="ListParagraph"/>
        <w:rPr>
          <w:rFonts w:ascii="Times New Roman" w:hAnsi="Times New Roman" w:cs="Times New Roman"/>
          <w:sz w:val="24"/>
          <w:szCs w:val="24"/>
        </w:rPr>
      </w:pPr>
      <w:r>
        <w:rPr>
          <w:rFonts w:ascii="Times New Roman" w:hAnsi="Times New Roman" w:cs="Times New Roman"/>
          <w:sz w:val="24"/>
          <w:szCs w:val="24"/>
        </w:rPr>
        <w:t>Complete the Information sheet with your last name and your GT ID!</w:t>
      </w:r>
    </w:p>
    <w:p w14:paraId="693C7F97" w14:textId="77777777" w:rsidR="000D0AA8" w:rsidRDefault="000D0AA8" w:rsidP="008574E7">
      <w:pPr>
        <w:pStyle w:val="ListParagraph"/>
        <w:rPr>
          <w:rStyle w:val="textlayer--absolute"/>
          <w:rFonts w:ascii="Arial" w:hAnsi="Arial" w:cs="Arial"/>
          <w:sz w:val="27"/>
          <w:szCs w:val="27"/>
          <w:shd w:val="clear" w:color="auto" w:fill="F2F2F2"/>
        </w:rPr>
      </w:pPr>
    </w:p>
    <w:p w14:paraId="0C11AFA7" w14:textId="41440339" w:rsidR="000D0AA8" w:rsidRDefault="000D0AA8" w:rsidP="008574E7">
      <w:pPr>
        <w:pStyle w:val="ListParagraph"/>
        <w:rPr>
          <w:rStyle w:val="textlayer--absolute"/>
          <w:rFonts w:ascii="Arial" w:hAnsi="Arial" w:cs="Arial"/>
          <w:b/>
          <w:bCs/>
          <w:color w:val="FF0000"/>
          <w:sz w:val="27"/>
          <w:szCs w:val="27"/>
          <w:shd w:val="clear" w:color="auto" w:fill="F2F2F2"/>
        </w:rPr>
      </w:pPr>
      <w:r w:rsidRPr="000D0AA8">
        <w:rPr>
          <w:rStyle w:val="textlayer--absolute"/>
          <w:rFonts w:ascii="Arial" w:hAnsi="Arial" w:cs="Arial"/>
          <w:b/>
          <w:bCs/>
          <w:color w:val="FF0000"/>
          <w:sz w:val="27"/>
          <w:szCs w:val="27"/>
          <w:shd w:val="clear" w:color="auto" w:fill="F2F2F2"/>
        </w:rPr>
        <w:t xml:space="preserve">REMINDER: THIS HOMEWORK MUST BE DONE </w:t>
      </w:r>
      <w:r w:rsidRPr="000D0AA8">
        <w:rPr>
          <w:rFonts w:ascii="Lato" w:hAnsi="Lato"/>
          <w:b/>
          <w:bCs/>
          <w:color w:val="FF0000"/>
          <w:sz w:val="27"/>
          <w:szCs w:val="27"/>
        </w:rPr>
        <w:br/>
      </w:r>
      <w:r w:rsidRPr="000D0AA8">
        <w:rPr>
          <w:rStyle w:val="textlayer--absolute"/>
          <w:rFonts w:ascii="Arial" w:hAnsi="Arial" w:cs="Arial"/>
          <w:b/>
          <w:bCs/>
          <w:color w:val="FF0000"/>
          <w:sz w:val="27"/>
          <w:szCs w:val="27"/>
          <w:shd w:val="clear" w:color="auto" w:fill="F2F2F2"/>
        </w:rPr>
        <w:t xml:space="preserve">INDIVIDUALLY.  DO NOT SHARE YOUR EXCEL FILE WITH OTHERS.  </w:t>
      </w:r>
    </w:p>
    <w:p w14:paraId="4C317EAD" w14:textId="77777777" w:rsidR="004E395F" w:rsidRDefault="004E395F" w:rsidP="008574E7">
      <w:pPr>
        <w:pStyle w:val="ListParagraph"/>
        <w:rPr>
          <w:rStyle w:val="textlayer--absolute"/>
          <w:rFonts w:ascii="Arial" w:hAnsi="Arial" w:cs="Arial"/>
          <w:b/>
          <w:bCs/>
          <w:color w:val="FF0000"/>
          <w:sz w:val="27"/>
          <w:szCs w:val="27"/>
          <w:shd w:val="clear" w:color="auto" w:fill="F2F2F2"/>
        </w:rPr>
      </w:pPr>
    </w:p>
    <w:p w14:paraId="49C8DA79" w14:textId="79BF7821" w:rsidR="004E395F" w:rsidRDefault="004E395F" w:rsidP="008574E7">
      <w:pPr>
        <w:pStyle w:val="ListParagraph"/>
        <w:rPr>
          <w:rStyle w:val="textlayer--absolute"/>
          <w:rFonts w:ascii="Arial" w:hAnsi="Arial" w:cs="Arial"/>
          <w:b/>
          <w:bCs/>
          <w:color w:val="FF0000"/>
          <w:sz w:val="27"/>
          <w:szCs w:val="27"/>
          <w:shd w:val="clear" w:color="auto" w:fill="F2F2F2"/>
        </w:rPr>
      </w:pPr>
      <w:r>
        <w:rPr>
          <w:rStyle w:val="textlayer--absolute"/>
          <w:rFonts w:ascii="Arial" w:hAnsi="Arial" w:cs="Arial"/>
          <w:b/>
          <w:bCs/>
          <w:color w:val="FF0000"/>
          <w:sz w:val="27"/>
          <w:szCs w:val="27"/>
          <w:shd w:val="clear" w:color="auto" w:fill="F2F2F2"/>
        </w:rPr>
        <w:t xml:space="preserve">Please read the instructions on the next page.  </w:t>
      </w:r>
    </w:p>
    <w:p w14:paraId="14CE72FF" w14:textId="77777777" w:rsidR="004E395F" w:rsidRDefault="004E395F" w:rsidP="008574E7">
      <w:pPr>
        <w:pStyle w:val="ListParagraph"/>
        <w:rPr>
          <w:rStyle w:val="textlayer--absolute"/>
          <w:rFonts w:ascii="Arial" w:hAnsi="Arial" w:cs="Arial"/>
          <w:b/>
          <w:bCs/>
          <w:color w:val="FF0000"/>
          <w:sz w:val="27"/>
          <w:szCs w:val="27"/>
          <w:shd w:val="clear" w:color="auto" w:fill="F2F2F2"/>
        </w:rPr>
      </w:pPr>
    </w:p>
    <w:p w14:paraId="5C482EC8" w14:textId="77777777" w:rsidR="004E395F" w:rsidRDefault="004E395F" w:rsidP="008574E7">
      <w:pPr>
        <w:pStyle w:val="ListParagraph"/>
        <w:rPr>
          <w:rStyle w:val="textlayer--absolute"/>
          <w:rFonts w:ascii="Arial" w:hAnsi="Arial" w:cs="Arial"/>
          <w:b/>
          <w:bCs/>
          <w:color w:val="FF0000"/>
          <w:sz w:val="27"/>
          <w:szCs w:val="27"/>
          <w:shd w:val="clear" w:color="auto" w:fill="F2F2F2"/>
        </w:rPr>
      </w:pPr>
    </w:p>
    <w:p w14:paraId="64D2A970" w14:textId="77777777" w:rsidR="004E395F" w:rsidRDefault="004E395F" w:rsidP="008574E7">
      <w:pPr>
        <w:pStyle w:val="ListParagraph"/>
        <w:rPr>
          <w:rStyle w:val="textlayer--absolute"/>
          <w:rFonts w:ascii="Arial" w:hAnsi="Arial" w:cs="Arial"/>
          <w:b/>
          <w:bCs/>
          <w:color w:val="FF0000"/>
          <w:sz w:val="27"/>
          <w:szCs w:val="27"/>
          <w:shd w:val="clear" w:color="auto" w:fill="F2F2F2"/>
        </w:rPr>
      </w:pPr>
    </w:p>
    <w:p w14:paraId="378247FD" w14:textId="77777777" w:rsidR="004E395F" w:rsidRDefault="004E395F" w:rsidP="004E395F">
      <w:pPr>
        <w:pStyle w:val="ListParagraph"/>
        <w:rPr>
          <w:rStyle w:val="textlayer--absolute"/>
          <w:rFonts w:ascii="Times New Roman" w:hAnsi="Times New Roman" w:cs="Times New Roman"/>
          <w:color w:val="FF0000"/>
          <w:sz w:val="24"/>
          <w:szCs w:val="24"/>
        </w:rPr>
      </w:pPr>
      <w:r w:rsidRPr="009630CC">
        <w:rPr>
          <w:rStyle w:val="textlayer--absolute"/>
          <w:rFonts w:ascii="Times New Roman" w:hAnsi="Times New Roman" w:cs="Times New Roman"/>
          <w:color w:val="FF0000"/>
          <w:sz w:val="24"/>
          <w:szCs w:val="24"/>
        </w:rPr>
        <w:t>In this course, you will be provided with template files to use for homework and case</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assignments. Unless you are specifically instructed to do so, do not make any</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adjustments to the formatting of these documents, such as inserting/deleting rows or</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tabs in the workbook. Should you make changes to the template, you will earn whatever</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grade the auto-grader assigns, because there is not a practical way for the TA team to</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grade your file manually. We will allow one re-submission if this situation occurs, with</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the template corrected, for a maximum of 85% of the credit.</w:t>
      </w:r>
    </w:p>
    <w:p w14:paraId="1C107BDF" w14:textId="77777777" w:rsidR="004E395F" w:rsidRDefault="004E395F" w:rsidP="004E395F">
      <w:pPr>
        <w:pStyle w:val="ListParagraph"/>
        <w:rPr>
          <w:rStyle w:val="textlayer--absolute"/>
          <w:rFonts w:ascii="Times New Roman" w:hAnsi="Times New Roman" w:cs="Times New Roman"/>
          <w:color w:val="FF0000"/>
          <w:sz w:val="24"/>
          <w:szCs w:val="24"/>
        </w:rPr>
      </w:pP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This re-submission is for a specific situation; in general, re-submissions (for incorrect</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answers) are not allowed. Further, normal “re-grades” (</w:t>
      </w:r>
      <w:proofErr w:type="gramStart"/>
      <w:r w:rsidRPr="009630CC">
        <w:rPr>
          <w:rStyle w:val="textlayer--absolute"/>
          <w:rFonts w:ascii="Times New Roman" w:hAnsi="Times New Roman" w:cs="Times New Roman"/>
          <w:color w:val="FF0000"/>
          <w:sz w:val="24"/>
          <w:szCs w:val="24"/>
        </w:rPr>
        <w:t>as a result of</w:t>
      </w:r>
      <w:proofErr w:type="gramEnd"/>
      <w:r w:rsidRPr="009630CC">
        <w:rPr>
          <w:rStyle w:val="textlayer--absolute"/>
          <w:rFonts w:ascii="Times New Roman" w:hAnsi="Times New Roman" w:cs="Times New Roman"/>
          <w:color w:val="FF0000"/>
          <w:sz w:val="24"/>
          <w:szCs w:val="24"/>
        </w:rPr>
        <w:t xml:space="preserve"> a grading error) do</w:t>
      </w:r>
      <w:r>
        <w:rPr>
          <w:rStyle w:val="textlayer--absolute"/>
          <w:rFonts w:ascii="Times New Roman" w:hAnsi="Times New Roman" w:cs="Times New Roman"/>
          <w:color w:val="FF0000"/>
          <w:sz w:val="24"/>
          <w:szCs w:val="24"/>
        </w:rPr>
        <w:t xml:space="preserve"> not impose any penalty for the learner.  </w:t>
      </w:r>
    </w:p>
    <w:p w14:paraId="3F6CCE03" w14:textId="77777777" w:rsidR="004E395F" w:rsidRDefault="004E395F" w:rsidP="004E395F">
      <w:pPr>
        <w:pStyle w:val="ListParagraph"/>
        <w:rPr>
          <w:rStyle w:val="textlayer--absolute"/>
          <w:rFonts w:ascii="Times New Roman" w:hAnsi="Times New Roman" w:cs="Times New Roman"/>
          <w:color w:val="FF0000"/>
          <w:sz w:val="24"/>
          <w:szCs w:val="24"/>
        </w:rPr>
      </w:pPr>
    </w:p>
    <w:p w14:paraId="4C28252D" w14:textId="77777777" w:rsidR="004E395F" w:rsidRPr="009630CC" w:rsidRDefault="004E395F" w:rsidP="004E395F">
      <w:pPr>
        <w:pStyle w:val="ListParagraph"/>
        <w:rPr>
          <w:rFonts w:ascii="Times New Roman" w:hAnsi="Times New Roman" w:cs="Times New Roman"/>
          <w:color w:val="FF0000"/>
          <w:sz w:val="24"/>
          <w:szCs w:val="24"/>
        </w:rPr>
      </w:pPr>
      <w:r w:rsidRPr="00C7615D">
        <w:rPr>
          <w:rStyle w:val="textlayer--absolute"/>
          <w:rFonts w:ascii="Times New Roman" w:hAnsi="Times New Roman" w:cs="Times New Roman"/>
          <w:b/>
          <w:bCs/>
          <w:color w:val="FF0000"/>
          <w:sz w:val="24"/>
          <w:szCs w:val="24"/>
        </w:rPr>
        <w:t>If the original inputs are not in the submission file, we will impose a 25% grade penalty</w:t>
      </w:r>
      <w:r>
        <w:rPr>
          <w:rStyle w:val="textlayer--absolute"/>
          <w:rFonts w:ascii="Times New Roman" w:hAnsi="Times New Roman" w:cs="Times New Roman"/>
          <w:color w:val="FF0000"/>
          <w:sz w:val="24"/>
          <w:szCs w:val="24"/>
        </w:rPr>
        <w:t xml:space="preserve">.  </w:t>
      </w:r>
    </w:p>
    <w:p w14:paraId="1971A2E1" w14:textId="77777777" w:rsidR="004E395F" w:rsidRPr="000D0AA8" w:rsidRDefault="004E395F" w:rsidP="008574E7">
      <w:pPr>
        <w:pStyle w:val="ListParagraph"/>
        <w:rPr>
          <w:rFonts w:ascii="Times New Roman" w:hAnsi="Times New Roman" w:cs="Times New Roman"/>
          <w:b/>
          <w:bCs/>
          <w:color w:val="FF0000"/>
          <w:sz w:val="24"/>
          <w:szCs w:val="24"/>
        </w:rPr>
      </w:pPr>
    </w:p>
    <w:p w14:paraId="245736C8" w14:textId="77777777" w:rsidR="008574E7" w:rsidRPr="000D0AA8" w:rsidRDefault="008574E7" w:rsidP="008574E7">
      <w:pPr>
        <w:pStyle w:val="ListParagraph"/>
        <w:rPr>
          <w:rFonts w:ascii="Times New Roman" w:hAnsi="Times New Roman" w:cs="Times New Roman"/>
          <w:b/>
          <w:bCs/>
          <w:color w:val="FF0000"/>
          <w:sz w:val="24"/>
          <w:szCs w:val="24"/>
        </w:rPr>
      </w:pPr>
    </w:p>
    <w:p w14:paraId="7D48EF20" w14:textId="77777777" w:rsidR="002709C7" w:rsidRPr="008070D0" w:rsidRDefault="000D302A" w:rsidP="00FA5DA9">
      <w:pPr>
        <w:pStyle w:val="ListParagraph"/>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END OF INSTRUCTIONS</w:t>
      </w:r>
    </w:p>
    <w:sectPr w:rsidR="002709C7" w:rsidRPr="008070D0" w:rsidSect="001361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1B437" w14:textId="77777777" w:rsidR="00E6664F" w:rsidRDefault="00E6664F" w:rsidP="000D302A">
      <w:pPr>
        <w:spacing w:after="0" w:line="240" w:lineRule="auto"/>
      </w:pPr>
      <w:r>
        <w:separator/>
      </w:r>
    </w:p>
  </w:endnote>
  <w:endnote w:type="continuationSeparator" w:id="0">
    <w:p w14:paraId="03F7F0E5" w14:textId="77777777" w:rsidR="00E6664F" w:rsidRDefault="00E6664F"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668EC" w14:textId="77777777" w:rsidR="00E6664F" w:rsidRDefault="00E6664F" w:rsidP="000D302A">
      <w:pPr>
        <w:spacing w:after="0" w:line="240" w:lineRule="auto"/>
      </w:pPr>
      <w:r>
        <w:separator/>
      </w:r>
    </w:p>
  </w:footnote>
  <w:footnote w:type="continuationSeparator" w:id="0">
    <w:p w14:paraId="12A94D5A" w14:textId="77777777" w:rsidR="00E6664F" w:rsidRDefault="00E6664F"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14:paraId="7CA7BAA4" w14:textId="5C50C3B5" w:rsidR="00136103" w:rsidRPr="00136103" w:rsidRDefault="00136103">
        <w:pPr>
          <w:pStyle w:val="Header"/>
          <w:pBdr>
            <w:bottom w:val="single" w:sz="4" w:space="1" w:color="D9D9D9" w:themeColor="background1" w:themeShade="D9"/>
          </w:pBdr>
          <w:jc w:val="right"/>
          <w:rPr>
            <w:rFonts w:ascii="Times New Roman" w:hAnsi="Times New Roman" w:cs="Times New Roman"/>
            <w:b/>
            <w:bCs/>
            <w:sz w:val="24"/>
            <w:szCs w:val="24"/>
          </w:rPr>
        </w:pPr>
        <w:r w:rsidRPr="00136103">
          <w:rPr>
            <w:rFonts w:ascii="Times New Roman" w:hAnsi="Times New Roman" w:cs="Times New Roman"/>
            <w:b/>
            <w:color w:val="7F7F7F" w:themeColor="background1" w:themeShade="7F"/>
            <w:spacing w:val="60"/>
            <w:sz w:val="24"/>
            <w:szCs w:val="24"/>
          </w:rPr>
          <w:t>Homework</w:t>
        </w:r>
        <w:r w:rsidR="00E4768D">
          <w:rPr>
            <w:rFonts w:ascii="Times New Roman" w:hAnsi="Times New Roman" w:cs="Times New Roman"/>
            <w:b/>
            <w:color w:val="7F7F7F" w:themeColor="background1" w:themeShade="7F"/>
            <w:spacing w:val="60"/>
            <w:sz w:val="24"/>
            <w:szCs w:val="24"/>
          </w:rPr>
          <w:t>3</w:t>
        </w:r>
        <w:r w:rsidR="00474C5C">
          <w:rPr>
            <w:rFonts w:ascii="Times New Roman" w:hAnsi="Times New Roman" w:cs="Times New Roman"/>
            <w:b/>
            <w:color w:val="7F7F7F" w:themeColor="background1" w:themeShade="7F"/>
            <w:spacing w:val="60"/>
            <w:sz w:val="24"/>
            <w:szCs w:val="24"/>
          </w:rPr>
          <w:t>,</w:t>
        </w:r>
        <w:r w:rsidRPr="00136103">
          <w:rPr>
            <w:rFonts w:ascii="Times New Roman" w:hAnsi="Times New Roman" w:cs="Times New Roman"/>
            <w:b/>
            <w:color w:val="7F7F7F" w:themeColor="background1" w:themeShade="7F"/>
            <w:spacing w:val="60"/>
            <w:sz w:val="24"/>
            <w:szCs w:val="24"/>
          </w:rPr>
          <w:t xml:space="preserve"> Financial Modeling, </w:t>
        </w:r>
        <w:r w:rsidR="00522F0B">
          <w:rPr>
            <w:rFonts w:ascii="Times New Roman" w:hAnsi="Times New Roman" w:cs="Times New Roman"/>
            <w:b/>
            <w:color w:val="7F7F7F" w:themeColor="background1" w:themeShade="7F"/>
            <w:spacing w:val="60"/>
            <w:sz w:val="24"/>
            <w:szCs w:val="24"/>
          </w:rPr>
          <w:t>MGT</w:t>
        </w:r>
        <w:r w:rsidRPr="00136103">
          <w:rPr>
            <w:rFonts w:ascii="Times New Roman" w:hAnsi="Times New Roman" w:cs="Times New Roman"/>
            <w:b/>
            <w:color w:val="7F7F7F" w:themeColor="background1" w:themeShade="7F"/>
            <w:spacing w:val="60"/>
            <w:sz w:val="24"/>
            <w:szCs w:val="24"/>
          </w:rPr>
          <w:t xml:space="preserve"> 8813       Page</w:t>
        </w:r>
        <w:r w:rsidRPr="00136103">
          <w:rPr>
            <w:rFonts w:ascii="Times New Roman" w:hAnsi="Times New Roman" w:cs="Times New Roman"/>
            <w:b/>
            <w:sz w:val="24"/>
            <w:szCs w:val="24"/>
          </w:rPr>
          <w:t xml:space="preserve"> | </w:t>
        </w:r>
        <w:r w:rsidRPr="00136103">
          <w:rPr>
            <w:rFonts w:ascii="Times New Roman" w:hAnsi="Times New Roman" w:cs="Times New Roman"/>
            <w:b/>
            <w:sz w:val="24"/>
            <w:szCs w:val="24"/>
          </w:rPr>
          <w:fldChar w:fldCharType="begin"/>
        </w:r>
        <w:r w:rsidRPr="00136103">
          <w:rPr>
            <w:rFonts w:ascii="Times New Roman" w:hAnsi="Times New Roman" w:cs="Times New Roman"/>
            <w:b/>
            <w:sz w:val="24"/>
            <w:szCs w:val="24"/>
          </w:rPr>
          <w:instrText xml:space="preserve"> PAGE   \* MERGEFORMAT </w:instrText>
        </w:r>
        <w:r w:rsidRPr="00136103">
          <w:rPr>
            <w:rFonts w:ascii="Times New Roman" w:hAnsi="Times New Roman" w:cs="Times New Roman"/>
            <w:b/>
            <w:sz w:val="24"/>
            <w:szCs w:val="24"/>
          </w:rPr>
          <w:fldChar w:fldCharType="separate"/>
        </w:r>
        <w:r w:rsidR="00391629" w:rsidRPr="00391629">
          <w:rPr>
            <w:rFonts w:ascii="Times New Roman" w:hAnsi="Times New Roman" w:cs="Times New Roman"/>
            <w:b/>
            <w:bCs/>
            <w:noProof/>
            <w:sz w:val="24"/>
            <w:szCs w:val="24"/>
          </w:rPr>
          <w:t>1</w:t>
        </w:r>
        <w:r w:rsidRPr="00136103">
          <w:rPr>
            <w:rFonts w:ascii="Times New Roman" w:hAnsi="Times New Roman" w:cs="Times New Roman"/>
            <w:b/>
            <w:bCs/>
            <w:noProof/>
            <w:sz w:val="24"/>
            <w:szCs w:val="24"/>
          </w:rPr>
          <w:fldChar w:fldCharType="end"/>
        </w:r>
      </w:p>
    </w:sdtContent>
  </w:sdt>
  <w:p w14:paraId="49B01D2A" w14:textId="77777777"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A61FB"/>
    <w:multiLevelType w:val="hybridMultilevel"/>
    <w:tmpl w:val="A1D28DD8"/>
    <w:lvl w:ilvl="0" w:tplc="6C325B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DC4AE4"/>
    <w:multiLevelType w:val="multilevel"/>
    <w:tmpl w:val="7DCA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912088">
    <w:abstractNumId w:val="0"/>
  </w:num>
  <w:num w:numId="2" w16cid:durableId="1078940024">
    <w:abstractNumId w:val="1"/>
  </w:num>
  <w:num w:numId="3" w16cid:durableId="814178850">
    <w:abstractNumId w:val="2"/>
  </w:num>
  <w:num w:numId="4" w16cid:durableId="49541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7C"/>
    <w:rsid w:val="00064C28"/>
    <w:rsid w:val="00077822"/>
    <w:rsid w:val="000B491F"/>
    <w:rsid w:val="000D0AA8"/>
    <w:rsid w:val="000D302A"/>
    <w:rsid w:val="000D4361"/>
    <w:rsid w:val="00104E38"/>
    <w:rsid w:val="00136103"/>
    <w:rsid w:val="00164A90"/>
    <w:rsid w:val="00173221"/>
    <w:rsid w:val="0017617F"/>
    <w:rsid w:val="001D132B"/>
    <w:rsid w:val="002179A4"/>
    <w:rsid w:val="002312D6"/>
    <w:rsid w:val="002330BF"/>
    <w:rsid w:val="00247E81"/>
    <w:rsid w:val="00252E7F"/>
    <w:rsid w:val="002709C7"/>
    <w:rsid w:val="00306A0B"/>
    <w:rsid w:val="00314206"/>
    <w:rsid w:val="00334229"/>
    <w:rsid w:val="003642D8"/>
    <w:rsid w:val="00391629"/>
    <w:rsid w:val="003A4CCD"/>
    <w:rsid w:val="003B0786"/>
    <w:rsid w:val="003C42A0"/>
    <w:rsid w:val="003E632E"/>
    <w:rsid w:val="003F455B"/>
    <w:rsid w:val="003F6207"/>
    <w:rsid w:val="0043086A"/>
    <w:rsid w:val="00474C5C"/>
    <w:rsid w:val="004A486A"/>
    <w:rsid w:val="004B6693"/>
    <w:rsid w:val="004C1B38"/>
    <w:rsid w:val="004E395F"/>
    <w:rsid w:val="004F1DDC"/>
    <w:rsid w:val="00522F0B"/>
    <w:rsid w:val="00540F9C"/>
    <w:rsid w:val="005577A8"/>
    <w:rsid w:val="005911ED"/>
    <w:rsid w:val="00593EFC"/>
    <w:rsid w:val="00595D36"/>
    <w:rsid w:val="005D0D71"/>
    <w:rsid w:val="005E486B"/>
    <w:rsid w:val="006011AA"/>
    <w:rsid w:val="00690852"/>
    <w:rsid w:val="006B3EE4"/>
    <w:rsid w:val="006D6025"/>
    <w:rsid w:val="00730CD7"/>
    <w:rsid w:val="00764E48"/>
    <w:rsid w:val="007673A1"/>
    <w:rsid w:val="007956CE"/>
    <w:rsid w:val="007B3C57"/>
    <w:rsid w:val="007B6FF2"/>
    <w:rsid w:val="00801DB7"/>
    <w:rsid w:val="008070D0"/>
    <w:rsid w:val="00807D22"/>
    <w:rsid w:val="008574E7"/>
    <w:rsid w:val="008E5BCA"/>
    <w:rsid w:val="00904D26"/>
    <w:rsid w:val="00915BE8"/>
    <w:rsid w:val="00932EFA"/>
    <w:rsid w:val="0094648F"/>
    <w:rsid w:val="00970A50"/>
    <w:rsid w:val="009E0EDF"/>
    <w:rsid w:val="009E19B8"/>
    <w:rsid w:val="009F2178"/>
    <w:rsid w:val="00A22F17"/>
    <w:rsid w:val="00A26F7C"/>
    <w:rsid w:val="00A33989"/>
    <w:rsid w:val="00A40854"/>
    <w:rsid w:val="00A61582"/>
    <w:rsid w:val="00A72D06"/>
    <w:rsid w:val="00A80114"/>
    <w:rsid w:val="00A83EF8"/>
    <w:rsid w:val="00A949C9"/>
    <w:rsid w:val="00AB2DBB"/>
    <w:rsid w:val="00AC1F2C"/>
    <w:rsid w:val="00AC205D"/>
    <w:rsid w:val="00B02DB1"/>
    <w:rsid w:val="00B1532D"/>
    <w:rsid w:val="00B85F6E"/>
    <w:rsid w:val="00C070B2"/>
    <w:rsid w:val="00C43453"/>
    <w:rsid w:val="00C44075"/>
    <w:rsid w:val="00C83D2E"/>
    <w:rsid w:val="00CD2029"/>
    <w:rsid w:val="00CE5AA8"/>
    <w:rsid w:val="00D144BF"/>
    <w:rsid w:val="00D31B7C"/>
    <w:rsid w:val="00D56436"/>
    <w:rsid w:val="00D74994"/>
    <w:rsid w:val="00DD12DD"/>
    <w:rsid w:val="00E4768D"/>
    <w:rsid w:val="00E6664F"/>
    <w:rsid w:val="00E73EBC"/>
    <w:rsid w:val="00E900C7"/>
    <w:rsid w:val="00E94423"/>
    <w:rsid w:val="00EC65F0"/>
    <w:rsid w:val="00F30B7C"/>
    <w:rsid w:val="00F65F83"/>
    <w:rsid w:val="00F75A59"/>
    <w:rsid w:val="00F829B4"/>
    <w:rsid w:val="00FA48DF"/>
    <w:rsid w:val="00FA5DA9"/>
    <w:rsid w:val="00FD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DF8C"/>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 w:type="character" w:styleId="CommentReference">
    <w:name w:val="annotation reference"/>
    <w:basedOn w:val="DefaultParagraphFont"/>
    <w:uiPriority w:val="99"/>
    <w:semiHidden/>
    <w:unhideWhenUsed/>
    <w:rsid w:val="00391629"/>
    <w:rPr>
      <w:sz w:val="16"/>
      <w:szCs w:val="16"/>
    </w:rPr>
  </w:style>
  <w:style w:type="paragraph" w:styleId="CommentText">
    <w:name w:val="annotation text"/>
    <w:basedOn w:val="Normal"/>
    <w:link w:val="CommentTextChar"/>
    <w:uiPriority w:val="99"/>
    <w:semiHidden/>
    <w:unhideWhenUsed/>
    <w:rsid w:val="00391629"/>
    <w:pPr>
      <w:spacing w:line="240" w:lineRule="auto"/>
    </w:pPr>
    <w:rPr>
      <w:sz w:val="20"/>
      <w:szCs w:val="20"/>
    </w:rPr>
  </w:style>
  <w:style w:type="character" w:customStyle="1" w:styleId="CommentTextChar">
    <w:name w:val="Comment Text Char"/>
    <w:basedOn w:val="DefaultParagraphFont"/>
    <w:link w:val="CommentText"/>
    <w:uiPriority w:val="99"/>
    <w:semiHidden/>
    <w:rsid w:val="00391629"/>
    <w:rPr>
      <w:sz w:val="20"/>
      <w:szCs w:val="20"/>
    </w:rPr>
  </w:style>
  <w:style w:type="paragraph" w:styleId="CommentSubject">
    <w:name w:val="annotation subject"/>
    <w:basedOn w:val="CommentText"/>
    <w:next w:val="CommentText"/>
    <w:link w:val="CommentSubjectChar"/>
    <w:uiPriority w:val="99"/>
    <w:semiHidden/>
    <w:unhideWhenUsed/>
    <w:rsid w:val="00391629"/>
    <w:rPr>
      <w:b/>
      <w:bCs/>
    </w:rPr>
  </w:style>
  <w:style w:type="character" w:customStyle="1" w:styleId="CommentSubjectChar">
    <w:name w:val="Comment Subject Char"/>
    <w:basedOn w:val="CommentTextChar"/>
    <w:link w:val="CommentSubject"/>
    <w:uiPriority w:val="99"/>
    <w:semiHidden/>
    <w:rsid w:val="00391629"/>
    <w:rPr>
      <w:b/>
      <w:bCs/>
      <w:sz w:val="20"/>
      <w:szCs w:val="20"/>
    </w:rPr>
  </w:style>
  <w:style w:type="character" w:styleId="Strong">
    <w:name w:val="Strong"/>
    <w:basedOn w:val="DefaultParagraphFont"/>
    <w:uiPriority w:val="22"/>
    <w:qFormat/>
    <w:rsid w:val="00593EFC"/>
    <w:rPr>
      <w:b/>
      <w:bCs/>
    </w:rPr>
  </w:style>
  <w:style w:type="character" w:customStyle="1" w:styleId="textlayer--absolute">
    <w:name w:val="textlayer--absolute"/>
    <w:basedOn w:val="DefaultParagraphFont"/>
    <w:rsid w:val="000D0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49599">
      <w:bodyDiv w:val="1"/>
      <w:marLeft w:val="0"/>
      <w:marRight w:val="0"/>
      <w:marTop w:val="0"/>
      <w:marBottom w:val="0"/>
      <w:divBdr>
        <w:top w:val="none" w:sz="0" w:space="0" w:color="auto"/>
        <w:left w:val="none" w:sz="0" w:space="0" w:color="auto"/>
        <w:bottom w:val="none" w:sz="0" w:space="0" w:color="auto"/>
        <w:right w:val="none" w:sz="0" w:space="0" w:color="auto"/>
      </w:divBdr>
    </w:div>
    <w:div w:id="408312510">
      <w:bodyDiv w:val="1"/>
      <w:marLeft w:val="0"/>
      <w:marRight w:val="0"/>
      <w:marTop w:val="0"/>
      <w:marBottom w:val="0"/>
      <w:divBdr>
        <w:top w:val="none" w:sz="0" w:space="0" w:color="auto"/>
        <w:left w:val="none" w:sz="0" w:space="0" w:color="auto"/>
        <w:bottom w:val="none" w:sz="0" w:space="0" w:color="auto"/>
        <w:right w:val="none" w:sz="0" w:space="0" w:color="auto"/>
      </w:divBdr>
    </w:div>
    <w:div w:id="468666567">
      <w:bodyDiv w:val="1"/>
      <w:marLeft w:val="0"/>
      <w:marRight w:val="0"/>
      <w:marTop w:val="0"/>
      <w:marBottom w:val="0"/>
      <w:divBdr>
        <w:top w:val="none" w:sz="0" w:space="0" w:color="auto"/>
        <w:left w:val="none" w:sz="0" w:space="0" w:color="auto"/>
        <w:bottom w:val="none" w:sz="0" w:space="0" w:color="auto"/>
        <w:right w:val="none" w:sz="0" w:space="0" w:color="auto"/>
      </w:divBdr>
    </w:div>
    <w:div w:id="575478108">
      <w:bodyDiv w:val="1"/>
      <w:marLeft w:val="0"/>
      <w:marRight w:val="0"/>
      <w:marTop w:val="0"/>
      <w:marBottom w:val="0"/>
      <w:divBdr>
        <w:top w:val="none" w:sz="0" w:space="0" w:color="auto"/>
        <w:left w:val="none" w:sz="0" w:space="0" w:color="auto"/>
        <w:bottom w:val="none" w:sz="0" w:space="0" w:color="auto"/>
        <w:right w:val="none" w:sz="0" w:space="0" w:color="auto"/>
      </w:divBdr>
    </w:div>
    <w:div w:id="688945277">
      <w:bodyDiv w:val="1"/>
      <w:marLeft w:val="0"/>
      <w:marRight w:val="0"/>
      <w:marTop w:val="0"/>
      <w:marBottom w:val="0"/>
      <w:divBdr>
        <w:top w:val="none" w:sz="0" w:space="0" w:color="auto"/>
        <w:left w:val="none" w:sz="0" w:space="0" w:color="auto"/>
        <w:bottom w:val="none" w:sz="0" w:space="0" w:color="auto"/>
        <w:right w:val="none" w:sz="0" w:space="0" w:color="auto"/>
      </w:divBdr>
    </w:div>
    <w:div w:id="817650289">
      <w:bodyDiv w:val="1"/>
      <w:marLeft w:val="0"/>
      <w:marRight w:val="0"/>
      <w:marTop w:val="0"/>
      <w:marBottom w:val="0"/>
      <w:divBdr>
        <w:top w:val="none" w:sz="0" w:space="0" w:color="auto"/>
        <w:left w:val="none" w:sz="0" w:space="0" w:color="auto"/>
        <w:bottom w:val="none" w:sz="0" w:space="0" w:color="auto"/>
        <w:right w:val="none" w:sz="0" w:space="0" w:color="auto"/>
      </w:divBdr>
    </w:div>
    <w:div w:id="949778551">
      <w:bodyDiv w:val="1"/>
      <w:marLeft w:val="0"/>
      <w:marRight w:val="0"/>
      <w:marTop w:val="0"/>
      <w:marBottom w:val="0"/>
      <w:divBdr>
        <w:top w:val="none" w:sz="0" w:space="0" w:color="auto"/>
        <w:left w:val="none" w:sz="0" w:space="0" w:color="auto"/>
        <w:bottom w:val="none" w:sz="0" w:space="0" w:color="auto"/>
        <w:right w:val="none" w:sz="0" w:space="0" w:color="auto"/>
      </w:divBdr>
    </w:div>
    <w:div w:id="1284994569">
      <w:bodyDiv w:val="1"/>
      <w:marLeft w:val="0"/>
      <w:marRight w:val="0"/>
      <w:marTop w:val="0"/>
      <w:marBottom w:val="0"/>
      <w:divBdr>
        <w:top w:val="none" w:sz="0" w:space="0" w:color="auto"/>
        <w:left w:val="none" w:sz="0" w:space="0" w:color="auto"/>
        <w:bottom w:val="none" w:sz="0" w:space="0" w:color="auto"/>
        <w:right w:val="none" w:sz="0" w:space="0" w:color="auto"/>
      </w:divBdr>
    </w:div>
    <w:div w:id="1843201162">
      <w:bodyDiv w:val="1"/>
      <w:marLeft w:val="0"/>
      <w:marRight w:val="0"/>
      <w:marTop w:val="0"/>
      <w:marBottom w:val="0"/>
      <w:divBdr>
        <w:top w:val="none" w:sz="0" w:space="0" w:color="auto"/>
        <w:left w:val="none" w:sz="0" w:space="0" w:color="auto"/>
        <w:bottom w:val="none" w:sz="0" w:space="0" w:color="auto"/>
        <w:right w:val="none" w:sz="0" w:space="0" w:color="auto"/>
      </w:divBdr>
    </w:div>
    <w:div w:id="20161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F25AC4-7E78-41BA-8EF1-CE8A03265268}">
  <we:reference id="4b785c87-866c-4bad-85d8-5d1ae467ac9a" version="3.12.0.0" store="EXCatalog" storeType="EXCatalog"/>
  <we:alternateReferences>
    <we:reference id="WA104381909" version="3.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8</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2</cp:revision>
  <cp:lastPrinted>2018-09-16T10:47:00Z</cp:lastPrinted>
  <dcterms:created xsi:type="dcterms:W3CDTF">2025-05-26T19:19:00Z</dcterms:created>
  <dcterms:modified xsi:type="dcterms:W3CDTF">2025-05-26T19:19:00Z</dcterms:modified>
</cp:coreProperties>
</file>