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175E33">
      <w:pPr>
        <w:spacing w:after="527"/>
        <w:ind w:left="0" w:firstLine="0"/>
        <w:jc w:val="left"/>
      </w:pPr>
      <w:bookmarkStart w:id="0" w:name="_GoBack"/>
      <w:bookmarkEnd w:id="0"/>
      <w:r>
        <w:rPr>
          <w:sz w:val="18"/>
        </w:rPr>
        <w:t xml:space="preserve"> </w:t>
      </w:r>
    </w:p>
    <w:p w:rsidR="00EE0F4B" w:rsidRDefault="00175E33">
      <w:pPr>
        <w:ind w:left="0" w:firstLine="0"/>
        <w:jc w:val="left"/>
      </w:pPr>
      <w:r>
        <w:rPr>
          <w:rFonts w:ascii="Cambria" w:eastAsia="Cambria" w:hAnsi="Cambria" w:cs="Cambria"/>
          <w:color w:val="16365D"/>
          <w:sz w:val="52"/>
        </w:rPr>
        <w:t xml:space="preserve">[Project] </w:t>
      </w:r>
    </w:p>
    <w:p w:rsidR="00EE0F4B" w:rsidRDefault="00175E33">
      <w:pPr>
        <w:spacing w:after="341"/>
        <w:ind w:left="-28" w:firstLine="0"/>
        <w:jc w:val="left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1235" style="width:484.8pt;height:0.958984pt;mso-position-horizontal-relative:char;mso-position-vertical-relative:line" coordsize="61569,121">
                <v:shape id="Shape 1849" style="position:absolute;width:61569;height:121;left:0;top:0;" coordsize="6156960,12179" path="m0,0l6156960,0l6156960,12179l0,12179l0,0">
                  <v:stroke weight="0pt" endcap="flat" joinstyle="miter" miterlimit="10" on="false" color="#000000" opacity="0"/>
                  <v:fill on="true" color="#4f81bc"/>
                </v:shape>
              </v:group>
            </w:pict>
          </mc:Fallback>
        </mc:AlternateContent>
      </w:r>
    </w:p>
    <w:p w:rsidR="00EE0F4B" w:rsidRDefault="00175E33">
      <w:pPr>
        <w:ind w:left="0" w:firstLine="0"/>
        <w:jc w:val="left"/>
      </w:pPr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175E33">
      <w:pPr>
        <w:ind w:left="0" w:firstLine="0"/>
        <w:jc w:val="left"/>
      </w:pPr>
      <w:r>
        <w:t xml:space="preserve"> </w:t>
      </w:r>
    </w:p>
    <w:p w:rsidR="00EE0F4B" w:rsidRDefault="00175E33">
      <w:pPr>
        <w:ind w:left="0" w:firstLine="0"/>
        <w:jc w:val="left"/>
      </w:pPr>
      <w:r>
        <w:t xml:space="preserve"> </w:t>
      </w:r>
    </w:p>
    <w:p w:rsidR="00EE0F4B" w:rsidRDefault="00175E33">
      <w:pPr>
        <w:ind w:left="0" w:firstLine="0"/>
        <w:jc w:val="left"/>
      </w:pPr>
      <w:r>
        <w:t xml:space="preserve"> </w:t>
      </w:r>
    </w:p>
    <w:p w:rsidR="00EE0F4B" w:rsidRDefault="00175E33">
      <w:pPr>
        <w:ind w:left="0" w:firstLine="0"/>
        <w:jc w:val="left"/>
      </w:pPr>
      <w:r>
        <w:t xml:space="preserve"> </w:t>
      </w:r>
    </w:p>
    <w:p w:rsidR="00EE0F4B" w:rsidRDefault="00175E33">
      <w:pPr>
        <w:ind w:left="0" w:right="2254" w:firstLine="0"/>
        <w:jc w:val="left"/>
      </w:pPr>
      <w:r>
        <w:t xml:space="preserve"> </w:t>
      </w:r>
    </w:p>
    <w:tbl>
      <w:tblPr>
        <w:tblStyle w:val="TableGrid"/>
        <w:tblW w:w="5221" w:type="dxa"/>
        <w:tblInd w:w="2226" w:type="dxa"/>
        <w:tblCellMar>
          <w:top w:w="30" w:type="dxa"/>
          <w:left w:w="33" w:type="dxa"/>
          <w:bottom w:w="0" w:type="dxa"/>
          <w:right w:w="33" w:type="dxa"/>
        </w:tblCellMar>
        <w:tblLook w:val="04A0" w:firstRow="1" w:lastRow="0" w:firstColumn="1" w:lastColumn="0" w:noHBand="0" w:noVBand="1"/>
      </w:tblPr>
      <w:tblGrid>
        <w:gridCol w:w="321"/>
        <w:gridCol w:w="4579"/>
        <w:gridCol w:w="321"/>
      </w:tblGrid>
      <w:tr w:rsidR="00EE0F4B">
        <w:trPr>
          <w:trHeight w:val="324"/>
        </w:trPr>
        <w:tc>
          <w:tcPr>
            <w:tcW w:w="5221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000000"/>
          </w:tcPr>
          <w:p w:rsidR="00EE0F4B" w:rsidRDefault="00EE0F4B">
            <w:pPr>
              <w:spacing w:after="160"/>
              <w:ind w:left="0" w:firstLine="0"/>
              <w:jc w:val="left"/>
            </w:pPr>
          </w:p>
        </w:tc>
      </w:tr>
      <w:tr w:rsidR="00EE0F4B">
        <w:trPr>
          <w:trHeight w:val="7681"/>
        </w:trPr>
        <w:tc>
          <w:tcPr>
            <w:tcW w:w="324" w:type="dxa"/>
            <w:vMerge w:val="restart"/>
            <w:tcBorders>
              <w:top w:val="nil"/>
              <w:left w:val="nil"/>
              <w:bottom w:val="nil"/>
              <w:right w:val="single" w:sz="29" w:space="0" w:color="000000"/>
            </w:tcBorders>
            <w:shd w:val="clear" w:color="auto" w:fill="000000"/>
          </w:tcPr>
          <w:p w:rsidR="00EE0F4B" w:rsidRDefault="00EE0F4B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single" w:sz="29" w:space="0" w:color="000000"/>
              <w:bottom w:val="single" w:sz="29" w:space="0" w:color="000000"/>
              <w:right w:val="single" w:sz="29" w:space="0" w:color="000000"/>
            </w:tcBorders>
          </w:tcPr>
          <w:p w:rsidR="00EE0F4B" w:rsidRDefault="00175E33">
            <w:pPr>
              <w:ind w:left="0" w:firstLine="0"/>
              <w:jc w:val="left"/>
            </w:pPr>
            <w:r>
              <w:rPr>
                <w:rFonts w:ascii="Calibri" w:eastAsia="Calibri" w:hAnsi="Calibri" w:cs="Calibri"/>
                <w:noProof/>
              </w:rPr>
              <mc:AlternateContent>
                <mc:Choice Requires="wpg">
                  <w:drawing>
                    <wp:inline distT="0" distB="0" distL="0" distR="0">
                      <wp:extent cx="2862072" cy="4840224"/>
                      <wp:effectExtent l="0" t="0" r="0" b="0"/>
                      <wp:docPr id="1229" name="Group 1229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2862072" cy="4840224"/>
                                <a:chOff x="0" y="0"/>
                                <a:chExt cx="2862072" cy="4840224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9" name="Picture 9"/>
                                <pic:cNvPicPr/>
                              </pic:nvPicPr>
                              <pic:blipFill>
                                <a:blip r:embed="rId5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1777" y="3938"/>
                                  <a:ext cx="2858136" cy="483171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11" name="Picture 11"/>
                                <pic:cNvPicPr/>
                              </pic:nvPicPr>
                              <pic:blipFill>
                                <a:blip r:embed="rId6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2862072" cy="4840224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 xmlns:a="http://schemas.openxmlformats.org/drawingml/2006/main">
                  <w:pict>
                    <v:group id="Group 1229" style="width:225.36pt;height:381.12pt;mso-position-horizontal-relative:char;mso-position-vertical-relative:line" coordsize="28620,48402">
                      <v:shape id="Picture 9" style="position:absolute;width:28581;height:48317;left:17;top:39;" filled="f">
                        <v:imagedata r:id="rId7"/>
                      </v:shape>
                      <v:shape id="Picture 11" style="position:absolute;width:28620;height:48402;left:0;top:0;" filled="f">
                        <v:imagedata r:id="rId8"/>
                      </v:shape>
                    </v:group>
                  </w:pict>
                </mc:Fallback>
              </mc:AlternateContent>
            </w:r>
          </w:p>
        </w:tc>
        <w:tc>
          <w:tcPr>
            <w:tcW w:w="324" w:type="dxa"/>
            <w:vMerge w:val="restart"/>
            <w:tcBorders>
              <w:top w:val="nil"/>
              <w:left w:val="single" w:sz="29" w:space="0" w:color="000000"/>
              <w:bottom w:val="nil"/>
              <w:right w:val="nil"/>
            </w:tcBorders>
            <w:shd w:val="clear" w:color="auto" w:fill="000000"/>
          </w:tcPr>
          <w:p w:rsidR="00EE0F4B" w:rsidRDefault="00EE0F4B">
            <w:pPr>
              <w:spacing w:after="160"/>
              <w:ind w:left="0" w:firstLine="0"/>
              <w:jc w:val="left"/>
            </w:pPr>
          </w:p>
        </w:tc>
      </w:tr>
      <w:tr w:rsidR="00EE0F4B">
        <w:trPr>
          <w:trHeight w:val="324"/>
        </w:trPr>
        <w:tc>
          <w:tcPr>
            <w:tcW w:w="0" w:type="auto"/>
            <w:vMerge/>
            <w:tcBorders>
              <w:top w:val="nil"/>
              <w:left w:val="nil"/>
              <w:bottom w:val="nil"/>
              <w:right w:val="single" w:sz="29" w:space="0" w:color="000000"/>
            </w:tcBorders>
          </w:tcPr>
          <w:p w:rsidR="00EE0F4B" w:rsidRDefault="00EE0F4B">
            <w:pPr>
              <w:spacing w:after="160"/>
              <w:ind w:left="0" w:firstLine="0"/>
              <w:jc w:val="left"/>
            </w:pPr>
          </w:p>
        </w:tc>
        <w:tc>
          <w:tcPr>
            <w:tcW w:w="4573" w:type="dxa"/>
            <w:tcBorders>
              <w:top w:val="single" w:sz="29" w:space="0" w:color="000000"/>
              <w:left w:val="nil"/>
              <w:bottom w:val="nil"/>
              <w:right w:val="nil"/>
            </w:tcBorders>
            <w:shd w:val="clear" w:color="auto" w:fill="000000"/>
          </w:tcPr>
          <w:p w:rsidR="00EE0F4B" w:rsidRDefault="00EE0F4B">
            <w:pPr>
              <w:spacing w:after="160"/>
              <w:ind w:left="0" w:firstLine="0"/>
              <w:jc w:val="left"/>
            </w:pPr>
          </w:p>
        </w:tc>
        <w:tc>
          <w:tcPr>
            <w:tcW w:w="0" w:type="auto"/>
            <w:vMerge/>
            <w:tcBorders>
              <w:top w:val="nil"/>
              <w:left w:val="single" w:sz="29" w:space="0" w:color="000000"/>
              <w:bottom w:val="nil"/>
              <w:right w:val="nil"/>
            </w:tcBorders>
          </w:tcPr>
          <w:p w:rsidR="00EE0F4B" w:rsidRDefault="00EE0F4B">
            <w:pPr>
              <w:spacing w:after="160"/>
              <w:ind w:left="0" w:firstLine="0"/>
              <w:jc w:val="left"/>
            </w:pPr>
          </w:p>
        </w:tc>
      </w:tr>
    </w:tbl>
    <w:p w:rsidR="00EE0F4B" w:rsidRDefault="00175E33">
      <w:pPr>
        <w:ind w:left="0" w:firstLine="0"/>
        <w:jc w:val="left"/>
      </w:pPr>
      <w:r>
        <w:t xml:space="preserve"> </w:t>
      </w:r>
    </w:p>
    <w:p w:rsidR="00EE0F4B" w:rsidRDefault="00175E33">
      <w:pPr>
        <w:ind w:left="0" w:firstLine="0"/>
        <w:jc w:val="left"/>
      </w:pPr>
      <w:r>
        <w:t xml:space="preserve"> </w:t>
      </w:r>
    </w:p>
    <w:tbl>
      <w:tblPr>
        <w:tblStyle w:val="TableGrid"/>
        <w:tblW w:w="6047" w:type="dxa"/>
        <w:tblInd w:w="0" w:type="dxa"/>
        <w:tblCellMar>
          <w:top w:w="0" w:type="dxa"/>
          <w:left w:w="0" w:type="dxa"/>
          <w:bottom w:w="0" w:type="dxa"/>
          <w:right w:w="0" w:type="dxa"/>
        </w:tblCellMar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Namen: </w:t>
            </w:r>
            <w:r>
              <w:tab/>
              <w:t xml:space="preserve"> </w:t>
            </w:r>
          </w:p>
          <w:p w:rsidR="00EE0F4B" w:rsidRDefault="00175E33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 w:firstLine="0"/>
              <w:jc w:val="left"/>
            </w:pPr>
            <w:r>
              <w:t xml:space="preserve">[P. Parker, T. </w:t>
            </w:r>
            <w:proofErr w:type="spellStart"/>
            <w:r>
              <w:t>Stark</w:t>
            </w:r>
            <w:proofErr w:type="spellEnd"/>
            <w:r>
              <w:t xml:space="preserve">, C. Kent, B. Wayne]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 w:firstLine="0"/>
              <w:jc w:val="left"/>
            </w:pPr>
            <w:r>
              <w:t xml:space="preserve">[2043-2044]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 w:firstLine="0"/>
              <w:jc w:val="left"/>
            </w:pPr>
            <w:r>
              <w:t xml:space="preserve">[AMO1a.1]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0" w:firstLine="0"/>
              <w:jc w:val="left"/>
            </w:pPr>
            <w:r>
              <w:t xml:space="preserve">Projectleider:  </w:t>
            </w:r>
          </w:p>
          <w:p w:rsidR="00EE0F4B" w:rsidRDefault="00175E33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 w:firstLine="0"/>
              <w:jc w:val="left"/>
            </w:pPr>
            <w:r>
              <w:t xml:space="preserve">[M. </w:t>
            </w:r>
            <w:proofErr w:type="spellStart"/>
            <w:r>
              <w:t>Boukiour</w:t>
            </w:r>
            <w:proofErr w:type="spellEnd"/>
            <w:r>
              <w:t xml:space="preserve">]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0" w:firstLine="0"/>
              <w:jc w:val="left"/>
            </w:pPr>
            <w:r>
              <w:lastRenderedPageBreak/>
              <w:t xml:space="preserve">Inleverdatum:  </w:t>
            </w:r>
          </w:p>
          <w:p w:rsidR="00EE0F4B" w:rsidRDefault="00175E33">
            <w:pPr>
              <w:ind w:left="1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 w:firstLine="0"/>
              <w:jc w:val="left"/>
            </w:pPr>
            <w:r>
              <w:t xml:space="preserve">[20 november 1939]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  <w:ind w:left="0" w:firstLine="0"/>
              <w:jc w:val="left"/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 w:firstLine="0"/>
              <w:jc w:val="left"/>
            </w:pPr>
            <w:r>
              <w:t>1.0</w:t>
            </w:r>
          </w:p>
        </w:tc>
      </w:tr>
    </w:tbl>
    <w:p w:rsidR="00EE0F4B" w:rsidRDefault="00175E33">
      <w:pPr>
        <w:ind w:left="0" w:firstLine="0"/>
        <w:jc w:val="right"/>
      </w:pPr>
      <w:r>
        <w:t xml:space="preserve"> </w:t>
      </w:r>
    </w:p>
    <w:p w:rsidR="00EE0F4B" w:rsidRDefault="00175E33">
      <w:pPr>
        <w:spacing w:after="777"/>
        <w:ind w:left="0" w:firstLine="0"/>
        <w:jc w:val="left"/>
      </w:pPr>
      <w:r>
        <w:rPr>
          <w:sz w:val="18"/>
        </w:rPr>
        <w:t xml:space="preserve"> </w:t>
      </w:r>
    </w:p>
    <w:p w:rsidR="00EE0F4B" w:rsidRDefault="00175E33">
      <w:pPr>
        <w:ind w:left="0" w:firstLine="0"/>
        <w:jc w:val="left"/>
      </w:pPr>
      <w:r>
        <w:rPr>
          <w:rFonts w:ascii="Cambria" w:eastAsia="Cambria" w:hAnsi="Cambria" w:cs="Cambria"/>
          <w:b/>
          <w:color w:val="365F91"/>
          <w:sz w:val="28"/>
        </w:rPr>
        <w:t xml:space="preserve">Inhoud </w:t>
      </w:r>
    </w:p>
    <w:sdt>
      <w:sdtPr>
        <w:id w:val="666287750"/>
        <w:docPartObj>
          <w:docPartGallery w:val="Table of Contents"/>
        </w:docPartObj>
      </w:sdtPr>
      <w:sdtEndPr/>
      <w:sdtContent>
        <w:p w:rsidR="00EE0F4B" w:rsidRDefault="00175E33">
          <w:pPr>
            <w:pStyle w:val="Inhopg1"/>
            <w:tabs>
              <w:tab w:val="right" w:leader="dot" w:pos="9700"/>
            </w:tabs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1823">
            <w:r>
              <w:t>1</w:t>
            </w:r>
            <w:r>
              <w:rPr>
                <w:rFonts w:ascii="Calibri" w:eastAsia="Calibri" w:hAnsi="Calibri" w:cs="Calibri"/>
              </w:rPr>
              <w:t xml:space="preserve">  </w:t>
            </w:r>
            <w:r>
              <w:t>Hoofdstuk 1</w:t>
            </w:r>
            <w:r>
              <w:tab/>
            </w:r>
            <w:r>
              <w:fldChar w:fldCharType="begin"/>
            </w:r>
            <w:r>
              <w:instrText>PAGEREF _Toc1823 \h</w:instrText>
            </w:r>
            <w:r>
              <w:fldChar w:fldCharType="separate"/>
            </w:r>
            <w:r>
              <w:t xml:space="preserve">2 </w:t>
            </w:r>
            <w:r>
              <w:fldChar w:fldCharType="end"/>
            </w:r>
          </w:hyperlink>
        </w:p>
        <w:p w:rsidR="00EE0F4B" w:rsidRDefault="00175E33">
          <w:pPr>
            <w:pStyle w:val="Inhopg1"/>
            <w:tabs>
              <w:tab w:val="right" w:leader="dot" w:pos="9700"/>
            </w:tabs>
          </w:pPr>
          <w:hyperlink w:anchor="_Toc1824">
            <w:r>
              <w:t>2</w:t>
            </w:r>
            <w:r>
              <w:rPr>
                <w:rFonts w:ascii="Calibri" w:eastAsia="Calibri" w:hAnsi="Calibri" w:cs="Calibri"/>
              </w:rPr>
              <w:t xml:space="preserve"> </w:t>
            </w:r>
            <w:r>
              <w:t>Hoofdstuk 2</w:t>
            </w:r>
            <w:r>
              <w:tab/>
            </w:r>
            <w:r>
              <w:fldChar w:fldCharType="begin"/>
            </w:r>
            <w:r>
              <w:instrText>PAGEREF _Toc1824 \h</w:instrText>
            </w:r>
            <w:r>
              <w:fldChar w:fldCharType="separate"/>
            </w:r>
            <w:r>
              <w:t xml:space="preserve">3 </w:t>
            </w:r>
            <w:r>
              <w:fldChar w:fldCharType="end"/>
            </w:r>
          </w:hyperlink>
        </w:p>
        <w:p w:rsidR="00EE0F4B" w:rsidRDefault="00175E33">
          <w:r>
            <w:fldChar w:fldCharType="end"/>
          </w:r>
        </w:p>
      </w:sdtContent>
    </w:sdt>
    <w:p w:rsidR="00EE0F4B" w:rsidRDefault="00175E33">
      <w:pPr>
        <w:spacing w:line="336" w:lineRule="auto"/>
        <w:ind w:left="-5" w:right="21"/>
      </w:pPr>
      <w:r>
        <w:t xml:space="preserve"> [De Tentoonstelling] </w:t>
      </w:r>
    </w:p>
    <w:p w:rsidR="00EE0F4B" w:rsidRDefault="00175E33">
      <w:pPr>
        <w:spacing w:after="150"/>
        <w:ind w:left="0" w:firstLine="0"/>
        <w:jc w:val="left"/>
      </w:pPr>
      <w:r>
        <w:rPr>
          <w:sz w:val="18"/>
        </w:rPr>
        <w:t xml:space="preserve"> </w:t>
      </w:r>
    </w:p>
    <w:p w:rsidR="00EE0F4B" w:rsidRDefault="00175E33">
      <w:pPr>
        <w:pStyle w:val="Kop1"/>
        <w:ind w:left="417" w:hanging="432"/>
      </w:pPr>
      <w:bookmarkStart w:id="1" w:name="_Toc1823"/>
      <w:r>
        <w:lastRenderedPageBreak/>
        <w:t xml:space="preserve">Hoofdstuk 1 </w:t>
      </w:r>
      <w:bookmarkEnd w:id="1"/>
    </w:p>
    <w:p w:rsidR="00EE0F4B" w:rsidRDefault="00175E33">
      <w:pPr>
        <w:ind w:left="-5" w:right="21"/>
      </w:pPr>
      <w:r>
        <w:lastRenderedPageBreak/>
        <w:t>[C. Kent, P. Parker, B</w:t>
      </w:r>
      <w:r>
        <w:t xml:space="preserve">. Wayne, T. </w:t>
      </w:r>
      <w:proofErr w:type="spellStart"/>
      <w:r>
        <w:t>Stark</w:t>
      </w:r>
      <w:proofErr w:type="spellEnd"/>
      <w:r>
        <w:t xml:space="preserve">] </w:t>
      </w:r>
    </w:p>
    <w:p w:rsidR="00EE0F4B" w:rsidRDefault="00175E33">
      <w:pPr>
        <w:spacing w:after="343"/>
        <w:ind w:right="43"/>
        <w:jc w:val="right"/>
      </w:pPr>
      <w:r>
        <w:t xml:space="preserve">2 </w:t>
      </w:r>
    </w:p>
    <w:p w:rsidR="00EE0F4B" w:rsidRDefault="00175E33">
      <w:pPr>
        <w:ind w:left="-5" w:right="21"/>
      </w:pPr>
      <w:r>
        <w:t xml:space="preserve">[De Tentoonstelling] </w:t>
      </w:r>
    </w:p>
    <w:p w:rsidR="00EE0F4B" w:rsidRDefault="00175E33">
      <w:pPr>
        <w:spacing w:after="150"/>
        <w:ind w:left="0" w:firstLine="0"/>
        <w:jc w:val="left"/>
      </w:pPr>
      <w:r>
        <w:rPr>
          <w:sz w:val="18"/>
        </w:rPr>
        <w:t xml:space="preserve"> </w:t>
      </w:r>
    </w:p>
    <w:p w:rsidR="00EE0F4B" w:rsidRDefault="00175E33">
      <w:pPr>
        <w:pStyle w:val="Kop1"/>
        <w:ind w:left="417" w:hanging="432"/>
      </w:pPr>
      <w:bookmarkStart w:id="2" w:name="_Toc1824"/>
      <w:r>
        <w:lastRenderedPageBreak/>
        <w:t xml:space="preserve">Hoofdstuk 2 </w:t>
      </w:r>
      <w:bookmarkEnd w:id="2"/>
    </w:p>
    <w:p w:rsidR="00EE0F4B" w:rsidRDefault="00175E33">
      <w:pPr>
        <w:ind w:left="-5" w:right="21"/>
      </w:pPr>
      <w:r>
        <w:lastRenderedPageBreak/>
        <w:t xml:space="preserve">[C. Kent, P. Parker, B. Wayne, T. </w:t>
      </w:r>
      <w:proofErr w:type="spellStart"/>
      <w:r>
        <w:t>Stark</w:t>
      </w:r>
      <w:proofErr w:type="spellEnd"/>
      <w:r>
        <w:t xml:space="preserve">] </w:t>
      </w:r>
    </w:p>
    <w:p w:rsidR="00EE0F4B" w:rsidRDefault="00175E33">
      <w:pPr>
        <w:spacing w:after="343"/>
        <w:ind w:right="43"/>
        <w:jc w:val="right"/>
      </w:pPr>
      <w:r>
        <w:t xml:space="preserve">3 </w:t>
      </w:r>
    </w:p>
    <w:sectPr w:rsidR="00EE0F4B">
      <w:pgSz w:w="11904" w:h="16838"/>
      <w:pgMar w:top="690" w:right="1071" w:bottom="687" w:left="1132" w:header="708" w:footer="708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F4B"/>
    <w:rsid w:val="00175E33"/>
    <w:rsid w:val="00EE0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ettings" Target="settings.xml"/><Relationship Id="rId7" Type="http://schemas.openxmlformats.org/officeDocument/2006/relationships/image" Target="media/image0.jp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jp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Project-sjabloon.dotx</Template>
  <TotalTime>1</TotalTime>
  <Pages>6</Pages>
  <Words>92</Words>
  <Characters>509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Nick Koekkoek</cp:lastModifiedBy>
  <cp:revision>2</cp:revision>
  <dcterms:created xsi:type="dcterms:W3CDTF">2019-02-06T12:51:00Z</dcterms:created>
  <dcterms:modified xsi:type="dcterms:W3CDTF">2019-02-06T12:51:00Z</dcterms:modified>
</cp:coreProperties>
</file>