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1FE9" w14:textId="732A47B7" w:rsidR="006708AE" w:rsidRPr="001C4FA0" w:rsidRDefault="001C060F" w:rsidP="001C060F">
      <w:pPr>
        <w:jc w:val="center"/>
        <w:rPr>
          <w:rFonts w:ascii="Urbanist" w:hAnsi="Urbanist" w:cs="Urbanist"/>
          <w:b/>
          <w:bCs/>
          <w:lang w:val="en-US"/>
        </w:rPr>
      </w:pPr>
      <w:r w:rsidRPr="001C4FA0">
        <w:rPr>
          <w:rFonts w:ascii="Urbanist" w:hAnsi="Urbanist" w:cs="Urbanist"/>
          <w:b/>
          <w:bCs/>
          <w:lang w:val="en-US"/>
        </w:rPr>
        <w:t>NOTARIAL LEASE AGREEMENT</w:t>
      </w:r>
    </w:p>
    <w:p w14:paraId="110B6DE6" w14:textId="77777777" w:rsidR="001C060F" w:rsidRDefault="001C060F" w:rsidP="001C060F">
      <w:pPr>
        <w:jc w:val="center"/>
        <w:rPr>
          <w:rFonts w:ascii="Urbanist" w:hAnsi="Urbanist" w:cs="Urbanist"/>
          <w:lang w:val="en-US"/>
        </w:rPr>
      </w:pPr>
    </w:p>
    <w:p w14:paraId="204095DD" w14:textId="5B82346B" w:rsidR="001C060F" w:rsidRDefault="001C060F" w:rsidP="001C060F">
      <w:pPr>
        <w:jc w:val="center"/>
        <w:rPr>
          <w:rFonts w:ascii="Urbanist" w:hAnsi="Urbanist" w:cs="Urbanist"/>
          <w:lang w:val="en-US"/>
        </w:rPr>
      </w:pPr>
      <w:r>
        <w:rPr>
          <w:rFonts w:ascii="Urbanist" w:hAnsi="Urbanist" w:cs="Urbanist"/>
          <w:lang w:val="en-US"/>
        </w:rPr>
        <w:t>Between</w:t>
      </w:r>
    </w:p>
    <w:p w14:paraId="76C229D7" w14:textId="77777777" w:rsidR="001C060F" w:rsidRDefault="001C060F" w:rsidP="001C060F">
      <w:pPr>
        <w:jc w:val="center"/>
        <w:rPr>
          <w:rFonts w:ascii="Urbanist" w:hAnsi="Urbanist" w:cs="Urbanist"/>
          <w:lang w:val="en-US"/>
        </w:rPr>
      </w:pPr>
    </w:p>
    <w:p w14:paraId="04639F33" w14:textId="12C696F2" w:rsidR="001C060F" w:rsidRDefault="001C060F" w:rsidP="001C060F">
      <w:pPr>
        <w:jc w:val="center"/>
        <w:rPr>
          <w:rFonts w:ascii="Urbanist" w:hAnsi="Urbanist" w:cs="Urbanist"/>
          <w:lang w:val="en-US"/>
        </w:rPr>
      </w:pPr>
      <w:r>
        <w:rPr>
          <w:rFonts w:ascii="Urbanist" w:hAnsi="Urbanist" w:cs="Urbanist"/>
          <w:lang w:val="en-US"/>
        </w:rPr>
        <w:t>{{</w:t>
      </w:r>
      <w:proofErr w:type="spellStart"/>
      <w:r>
        <w:rPr>
          <w:rFonts w:ascii="Urbanist" w:hAnsi="Urbanist" w:cs="Urbanist"/>
          <w:lang w:val="en-US"/>
        </w:rPr>
        <w:t>fullNames</w:t>
      </w:r>
      <w:proofErr w:type="spellEnd"/>
      <w:r>
        <w:rPr>
          <w:rFonts w:ascii="Urbanist" w:hAnsi="Urbanist" w:cs="Urbanist"/>
          <w:lang w:val="en-US"/>
        </w:rPr>
        <w:t>}}</w:t>
      </w:r>
    </w:p>
    <w:p w14:paraId="06F3FB16" w14:textId="7E80918F" w:rsidR="001C060F" w:rsidRDefault="001C060F" w:rsidP="001C060F">
      <w:pPr>
        <w:jc w:val="center"/>
        <w:rPr>
          <w:rFonts w:ascii="Urbanist" w:hAnsi="Urbanist" w:cs="Urbanist"/>
          <w:lang w:val="en-US"/>
        </w:rPr>
      </w:pPr>
      <w:r>
        <w:rPr>
          <w:rFonts w:ascii="Urbanist" w:hAnsi="Urbanist" w:cs="Urbanist"/>
          <w:lang w:val="en-US"/>
        </w:rPr>
        <w:t>ID number: {{</w:t>
      </w:r>
      <w:proofErr w:type="spellStart"/>
      <w:r>
        <w:rPr>
          <w:rFonts w:ascii="Urbanist" w:hAnsi="Urbanist" w:cs="Urbanist"/>
          <w:lang w:val="en-US"/>
        </w:rPr>
        <w:t>idNumber</w:t>
      </w:r>
      <w:proofErr w:type="spellEnd"/>
      <w:r>
        <w:rPr>
          <w:rFonts w:ascii="Urbanist" w:hAnsi="Urbanist" w:cs="Urbanist"/>
          <w:lang w:val="en-US"/>
        </w:rPr>
        <w:t>}}</w:t>
      </w:r>
    </w:p>
    <w:p w14:paraId="02237F1C" w14:textId="36B5A248" w:rsidR="001C060F" w:rsidRDefault="001C060F" w:rsidP="001C060F">
      <w:pPr>
        <w:jc w:val="center"/>
        <w:rPr>
          <w:rFonts w:ascii="Urbanist" w:hAnsi="Urbanist" w:cs="Urbanist"/>
          <w:lang w:val="en-US"/>
        </w:rPr>
      </w:pPr>
      <w:r>
        <w:rPr>
          <w:rFonts w:ascii="Urbanist" w:hAnsi="Urbanist" w:cs="Urbanist"/>
          <w:lang w:val="en-US"/>
        </w:rPr>
        <w:t>{{address}}</w:t>
      </w:r>
    </w:p>
    <w:p w14:paraId="6122E672" w14:textId="25109351" w:rsidR="001C060F" w:rsidRDefault="001C060F" w:rsidP="001C060F">
      <w:pPr>
        <w:jc w:val="center"/>
        <w:rPr>
          <w:rFonts w:ascii="Urbanist" w:hAnsi="Urbanist" w:cs="Urbanist"/>
          <w:lang w:val="en-US"/>
        </w:rPr>
      </w:pPr>
      <w:r>
        <w:rPr>
          <w:rFonts w:ascii="Urbanist" w:hAnsi="Urbanist" w:cs="Urbanist"/>
          <w:lang w:val="en-US"/>
        </w:rPr>
        <w:t>{{email</w:t>
      </w:r>
      <w:r w:rsidR="00AF35A7">
        <w:rPr>
          <w:rFonts w:ascii="Urbanist" w:hAnsi="Urbanist" w:cs="Urbanist"/>
          <w:lang w:val="en-US"/>
        </w:rPr>
        <w:t>s</w:t>
      </w:r>
      <w:r>
        <w:rPr>
          <w:rFonts w:ascii="Urbanist" w:hAnsi="Urbanist" w:cs="Urbanist"/>
          <w:lang w:val="en-US"/>
        </w:rPr>
        <w:t>}}</w:t>
      </w:r>
    </w:p>
    <w:p w14:paraId="0FF79466" w14:textId="77777777" w:rsidR="001C060F" w:rsidRDefault="001C060F" w:rsidP="001C060F">
      <w:pPr>
        <w:jc w:val="center"/>
        <w:rPr>
          <w:rFonts w:ascii="Urbanist" w:hAnsi="Urbanist" w:cs="Urbanist"/>
          <w:lang w:val="en-US"/>
        </w:rPr>
      </w:pPr>
    </w:p>
    <w:p w14:paraId="5CAAECED" w14:textId="0415D236" w:rsidR="001C060F" w:rsidRDefault="001C060F" w:rsidP="001C060F">
      <w:pPr>
        <w:jc w:val="center"/>
        <w:rPr>
          <w:rFonts w:ascii="Urbanist" w:hAnsi="Urbanist" w:cs="Urbanist"/>
          <w:lang w:val="en-US"/>
        </w:rPr>
      </w:pPr>
      <w:r>
        <w:rPr>
          <w:rFonts w:ascii="Urbanist" w:hAnsi="Urbanist" w:cs="Urbanist"/>
          <w:lang w:val="en-US"/>
        </w:rPr>
        <w:t>And</w:t>
      </w:r>
    </w:p>
    <w:p w14:paraId="2C49C32B" w14:textId="77777777" w:rsidR="001C060F" w:rsidRDefault="001C060F" w:rsidP="001C060F">
      <w:pPr>
        <w:jc w:val="center"/>
        <w:rPr>
          <w:rFonts w:ascii="Urbanist" w:hAnsi="Urbanist" w:cs="Urbanist"/>
          <w:lang w:val="en-US"/>
        </w:rPr>
      </w:pPr>
    </w:p>
    <w:p w14:paraId="04E3C2CD" w14:textId="384DAFCA" w:rsidR="001C060F" w:rsidRDefault="001C060F" w:rsidP="001C060F">
      <w:pPr>
        <w:jc w:val="center"/>
        <w:rPr>
          <w:rFonts w:ascii="Urbanist" w:hAnsi="Urbanist" w:cs="Urbanist"/>
          <w:lang w:val="en-US"/>
        </w:rPr>
      </w:pPr>
      <w:r>
        <w:rPr>
          <w:rFonts w:ascii="Urbanist" w:hAnsi="Urbanist" w:cs="Urbanist"/>
          <w:lang w:val="en-US"/>
        </w:rPr>
        <w:t>BITPROP SA (PTY) LTD</w:t>
      </w:r>
    </w:p>
    <w:p w14:paraId="7F577437" w14:textId="1626EC3A" w:rsidR="001C060F" w:rsidRDefault="001C060F" w:rsidP="001C060F">
      <w:pPr>
        <w:jc w:val="center"/>
        <w:rPr>
          <w:rFonts w:ascii="Urbanist" w:hAnsi="Urbanist" w:cs="Urbanist"/>
          <w:lang w:val="en-US"/>
        </w:rPr>
      </w:pPr>
      <w:r>
        <w:rPr>
          <w:rFonts w:ascii="Urbanist" w:hAnsi="Urbanist" w:cs="Urbanist"/>
          <w:lang w:val="en-US"/>
        </w:rPr>
        <w:t>Reg: 2019/407668/07</w:t>
      </w:r>
    </w:p>
    <w:p w14:paraId="55143AD0" w14:textId="092206AD" w:rsidR="001C060F" w:rsidRDefault="001C060F" w:rsidP="001C060F">
      <w:pPr>
        <w:jc w:val="center"/>
        <w:rPr>
          <w:rFonts w:ascii="Urbanist" w:hAnsi="Urbanist" w:cs="Urbanist"/>
          <w:lang w:val="en-US"/>
        </w:rPr>
      </w:pPr>
      <w:r>
        <w:rPr>
          <w:rFonts w:ascii="Urbanist" w:hAnsi="Urbanist" w:cs="Urbanist"/>
          <w:lang w:val="en-US"/>
        </w:rPr>
        <w:t>Innovation City, Darter Road, Gardens, 8001</w:t>
      </w:r>
    </w:p>
    <w:p w14:paraId="76EF445E" w14:textId="4876897D" w:rsidR="001C060F" w:rsidRDefault="00000000" w:rsidP="001C060F">
      <w:pPr>
        <w:jc w:val="center"/>
        <w:rPr>
          <w:rFonts w:ascii="Urbanist" w:hAnsi="Urbanist" w:cs="Urbanist"/>
          <w:lang w:val="en-US"/>
        </w:rPr>
      </w:pPr>
      <w:hyperlink r:id="rId10" w:history="1">
        <w:r w:rsidR="001C060F" w:rsidRPr="00471BD3">
          <w:rPr>
            <w:rStyle w:val="Hyperlink"/>
            <w:rFonts w:ascii="Urbanist" w:hAnsi="Urbanist" w:cs="Urbanist"/>
            <w:lang w:val="en-US"/>
          </w:rPr>
          <w:t>info@bitprop.com</w:t>
        </w:r>
      </w:hyperlink>
    </w:p>
    <w:p w14:paraId="7C741B4A" w14:textId="77777777" w:rsidR="001C060F" w:rsidRDefault="001C060F" w:rsidP="001C060F">
      <w:pPr>
        <w:jc w:val="center"/>
        <w:rPr>
          <w:rFonts w:ascii="Urbanist" w:hAnsi="Urbanist" w:cs="Urbanist"/>
          <w:lang w:val="en-US"/>
        </w:rPr>
      </w:pPr>
    </w:p>
    <w:p w14:paraId="3387735F" w14:textId="107C7319" w:rsidR="001C060F" w:rsidRDefault="001C060F" w:rsidP="001C060F">
      <w:pPr>
        <w:jc w:val="center"/>
        <w:rPr>
          <w:rFonts w:ascii="Urbanist" w:hAnsi="Urbanist" w:cs="Urbanist"/>
          <w:lang w:val="en-US"/>
        </w:rPr>
      </w:pPr>
      <w:r>
        <w:rPr>
          <w:rFonts w:ascii="Urbanist" w:hAnsi="Urbanist" w:cs="Urbanist"/>
          <w:lang w:val="en-US"/>
        </w:rPr>
        <w:t>Hereafter referred to as “the Lessor”</w:t>
      </w:r>
    </w:p>
    <w:p w14:paraId="7F65E2F9" w14:textId="50A44CE3" w:rsidR="001C060F" w:rsidRDefault="001C060F" w:rsidP="001C060F">
      <w:pPr>
        <w:jc w:val="center"/>
        <w:rPr>
          <w:rFonts w:ascii="Urbanist" w:hAnsi="Urbanist" w:cs="Urbanist"/>
          <w:lang w:val="en-US"/>
        </w:rPr>
      </w:pPr>
    </w:p>
    <w:p w14:paraId="402956C8" w14:textId="54A892DF" w:rsidR="001C060F" w:rsidRDefault="001C060F" w:rsidP="001C060F">
      <w:pPr>
        <w:jc w:val="center"/>
        <w:rPr>
          <w:rFonts w:ascii="Urbanist" w:hAnsi="Urbanist" w:cs="Urbanist"/>
          <w:lang w:val="en-US"/>
        </w:rPr>
      </w:pPr>
      <w:r>
        <w:rPr>
          <w:rFonts w:ascii="Urbanist" w:hAnsi="Urbanist" w:cs="Urbanist"/>
          <w:lang w:val="en-US"/>
        </w:rPr>
        <w:t>And</w:t>
      </w:r>
    </w:p>
    <w:p w14:paraId="6ADB7870" w14:textId="77777777" w:rsidR="001C060F" w:rsidRDefault="001C060F" w:rsidP="001C060F">
      <w:pPr>
        <w:jc w:val="center"/>
        <w:rPr>
          <w:rFonts w:ascii="Urbanist" w:hAnsi="Urbanist" w:cs="Urbanist"/>
          <w:lang w:val="en-US"/>
        </w:rPr>
      </w:pPr>
    </w:p>
    <w:p w14:paraId="36831871" w14:textId="14A5687E" w:rsidR="001C060F" w:rsidRDefault="001C060F" w:rsidP="001C060F">
      <w:pPr>
        <w:jc w:val="center"/>
        <w:rPr>
          <w:rFonts w:ascii="Urbanist" w:hAnsi="Urbanist" w:cs="Urbanist"/>
          <w:lang w:val="en-US"/>
        </w:rPr>
      </w:pPr>
      <w:r>
        <w:rPr>
          <w:rFonts w:ascii="Urbanist" w:hAnsi="Urbanist" w:cs="Urbanist"/>
          <w:lang w:val="en-US"/>
        </w:rPr>
        <w:t>Hereafter referred to as “the Lessee””</w:t>
      </w:r>
    </w:p>
    <w:p w14:paraId="10C76F44" w14:textId="77777777" w:rsidR="001C060F" w:rsidRDefault="001C060F" w:rsidP="001C060F">
      <w:pPr>
        <w:jc w:val="center"/>
        <w:rPr>
          <w:rFonts w:ascii="Urbanist" w:hAnsi="Urbanist" w:cs="Urbanist"/>
          <w:lang w:val="en-US"/>
        </w:rPr>
      </w:pPr>
    </w:p>
    <w:p w14:paraId="7C4AAF10" w14:textId="77777777" w:rsidR="001C060F" w:rsidRPr="001C060F" w:rsidRDefault="001C060F" w:rsidP="001C060F">
      <w:pPr>
        <w:rPr>
          <w:rFonts w:ascii="Urbanist" w:hAnsi="Urbanist" w:cs="Urbanist"/>
          <w:lang w:val="en-US"/>
        </w:rPr>
      </w:pPr>
      <w:r w:rsidRPr="001C060F">
        <w:rPr>
          <w:rFonts w:ascii="Urbanist" w:hAnsi="Urbanist" w:cs="Urbanist"/>
          <w:lang w:val="en-US"/>
        </w:rPr>
        <w:t>﻿</w:t>
      </w:r>
      <w:r w:rsidRPr="001C4FA0">
        <w:rPr>
          <w:rFonts w:ascii="Urbanist" w:hAnsi="Urbanist" w:cs="Urbanist"/>
          <w:b/>
          <w:bCs/>
          <w:lang w:val="en-US"/>
        </w:rPr>
        <w:t>PREAMBLE</w:t>
      </w:r>
    </w:p>
    <w:p w14:paraId="582AF857" w14:textId="77777777" w:rsidR="001C060F" w:rsidRPr="001C060F" w:rsidRDefault="001C060F" w:rsidP="001C060F">
      <w:pPr>
        <w:rPr>
          <w:rFonts w:ascii="Urbanist" w:hAnsi="Urbanist" w:cs="Urbanist"/>
          <w:lang w:val="en-US"/>
        </w:rPr>
      </w:pPr>
    </w:p>
    <w:p w14:paraId="32C3339D" w14:textId="77777777" w:rsidR="006727C9" w:rsidRDefault="001C060F" w:rsidP="006727C9">
      <w:pPr>
        <w:rPr>
          <w:rFonts w:ascii="Urbanist" w:hAnsi="Urbanist" w:cs="Urbanist"/>
          <w:lang w:val="en-US"/>
        </w:rPr>
      </w:pPr>
      <w:r w:rsidRPr="001C060F">
        <w:rPr>
          <w:rFonts w:ascii="Urbanist" w:hAnsi="Urbanist" w:cs="Urbanist"/>
          <w:lang w:val="en-US"/>
        </w:rPr>
        <w:t>IT IS HEREBY RECORDED AS FOLLOWS:</w:t>
      </w:r>
    </w:p>
    <w:p w14:paraId="07E27AE7" w14:textId="456733ED" w:rsidR="006727C9" w:rsidRPr="005336E3" w:rsidRDefault="001C4FA0" w:rsidP="006727C9">
      <w:pPr>
        <w:pStyle w:val="Heading1"/>
        <w:rPr>
          <w:b/>
          <w:bCs/>
          <w:lang w:val="en-US"/>
        </w:rPr>
      </w:pPr>
      <w:r w:rsidRPr="005336E3">
        <w:rPr>
          <w:b/>
          <w:bCs/>
          <w:lang w:val="en-US"/>
        </w:rPr>
        <w:t>THE LEASED PROPERTY</w:t>
      </w:r>
    </w:p>
    <w:p w14:paraId="18A6C573" w14:textId="7B87ED43" w:rsidR="001C060F" w:rsidRPr="001C060F" w:rsidRDefault="4AA2729C" w:rsidP="74FEACA3">
      <w:pPr>
        <w:jc w:val="both"/>
        <w:rPr>
          <w:rFonts w:ascii="Urbanist" w:hAnsi="Urbanist" w:cs="Urbanist"/>
          <w:lang w:val="en-US"/>
        </w:rPr>
      </w:pPr>
      <w:r w:rsidRPr="4C9DDA17">
        <w:rPr>
          <w:rFonts w:ascii="Urbanist" w:hAnsi="Urbanist" w:cs="Urbanist"/>
          <w:lang w:val="en-US"/>
        </w:rPr>
        <w:t>The Lesso</w:t>
      </w:r>
      <w:r w:rsidR="3295DDDE" w:rsidRPr="4C9DDA17">
        <w:rPr>
          <w:rFonts w:ascii="Urbanist" w:hAnsi="Urbanist" w:cs="Urbanist"/>
          <w:lang w:val="en-US"/>
        </w:rPr>
        <w:t>r</w:t>
      </w:r>
      <w:r w:rsidRPr="4C9DDA17">
        <w:rPr>
          <w:rFonts w:ascii="Urbanist" w:hAnsi="Urbanist" w:cs="Urbanist"/>
          <w:lang w:val="en-US"/>
        </w:rPr>
        <w:t xml:space="preserve"> hereby agrees to let to the Lessee, and the Lessee hires the </w:t>
      </w:r>
      <w:r w:rsidR="3295DDDE" w:rsidRPr="4C9DDA17">
        <w:rPr>
          <w:rFonts w:ascii="Urbanist" w:hAnsi="Urbanist" w:cs="Urbanist"/>
          <w:lang w:val="en-US"/>
        </w:rPr>
        <w:t>{{</w:t>
      </w:r>
      <w:proofErr w:type="spellStart"/>
      <w:r w:rsidR="3295DDDE" w:rsidRPr="4C9DDA17">
        <w:rPr>
          <w:rFonts w:ascii="Urbanist" w:hAnsi="Urbanist" w:cs="Urbanist"/>
          <w:lang w:val="en-US"/>
        </w:rPr>
        <w:t>noUnits</w:t>
      </w:r>
      <w:proofErr w:type="spellEnd"/>
      <w:r w:rsidR="3295DDDE" w:rsidRPr="4C9DDA17">
        <w:rPr>
          <w:rFonts w:ascii="Urbanist" w:hAnsi="Urbanist" w:cs="Urbanist"/>
          <w:lang w:val="en-US"/>
        </w:rPr>
        <w:t>}}</w:t>
      </w:r>
      <w:r w:rsidRPr="4C9DDA17">
        <w:rPr>
          <w:rFonts w:ascii="Urbanist" w:hAnsi="Urbanist" w:cs="Urbanist"/>
          <w:lang w:val="en-US"/>
        </w:rPr>
        <w:t xml:space="preserve"> housing units (hereinafter "the Rental Units") on the property known as</w:t>
      </w:r>
      <w:r w:rsidR="5F32BB05" w:rsidRPr="4C9DDA17">
        <w:rPr>
          <w:rFonts w:ascii="Urbanist" w:hAnsi="Urbanist" w:cs="Urbanist"/>
          <w:lang w:val="en-US"/>
        </w:rPr>
        <w:t xml:space="preserve"> </w:t>
      </w:r>
      <w:r w:rsidR="3295DDDE" w:rsidRPr="4C9DDA17">
        <w:rPr>
          <w:rFonts w:ascii="Urbanist" w:hAnsi="Urbanist" w:cs="Urbanist"/>
          <w:lang w:val="en-US"/>
        </w:rPr>
        <w:t>{{</w:t>
      </w:r>
      <w:r w:rsidR="00EA3692">
        <w:rPr>
          <w:rFonts w:ascii="Urbanist" w:hAnsi="Urbanist" w:cs="Urbanist"/>
          <w:lang w:val="en-US"/>
        </w:rPr>
        <w:t>erf</w:t>
      </w:r>
      <w:r w:rsidR="3295DDDE" w:rsidRPr="4C9DDA17">
        <w:rPr>
          <w:rFonts w:ascii="Urbanist" w:hAnsi="Urbanist" w:cs="Urbanist"/>
          <w:lang w:val="en-US"/>
        </w:rPr>
        <w:t>}}</w:t>
      </w:r>
      <w:r w:rsidR="00EA3692">
        <w:rPr>
          <w:rFonts w:ascii="Urbanist" w:hAnsi="Urbanist" w:cs="Urbanist"/>
          <w:lang w:val="en-US"/>
        </w:rPr>
        <w:t xml:space="preserve"> {{address}}, {{</w:t>
      </w:r>
      <w:proofErr w:type="spellStart"/>
      <w:r w:rsidR="00EA3692">
        <w:rPr>
          <w:rFonts w:ascii="Urbanist" w:hAnsi="Urbanist" w:cs="Urbanist"/>
          <w:lang w:val="en-US"/>
        </w:rPr>
        <w:t>titleNumber</w:t>
      </w:r>
      <w:proofErr w:type="spellEnd"/>
      <w:r w:rsidR="00EA3692">
        <w:rPr>
          <w:rFonts w:ascii="Urbanist" w:hAnsi="Urbanist" w:cs="Urbanist"/>
          <w:lang w:val="en-US"/>
        </w:rPr>
        <w:t>}}</w:t>
      </w:r>
      <w:r w:rsidRPr="4C9DDA17">
        <w:rPr>
          <w:rFonts w:ascii="Urbanist" w:hAnsi="Urbanist" w:cs="Urbanist"/>
          <w:lang w:val="en-US"/>
        </w:rPr>
        <w:t xml:space="preserve">, (hereinafter "the Property"). The Lease Agreement includes the entire </w:t>
      </w:r>
      <w:r w:rsidR="547B3CF1" w:rsidRPr="4C9DDA17">
        <w:rPr>
          <w:rFonts w:ascii="Urbanist" w:hAnsi="Urbanist" w:cs="Urbanist"/>
          <w:lang w:val="en-US"/>
        </w:rPr>
        <w:t>P</w:t>
      </w:r>
      <w:r w:rsidRPr="4C9DDA17">
        <w:rPr>
          <w:rFonts w:ascii="Urbanist" w:hAnsi="Urbanist" w:cs="Urbanist"/>
          <w:lang w:val="en-US"/>
        </w:rPr>
        <w:t xml:space="preserve">roperty but is exclusive of the main dwelling on the </w:t>
      </w:r>
      <w:r w:rsidR="547B3CF1" w:rsidRPr="4C9DDA17">
        <w:rPr>
          <w:rFonts w:ascii="Urbanist" w:hAnsi="Urbanist" w:cs="Urbanist"/>
          <w:lang w:val="en-US"/>
        </w:rPr>
        <w:t>P</w:t>
      </w:r>
      <w:r w:rsidRPr="4C9DDA17">
        <w:rPr>
          <w:rFonts w:ascii="Urbanist" w:hAnsi="Urbanist" w:cs="Urbanist"/>
          <w:lang w:val="en-US"/>
        </w:rPr>
        <w:t>roperty, which is utilized by the Lessor. The Lessee sources and provides the necessary expertise and services to complete the design and construction of the backyard rental flats on the Lessor's property. The Lessor is not required to contribute any funds to the construction process.</w:t>
      </w:r>
    </w:p>
    <w:p w14:paraId="5AC1C26D" w14:textId="26F471CC" w:rsidR="001C060F" w:rsidRPr="005336E3" w:rsidRDefault="001C060F" w:rsidP="006727C9">
      <w:pPr>
        <w:pStyle w:val="Heading1"/>
        <w:rPr>
          <w:b/>
          <w:bCs/>
          <w:lang w:val="en-US"/>
        </w:rPr>
      </w:pPr>
      <w:r w:rsidRPr="005336E3">
        <w:rPr>
          <w:b/>
          <w:bCs/>
          <w:lang w:val="en-US"/>
        </w:rPr>
        <w:t>DURATION</w:t>
      </w:r>
    </w:p>
    <w:p w14:paraId="47A569AE" w14:textId="2EB5FDE1" w:rsidR="00302C58" w:rsidRDefault="4AA2729C" w:rsidP="74FEACA3">
      <w:pPr>
        <w:jc w:val="both"/>
        <w:rPr>
          <w:rFonts w:ascii="Urbanist" w:hAnsi="Urbanist" w:cs="Urbanist"/>
          <w:lang w:val="en-US"/>
        </w:rPr>
      </w:pPr>
      <w:r w:rsidRPr="74FEACA3">
        <w:rPr>
          <w:rFonts w:ascii="Urbanist" w:hAnsi="Urbanist" w:cs="Urbanist"/>
          <w:lang w:val="en-US"/>
        </w:rPr>
        <w:t xml:space="preserve">The Agreement will be for a period of </w:t>
      </w:r>
      <w:r w:rsidR="3295DDDE" w:rsidRPr="74FEACA3">
        <w:rPr>
          <w:rFonts w:ascii="Urbanist" w:hAnsi="Urbanist" w:cs="Urbanist"/>
          <w:lang w:val="en-US"/>
        </w:rPr>
        <w:t>{{</w:t>
      </w:r>
      <w:proofErr w:type="spellStart"/>
      <w:r w:rsidR="3295DDDE" w:rsidRPr="74FEACA3">
        <w:rPr>
          <w:rFonts w:ascii="Urbanist" w:hAnsi="Urbanist" w:cs="Urbanist"/>
          <w:lang w:val="en-US"/>
        </w:rPr>
        <w:t>noYears</w:t>
      </w:r>
      <w:proofErr w:type="spellEnd"/>
      <w:r w:rsidR="3295DDDE" w:rsidRPr="74FEACA3">
        <w:rPr>
          <w:rFonts w:ascii="Urbanist" w:hAnsi="Urbanist" w:cs="Urbanist"/>
          <w:lang w:val="en-US"/>
        </w:rPr>
        <w:t>}}</w:t>
      </w:r>
      <w:r w:rsidRPr="74FEACA3">
        <w:rPr>
          <w:rFonts w:ascii="Urbanist" w:hAnsi="Urbanist" w:cs="Urbanist"/>
          <w:lang w:val="en-US"/>
        </w:rPr>
        <w:t xml:space="preserve"> (</w:t>
      </w:r>
      <w:r w:rsidR="3295DDDE" w:rsidRPr="74FEACA3">
        <w:rPr>
          <w:rFonts w:ascii="Urbanist" w:hAnsi="Urbanist" w:cs="Urbanist"/>
          <w:lang w:val="en-US"/>
        </w:rPr>
        <w:t>{{</w:t>
      </w:r>
      <w:proofErr w:type="spellStart"/>
      <w:r w:rsidR="3295DDDE" w:rsidRPr="74FEACA3">
        <w:rPr>
          <w:rFonts w:ascii="Urbanist" w:hAnsi="Urbanist" w:cs="Urbanist"/>
          <w:lang w:val="en-US"/>
        </w:rPr>
        <w:t>noMonths</w:t>
      </w:r>
      <w:proofErr w:type="spellEnd"/>
      <w:r w:rsidR="3295DDDE" w:rsidRPr="74FEACA3">
        <w:rPr>
          <w:rFonts w:ascii="Urbanist" w:hAnsi="Urbanist" w:cs="Urbanist"/>
          <w:lang w:val="en-US"/>
        </w:rPr>
        <w:t>}}</w:t>
      </w:r>
      <w:r w:rsidRPr="74FEACA3">
        <w:rPr>
          <w:rFonts w:ascii="Urbanist" w:hAnsi="Urbanist" w:cs="Urbanist"/>
          <w:lang w:val="en-US"/>
        </w:rPr>
        <w:t xml:space="preserve"> months) from the first month’s rental income from the subletting, referred to in Clause 3 below, being received.</w:t>
      </w:r>
      <w:r w:rsidR="00302C58">
        <w:rPr>
          <w:rFonts w:ascii="Urbanist" w:hAnsi="Urbanist" w:cs="Urbanist"/>
          <w:lang w:val="en-US"/>
        </w:rPr>
        <w:t xml:space="preserve"> {{notesAdditions}}</w:t>
      </w:r>
    </w:p>
    <w:p w14:paraId="7A3690EC" w14:textId="77777777" w:rsidR="00302C58" w:rsidRDefault="00302C58" w:rsidP="74FEACA3">
      <w:pPr>
        <w:jc w:val="both"/>
        <w:rPr>
          <w:rFonts w:ascii="Urbanist" w:hAnsi="Urbanist" w:cs="Urbanist"/>
          <w:lang w:val="en-US"/>
        </w:rPr>
      </w:pPr>
    </w:p>
    <w:p w14:paraId="147A8251" w14:textId="757A91C1" w:rsidR="001C060F" w:rsidRDefault="4AA2729C" w:rsidP="74FEACA3">
      <w:pPr>
        <w:jc w:val="both"/>
        <w:rPr>
          <w:rFonts w:ascii="Urbanist" w:hAnsi="Urbanist" w:cs="Urbanist"/>
          <w:lang w:val="en-US"/>
        </w:rPr>
      </w:pPr>
      <w:r w:rsidRPr="74FEACA3">
        <w:rPr>
          <w:rFonts w:ascii="Urbanist" w:hAnsi="Urbanist" w:cs="Urbanist"/>
          <w:lang w:val="en-US"/>
        </w:rPr>
        <w:t>As a result of the Notarial Lease Agreement, registration of this document is required on the title deed. The Lessor will do all required, including providing their original title deed for this purpose to ensure compliance.</w:t>
      </w:r>
    </w:p>
    <w:p w14:paraId="21775336" w14:textId="4FE12BA0" w:rsidR="001C060F" w:rsidRPr="001C060F" w:rsidRDefault="001C060F" w:rsidP="006727C9">
      <w:pPr>
        <w:pStyle w:val="Heading1"/>
        <w:rPr>
          <w:lang w:val="en-US"/>
        </w:rPr>
      </w:pPr>
      <w:r w:rsidRPr="001C060F">
        <w:rPr>
          <w:lang w:val="en-US"/>
        </w:rPr>
        <w:lastRenderedPageBreak/>
        <w:t>﻿</w:t>
      </w:r>
      <w:r w:rsidRPr="005336E3">
        <w:rPr>
          <w:b/>
          <w:bCs/>
          <w:lang w:val="en-US"/>
        </w:rPr>
        <w:t>SUBLETTING</w:t>
      </w:r>
    </w:p>
    <w:p w14:paraId="6A6885B2" w14:textId="0C53791D" w:rsidR="001C060F" w:rsidRPr="001C060F" w:rsidRDefault="4AA2729C" w:rsidP="74FEACA3">
      <w:pPr>
        <w:jc w:val="both"/>
        <w:rPr>
          <w:rFonts w:ascii="Urbanist" w:hAnsi="Urbanist" w:cs="Urbanist"/>
          <w:lang w:val="en-US"/>
        </w:rPr>
      </w:pPr>
      <w:r w:rsidRPr="74FEACA3">
        <w:rPr>
          <w:rFonts w:ascii="Urbanist" w:hAnsi="Urbanist" w:cs="Urbanist"/>
          <w:lang w:val="en-US"/>
        </w:rPr>
        <w:t>The Lessee is entitled to sublet the Rental Units according to the terms of this agreement. The income generated from the subletting shall be shared between the Lessor and Lessee as outlined in Clause 4 below.</w:t>
      </w:r>
    </w:p>
    <w:p w14:paraId="2C94C955" w14:textId="77777777" w:rsidR="00432E93" w:rsidRPr="005336E3" w:rsidRDefault="001C060F" w:rsidP="001C060F">
      <w:pPr>
        <w:pStyle w:val="Heading1"/>
        <w:rPr>
          <w:b/>
          <w:bCs/>
          <w:lang w:val="en-US"/>
        </w:rPr>
      </w:pPr>
      <w:r w:rsidRPr="005336E3">
        <w:rPr>
          <w:b/>
          <w:bCs/>
          <w:lang w:val="en-US"/>
        </w:rPr>
        <w:t>RENTAL</w:t>
      </w:r>
    </w:p>
    <w:p w14:paraId="0AFFD1A8" w14:textId="77777777" w:rsidR="00432E93" w:rsidRPr="00432E93" w:rsidRDefault="4AA2729C" w:rsidP="74FEACA3">
      <w:pPr>
        <w:pStyle w:val="Heading1"/>
        <w:numPr>
          <w:ilvl w:val="1"/>
          <w:numId w:val="1"/>
        </w:numPr>
        <w:jc w:val="both"/>
        <w:rPr>
          <w:lang w:val="en-US"/>
        </w:rPr>
      </w:pPr>
      <w:r w:rsidRPr="74FEACA3">
        <w:rPr>
          <w:rFonts w:cs="Urbanist"/>
          <w:lang w:val="en-US"/>
        </w:rPr>
        <w:t xml:space="preserve">No rental shall be payable by the Lessee to the Lessor unless there is a sublessee in the Rental Units in terms of Clause </w:t>
      </w:r>
      <w:proofErr w:type="gramStart"/>
      <w:r w:rsidRPr="74FEACA3">
        <w:rPr>
          <w:rFonts w:cs="Urbanist"/>
          <w:lang w:val="en-US"/>
        </w:rPr>
        <w:t>3;</w:t>
      </w:r>
      <w:proofErr w:type="gramEnd"/>
    </w:p>
    <w:p w14:paraId="2A3FDFB0" w14:textId="77777777" w:rsidR="00432E93" w:rsidRPr="00432E93" w:rsidRDefault="4AA2729C" w:rsidP="74FEACA3">
      <w:pPr>
        <w:pStyle w:val="Heading1"/>
        <w:numPr>
          <w:ilvl w:val="1"/>
          <w:numId w:val="1"/>
        </w:numPr>
        <w:jc w:val="both"/>
        <w:rPr>
          <w:lang w:val="en-US"/>
        </w:rPr>
      </w:pPr>
      <w:r w:rsidRPr="74FEACA3">
        <w:rPr>
          <w:rFonts w:cs="Urbanist"/>
          <w:lang w:val="en-US"/>
        </w:rPr>
        <w:t xml:space="preserve">The rental charged to the sublessees shall be determined by the Lessee. Such amount shall take into account rentals of similar premises in the area and the market at the time of the subletting </w:t>
      </w:r>
      <w:proofErr w:type="gramStart"/>
      <w:r w:rsidRPr="74FEACA3">
        <w:rPr>
          <w:rFonts w:cs="Urbanist"/>
          <w:lang w:val="en-US"/>
        </w:rPr>
        <w:t>agreement;</w:t>
      </w:r>
      <w:proofErr w:type="gramEnd"/>
    </w:p>
    <w:p w14:paraId="68DDD8DD" w14:textId="77777777" w:rsidR="00432E93" w:rsidRPr="00432E93" w:rsidRDefault="4AA2729C" w:rsidP="74FEACA3">
      <w:pPr>
        <w:pStyle w:val="Heading1"/>
        <w:numPr>
          <w:ilvl w:val="1"/>
          <w:numId w:val="1"/>
        </w:numPr>
        <w:jc w:val="both"/>
        <w:rPr>
          <w:lang w:val="en-US"/>
        </w:rPr>
      </w:pPr>
      <w:r w:rsidRPr="74FEACA3">
        <w:rPr>
          <w:rFonts w:cs="Urbanist"/>
          <w:lang w:val="en-US"/>
        </w:rPr>
        <w:t>The rental charged shall be the same for all rental units on the property. Once the rental income for that unit has been determined for the year, it cannot be changed or negotiated for individual sublessees for each rental unit.</w:t>
      </w:r>
    </w:p>
    <w:p w14:paraId="3B656809" w14:textId="77777777" w:rsidR="00432E93" w:rsidRPr="00432E93" w:rsidRDefault="4AA2729C" w:rsidP="74FEACA3">
      <w:pPr>
        <w:pStyle w:val="Heading1"/>
        <w:numPr>
          <w:ilvl w:val="1"/>
          <w:numId w:val="1"/>
        </w:numPr>
        <w:jc w:val="both"/>
        <w:rPr>
          <w:lang w:val="en-US"/>
        </w:rPr>
      </w:pPr>
      <w:r w:rsidRPr="74FEACA3">
        <w:rPr>
          <w:rFonts w:cs="Urbanist"/>
          <w:lang w:val="en-US"/>
        </w:rPr>
        <w:t>The rental generated from the subletting shall be split as follows between the Lessor and Lessee:</w:t>
      </w:r>
    </w:p>
    <w:p w14:paraId="0C70E666" w14:textId="77777777" w:rsidR="00432E93" w:rsidRPr="00432E93" w:rsidRDefault="4AA2729C" w:rsidP="74FEACA3">
      <w:pPr>
        <w:pStyle w:val="Heading1"/>
        <w:numPr>
          <w:ilvl w:val="2"/>
          <w:numId w:val="1"/>
        </w:numPr>
        <w:jc w:val="both"/>
        <w:rPr>
          <w:lang w:val="en-US"/>
        </w:rPr>
      </w:pPr>
      <w:r w:rsidRPr="74FEACA3">
        <w:rPr>
          <w:rFonts w:cs="Urbanist"/>
          <w:lang w:val="en-US"/>
        </w:rPr>
        <w:t xml:space="preserve">15% to the </w:t>
      </w:r>
      <w:proofErr w:type="gramStart"/>
      <w:r w:rsidRPr="74FEACA3">
        <w:rPr>
          <w:rFonts w:cs="Urbanist"/>
          <w:lang w:val="en-US"/>
        </w:rPr>
        <w:t>Lessor;</w:t>
      </w:r>
      <w:proofErr w:type="gramEnd"/>
    </w:p>
    <w:p w14:paraId="207BA184" w14:textId="77777777" w:rsidR="00432E93" w:rsidRPr="00432E93" w:rsidRDefault="4AA2729C" w:rsidP="74FEACA3">
      <w:pPr>
        <w:pStyle w:val="Heading1"/>
        <w:numPr>
          <w:ilvl w:val="2"/>
          <w:numId w:val="1"/>
        </w:numPr>
        <w:jc w:val="both"/>
        <w:rPr>
          <w:lang w:val="en-US"/>
        </w:rPr>
      </w:pPr>
      <w:r w:rsidRPr="74FEACA3">
        <w:rPr>
          <w:rFonts w:cs="Urbanist"/>
          <w:lang w:val="en-US"/>
        </w:rPr>
        <w:t xml:space="preserve">85% to the </w:t>
      </w:r>
      <w:proofErr w:type="gramStart"/>
      <w:r w:rsidRPr="74FEACA3">
        <w:rPr>
          <w:rFonts w:cs="Urbanist"/>
          <w:lang w:val="en-US"/>
        </w:rPr>
        <w:t>Lessee;</w:t>
      </w:r>
      <w:proofErr w:type="gramEnd"/>
    </w:p>
    <w:p w14:paraId="1D2B4543" w14:textId="7AA77F9B" w:rsidR="001C060F" w:rsidRPr="00432E93" w:rsidRDefault="1684B7A9" w:rsidP="74FEACA3">
      <w:pPr>
        <w:pStyle w:val="Heading1"/>
        <w:numPr>
          <w:ilvl w:val="1"/>
          <w:numId w:val="1"/>
        </w:numPr>
        <w:jc w:val="both"/>
        <w:rPr>
          <w:lang w:val="en-US"/>
        </w:rPr>
      </w:pPr>
      <w:r w:rsidRPr="2152E72D">
        <w:rPr>
          <w:rFonts w:cs="Urbanist"/>
          <w:lang w:val="en-US"/>
        </w:rPr>
        <w:t xml:space="preserve">The rental </w:t>
      </w:r>
      <w:r w:rsidR="32554407" w:rsidRPr="2152E72D">
        <w:rPr>
          <w:rFonts w:cs="Urbanist"/>
          <w:lang w:val="en-US"/>
        </w:rPr>
        <w:t xml:space="preserve">generated from subletting </w:t>
      </w:r>
      <w:r w:rsidRPr="2152E72D">
        <w:rPr>
          <w:rFonts w:cs="Urbanist"/>
          <w:lang w:val="en-US"/>
        </w:rPr>
        <w:t xml:space="preserve">shall be paid by the sublessee into the Lessee’s bank account. </w:t>
      </w:r>
      <w:r w:rsidR="249B2A4A" w:rsidRPr="2152E72D">
        <w:rPr>
          <w:rFonts w:cs="Urbanist"/>
          <w:lang w:val="en-US"/>
        </w:rPr>
        <w:t>The rental</w:t>
      </w:r>
      <w:r w:rsidR="0C941917" w:rsidRPr="2152E72D">
        <w:rPr>
          <w:rFonts w:cs="Urbanist"/>
          <w:lang w:val="en-US"/>
        </w:rPr>
        <w:t xml:space="preserve"> </w:t>
      </w:r>
      <w:r w:rsidR="249B2A4A" w:rsidRPr="2152E72D">
        <w:rPr>
          <w:rFonts w:cs="Urbanist"/>
          <w:lang w:val="en-US"/>
        </w:rPr>
        <w:t>as per clause</w:t>
      </w:r>
      <w:r w:rsidR="6AE68A44" w:rsidRPr="2152E72D">
        <w:rPr>
          <w:rFonts w:cs="Urbanist"/>
          <w:lang w:val="en-US"/>
        </w:rPr>
        <w:t xml:space="preserve"> </w:t>
      </w:r>
      <w:r w:rsidR="249B2A4A" w:rsidRPr="2152E72D">
        <w:rPr>
          <w:rFonts w:cs="Urbanist"/>
          <w:lang w:val="en-US"/>
        </w:rPr>
        <w:t xml:space="preserve">4.4.1 shall be paid by the Lessee to the Lessor </w:t>
      </w:r>
      <w:r w:rsidR="0D3B2A66" w:rsidRPr="2152E72D">
        <w:rPr>
          <w:rFonts w:cs="Urbanist"/>
          <w:lang w:val="en-US"/>
        </w:rPr>
        <w:t>in</w:t>
      </w:r>
      <w:r w:rsidR="249B2A4A" w:rsidRPr="2152E72D">
        <w:rPr>
          <w:rFonts w:cs="Urbanist"/>
          <w:lang w:val="en-US"/>
        </w:rPr>
        <w:t>to the b</w:t>
      </w:r>
      <w:r w:rsidR="2C48E72C" w:rsidRPr="2152E72D">
        <w:rPr>
          <w:rFonts w:cs="Urbanist"/>
          <w:lang w:val="en-US"/>
        </w:rPr>
        <w:t xml:space="preserve">ank account </w:t>
      </w:r>
      <w:r w:rsidR="205244FB" w:rsidRPr="2152E72D">
        <w:rPr>
          <w:rFonts w:cs="Urbanist"/>
          <w:lang w:val="en-US"/>
        </w:rPr>
        <w:t>below</w:t>
      </w:r>
      <w:r w:rsidR="4AA2729C" w:rsidRPr="2152E72D">
        <w:rPr>
          <w:rFonts w:cs="Urbanist"/>
          <w:lang w:val="en-US"/>
        </w:rPr>
        <w:t>:</w:t>
      </w:r>
    </w:p>
    <w:p w14:paraId="200CD8DC" w14:textId="77777777" w:rsidR="001C060F" w:rsidRPr="001C060F" w:rsidRDefault="001C060F" w:rsidP="74FEACA3">
      <w:pPr>
        <w:jc w:val="both"/>
        <w:rPr>
          <w:rFonts w:ascii="Urbanist" w:hAnsi="Urbanist" w:cs="Urbanist"/>
          <w:lang w:val="en-US"/>
        </w:rPr>
      </w:pPr>
    </w:p>
    <w:p w14:paraId="27E82845" w14:textId="4B481F8A" w:rsidR="001C060F" w:rsidRPr="001C060F" w:rsidRDefault="4AA2729C" w:rsidP="74FEACA3">
      <w:pPr>
        <w:ind w:left="360"/>
        <w:jc w:val="both"/>
        <w:rPr>
          <w:rFonts w:ascii="Urbanist" w:hAnsi="Urbanist" w:cs="Urbanist"/>
          <w:lang w:val="en-US"/>
        </w:rPr>
      </w:pPr>
      <w:r w:rsidRPr="74FEACA3">
        <w:rPr>
          <w:rFonts w:ascii="Urbanist" w:hAnsi="Urbanist" w:cs="Urbanist"/>
          <w:lang w:val="en-US"/>
        </w:rPr>
        <w:t xml:space="preserve">BANK: </w:t>
      </w:r>
      <w:r w:rsidR="3295DDDE" w:rsidRPr="74FEACA3">
        <w:rPr>
          <w:rFonts w:ascii="Urbanist" w:hAnsi="Urbanist" w:cs="Urbanist"/>
          <w:lang w:val="en-US"/>
        </w:rPr>
        <w:t>{{bank}}</w:t>
      </w:r>
    </w:p>
    <w:p w14:paraId="2FD05C83" w14:textId="5B2D19A1" w:rsidR="001C4FA0" w:rsidRDefault="4AA2729C" w:rsidP="74FEACA3">
      <w:pPr>
        <w:ind w:left="360"/>
        <w:jc w:val="both"/>
        <w:rPr>
          <w:rFonts w:ascii="Urbanist" w:hAnsi="Urbanist" w:cs="Urbanist"/>
          <w:lang w:val="en-US"/>
        </w:rPr>
      </w:pPr>
      <w:r w:rsidRPr="74FEACA3">
        <w:rPr>
          <w:rFonts w:ascii="Urbanist" w:hAnsi="Urbanist" w:cs="Urbanist"/>
          <w:lang w:val="en-US"/>
        </w:rPr>
        <w:t xml:space="preserve">ACCOUNT HOLDER: </w:t>
      </w:r>
      <w:r w:rsidR="3295DDDE" w:rsidRPr="74FEACA3">
        <w:rPr>
          <w:rFonts w:ascii="Urbanist" w:hAnsi="Urbanist" w:cs="Urbanist"/>
          <w:lang w:val="en-US"/>
        </w:rPr>
        <w:t>{{</w:t>
      </w:r>
      <w:proofErr w:type="spellStart"/>
      <w:r w:rsidR="3295DDDE" w:rsidRPr="74FEACA3">
        <w:rPr>
          <w:rFonts w:ascii="Urbanist" w:hAnsi="Urbanist" w:cs="Urbanist"/>
          <w:lang w:val="en-US"/>
        </w:rPr>
        <w:t>account</w:t>
      </w:r>
      <w:r w:rsidR="54D04DD2" w:rsidRPr="74FEACA3">
        <w:rPr>
          <w:rFonts w:ascii="Urbanist" w:hAnsi="Urbanist" w:cs="Urbanist"/>
          <w:lang w:val="en-US"/>
        </w:rPr>
        <w:t>H</w:t>
      </w:r>
      <w:r w:rsidR="3295DDDE" w:rsidRPr="74FEACA3">
        <w:rPr>
          <w:rFonts w:ascii="Urbanist" w:hAnsi="Urbanist" w:cs="Urbanist"/>
          <w:lang w:val="en-US"/>
        </w:rPr>
        <w:t>older</w:t>
      </w:r>
      <w:proofErr w:type="spellEnd"/>
      <w:r w:rsidR="3295DDDE" w:rsidRPr="74FEACA3">
        <w:rPr>
          <w:rFonts w:ascii="Urbanist" w:hAnsi="Urbanist" w:cs="Urbanist"/>
          <w:lang w:val="en-US"/>
        </w:rPr>
        <w:t>}}</w:t>
      </w:r>
    </w:p>
    <w:p w14:paraId="105DA953" w14:textId="187F129D" w:rsidR="001C060F" w:rsidRPr="001C060F" w:rsidRDefault="4AA2729C" w:rsidP="74FEACA3">
      <w:pPr>
        <w:ind w:left="360"/>
        <w:jc w:val="both"/>
        <w:rPr>
          <w:rFonts w:ascii="Urbanist" w:hAnsi="Urbanist" w:cs="Urbanist"/>
          <w:lang w:val="en-US"/>
        </w:rPr>
      </w:pPr>
      <w:r w:rsidRPr="74FEACA3">
        <w:rPr>
          <w:rFonts w:ascii="Urbanist" w:hAnsi="Urbanist" w:cs="Urbanist"/>
          <w:lang w:val="en-US"/>
        </w:rPr>
        <w:t xml:space="preserve">ACCOUNT NUMBER: </w:t>
      </w:r>
      <w:r w:rsidR="3295DDDE" w:rsidRPr="74FEACA3">
        <w:rPr>
          <w:rFonts w:ascii="Urbanist" w:hAnsi="Urbanist" w:cs="Urbanist"/>
          <w:lang w:val="en-US"/>
        </w:rPr>
        <w:t>{{</w:t>
      </w:r>
      <w:proofErr w:type="spellStart"/>
      <w:r w:rsidR="3295DDDE" w:rsidRPr="74FEACA3">
        <w:rPr>
          <w:rFonts w:ascii="Urbanist" w:hAnsi="Urbanist" w:cs="Urbanist"/>
          <w:lang w:val="en-US"/>
        </w:rPr>
        <w:t>accountNumber</w:t>
      </w:r>
      <w:proofErr w:type="spellEnd"/>
      <w:r w:rsidR="3295DDDE" w:rsidRPr="74FEACA3">
        <w:rPr>
          <w:rFonts w:ascii="Urbanist" w:hAnsi="Urbanist" w:cs="Urbanist"/>
          <w:lang w:val="en-US"/>
        </w:rPr>
        <w:t>}}</w:t>
      </w:r>
    </w:p>
    <w:p w14:paraId="743588DA" w14:textId="1A795C76" w:rsidR="001C060F" w:rsidRPr="001C060F" w:rsidRDefault="4AA2729C" w:rsidP="74FEACA3">
      <w:pPr>
        <w:ind w:left="360"/>
        <w:jc w:val="both"/>
        <w:rPr>
          <w:rFonts w:ascii="Urbanist" w:hAnsi="Urbanist" w:cs="Urbanist"/>
          <w:lang w:val="en-US"/>
        </w:rPr>
      </w:pPr>
      <w:r w:rsidRPr="74FEACA3">
        <w:rPr>
          <w:rFonts w:ascii="Urbanist" w:hAnsi="Urbanist" w:cs="Urbanist"/>
          <w:lang w:val="en-US"/>
        </w:rPr>
        <w:t xml:space="preserve">ACCOUNT TYPE: </w:t>
      </w:r>
      <w:r w:rsidR="3295DDDE" w:rsidRPr="74FEACA3">
        <w:rPr>
          <w:rFonts w:ascii="Urbanist" w:hAnsi="Urbanist" w:cs="Urbanist"/>
          <w:lang w:val="en-US"/>
        </w:rPr>
        <w:t>{{</w:t>
      </w:r>
      <w:proofErr w:type="spellStart"/>
      <w:r w:rsidR="3295DDDE" w:rsidRPr="74FEACA3">
        <w:rPr>
          <w:rFonts w:ascii="Urbanist" w:hAnsi="Urbanist" w:cs="Urbanist"/>
          <w:lang w:val="en-US"/>
        </w:rPr>
        <w:t>accountType</w:t>
      </w:r>
      <w:proofErr w:type="spellEnd"/>
      <w:r w:rsidR="3295DDDE" w:rsidRPr="74FEACA3">
        <w:rPr>
          <w:rFonts w:ascii="Urbanist" w:hAnsi="Urbanist" w:cs="Urbanist"/>
          <w:lang w:val="en-US"/>
        </w:rPr>
        <w:t>}}</w:t>
      </w:r>
    </w:p>
    <w:p w14:paraId="44CFF9C6" w14:textId="77777777" w:rsidR="001C060F" w:rsidRPr="001C060F" w:rsidRDefault="001C060F" w:rsidP="74FEACA3">
      <w:pPr>
        <w:jc w:val="both"/>
        <w:rPr>
          <w:rFonts w:ascii="Urbanist" w:hAnsi="Urbanist" w:cs="Urbanist"/>
          <w:lang w:val="en-US"/>
        </w:rPr>
      </w:pPr>
    </w:p>
    <w:p w14:paraId="7A925918" w14:textId="4D005BD4" w:rsidR="001C060F" w:rsidRPr="00432E93" w:rsidRDefault="4AA2729C" w:rsidP="74FEACA3">
      <w:pPr>
        <w:pStyle w:val="ListParagraph"/>
        <w:numPr>
          <w:ilvl w:val="1"/>
          <w:numId w:val="1"/>
        </w:numPr>
        <w:jc w:val="both"/>
        <w:rPr>
          <w:rFonts w:ascii="Urbanist" w:hAnsi="Urbanist" w:cs="Urbanist"/>
          <w:lang w:val="en-US"/>
        </w:rPr>
      </w:pPr>
      <w:r w:rsidRPr="74FEACA3">
        <w:rPr>
          <w:rFonts w:ascii="Urbanist" w:hAnsi="Urbanist" w:cs="Urbanist"/>
          <w:lang w:val="en-US"/>
        </w:rPr>
        <w:t xml:space="preserve">The terms of the sublessee’s lease agreement will be payment on the 1st of the month. Following receipt of the month’s rental from the sublessee, the Lessee shall pay the Lessor their portion of the rental as outlined in Clause 4.4 above on the 7th of the month. </w:t>
      </w:r>
      <w:proofErr w:type="gramStart"/>
      <w:r w:rsidRPr="74FEACA3">
        <w:rPr>
          <w:rFonts w:ascii="Urbanist" w:hAnsi="Urbanist" w:cs="Urbanist"/>
          <w:lang w:val="en-US"/>
        </w:rPr>
        <w:t>In the event that</w:t>
      </w:r>
      <w:proofErr w:type="gramEnd"/>
      <w:r w:rsidRPr="74FEACA3">
        <w:rPr>
          <w:rFonts w:ascii="Urbanist" w:hAnsi="Urbanist" w:cs="Urbanist"/>
          <w:lang w:val="en-US"/>
        </w:rPr>
        <w:t xml:space="preserve"> the sublessee does not make payment of the rental timeously, the Lessee shall pay the Lessor in the next month's payment cycle on the 7th of that month.</w:t>
      </w:r>
    </w:p>
    <w:p w14:paraId="4A3E41CE" w14:textId="77777777" w:rsidR="00432E93" w:rsidRPr="005336E3" w:rsidRDefault="001C060F" w:rsidP="00432E93">
      <w:pPr>
        <w:pStyle w:val="Heading1"/>
        <w:rPr>
          <w:b/>
          <w:bCs/>
          <w:lang w:val="en-US"/>
        </w:rPr>
      </w:pPr>
      <w:r w:rsidRPr="005336E3">
        <w:rPr>
          <w:b/>
          <w:bCs/>
          <w:lang w:val="en-US"/>
        </w:rPr>
        <w:lastRenderedPageBreak/>
        <w:t>DEPOSIT</w:t>
      </w:r>
    </w:p>
    <w:p w14:paraId="59954210" w14:textId="77777777" w:rsidR="00432E93" w:rsidRPr="00432E93" w:rsidRDefault="4AA2729C" w:rsidP="74FEACA3">
      <w:pPr>
        <w:pStyle w:val="Heading1"/>
        <w:numPr>
          <w:ilvl w:val="1"/>
          <w:numId w:val="1"/>
        </w:numPr>
        <w:jc w:val="both"/>
        <w:rPr>
          <w:lang w:val="en-US"/>
        </w:rPr>
      </w:pPr>
      <w:r w:rsidRPr="74FEACA3">
        <w:rPr>
          <w:rFonts w:cs="Urbanist"/>
          <w:lang w:val="en-US"/>
        </w:rPr>
        <w:t>The Lessee is not required to pay the Lessor a deposit for the rental units. These shall be paid by the sublessee for each individual unit. The deposit paid by the sublessee shall be equivalent to one month's rental.</w:t>
      </w:r>
    </w:p>
    <w:p w14:paraId="439447CD" w14:textId="566AC36F" w:rsidR="001C060F" w:rsidRPr="00432E93" w:rsidRDefault="4AA2729C" w:rsidP="74FEACA3">
      <w:pPr>
        <w:pStyle w:val="Heading1"/>
        <w:numPr>
          <w:ilvl w:val="1"/>
          <w:numId w:val="1"/>
        </w:numPr>
        <w:jc w:val="both"/>
        <w:rPr>
          <w:lang w:val="en-US"/>
        </w:rPr>
      </w:pPr>
      <w:r w:rsidRPr="4C9DDA17">
        <w:rPr>
          <w:rFonts w:cs="Urbanist"/>
          <w:lang w:val="en-US"/>
        </w:rPr>
        <w:t xml:space="preserve">No keys will be handed over to the sublessee until such time as the deposit has been paid and </w:t>
      </w:r>
      <w:r w:rsidR="41D43D04" w:rsidRPr="4C9DDA17">
        <w:rPr>
          <w:rFonts w:cs="Urbanist"/>
          <w:lang w:val="en-US"/>
        </w:rPr>
        <w:t xml:space="preserve">an </w:t>
      </w:r>
      <w:r w:rsidRPr="4C9DDA17">
        <w:rPr>
          <w:rFonts w:cs="Urbanist"/>
          <w:lang w:val="en-US"/>
        </w:rPr>
        <w:t>inspection completed.</w:t>
      </w:r>
    </w:p>
    <w:p w14:paraId="6C415BF4" w14:textId="6F38FB94" w:rsidR="00432E93" w:rsidRDefault="00432E93" w:rsidP="74FEACA3">
      <w:pPr>
        <w:jc w:val="both"/>
        <w:rPr>
          <w:rFonts w:ascii="Urbanist" w:hAnsi="Urbanist" w:cs="Urbanist"/>
          <w:lang w:val="en-US"/>
        </w:rPr>
      </w:pPr>
    </w:p>
    <w:p w14:paraId="32857E2F" w14:textId="04274DF1" w:rsidR="00DE3CDF" w:rsidRPr="00DE3CDF" w:rsidRDefault="4AA2729C" w:rsidP="7E6B72FD">
      <w:pPr>
        <w:pStyle w:val="ListParagraph"/>
        <w:numPr>
          <w:ilvl w:val="1"/>
          <w:numId w:val="1"/>
        </w:numPr>
        <w:jc w:val="both"/>
        <w:rPr>
          <w:b/>
          <w:bCs/>
          <w:lang w:val="en-US"/>
        </w:rPr>
      </w:pPr>
      <w:r w:rsidRPr="7E6B72FD">
        <w:rPr>
          <w:rFonts w:ascii="Urbanist" w:hAnsi="Urbanist" w:cs="Urbanist"/>
          <w:lang w:val="en-US"/>
        </w:rPr>
        <w:t xml:space="preserve">The deposit shall be paid by the sublessee to the Lessee. The Lessee shall hold the deposit in a special interest-bearing account with interest accruing to the </w:t>
      </w:r>
      <w:r w:rsidR="123B010D" w:rsidRPr="7E6B72FD">
        <w:rPr>
          <w:rFonts w:ascii="Urbanist" w:hAnsi="Urbanist" w:cs="Urbanist"/>
          <w:lang w:val="en-US"/>
        </w:rPr>
        <w:t>sublessee.</w:t>
      </w:r>
    </w:p>
    <w:p w14:paraId="22A59ABA" w14:textId="2F83B8A6" w:rsidR="00DE3CDF" w:rsidRPr="00DE3CDF" w:rsidRDefault="00DE3CDF" w:rsidP="7E6B72FD">
      <w:pPr>
        <w:jc w:val="both"/>
        <w:rPr>
          <w:b/>
          <w:bCs/>
          <w:lang w:val="en-US"/>
        </w:rPr>
      </w:pPr>
    </w:p>
    <w:p w14:paraId="52BB085C" w14:textId="42AE556B" w:rsidR="00DE3CDF" w:rsidRPr="00DE3CDF" w:rsidRDefault="2486428C" w:rsidP="7E6B72FD">
      <w:pPr>
        <w:pStyle w:val="ListParagraph"/>
        <w:jc w:val="both"/>
        <w:rPr>
          <w:rFonts w:cs="Urbanist"/>
          <w:lang w:val="en-US"/>
        </w:rPr>
      </w:pPr>
      <w:r w:rsidRPr="7E6B72FD">
        <w:rPr>
          <w:rFonts w:cs="Urbanist"/>
          <w:b/>
          <w:bCs/>
          <w:lang w:val="en-US"/>
        </w:rPr>
        <w:t>LESSOR’S RESPONSIBILITIES</w:t>
      </w:r>
    </w:p>
    <w:p w14:paraId="258C37A4" w14:textId="644B8A65" w:rsidR="00DE3CDF" w:rsidRPr="00DE3CDF" w:rsidRDefault="00DE3CDF" w:rsidP="7E6B72FD">
      <w:pPr>
        <w:jc w:val="both"/>
        <w:rPr>
          <w:rFonts w:cs="Urbanist"/>
          <w:lang w:val="en-US"/>
        </w:rPr>
      </w:pPr>
    </w:p>
    <w:p w14:paraId="1D55FB57" w14:textId="2B07053A" w:rsidR="00DE3CDF" w:rsidRPr="00DE3CDF" w:rsidRDefault="4022650C" w:rsidP="7E6B72FD">
      <w:pPr>
        <w:pStyle w:val="ListParagraph"/>
        <w:numPr>
          <w:ilvl w:val="1"/>
          <w:numId w:val="1"/>
        </w:numPr>
        <w:jc w:val="both"/>
        <w:rPr>
          <w:rFonts w:cs="Urbanist"/>
          <w:lang w:val="en-US"/>
        </w:rPr>
      </w:pPr>
      <w:r w:rsidRPr="7E6B72FD">
        <w:rPr>
          <w:rFonts w:ascii="Urbanist" w:eastAsiaTheme="majorEastAsia" w:hAnsi="Urbanist" w:cstheme="majorBidi"/>
          <w:color w:val="000000" w:themeColor="text1"/>
          <w:lang w:val="en-US"/>
        </w:rPr>
        <w:t>The L</w:t>
      </w:r>
      <w:r w:rsidR="4AA2729C" w:rsidRPr="7E6B72FD">
        <w:rPr>
          <w:rFonts w:ascii="Urbanist" w:eastAsiaTheme="majorEastAsia" w:hAnsi="Urbanist" w:cstheme="majorBidi"/>
          <w:color w:val="000000" w:themeColor="text1"/>
          <w:lang w:val="en-US"/>
        </w:rPr>
        <w:t xml:space="preserve">essor shall be responsible for finding suitable sublessees for the rental </w:t>
      </w:r>
      <w:proofErr w:type="gramStart"/>
      <w:r w:rsidR="4AA2729C" w:rsidRPr="7E6B72FD">
        <w:rPr>
          <w:rFonts w:ascii="Urbanist" w:eastAsiaTheme="majorEastAsia" w:hAnsi="Urbanist" w:cstheme="majorBidi"/>
          <w:color w:val="000000" w:themeColor="text1"/>
          <w:lang w:val="en-US"/>
        </w:rPr>
        <w:t>units;</w:t>
      </w:r>
      <w:proofErr w:type="gramEnd"/>
    </w:p>
    <w:p w14:paraId="5067D557" w14:textId="77777777" w:rsidR="00DE3CDF" w:rsidRPr="00DE3CDF" w:rsidRDefault="4AA2729C" w:rsidP="74FEACA3">
      <w:pPr>
        <w:pStyle w:val="Heading1"/>
        <w:numPr>
          <w:ilvl w:val="1"/>
          <w:numId w:val="1"/>
        </w:numPr>
        <w:jc w:val="both"/>
        <w:rPr>
          <w:b/>
          <w:bCs/>
          <w:lang w:val="en-US"/>
        </w:rPr>
      </w:pPr>
      <w:r w:rsidRPr="7E6B72FD">
        <w:rPr>
          <w:rFonts w:cs="Urbanist"/>
          <w:lang w:val="en-US"/>
        </w:rPr>
        <w:lastRenderedPageBreak/>
        <w:t xml:space="preserve">The Lessor shall ensure that the sublessees sign a lease agreement with the Lessee as the Lessor of the subletting agreement. The Lessee shall provide the sublease agreement to the Lessor for signing by the </w:t>
      </w:r>
      <w:proofErr w:type="gramStart"/>
      <w:r w:rsidRPr="7E6B72FD">
        <w:rPr>
          <w:rFonts w:cs="Urbanist"/>
          <w:lang w:val="en-US"/>
        </w:rPr>
        <w:t>sublessee;</w:t>
      </w:r>
      <w:proofErr w:type="gramEnd"/>
    </w:p>
    <w:p w14:paraId="7A0E0589" w14:textId="77777777" w:rsidR="00DE3CDF" w:rsidRPr="00DE3CDF" w:rsidRDefault="4AA2729C" w:rsidP="74FEACA3">
      <w:pPr>
        <w:pStyle w:val="Heading1"/>
        <w:numPr>
          <w:ilvl w:val="1"/>
          <w:numId w:val="1"/>
        </w:numPr>
        <w:jc w:val="both"/>
        <w:rPr>
          <w:b/>
          <w:bCs/>
          <w:lang w:val="en-US"/>
        </w:rPr>
      </w:pPr>
      <w:r w:rsidRPr="7E6B72FD">
        <w:rPr>
          <w:rFonts w:cs="Urbanist"/>
          <w:lang w:val="en-US"/>
        </w:rPr>
        <w:t xml:space="preserve">The Lessor shall obtain a copy of the sublessee's Identity document or </w:t>
      </w:r>
      <w:proofErr w:type="gramStart"/>
      <w:r w:rsidRPr="7E6B72FD">
        <w:rPr>
          <w:rFonts w:cs="Urbanist"/>
          <w:lang w:val="en-US"/>
        </w:rPr>
        <w:t>passport;</w:t>
      </w:r>
      <w:proofErr w:type="gramEnd"/>
    </w:p>
    <w:p w14:paraId="0DB74FF4" w14:textId="77777777" w:rsidR="00DE3CDF" w:rsidRPr="00DE3CDF" w:rsidRDefault="4AA2729C" w:rsidP="74FEACA3">
      <w:pPr>
        <w:pStyle w:val="Heading1"/>
        <w:numPr>
          <w:ilvl w:val="1"/>
          <w:numId w:val="1"/>
        </w:numPr>
        <w:jc w:val="both"/>
        <w:rPr>
          <w:b/>
          <w:bCs/>
          <w:lang w:val="en-US"/>
        </w:rPr>
      </w:pPr>
      <w:r w:rsidRPr="7E6B72FD">
        <w:rPr>
          <w:rFonts w:cs="Urbanist"/>
          <w:lang w:val="en-US"/>
        </w:rPr>
        <w:t xml:space="preserve">The Lessor shall ensure the sublessee makes payment of the deposit to the Lessee prior to keys being handed over to the rental </w:t>
      </w:r>
      <w:proofErr w:type="gramStart"/>
      <w:r w:rsidRPr="7E6B72FD">
        <w:rPr>
          <w:rFonts w:cs="Urbanist"/>
          <w:lang w:val="en-US"/>
        </w:rPr>
        <w:t>unit;</w:t>
      </w:r>
      <w:proofErr w:type="gramEnd"/>
    </w:p>
    <w:p w14:paraId="482D98C4" w14:textId="77777777" w:rsidR="00DE3CDF" w:rsidRPr="00DE3CDF" w:rsidRDefault="4AA2729C" w:rsidP="74FEACA3">
      <w:pPr>
        <w:pStyle w:val="Heading1"/>
        <w:numPr>
          <w:ilvl w:val="1"/>
          <w:numId w:val="1"/>
        </w:numPr>
        <w:jc w:val="both"/>
        <w:rPr>
          <w:b/>
          <w:bCs/>
          <w:lang w:val="en-US"/>
        </w:rPr>
      </w:pPr>
      <w:r w:rsidRPr="7E6B72FD">
        <w:rPr>
          <w:rFonts w:cs="Urbanist"/>
          <w:lang w:val="en-US"/>
        </w:rPr>
        <w:t xml:space="preserve">The Lessor shall be responsible for ensuring that the sublessee pays the monthly rental to the Lessee </w:t>
      </w:r>
      <w:proofErr w:type="gramStart"/>
      <w:r w:rsidRPr="7E6B72FD">
        <w:rPr>
          <w:rFonts w:cs="Urbanist"/>
          <w:lang w:val="en-US"/>
        </w:rPr>
        <w:t>timeously;</w:t>
      </w:r>
      <w:proofErr w:type="gramEnd"/>
    </w:p>
    <w:p w14:paraId="68676B53" w14:textId="6B038C4F" w:rsidR="00DE3CDF" w:rsidRPr="00DE3CDF" w:rsidRDefault="4AA2729C" w:rsidP="74FEACA3">
      <w:pPr>
        <w:pStyle w:val="Heading1"/>
        <w:numPr>
          <w:ilvl w:val="1"/>
          <w:numId w:val="1"/>
        </w:numPr>
        <w:jc w:val="both"/>
        <w:rPr>
          <w:b/>
          <w:bCs/>
          <w:lang w:val="en-US"/>
        </w:rPr>
      </w:pPr>
      <w:r w:rsidRPr="7E6B72FD">
        <w:rPr>
          <w:rFonts w:cs="Urbanist"/>
          <w:lang w:val="en-US"/>
        </w:rPr>
        <w:t>The Lessor shall ensure the rental units are in good condition prior to a</w:t>
      </w:r>
      <w:r w:rsidR="483AD368" w:rsidRPr="7E6B72FD">
        <w:rPr>
          <w:rFonts w:cs="Urbanist"/>
          <w:lang w:val="en-US"/>
        </w:rPr>
        <w:t xml:space="preserve"> </w:t>
      </w:r>
      <w:r w:rsidRPr="7E6B72FD">
        <w:rPr>
          <w:rFonts w:cs="Urbanist"/>
          <w:lang w:val="en-US"/>
        </w:rPr>
        <w:t xml:space="preserve">new sublessee taking occupation and on exit of any </w:t>
      </w:r>
      <w:proofErr w:type="gramStart"/>
      <w:r w:rsidRPr="7E6B72FD">
        <w:rPr>
          <w:rFonts w:cs="Urbanist"/>
          <w:lang w:val="en-US"/>
        </w:rPr>
        <w:t>sublessee;</w:t>
      </w:r>
      <w:proofErr w:type="gramEnd"/>
    </w:p>
    <w:p w14:paraId="6A44D4DD" w14:textId="77777777" w:rsidR="00DE3CDF" w:rsidRPr="00DE3CDF" w:rsidRDefault="4AA2729C" w:rsidP="74FEACA3">
      <w:pPr>
        <w:pStyle w:val="Heading1"/>
        <w:numPr>
          <w:ilvl w:val="1"/>
          <w:numId w:val="1"/>
        </w:numPr>
        <w:jc w:val="both"/>
        <w:rPr>
          <w:b/>
          <w:bCs/>
          <w:lang w:val="en-US"/>
        </w:rPr>
      </w:pPr>
      <w:r w:rsidRPr="7E6B72FD">
        <w:rPr>
          <w:rFonts w:cs="Urbanist"/>
          <w:lang w:val="en-US"/>
        </w:rPr>
        <w:t xml:space="preserve">The Lessor shall ensure that the sublessee adheres to all the terms of the Subletting </w:t>
      </w:r>
      <w:proofErr w:type="gramStart"/>
      <w:r w:rsidRPr="7E6B72FD">
        <w:rPr>
          <w:rFonts w:cs="Urbanist"/>
          <w:lang w:val="en-US"/>
        </w:rPr>
        <w:t>Agreement;</w:t>
      </w:r>
      <w:proofErr w:type="gramEnd"/>
    </w:p>
    <w:p w14:paraId="0E3859E2" w14:textId="77777777" w:rsidR="00DE3CDF" w:rsidRPr="00DE3CDF" w:rsidRDefault="4AA2729C" w:rsidP="74FEACA3">
      <w:pPr>
        <w:pStyle w:val="Heading1"/>
        <w:numPr>
          <w:ilvl w:val="1"/>
          <w:numId w:val="1"/>
        </w:numPr>
        <w:jc w:val="both"/>
        <w:rPr>
          <w:b/>
          <w:bCs/>
          <w:lang w:val="en-US"/>
        </w:rPr>
      </w:pPr>
      <w:r w:rsidRPr="7E6B72FD">
        <w:rPr>
          <w:rFonts w:cs="Urbanist"/>
          <w:lang w:val="en-US"/>
        </w:rPr>
        <w:t xml:space="preserve">In the event of any sublessor breaching the terms of the subletting agreement and having to vacate the rental unit or having vacated following the expiration of the subletting agreement, the Lessor shall find a new sublessee for the rental unit that has been </w:t>
      </w:r>
      <w:proofErr w:type="gramStart"/>
      <w:r w:rsidRPr="7E6B72FD">
        <w:rPr>
          <w:rFonts w:cs="Urbanist"/>
          <w:lang w:val="en-US"/>
        </w:rPr>
        <w:t>vacated;</w:t>
      </w:r>
      <w:proofErr w:type="gramEnd"/>
    </w:p>
    <w:p w14:paraId="5BEAFE4F" w14:textId="77777777" w:rsidR="00DE3CDF" w:rsidRPr="00DE3CDF" w:rsidRDefault="4AA2729C" w:rsidP="74FEACA3">
      <w:pPr>
        <w:pStyle w:val="Heading1"/>
        <w:numPr>
          <w:ilvl w:val="1"/>
          <w:numId w:val="1"/>
        </w:numPr>
        <w:jc w:val="both"/>
        <w:rPr>
          <w:b/>
          <w:bCs/>
          <w:lang w:val="en-US"/>
        </w:rPr>
      </w:pPr>
      <w:r w:rsidRPr="7E6B72FD">
        <w:rPr>
          <w:rFonts w:cs="Urbanist"/>
          <w:lang w:val="en-US"/>
        </w:rPr>
        <w:t xml:space="preserve">The Lessor shall be the point of call between the Sublessee and the Lessee, hearing any concerns or queries the sublessee may have and where necessary conveying these to the </w:t>
      </w:r>
      <w:proofErr w:type="gramStart"/>
      <w:r w:rsidRPr="7E6B72FD">
        <w:rPr>
          <w:rFonts w:cs="Urbanist"/>
          <w:lang w:val="en-US"/>
        </w:rPr>
        <w:t>Lessee;</w:t>
      </w:r>
      <w:proofErr w:type="gramEnd"/>
    </w:p>
    <w:p w14:paraId="05030DD7" w14:textId="77777777" w:rsidR="00DE3CDF" w:rsidRPr="00DE3CDF" w:rsidRDefault="4AA2729C" w:rsidP="74FEACA3">
      <w:pPr>
        <w:pStyle w:val="Heading1"/>
        <w:numPr>
          <w:ilvl w:val="1"/>
          <w:numId w:val="1"/>
        </w:numPr>
        <w:jc w:val="both"/>
        <w:rPr>
          <w:b/>
          <w:bCs/>
          <w:lang w:val="en-US"/>
        </w:rPr>
      </w:pPr>
      <w:r w:rsidRPr="7E6B72FD">
        <w:rPr>
          <w:rFonts w:cs="Urbanist"/>
          <w:lang w:val="en-US"/>
        </w:rPr>
        <w:t xml:space="preserve">The Lessor shall ensure the City of Cape Town municipal account is paid monthly, in full, to ensure that all utilities to the property are in order. Should there be any issues with the municipal services, it is the responsibility of the Lessor to contact the City of Cape Town to have the matter resolved. This shall be done in a timely </w:t>
      </w:r>
      <w:proofErr w:type="gramStart"/>
      <w:r w:rsidRPr="7E6B72FD">
        <w:rPr>
          <w:rFonts w:cs="Urbanist"/>
          <w:lang w:val="en-US"/>
        </w:rPr>
        <w:t>manner;</w:t>
      </w:r>
      <w:proofErr w:type="gramEnd"/>
    </w:p>
    <w:p w14:paraId="55011751" w14:textId="77777777" w:rsidR="00DE3CDF" w:rsidRPr="00DE3CDF" w:rsidRDefault="4AA2729C" w:rsidP="74FEACA3">
      <w:pPr>
        <w:pStyle w:val="Heading1"/>
        <w:numPr>
          <w:ilvl w:val="1"/>
          <w:numId w:val="1"/>
        </w:numPr>
        <w:jc w:val="both"/>
        <w:rPr>
          <w:b/>
          <w:bCs/>
          <w:lang w:val="en-US"/>
        </w:rPr>
      </w:pPr>
      <w:r w:rsidRPr="7E6B72FD">
        <w:rPr>
          <w:rFonts w:cs="Urbanist"/>
          <w:lang w:val="en-US"/>
        </w:rPr>
        <w:t>The Lessor shall ensure that all electrical connections on the property are fully legal and compliant with City of Cape Town bylaws and regulations.</w:t>
      </w:r>
    </w:p>
    <w:p w14:paraId="3AC2D09B" w14:textId="7728BD34" w:rsidR="00DE3CDF" w:rsidRPr="00DE3CDF" w:rsidRDefault="4AA2729C" w:rsidP="7E6B72FD">
      <w:pPr>
        <w:pStyle w:val="Heading1"/>
        <w:numPr>
          <w:ilvl w:val="1"/>
          <w:numId w:val="1"/>
        </w:numPr>
        <w:jc w:val="both"/>
        <w:rPr>
          <w:lang w:val="en-US"/>
        </w:rPr>
      </w:pPr>
      <w:r w:rsidRPr="37615CA9">
        <w:rPr>
          <w:rFonts w:cs="Urbanist"/>
          <w:lang w:val="en-US"/>
        </w:rPr>
        <w:t>Credit Bureau and Home Loan: The Homeowner provides Bitprop with permission now and for the duration of the Agreement to submit the Homeowner’s details to any credit bureau or financial institution</w:t>
      </w:r>
      <w:r w:rsidR="73BAD249" w:rsidRPr="37615CA9">
        <w:rPr>
          <w:rFonts w:cs="Urbanist"/>
          <w:lang w:val="en-US"/>
        </w:rPr>
        <w:t>.</w:t>
      </w:r>
      <w:r w:rsidRPr="37615CA9">
        <w:rPr>
          <w:rFonts w:cs="Urbanist"/>
          <w:lang w:val="en-US"/>
        </w:rPr>
        <w:t xml:space="preserve"> The Homeowner </w:t>
      </w:r>
      <w:proofErr w:type="spellStart"/>
      <w:r w:rsidRPr="37615CA9">
        <w:rPr>
          <w:rFonts w:cs="Urbanist"/>
          <w:lang w:val="en-US"/>
        </w:rPr>
        <w:t>authorises</w:t>
      </w:r>
      <w:proofErr w:type="spellEnd"/>
      <w:r w:rsidRPr="37615CA9">
        <w:rPr>
          <w:rFonts w:cs="Urbanist"/>
          <w:lang w:val="en-US"/>
        </w:rPr>
        <w:t xml:space="preserve"> and agrees that Bitprop or its nominated agent can, </w:t>
      </w:r>
      <w:proofErr w:type="gramStart"/>
      <w:r w:rsidRPr="37615CA9">
        <w:rPr>
          <w:rFonts w:cs="Urbanist"/>
          <w:lang w:val="en-US"/>
        </w:rPr>
        <w:t>at all times</w:t>
      </w:r>
      <w:proofErr w:type="gramEnd"/>
      <w:r w:rsidR="4DFB13E5" w:rsidRPr="37615CA9">
        <w:rPr>
          <w:rFonts w:cs="Urbanist"/>
          <w:lang w:val="en-US"/>
        </w:rPr>
        <w:t>:</w:t>
      </w:r>
    </w:p>
    <w:p w14:paraId="7E17D9F2" w14:textId="77777777" w:rsidR="00DE3CDF" w:rsidRPr="00DE3CDF" w:rsidRDefault="4AA2729C" w:rsidP="74FEACA3">
      <w:pPr>
        <w:pStyle w:val="Heading1"/>
        <w:numPr>
          <w:ilvl w:val="2"/>
          <w:numId w:val="1"/>
        </w:numPr>
        <w:jc w:val="both"/>
        <w:rPr>
          <w:b/>
          <w:bCs/>
          <w:lang w:val="en-US"/>
        </w:rPr>
      </w:pPr>
      <w:r w:rsidRPr="7E6B72FD">
        <w:rPr>
          <w:rFonts w:cs="Urbanist"/>
          <w:lang w:val="en-US"/>
        </w:rPr>
        <w:lastRenderedPageBreak/>
        <w:t xml:space="preserve">Contact, request and obtain information from any credit or service provider (or potential credit or service provider) or registered credit bureau about the Homeowner’s </w:t>
      </w:r>
      <w:proofErr w:type="spellStart"/>
      <w:r w:rsidRPr="7E6B72FD">
        <w:rPr>
          <w:rFonts w:cs="Urbanist"/>
          <w:lang w:val="en-US"/>
        </w:rPr>
        <w:t>behaviour</w:t>
      </w:r>
      <w:proofErr w:type="spellEnd"/>
      <w:r w:rsidRPr="7E6B72FD">
        <w:rPr>
          <w:rFonts w:cs="Urbanist"/>
          <w:lang w:val="en-US"/>
        </w:rPr>
        <w:t>, profile, payment patterns, debt, location, and creditworthiness.</w:t>
      </w:r>
    </w:p>
    <w:p w14:paraId="562E254D" w14:textId="62B2BD5F" w:rsidR="001C060F" w:rsidRPr="00DE3CDF" w:rsidRDefault="4AA2729C" w:rsidP="74FEACA3">
      <w:pPr>
        <w:pStyle w:val="Heading1"/>
        <w:numPr>
          <w:ilvl w:val="2"/>
          <w:numId w:val="1"/>
        </w:numPr>
        <w:jc w:val="both"/>
        <w:rPr>
          <w:b/>
          <w:bCs/>
          <w:lang w:val="en-US"/>
        </w:rPr>
      </w:pPr>
      <w:r w:rsidRPr="7E6B72FD">
        <w:rPr>
          <w:rFonts w:cs="Urbanist"/>
          <w:lang w:val="en-US"/>
        </w:rPr>
        <w:t xml:space="preserve">Give information about the Homeowner’s </w:t>
      </w:r>
      <w:proofErr w:type="spellStart"/>
      <w:r w:rsidRPr="7E6B72FD">
        <w:rPr>
          <w:rFonts w:cs="Urbanist"/>
          <w:lang w:val="en-US"/>
        </w:rPr>
        <w:t>behaviour</w:t>
      </w:r>
      <w:proofErr w:type="spellEnd"/>
      <w:r w:rsidRPr="7E6B72FD">
        <w:rPr>
          <w:rFonts w:cs="Urbanist"/>
          <w:lang w:val="en-US"/>
        </w:rPr>
        <w:t>, profile, payment patterns, debt, location, and creditworthiness to any registered credit bureau or to any credit or service provider (or potential credit or service provider).</w:t>
      </w:r>
    </w:p>
    <w:p w14:paraId="3CA67B62" w14:textId="77777777" w:rsidR="005336E3" w:rsidRDefault="001C060F" w:rsidP="005336E3">
      <w:pPr>
        <w:pStyle w:val="Heading1"/>
        <w:rPr>
          <w:b/>
          <w:bCs/>
          <w:lang w:val="en-US"/>
        </w:rPr>
      </w:pPr>
      <w:r w:rsidRPr="7E6B72FD">
        <w:rPr>
          <w:b/>
          <w:bCs/>
          <w:lang w:val="en-US"/>
        </w:rPr>
        <w:t>LESSEE'S RESPONSIBILITIES</w:t>
      </w:r>
    </w:p>
    <w:p w14:paraId="0D51C68D" w14:textId="34DC782A" w:rsidR="005336E3" w:rsidRPr="00DE3CDF" w:rsidRDefault="4DFB13E5" w:rsidP="74FEACA3">
      <w:pPr>
        <w:pStyle w:val="Heading1"/>
        <w:numPr>
          <w:ilvl w:val="0"/>
          <w:numId w:val="0"/>
        </w:numPr>
        <w:ind w:left="360" w:hanging="360"/>
        <w:jc w:val="both"/>
        <w:rPr>
          <w:lang w:val="en-US"/>
        </w:rPr>
      </w:pPr>
      <w:r w:rsidRPr="74FEACA3">
        <w:rPr>
          <w:lang w:val="en-US"/>
        </w:rPr>
        <w:t>For the duration of the Lease Agreement, the Lessee shall be responsible for the following:</w:t>
      </w:r>
    </w:p>
    <w:p w14:paraId="1188F7F0" w14:textId="529CCA0D" w:rsidR="005336E3" w:rsidRPr="005336E3" w:rsidRDefault="6723FDF0" w:rsidP="74FEACA3">
      <w:pPr>
        <w:pStyle w:val="Heading1"/>
        <w:numPr>
          <w:ilvl w:val="1"/>
          <w:numId w:val="1"/>
        </w:numPr>
        <w:jc w:val="both"/>
        <w:rPr>
          <w:b/>
          <w:bCs/>
          <w:lang w:val="en-US"/>
        </w:rPr>
      </w:pPr>
      <w:r w:rsidRPr="79A0E571">
        <w:rPr>
          <w:rFonts w:cs="Urbanist"/>
          <w:lang w:val="en-US"/>
        </w:rPr>
        <w:t xml:space="preserve">     </w:t>
      </w:r>
      <w:r w:rsidR="4AA2729C" w:rsidRPr="79A0E571">
        <w:rPr>
          <w:rFonts w:cs="Urbanist"/>
          <w:lang w:val="en-US"/>
        </w:rPr>
        <w:t>Assist the Lessor in finding sublessees for the rental units. This shall be done by advertising the rental units on the Lessee's Facebook page and website.</w:t>
      </w:r>
    </w:p>
    <w:p w14:paraId="06CFAFAF" w14:textId="7D898C9A" w:rsidR="005336E3" w:rsidRPr="005336E3" w:rsidRDefault="573C8CD3" w:rsidP="74FEACA3">
      <w:pPr>
        <w:pStyle w:val="Heading1"/>
        <w:numPr>
          <w:ilvl w:val="1"/>
          <w:numId w:val="1"/>
        </w:numPr>
        <w:jc w:val="both"/>
        <w:rPr>
          <w:b/>
          <w:bCs/>
          <w:lang w:val="en-US"/>
        </w:rPr>
      </w:pPr>
      <w:r w:rsidRPr="79A0E571">
        <w:rPr>
          <w:rFonts w:cs="Urbanist"/>
          <w:lang w:val="en-US"/>
        </w:rPr>
        <w:t xml:space="preserve">     </w:t>
      </w:r>
      <w:r w:rsidR="4AA2729C" w:rsidRPr="79A0E571">
        <w:rPr>
          <w:rFonts w:cs="Urbanist"/>
          <w:lang w:val="en-US"/>
        </w:rPr>
        <w:t xml:space="preserve">Provide the Lessor with the subletting agreements to be signed by the sublessees for the rental units as well as management of the documents pertaining to the </w:t>
      </w:r>
      <w:proofErr w:type="gramStart"/>
      <w:r w:rsidR="4AA2729C" w:rsidRPr="79A0E571">
        <w:rPr>
          <w:rFonts w:cs="Urbanist"/>
          <w:lang w:val="en-US"/>
        </w:rPr>
        <w:t>same;</w:t>
      </w:r>
      <w:proofErr w:type="gramEnd"/>
    </w:p>
    <w:p w14:paraId="246E853A" w14:textId="59BB887D" w:rsidR="005336E3" w:rsidRPr="005336E3" w:rsidRDefault="1BD64ED3" w:rsidP="74FEACA3">
      <w:pPr>
        <w:pStyle w:val="Heading1"/>
        <w:numPr>
          <w:ilvl w:val="1"/>
          <w:numId w:val="1"/>
        </w:numPr>
        <w:jc w:val="both"/>
        <w:rPr>
          <w:b/>
          <w:bCs/>
          <w:lang w:val="en-US"/>
        </w:rPr>
      </w:pPr>
      <w:r w:rsidRPr="79A0E571">
        <w:rPr>
          <w:rFonts w:cs="Urbanist"/>
          <w:lang w:val="en-US"/>
        </w:rPr>
        <w:t xml:space="preserve">     </w:t>
      </w:r>
      <w:r w:rsidR="4AA2729C" w:rsidRPr="79A0E571">
        <w:rPr>
          <w:rFonts w:cs="Urbanist"/>
          <w:lang w:val="en-US"/>
        </w:rPr>
        <w:t xml:space="preserve">Collection of rental and deposits from the sublessees of the rental units and payment to the Lessor in terms of this </w:t>
      </w:r>
      <w:proofErr w:type="gramStart"/>
      <w:r w:rsidR="4AA2729C" w:rsidRPr="79A0E571">
        <w:rPr>
          <w:rFonts w:cs="Urbanist"/>
          <w:lang w:val="en-US"/>
        </w:rPr>
        <w:t>Agreement;</w:t>
      </w:r>
      <w:proofErr w:type="gramEnd"/>
    </w:p>
    <w:p w14:paraId="666386AA" w14:textId="5E5F7CDF" w:rsidR="00F50127" w:rsidRPr="00F50127" w:rsidRDefault="6E98868F" w:rsidP="4C9DDA17">
      <w:pPr>
        <w:pStyle w:val="Heading1"/>
        <w:numPr>
          <w:ilvl w:val="1"/>
          <w:numId w:val="1"/>
        </w:numPr>
        <w:jc w:val="both"/>
        <w:rPr>
          <w:rFonts w:cs="Urbanist"/>
          <w:lang w:val="en-US"/>
        </w:rPr>
      </w:pPr>
      <w:r w:rsidRPr="79A0E571">
        <w:rPr>
          <w:rFonts w:cs="Urbanist"/>
          <w:lang w:val="en-US"/>
        </w:rPr>
        <w:t xml:space="preserve">   </w:t>
      </w:r>
      <w:r w:rsidR="4AA2729C" w:rsidRPr="79A0E571">
        <w:rPr>
          <w:rFonts w:cs="Urbanist"/>
          <w:lang w:val="en-US"/>
        </w:rPr>
        <w:t xml:space="preserve">Reasonable maintenance, including any defects </w:t>
      </w:r>
      <w:proofErr w:type="gramStart"/>
      <w:r w:rsidR="4AA2729C" w:rsidRPr="79A0E571">
        <w:rPr>
          <w:rFonts w:cs="Urbanist"/>
          <w:lang w:val="en-US"/>
        </w:rPr>
        <w:t>as a result of</w:t>
      </w:r>
      <w:proofErr w:type="gramEnd"/>
      <w:r w:rsidR="4AA2729C" w:rsidRPr="79A0E571">
        <w:rPr>
          <w:rFonts w:cs="Urbanist"/>
          <w:lang w:val="en-US"/>
        </w:rPr>
        <w:t xml:space="preserve"> the construction process, items that have broken/deteriorated through general wear and tear and not through the negligence of the sublessee or Lessor.</w:t>
      </w:r>
    </w:p>
    <w:p w14:paraId="72573F9D" w14:textId="4DB82226" w:rsidR="49F5AF62" w:rsidRDefault="49F5AF62" w:rsidP="79A0E571">
      <w:pPr>
        <w:pStyle w:val="Heading1"/>
        <w:numPr>
          <w:ilvl w:val="1"/>
          <w:numId w:val="1"/>
        </w:numPr>
        <w:jc w:val="both"/>
        <w:rPr>
          <w:rFonts w:cs="Urbanist"/>
          <w:lang w:val="en-US"/>
        </w:rPr>
      </w:pPr>
      <w:r w:rsidRPr="79A0E571">
        <w:rPr>
          <w:rFonts w:cs="Urbanist"/>
          <w:lang w:val="en-US"/>
        </w:rPr>
        <w:t xml:space="preserve">    </w:t>
      </w:r>
      <w:r w:rsidR="6D021E13" w:rsidRPr="79A0E571">
        <w:rPr>
          <w:rFonts w:cs="Urbanist"/>
          <w:lang w:val="en-US"/>
        </w:rPr>
        <w:t xml:space="preserve">The Lessor shall not accept payment from the sublessee for </w:t>
      </w:r>
      <w:r w:rsidR="3AA63388" w:rsidRPr="79A0E571">
        <w:rPr>
          <w:rFonts w:cs="Urbanist"/>
          <w:lang w:val="en-US"/>
        </w:rPr>
        <w:t>monthly</w:t>
      </w:r>
      <w:r w:rsidR="6D021E13" w:rsidRPr="79A0E571">
        <w:rPr>
          <w:rFonts w:cs="Urbanist"/>
          <w:lang w:val="en-US"/>
        </w:rPr>
        <w:t xml:space="preserve"> rental. All monthly </w:t>
      </w:r>
      <w:r w:rsidR="134A6812" w:rsidRPr="79A0E571">
        <w:rPr>
          <w:rFonts w:cs="Urbanist"/>
          <w:lang w:val="en-US"/>
        </w:rPr>
        <w:t>rentals</w:t>
      </w:r>
      <w:r w:rsidR="6D021E13" w:rsidRPr="79A0E571">
        <w:rPr>
          <w:rFonts w:cs="Urbanist"/>
          <w:lang w:val="en-US"/>
        </w:rPr>
        <w:t xml:space="preserve"> paid by the sublessee must be paid to the Lessee by EFT in</w:t>
      </w:r>
      <w:r w:rsidR="51C82C44" w:rsidRPr="79A0E571">
        <w:rPr>
          <w:rFonts w:cs="Urbanist"/>
          <w:lang w:val="en-US"/>
        </w:rPr>
        <w:t>to the bank account provided within the lease between the sublessee and the Lessee.</w:t>
      </w:r>
    </w:p>
    <w:p w14:paraId="3B59F8FD" w14:textId="77777777" w:rsidR="005336E3" w:rsidRDefault="001C060F" w:rsidP="005336E3">
      <w:pPr>
        <w:pStyle w:val="Heading1"/>
        <w:rPr>
          <w:b/>
          <w:bCs/>
          <w:lang w:val="en-US"/>
        </w:rPr>
      </w:pPr>
      <w:r w:rsidRPr="7E6B72FD">
        <w:rPr>
          <w:b/>
          <w:bCs/>
          <w:lang w:val="en-US"/>
        </w:rPr>
        <w:t>POSSESSION AND OWNERSHIP OF THE PROPERTY</w:t>
      </w:r>
    </w:p>
    <w:p w14:paraId="5C550A22" w14:textId="184F423A" w:rsidR="005336E3" w:rsidRPr="005336E3" w:rsidRDefault="57CE0186" w:rsidP="74FEACA3">
      <w:pPr>
        <w:pStyle w:val="Heading1"/>
        <w:numPr>
          <w:ilvl w:val="1"/>
          <w:numId w:val="1"/>
        </w:numPr>
        <w:jc w:val="both"/>
        <w:rPr>
          <w:b/>
          <w:bCs/>
          <w:lang w:val="en-US"/>
        </w:rPr>
      </w:pPr>
      <w:r w:rsidRPr="79A0E571">
        <w:rPr>
          <w:rFonts w:cs="Urbanist"/>
          <w:lang w:val="en-US"/>
        </w:rPr>
        <w:t xml:space="preserve">   </w:t>
      </w:r>
      <w:r w:rsidR="4AA2729C" w:rsidRPr="79A0E571">
        <w:rPr>
          <w:rFonts w:cs="Urbanist"/>
          <w:lang w:val="en-US"/>
        </w:rPr>
        <w:t>The Lessor must reside on the property in the main dwelling for the duration of the lease agreement. Should they decide to vacate the main dwelling on the property, the Lessor is to ensure that the Lessee is told as soon as reasonably possible to ensure that proper measures are put in place to protect the property and manage the sublessees.</w:t>
      </w:r>
    </w:p>
    <w:p w14:paraId="5D382524" w14:textId="1DDFC7AF" w:rsidR="005336E3" w:rsidRPr="005336E3" w:rsidRDefault="1173C10D" w:rsidP="74FEACA3">
      <w:pPr>
        <w:pStyle w:val="Heading1"/>
        <w:numPr>
          <w:ilvl w:val="1"/>
          <w:numId w:val="1"/>
        </w:numPr>
        <w:jc w:val="both"/>
        <w:rPr>
          <w:b/>
          <w:bCs/>
          <w:lang w:val="en-US"/>
        </w:rPr>
      </w:pPr>
      <w:r w:rsidRPr="79A0E571">
        <w:rPr>
          <w:rFonts w:cs="Urbanist"/>
          <w:lang w:val="en-US"/>
        </w:rPr>
        <w:lastRenderedPageBreak/>
        <w:t xml:space="preserve">    </w:t>
      </w:r>
      <w:r w:rsidR="4AA2729C" w:rsidRPr="79A0E571">
        <w:rPr>
          <w:rFonts w:cs="Urbanist"/>
          <w:lang w:val="en-US"/>
        </w:rPr>
        <w:t>The Lessor may not sell, rent, use the property as security for a loan, abandon, or give the property or the rental units to any third party without the written express permission of the Lessee. In the event of the aforesaid, this lease agreement shall remain in full force and effect and shall be binding on the new registered owner.</w:t>
      </w:r>
    </w:p>
    <w:p w14:paraId="48BA1E07" w14:textId="36778E8D" w:rsidR="001C060F" w:rsidRPr="005336E3" w:rsidRDefault="086F9F2F" w:rsidP="74FEACA3">
      <w:pPr>
        <w:pStyle w:val="Heading1"/>
        <w:numPr>
          <w:ilvl w:val="1"/>
          <w:numId w:val="1"/>
        </w:numPr>
        <w:jc w:val="both"/>
        <w:rPr>
          <w:b/>
          <w:bCs/>
          <w:lang w:val="en-US"/>
        </w:rPr>
      </w:pPr>
      <w:r w:rsidRPr="79A0E571">
        <w:rPr>
          <w:rFonts w:cs="Urbanist"/>
          <w:lang w:val="en-US"/>
        </w:rPr>
        <w:t xml:space="preserve">     </w:t>
      </w:r>
      <w:r w:rsidR="4AA2729C" w:rsidRPr="79A0E571">
        <w:rPr>
          <w:rFonts w:cs="Urbanist"/>
          <w:lang w:val="en-US"/>
        </w:rPr>
        <w:t>The Lessor shall immediately inform the Lessee should any person lay a claim of ownership or any other right over the property.</w:t>
      </w:r>
    </w:p>
    <w:p w14:paraId="7F3A1608" w14:textId="77777777" w:rsidR="005336E3" w:rsidRDefault="4AA2729C" w:rsidP="74FEACA3">
      <w:pPr>
        <w:pStyle w:val="Heading1"/>
        <w:jc w:val="both"/>
        <w:rPr>
          <w:b/>
          <w:bCs/>
          <w:lang w:val="en-US"/>
        </w:rPr>
      </w:pPr>
      <w:r w:rsidRPr="7E6B72FD">
        <w:rPr>
          <w:b/>
          <w:bCs/>
          <w:lang w:val="en-US"/>
        </w:rPr>
        <w:t>DAMAGE TO THE PROPERTY OR RENTAL UNITS</w:t>
      </w:r>
    </w:p>
    <w:p w14:paraId="3ECD983B" w14:textId="6E93DBEE" w:rsidR="005336E3" w:rsidRPr="005336E3" w:rsidRDefault="2EB08B15" w:rsidP="74FEACA3">
      <w:pPr>
        <w:pStyle w:val="Heading1"/>
        <w:numPr>
          <w:ilvl w:val="1"/>
          <w:numId w:val="1"/>
        </w:numPr>
        <w:jc w:val="both"/>
        <w:rPr>
          <w:b/>
          <w:bCs/>
          <w:lang w:val="en-US"/>
        </w:rPr>
      </w:pPr>
      <w:r w:rsidRPr="79A0E571">
        <w:rPr>
          <w:rFonts w:eastAsiaTheme="minorEastAsia" w:cs="Urbanist"/>
          <w:lang w:val="en-US"/>
        </w:rPr>
        <w:t xml:space="preserve">     </w:t>
      </w:r>
      <w:r w:rsidR="4AA2729C" w:rsidRPr="79A0E571">
        <w:rPr>
          <w:rFonts w:eastAsiaTheme="minorEastAsia" w:cs="Urbanist"/>
          <w:lang w:val="en-US"/>
        </w:rPr>
        <w:t xml:space="preserve">The Lessee shall be responsible for reasonable maintenance as outlined in clause </w:t>
      </w:r>
      <w:r w:rsidR="24B54D31" w:rsidRPr="79A0E571">
        <w:rPr>
          <w:rFonts w:eastAsiaTheme="minorEastAsia" w:cs="Urbanist"/>
          <w:lang w:val="en-US"/>
        </w:rPr>
        <w:t>6</w:t>
      </w:r>
      <w:r w:rsidR="4AA2729C" w:rsidRPr="79A0E571">
        <w:rPr>
          <w:rFonts w:eastAsiaTheme="minorEastAsia" w:cs="Urbanist"/>
          <w:lang w:val="en-US"/>
        </w:rPr>
        <w:t>.4. However, such reasonable maintenance does not include damages that result from the Lessor or sublessee's negligence.</w:t>
      </w:r>
    </w:p>
    <w:p w14:paraId="65487E38" w14:textId="602DC9E3" w:rsidR="005336E3" w:rsidRPr="005336E3" w:rsidRDefault="1A0C5DAB" w:rsidP="74FEACA3">
      <w:pPr>
        <w:pStyle w:val="Heading1"/>
        <w:numPr>
          <w:ilvl w:val="1"/>
          <w:numId w:val="1"/>
        </w:numPr>
        <w:jc w:val="both"/>
        <w:rPr>
          <w:b/>
          <w:bCs/>
          <w:lang w:val="en-US"/>
        </w:rPr>
      </w:pPr>
      <w:r w:rsidRPr="79A0E571">
        <w:rPr>
          <w:rFonts w:eastAsiaTheme="minorEastAsia" w:cs="Urbanist"/>
          <w:lang w:val="en-US"/>
        </w:rPr>
        <w:t xml:space="preserve">     </w:t>
      </w:r>
      <w:r w:rsidR="4AA2729C" w:rsidRPr="79A0E571">
        <w:rPr>
          <w:rFonts w:eastAsiaTheme="minorEastAsia" w:cs="Urbanist"/>
          <w:lang w:val="en-US"/>
        </w:rPr>
        <w:t>If a sublessee has caused damage to the property or to their rental unit, the cost of repair will be taken from their deposit. Damages incurred over the deposit amount shall be claimed from the sublessee, which amount is payable within 7 days of notification of the same.</w:t>
      </w:r>
    </w:p>
    <w:p w14:paraId="1A6E7E54" w14:textId="555FD889" w:rsidR="001C060F" w:rsidRPr="005336E3" w:rsidRDefault="4AAAA361" w:rsidP="74FEACA3">
      <w:pPr>
        <w:pStyle w:val="Heading1"/>
        <w:numPr>
          <w:ilvl w:val="1"/>
          <w:numId w:val="1"/>
        </w:numPr>
        <w:jc w:val="both"/>
        <w:rPr>
          <w:b/>
          <w:bCs/>
          <w:lang w:val="en-US"/>
        </w:rPr>
      </w:pPr>
      <w:r w:rsidRPr="79A0E571">
        <w:rPr>
          <w:rFonts w:eastAsiaTheme="minorEastAsia" w:cs="Urbanist"/>
          <w:lang w:val="en-US"/>
        </w:rPr>
        <w:t xml:space="preserve">      </w:t>
      </w:r>
      <w:r w:rsidR="4AA2729C" w:rsidRPr="79A0E571">
        <w:rPr>
          <w:rFonts w:eastAsiaTheme="minorEastAsia" w:cs="Urbanist"/>
          <w:lang w:val="en-US"/>
        </w:rPr>
        <w:t xml:space="preserve">If the damage occurs </w:t>
      </w:r>
      <w:proofErr w:type="gramStart"/>
      <w:r w:rsidR="4AA2729C" w:rsidRPr="79A0E571">
        <w:rPr>
          <w:rFonts w:eastAsiaTheme="minorEastAsia" w:cs="Urbanist"/>
          <w:lang w:val="en-US"/>
        </w:rPr>
        <w:t>as a result of</w:t>
      </w:r>
      <w:proofErr w:type="gramEnd"/>
      <w:r w:rsidR="4AA2729C" w:rsidRPr="79A0E571">
        <w:rPr>
          <w:rFonts w:eastAsiaTheme="minorEastAsia" w:cs="Urbanist"/>
          <w:lang w:val="en-US"/>
        </w:rPr>
        <w:t xml:space="preserve"> negligence from the Lessor, the cost of repair will be deducted from the Lessor's rental income until the repair has been completed and paid for in full.</w:t>
      </w:r>
    </w:p>
    <w:p w14:paraId="52E4C35F" w14:textId="72F6C7DC" w:rsidR="001C060F" w:rsidRPr="005336E3" w:rsidRDefault="001C060F" w:rsidP="006727C9">
      <w:pPr>
        <w:pStyle w:val="Heading1"/>
        <w:rPr>
          <w:b/>
          <w:bCs/>
          <w:lang w:val="en-US"/>
        </w:rPr>
      </w:pPr>
      <w:r w:rsidRPr="7E6B72FD">
        <w:rPr>
          <w:b/>
          <w:bCs/>
          <w:lang w:val="en-US"/>
        </w:rPr>
        <w:t>INSURANCE</w:t>
      </w:r>
    </w:p>
    <w:p w14:paraId="10958A97" w14:textId="005E478D" w:rsidR="001C060F" w:rsidRDefault="4AA2729C" w:rsidP="74FEACA3">
      <w:pPr>
        <w:jc w:val="both"/>
        <w:rPr>
          <w:rFonts w:ascii="Urbanist" w:hAnsi="Urbanist" w:cs="Urbanist"/>
          <w:lang w:val="en-US"/>
        </w:rPr>
      </w:pPr>
      <w:r w:rsidRPr="74FEACA3">
        <w:rPr>
          <w:rFonts w:ascii="Urbanist" w:hAnsi="Urbanist" w:cs="Urbanist"/>
          <w:lang w:val="en-US"/>
        </w:rPr>
        <w:t>The Lessee is responsible for purchasing insurance for the rental units which covers damage due to unforeseen circumstances or natural disasters. Any monies paid out from a claim against the insurance shall be utilized to make the necessary repairs to the damages that had been incurred resulting in the claim.</w:t>
      </w:r>
    </w:p>
    <w:p w14:paraId="3B7A0FFD" w14:textId="72F03775" w:rsidR="001C060F" w:rsidRPr="005336E3" w:rsidRDefault="194EC68E" w:rsidP="006727C9">
      <w:pPr>
        <w:pStyle w:val="Heading1"/>
        <w:rPr>
          <w:b/>
          <w:bCs/>
          <w:lang w:val="en-US"/>
        </w:rPr>
      </w:pPr>
      <w:r w:rsidRPr="79A0E571">
        <w:rPr>
          <w:b/>
          <w:bCs/>
          <w:lang w:val="en-US"/>
        </w:rPr>
        <w:t xml:space="preserve">  </w:t>
      </w:r>
      <w:r w:rsidR="001C060F" w:rsidRPr="79A0E571">
        <w:rPr>
          <w:b/>
          <w:bCs/>
          <w:lang w:val="en-US"/>
        </w:rPr>
        <w:t>BINDING ON ESTATE</w:t>
      </w:r>
    </w:p>
    <w:p w14:paraId="23BBE18A" w14:textId="085A6C0A" w:rsidR="001C060F" w:rsidRPr="005336E3" w:rsidRDefault="4AA2729C" w:rsidP="79A0E571">
      <w:pPr>
        <w:jc w:val="both"/>
        <w:rPr>
          <w:b/>
          <w:bCs/>
          <w:lang w:val="en-US"/>
        </w:rPr>
      </w:pPr>
      <w:r w:rsidRPr="79A0E571">
        <w:rPr>
          <w:rFonts w:ascii="Urbanist" w:hAnsi="Urbanist" w:cs="Urbanist"/>
          <w:lang w:val="en-US"/>
        </w:rPr>
        <w:t>The Lessor acknowledges that their obligations set out in this Agreement shall be binding on their estate and beneficiaries of their estate.</w:t>
      </w:r>
    </w:p>
    <w:p w14:paraId="12B738F6" w14:textId="43922906" w:rsidR="001C060F" w:rsidRPr="005336E3" w:rsidRDefault="001C060F" w:rsidP="79A0E571">
      <w:pPr>
        <w:jc w:val="both"/>
        <w:rPr>
          <w:rFonts w:ascii="Urbanist" w:eastAsia="Urbanist" w:hAnsi="Urbanist" w:cs="Urbanist"/>
          <w:b/>
          <w:bCs/>
          <w:lang w:val="en-US"/>
        </w:rPr>
      </w:pPr>
    </w:p>
    <w:p w14:paraId="3FBDF352" w14:textId="264C9829" w:rsidR="001C060F" w:rsidRPr="005336E3" w:rsidRDefault="0FB3E9ED" w:rsidP="79A0E571">
      <w:pPr>
        <w:pStyle w:val="ListParagraph"/>
        <w:jc w:val="both"/>
        <w:rPr>
          <w:rFonts w:ascii="Urbanist" w:eastAsia="Urbanist" w:hAnsi="Urbanist" w:cs="Urbanist"/>
          <w:b/>
          <w:bCs/>
          <w:lang w:val="en-US"/>
        </w:rPr>
      </w:pPr>
      <w:r w:rsidRPr="79A0E571">
        <w:rPr>
          <w:rFonts w:ascii="Urbanist" w:eastAsia="Urbanist" w:hAnsi="Urbanist" w:cs="Urbanist"/>
          <w:b/>
          <w:bCs/>
          <w:lang w:val="en-US"/>
        </w:rPr>
        <w:t xml:space="preserve">  </w:t>
      </w:r>
      <w:r w:rsidR="001C060F" w:rsidRPr="79A0E571">
        <w:rPr>
          <w:rFonts w:ascii="Urbanist" w:eastAsia="Urbanist" w:hAnsi="Urbanist" w:cs="Urbanist"/>
          <w:b/>
          <w:bCs/>
          <w:lang w:val="en-US"/>
        </w:rPr>
        <w:t>SERVICE PROVIDERS</w:t>
      </w:r>
    </w:p>
    <w:p w14:paraId="545D1C12" w14:textId="1F00EC16" w:rsidR="001C060F" w:rsidRPr="005336E3" w:rsidRDefault="001C060F" w:rsidP="79A0E571">
      <w:pPr>
        <w:pStyle w:val="ListParagraph"/>
        <w:jc w:val="both"/>
        <w:rPr>
          <w:rFonts w:ascii="Urbanist" w:eastAsia="Urbanist" w:hAnsi="Urbanist" w:cs="Urbanist"/>
          <w:b/>
          <w:bCs/>
          <w:lang w:val="en-US"/>
        </w:rPr>
      </w:pPr>
    </w:p>
    <w:p w14:paraId="5068CC06" w14:textId="07D5BA77" w:rsidR="001C060F" w:rsidRPr="005336E3" w:rsidRDefault="41D30E8B" w:rsidP="79A0E571">
      <w:pPr>
        <w:pStyle w:val="ListParagraph"/>
        <w:jc w:val="both"/>
        <w:rPr>
          <w:lang w:val="en-US"/>
        </w:rPr>
      </w:pPr>
      <w:r w:rsidRPr="09AF1F36">
        <w:rPr>
          <w:rFonts w:ascii="Urbanist" w:eastAsia="Urbanist" w:hAnsi="Urbanist" w:cs="Urbanist"/>
          <w:b/>
          <w:bCs/>
          <w:lang w:val="en-US"/>
        </w:rPr>
        <w:t>1</w:t>
      </w:r>
      <w:r w:rsidR="7A4108D9" w:rsidRPr="09AF1F36">
        <w:rPr>
          <w:rFonts w:ascii="Urbanist" w:eastAsia="Urbanist" w:hAnsi="Urbanist" w:cs="Urbanist"/>
          <w:b/>
          <w:bCs/>
          <w:lang w:val="en-US"/>
        </w:rPr>
        <w:t>0</w:t>
      </w:r>
      <w:r w:rsidRPr="09AF1F36">
        <w:rPr>
          <w:rFonts w:ascii="Urbanist" w:eastAsia="Urbanist" w:hAnsi="Urbanist" w:cs="Urbanist"/>
          <w:b/>
          <w:bCs/>
          <w:lang w:val="en-US"/>
        </w:rPr>
        <w:t>.1</w:t>
      </w:r>
      <w:r w:rsidRPr="09AF1F36">
        <w:rPr>
          <w:rFonts w:ascii="Urbanist" w:eastAsia="Urbanist" w:hAnsi="Urbanist" w:cs="Urbanist"/>
          <w:lang w:val="en-US"/>
        </w:rPr>
        <w:t xml:space="preserve"> </w:t>
      </w:r>
      <w:r w:rsidR="65A13852" w:rsidRPr="09AF1F36">
        <w:rPr>
          <w:rFonts w:ascii="Urbanist" w:eastAsia="Urbanist" w:hAnsi="Urbanist" w:cs="Urbanist"/>
          <w:lang w:val="en-US"/>
        </w:rPr>
        <w:t xml:space="preserve">   </w:t>
      </w:r>
      <w:r w:rsidR="4AA2729C" w:rsidRPr="09AF1F36">
        <w:rPr>
          <w:rFonts w:ascii="Urbanist" w:eastAsia="Urbanist" w:hAnsi="Urbanist" w:cs="Urbanist"/>
          <w:lang w:val="en-US"/>
        </w:rPr>
        <w:t xml:space="preserve">The Lessor agrees to provide the Lessee with the right to install or introduce any service provider to the property and to the Lessee and sublessees as it so desires. Such services may include, but are not limited to, </w:t>
      </w:r>
      <w:proofErr w:type="spellStart"/>
      <w:r w:rsidR="4AA2729C" w:rsidRPr="09AF1F36">
        <w:rPr>
          <w:rFonts w:ascii="Urbanist" w:eastAsia="Urbanist" w:hAnsi="Urbanist" w:cs="Urbanist"/>
          <w:lang w:val="en-US"/>
        </w:rPr>
        <w:t>WiFi</w:t>
      </w:r>
      <w:proofErr w:type="spellEnd"/>
      <w:r w:rsidR="4AA2729C" w:rsidRPr="09AF1F36">
        <w:rPr>
          <w:rFonts w:ascii="Urbanist" w:eastAsia="Urbanist" w:hAnsi="Urbanist" w:cs="Urbanist"/>
          <w:lang w:val="en-US"/>
        </w:rPr>
        <w:t>, rental payment apps, utilities consumption trackers, and property data monitoring.</w:t>
      </w:r>
    </w:p>
    <w:p w14:paraId="36565C79" w14:textId="0A902AFF" w:rsidR="001C060F" w:rsidRPr="005336E3" w:rsidRDefault="001C060F" w:rsidP="79A0E571">
      <w:pPr>
        <w:pStyle w:val="ListParagraph"/>
        <w:jc w:val="both"/>
        <w:rPr>
          <w:rFonts w:cs="Urbanist"/>
          <w:lang w:val="en-US"/>
        </w:rPr>
      </w:pPr>
    </w:p>
    <w:p w14:paraId="745256F7" w14:textId="1BA4A8A3" w:rsidR="001C060F" w:rsidRPr="005336E3" w:rsidRDefault="5C1A058E" w:rsidP="79A0E571">
      <w:pPr>
        <w:pStyle w:val="ListParagraph"/>
        <w:jc w:val="both"/>
        <w:rPr>
          <w:b/>
          <w:bCs/>
          <w:lang w:val="en-US"/>
        </w:rPr>
      </w:pPr>
      <w:r w:rsidRPr="09AF1F36">
        <w:rPr>
          <w:rFonts w:ascii="Urbanist" w:eastAsia="Urbanist" w:hAnsi="Urbanist" w:cs="Urbanist"/>
          <w:b/>
          <w:bCs/>
          <w:lang w:val="en-US"/>
        </w:rPr>
        <w:t>1</w:t>
      </w:r>
      <w:r w:rsidR="0F198A2D" w:rsidRPr="09AF1F36">
        <w:rPr>
          <w:rFonts w:ascii="Urbanist" w:eastAsia="Urbanist" w:hAnsi="Urbanist" w:cs="Urbanist"/>
          <w:b/>
          <w:bCs/>
          <w:lang w:val="en-US"/>
        </w:rPr>
        <w:t>0</w:t>
      </w:r>
      <w:r w:rsidRPr="09AF1F36">
        <w:rPr>
          <w:rFonts w:ascii="Urbanist" w:eastAsia="Urbanist" w:hAnsi="Urbanist" w:cs="Urbanist"/>
          <w:b/>
          <w:bCs/>
          <w:lang w:val="en-US"/>
        </w:rPr>
        <w:t>.2</w:t>
      </w:r>
      <w:r w:rsidRPr="09AF1F36">
        <w:rPr>
          <w:rFonts w:ascii="Urbanist" w:eastAsia="Urbanist" w:hAnsi="Urbanist" w:cs="Urbanist"/>
          <w:lang w:val="en-US"/>
        </w:rPr>
        <w:t xml:space="preserve"> </w:t>
      </w:r>
      <w:r w:rsidR="75EB0389" w:rsidRPr="09AF1F36">
        <w:rPr>
          <w:rFonts w:ascii="Urbanist" w:eastAsia="Urbanist" w:hAnsi="Urbanist" w:cs="Urbanist"/>
          <w:lang w:val="en-US"/>
        </w:rPr>
        <w:t xml:space="preserve">    </w:t>
      </w:r>
      <w:r w:rsidR="4AA2729C" w:rsidRPr="09AF1F36">
        <w:rPr>
          <w:rFonts w:ascii="Urbanist" w:eastAsia="Urbanist" w:hAnsi="Urbanist" w:cs="Urbanist"/>
          <w:lang w:val="en-US"/>
        </w:rPr>
        <w:t xml:space="preserve">The Lessor agrees that the Lessee may partner with service providers and install services on the property at any time during the Agreement period. The Lessee also has first right of refusal to introduce services, should other </w:t>
      </w:r>
      <w:r w:rsidR="4AA2729C" w:rsidRPr="09AF1F36">
        <w:rPr>
          <w:rFonts w:ascii="Urbanist" w:eastAsia="Urbanist" w:hAnsi="Urbanist" w:cs="Urbanist"/>
          <w:lang w:val="en-US"/>
        </w:rPr>
        <w:lastRenderedPageBreak/>
        <w:t>service providers approach the Lessor independently or should the Lessor approach a service provider independently to source services for the rental units.</w:t>
      </w:r>
    </w:p>
    <w:p w14:paraId="74147933" w14:textId="74C3D0B6" w:rsidR="001C060F" w:rsidRPr="005336E3" w:rsidRDefault="001C060F" w:rsidP="79A0E571">
      <w:pPr>
        <w:pStyle w:val="ListParagraph"/>
        <w:jc w:val="both"/>
        <w:rPr>
          <w:rFonts w:ascii="Urbanist" w:eastAsia="Urbanist" w:hAnsi="Urbanist" w:cs="Urbanist"/>
          <w:b/>
          <w:bCs/>
          <w:lang w:val="en-US"/>
        </w:rPr>
      </w:pPr>
    </w:p>
    <w:p w14:paraId="097D2338" w14:textId="2E4597BF" w:rsidR="001C060F" w:rsidRPr="005336E3" w:rsidRDefault="086C6086" w:rsidP="79A0E571">
      <w:pPr>
        <w:pStyle w:val="ListParagraph"/>
        <w:jc w:val="both"/>
        <w:rPr>
          <w:rFonts w:ascii="Urbanist" w:eastAsia="Urbanist" w:hAnsi="Urbanist" w:cs="Urbanist"/>
          <w:b/>
          <w:bCs/>
          <w:lang w:val="en-US"/>
        </w:rPr>
      </w:pPr>
      <w:r w:rsidRPr="79A0E571">
        <w:rPr>
          <w:rFonts w:ascii="Urbanist" w:eastAsia="Urbanist" w:hAnsi="Urbanist" w:cs="Urbanist"/>
          <w:b/>
          <w:bCs/>
          <w:lang w:val="en-US"/>
        </w:rPr>
        <w:t xml:space="preserve">  </w:t>
      </w:r>
      <w:r w:rsidR="001C060F" w:rsidRPr="79A0E571">
        <w:rPr>
          <w:rFonts w:ascii="Urbanist" w:eastAsia="Urbanist" w:hAnsi="Urbanist" w:cs="Urbanist"/>
          <w:b/>
          <w:bCs/>
          <w:lang w:val="en-US"/>
        </w:rPr>
        <w:t>CANCELLATION OF LEASE</w:t>
      </w:r>
    </w:p>
    <w:p w14:paraId="7DE35BA5" w14:textId="57A8942A" w:rsidR="001C060F" w:rsidRPr="005336E3" w:rsidRDefault="001C060F" w:rsidP="79A0E571">
      <w:pPr>
        <w:pStyle w:val="ListParagraph"/>
        <w:jc w:val="both"/>
        <w:rPr>
          <w:rFonts w:ascii="Urbanist" w:eastAsia="Urbanist" w:hAnsi="Urbanist" w:cs="Urbanist"/>
          <w:lang w:val="en-US"/>
        </w:rPr>
      </w:pPr>
    </w:p>
    <w:p w14:paraId="764E131B" w14:textId="012A8979" w:rsidR="001C060F" w:rsidRPr="005336E3" w:rsidRDefault="1D75205D" w:rsidP="79A0E571">
      <w:pPr>
        <w:pStyle w:val="ListParagraph"/>
        <w:jc w:val="both"/>
        <w:rPr>
          <w:lang w:val="en-US"/>
        </w:rPr>
      </w:pPr>
      <w:r w:rsidRPr="09AF1F36">
        <w:rPr>
          <w:rFonts w:ascii="Urbanist" w:eastAsia="Urbanist" w:hAnsi="Urbanist" w:cs="Urbanist"/>
          <w:b/>
          <w:bCs/>
          <w:lang w:val="en-US"/>
        </w:rPr>
        <w:t>1</w:t>
      </w:r>
      <w:r w:rsidR="23BFD341" w:rsidRPr="09AF1F36">
        <w:rPr>
          <w:rFonts w:ascii="Urbanist" w:eastAsia="Urbanist" w:hAnsi="Urbanist" w:cs="Urbanist"/>
          <w:b/>
          <w:bCs/>
          <w:lang w:val="en-US"/>
        </w:rPr>
        <w:t>0.3</w:t>
      </w:r>
      <w:r w:rsidRPr="09AF1F36">
        <w:rPr>
          <w:rFonts w:ascii="Urbanist" w:eastAsia="Urbanist" w:hAnsi="Urbanist" w:cs="Urbanist"/>
          <w:b/>
          <w:bCs/>
          <w:lang w:val="en-US"/>
        </w:rPr>
        <w:t xml:space="preserve"> </w:t>
      </w:r>
      <w:r w:rsidR="5C424EC2" w:rsidRPr="09AF1F36">
        <w:rPr>
          <w:rFonts w:ascii="Urbanist" w:eastAsia="Urbanist" w:hAnsi="Urbanist" w:cs="Urbanist"/>
          <w:b/>
          <w:bCs/>
          <w:lang w:val="en-US"/>
        </w:rPr>
        <w:t xml:space="preserve">     </w:t>
      </w:r>
      <w:r w:rsidR="4AA2729C" w:rsidRPr="09AF1F36">
        <w:rPr>
          <w:rFonts w:ascii="Urbanist" w:eastAsia="Urbanist" w:hAnsi="Urbanist" w:cs="Urbanist"/>
          <w:lang w:val="en-US"/>
        </w:rPr>
        <w:t>Either party is entitled to cancel this agreement on 3 months' written notice to the other party. In the event of the Lessor cancelling the Agreement, the Lessee is entitled to a cancellation fee of 85% of the following calculation: Monthly rental received by the Lessee on a rental unit at the cancellation date in terms of Clause 3 and Clause 4, multiplied by the number of units as per Clause 1, multiplied by the number of months remaining of the notarial lease agreement as per Clause 2.</w:t>
      </w:r>
    </w:p>
    <w:p w14:paraId="1FEE74D9" w14:textId="3C623102" w:rsidR="001C060F" w:rsidRPr="005336E3" w:rsidRDefault="001C060F" w:rsidP="79A0E571">
      <w:pPr>
        <w:pStyle w:val="ListParagraph"/>
        <w:jc w:val="both"/>
        <w:rPr>
          <w:rFonts w:cs="Urbanist"/>
          <w:lang w:val="en-US"/>
        </w:rPr>
      </w:pPr>
    </w:p>
    <w:p w14:paraId="37AEE015" w14:textId="6BD1313C" w:rsidR="001C060F" w:rsidRPr="005336E3" w:rsidRDefault="3E22ADC4" w:rsidP="79A0E571">
      <w:pPr>
        <w:pStyle w:val="ListParagraph"/>
        <w:jc w:val="both"/>
        <w:rPr>
          <w:rFonts w:ascii="Urbanist" w:eastAsia="Urbanist" w:hAnsi="Urbanist" w:cs="Urbanist"/>
          <w:lang w:val="en-US"/>
        </w:rPr>
      </w:pPr>
      <w:r w:rsidRPr="09AF1F36">
        <w:rPr>
          <w:rFonts w:ascii="Urbanist" w:eastAsia="Urbanist" w:hAnsi="Urbanist" w:cs="Urbanist"/>
          <w:b/>
          <w:bCs/>
          <w:lang w:val="en-US"/>
        </w:rPr>
        <w:t>1</w:t>
      </w:r>
      <w:r w:rsidR="4A7AAC2E" w:rsidRPr="09AF1F36">
        <w:rPr>
          <w:rFonts w:ascii="Urbanist" w:eastAsia="Urbanist" w:hAnsi="Urbanist" w:cs="Urbanist"/>
          <w:b/>
          <w:bCs/>
          <w:lang w:val="en-US"/>
        </w:rPr>
        <w:t>0.4</w:t>
      </w:r>
      <w:r w:rsidRPr="09AF1F36">
        <w:rPr>
          <w:rFonts w:ascii="Urbanist" w:eastAsia="Urbanist" w:hAnsi="Urbanist" w:cs="Urbanist"/>
          <w:b/>
          <w:bCs/>
          <w:lang w:val="en-US"/>
        </w:rPr>
        <w:t xml:space="preserve"> </w:t>
      </w:r>
      <w:r w:rsidR="53724306" w:rsidRPr="09AF1F36">
        <w:rPr>
          <w:rFonts w:ascii="Urbanist" w:eastAsia="Urbanist" w:hAnsi="Urbanist" w:cs="Urbanist"/>
          <w:b/>
          <w:bCs/>
          <w:lang w:val="en-US"/>
        </w:rPr>
        <w:t xml:space="preserve">    </w:t>
      </w:r>
      <w:r w:rsidR="4AA2729C" w:rsidRPr="09AF1F36">
        <w:rPr>
          <w:rFonts w:ascii="Urbanist" w:eastAsia="Urbanist" w:hAnsi="Urbanist" w:cs="Urbanist"/>
          <w:lang w:val="en-US"/>
        </w:rPr>
        <w:t>The outstanding amount due to the Lessee in terms of Clause 13.1 above is payable to the Lessee by the Lessor prior to the end of the notice period.</w:t>
      </w:r>
    </w:p>
    <w:p w14:paraId="4F5FB7E0" w14:textId="7C88394B" w:rsidR="001C060F" w:rsidRPr="005336E3" w:rsidRDefault="001C060F" w:rsidP="79A0E571">
      <w:pPr>
        <w:pStyle w:val="ListParagraph"/>
        <w:jc w:val="both"/>
        <w:rPr>
          <w:rFonts w:ascii="Urbanist" w:eastAsia="Urbanist" w:hAnsi="Urbanist" w:cs="Urbanist"/>
          <w:b/>
          <w:bCs/>
          <w:lang w:val="en-US"/>
        </w:rPr>
      </w:pPr>
    </w:p>
    <w:p w14:paraId="1E5051D6" w14:textId="72C704FF" w:rsidR="001C060F" w:rsidRPr="005336E3" w:rsidRDefault="49A20CAD" w:rsidP="79A0E571">
      <w:pPr>
        <w:pStyle w:val="ListParagraph"/>
        <w:jc w:val="both"/>
        <w:rPr>
          <w:rFonts w:ascii="Urbanist" w:eastAsia="Urbanist" w:hAnsi="Urbanist" w:cs="Urbanist"/>
          <w:b/>
          <w:bCs/>
          <w:lang w:val="en-US"/>
        </w:rPr>
      </w:pPr>
      <w:r w:rsidRPr="79A0E571">
        <w:rPr>
          <w:rFonts w:ascii="Urbanist" w:eastAsia="Urbanist" w:hAnsi="Urbanist" w:cs="Urbanist"/>
          <w:b/>
          <w:bCs/>
          <w:lang w:val="en-US"/>
        </w:rPr>
        <w:t xml:space="preserve">  </w:t>
      </w:r>
      <w:r w:rsidR="4AA2729C" w:rsidRPr="79A0E571">
        <w:rPr>
          <w:rFonts w:ascii="Urbanist" w:eastAsia="Urbanist" w:hAnsi="Urbanist" w:cs="Urbanist"/>
          <w:b/>
          <w:bCs/>
          <w:lang w:val="en-US"/>
        </w:rPr>
        <w:t>CONCESSION AND ASSIGNMENT OF AGREEMENT</w:t>
      </w:r>
    </w:p>
    <w:p w14:paraId="540EECF2" w14:textId="295FCFE1" w:rsidR="001C060F" w:rsidRPr="005336E3" w:rsidRDefault="001C060F" w:rsidP="79A0E571">
      <w:pPr>
        <w:pStyle w:val="ListParagraph"/>
        <w:jc w:val="both"/>
        <w:rPr>
          <w:rFonts w:cs="Urbanist"/>
          <w:lang w:val="en-US"/>
        </w:rPr>
      </w:pPr>
    </w:p>
    <w:p w14:paraId="577659DD" w14:textId="3D6477F0" w:rsidR="001C060F" w:rsidRPr="005336E3" w:rsidRDefault="37BC1760" w:rsidP="79A0E571">
      <w:pPr>
        <w:pStyle w:val="ListParagraph"/>
        <w:jc w:val="both"/>
        <w:rPr>
          <w:rFonts w:ascii="Urbanist" w:eastAsia="Urbanist" w:hAnsi="Urbanist" w:cs="Urbanist"/>
          <w:lang w:val="en-US"/>
        </w:rPr>
      </w:pPr>
      <w:r w:rsidRPr="09AF1F36">
        <w:rPr>
          <w:rFonts w:ascii="Urbanist" w:eastAsia="Urbanist" w:hAnsi="Urbanist" w:cs="Urbanist"/>
          <w:b/>
          <w:bCs/>
          <w:lang w:val="en-US"/>
        </w:rPr>
        <w:t>1</w:t>
      </w:r>
      <w:r w:rsidR="5D68BAD8" w:rsidRPr="09AF1F36">
        <w:rPr>
          <w:rFonts w:ascii="Urbanist" w:eastAsia="Urbanist" w:hAnsi="Urbanist" w:cs="Urbanist"/>
          <w:b/>
          <w:bCs/>
          <w:lang w:val="en-US"/>
        </w:rPr>
        <w:t>0.5</w:t>
      </w:r>
      <w:r w:rsidRPr="09AF1F36">
        <w:rPr>
          <w:rFonts w:ascii="Urbanist" w:eastAsia="Urbanist" w:hAnsi="Urbanist" w:cs="Urbanist"/>
          <w:b/>
          <w:bCs/>
          <w:lang w:val="en-US"/>
        </w:rPr>
        <w:t xml:space="preserve"> </w:t>
      </w:r>
      <w:r w:rsidR="5C922D26" w:rsidRPr="09AF1F36">
        <w:rPr>
          <w:rFonts w:ascii="Urbanist" w:eastAsia="Urbanist" w:hAnsi="Urbanist" w:cs="Urbanist"/>
          <w:b/>
          <w:bCs/>
          <w:lang w:val="en-US"/>
        </w:rPr>
        <w:t xml:space="preserve">     </w:t>
      </w:r>
      <w:r w:rsidR="4AA2729C" w:rsidRPr="09AF1F36">
        <w:rPr>
          <w:rFonts w:ascii="Urbanist" w:eastAsia="Urbanist" w:hAnsi="Urbanist" w:cs="Urbanist"/>
          <w:lang w:val="en-US"/>
        </w:rPr>
        <w:t>From the date of signature and for the duration of this Agreement, the Lessee may cede, delegate, assign, sell, or transfer its rights or obligations arising from this Agreement to any third party without the prior written consent from the Lessor and without notification thereof.</w:t>
      </w:r>
    </w:p>
    <w:p w14:paraId="4C129154" w14:textId="57743BB5" w:rsidR="001C060F" w:rsidRPr="005336E3" w:rsidRDefault="001C060F" w:rsidP="79A0E571">
      <w:pPr>
        <w:pStyle w:val="ListParagraph"/>
        <w:jc w:val="both"/>
        <w:rPr>
          <w:rFonts w:ascii="Urbanist" w:eastAsia="Urbanist" w:hAnsi="Urbanist" w:cs="Urbanist"/>
          <w:b/>
          <w:bCs/>
          <w:lang w:val="en-US"/>
        </w:rPr>
      </w:pPr>
    </w:p>
    <w:p w14:paraId="47A80F54" w14:textId="1FEDF8ED" w:rsidR="001C060F" w:rsidRPr="005336E3" w:rsidRDefault="7334CDEC" w:rsidP="79A0E571">
      <w:pPr>
        <w:pStyle w:val="ListParagraph"/>
        <w:jc w:val="both"/>
        <w:rPr>
          <w:rFonts w:ascii="Urbanist" w:eastAsia="Urbanist" w:hAnsi="Urbanist" w:cs="Urbanist"/>
          <w:lang w:val="en-US"/>
        </w:rPr>
      </w:pPr>
      <w:r w:rsidRPr="09AF1F36">
        <w:rPr>
          <w:rFonts w:ascii="Urbanist" w:eastAsia="Urbanist" w:hAnsi="Urbanist" w:cs="Urbanist"/>
          <w:b/>
          <w:bCs/>
          <w:lang w:val="en-US"/>
        </w:rPr>
        <w:t>1</w:t>
      </w:r>
      <w:r w:rsidR="2BD5A28E" w:rsidRPr="09AF1F36">
        <w:rPr>
          <w:rFonts w:ascii="Urbanist" w:eastAsia="Urbanist" w:hAnsi="Urbanist" w:cs="Urbanist"/>
          <w:b/>
          <w:bCs/>
          <w:lang w:val="en-US"/>
        </w:rPr>
        <w:t>0.6</w:t>
      </w:r>
      <w:r w:rsidRPr="09AF1F36">
        <w:rPr>
          <w:rFonts w:ascii="Urbanist" w:eastAsia="Urbanist" w:hAnsi="Urbanist" w:cs="Urbanist"/>
          <w:b/>
          <w:bCs/>
          <w:lang w:val="en-US"/>
        </w:rPr>
        <w:t xml:space="preserve"> </w:t>
      </w:r>
      <w:r w:rsidR="159377E5" w:rsidRPr="09AF1F36">
        <w:rPr>
          <w:rFonts w:ascii="Urbanist" w:eastAsia="Urbanist" w:hAnsi="Urbanist" w:cs="Urbanist"/>
          <w:b/>
          <w:bCs/>
          <w:lang w:val="en-US"/>
        </w:rPr>
        <w:t xml:space="preserve">    </w:t>
      </w:r>
      <w:r w:rsidR="4AA2729C" w:rsidRPr="09AF1F36">
        <w:rPr>
          <w:rFonts w:ascii="Urbanist" w:eastAsia="Urbanist" w:hAnsi="Urbanist" w:cs="Urbanist"/>
          <w:lang w:val="en-US"/>
        </w:rPr>
        <w:t>The Lessor requires prior written consent from the Lessee to cede, delegate, assign, sell, or transfer their rights and obligations of this Agreement.</w:t>
      </w:r>
    </w:p>
    <w:p w14:paraId="0F01F9A5" w14:textId="7961BD89" w:rsidR="00432E93" w:rsidRPr="005336E3" w:rsidRDefault="6349AB99" w:rsidP="74FEACA3">
      <w:pPr>
        <w:pStyle w:val="Heading1"/>
        <w:jc w:val="both"/>
        <w:rPr>
          <w:b/>
          <w:bCs/>
          <w:lang w:val="en-US"/>
        </w:rPr>
      </w:pPr>
      <w:r w:rsidRPr="79A0E571">
        <w:rPr>
          <w:b/>
          <w:bCs/>
          <w:lang w:val="en-US"/>
        </w:rPr>
        <w:lastRenderedPageBreak/>
        <w:t xml:space="preserve">   </w:t>
      </w:r>
      <w:r w:rsidR="4AA2729C" w:rsidRPr="79A0E571">
        <w:rPr>
          <w:b/>
          <w:bCs/>
          <w:lang w:val="en-US"/>
        </w:rPr>
        <w:t>CONFIDENTIALITY CLAUSE</w:t>
      </w:r>
    </w:p>
    <w:p w14:paraId="5A68AAF3" w14:textId="6768801A" w:rsidR="00432E93" w:rsidRPr="00432E93" w:rsidRDefault="664DD29A" w:rsidP="79A0E571">
      <w:pPr>
        <w:pStyle w:val="Heading1"/>
        <w:numPr>
          <w:ilvl w:val="0"/>
          <w:numId w:val="0"/>
        </w:numPr>
        <w:ind w:left="720"/>
        <w:jc w:val="both"/>
        <w:rPr>
          <w:rFonts w:cs="Urbanist"/>
          <w:lang w:val="en-US"/>
        </w:rPr>
      </w:pPr>
      <w:r w:rsidRPr="09AF1F36">
        <w:rPr>
          <w:rFonts w:cs="Urbanist"/>
          <w:b/>
          <w:bCs/>
          <w:lang w:val="en-US"/>
        </w:rPr>
        <w:t>1</w:t>
      </w:r>
      <w:r w:rsidR="07B30269" w:rsidRPr="09AF1F36">
        <w:rPr>
          <w:rFonts w:cs="Urbanist"/>
          <w:b/>
          <w:bCs/>
          <w:lang w:val="en-US"/>
        </w:rPr>
        <w:t>1</w:t>
      </w:r>
      <w:r w:rsidRPr="09AF1F36">
        <w:rPr>
          <w:rFonts w:cs="Urbanist"/>
          <w:b/>
          <w:bCs/>
          <w:lang w:val="en-US"/>
        </w:rPr>
        <w:t>.1</w:t>
      </w:r>
      <w:r w:rsidRPr="09AF1F36">
        <w:rPr>
          <w:rFonts w:cs="Urbanist"/>
          <w:lang w:val="en-US"/>
        </w:rPr>
        <w:t xml:space="preserve"> </w:t>
      </w:r>
      <w:r w:rsidR="60123375" w:rsidRPr="09AF1F36">
        <w:rPr>
          <w:rFonts w:cs="Urbanist"/>
          <w:lang w:val="en-US"/>
        </w:rPr>
        <w:t xml:space="preserve">    </w:t>
      </w:r>
      <w:r w:rsidR="4AA2729C" w:rsidRPr="09AF1F36">
        <w:rPr>
          <w:rFonts w:cs="Urbanist"/>
          <w:lang w:val="en-US"/>
        </w:rPr>
        <w:t>The Lessor agrees that during the period of the Agreement with the Lessee and following termination of the same, either by the expiration of the agreement or by cancellation, the Lessor will not disclose information that is in the Agreement or any other information about the Agreement to any third party, for any reason, without prior written consent from the Lessee, unless it is stated in the Agreement that it is allowed or agreed to by the Lessee in writing.</w:t>
      </w:r>
    </w:p>
    <w:p w14:paraId="5721C302" w14:textId="664362EB" w:rsidR="00432E93" w:rsidRPr="00432E93" w:rsidRDefault="42AA2B6D" w:rsidP="79A0E571">
      <w:pPr>
        <w:pStyle w:val="Heading1"/>
        <w:numPr>
          <w:ilvl w:val="0"/>
          <w:numId w:val="0"/>
        </w:numPr>
        <w:ind w:left="720"/>
        <w:jc w:val="both"/>
        <w:rPr>
          <w:lang w:val="en-US"/>
        </w:rPr>
      </w:pPr>
      <w:r w:rsidRPr="09AF1F36">
        <w:rPr>
          <w:rFonts w:cs="Urbanist"/>
          <w:b/>
          <w:bCs/>
          <w:lang w:val="en-US"/>
        </w:rPr>
        <w:t>1</w:t>
      </w:r>
      <w:r w:rsidR="39BE42FE" w:rsidRPr="09AF1F36">
        <w:rPr>
          <w:rFonts w:cs="Urbanist"/>
          <w:b/>
          <w:bCs/>
          <w:lang w:val="en-US"/>
        </w:rPr>
        <w:t>1</w:t>
      </w:r>
      <w:r w:rsidRPr="09AF1F36">
        <w:rPr>
          <w:rFonts w:cs="Urbanist"/>
          <w:b/>
          <w:bCs/>
          <w:lang w:val="en-US"/>
        </w:rPr>
        <w:t xml:space="preserve">.2 </w:t>
      </w:r>
      <w:r w:rsidR="37932D98" w:rsidRPr="09AF1F36">
        <w:rPr>
          <w:rFonts w:cs="Urbanist"/>
          <w:b/>
          <w:bCs/>
          <w:lang w:val="en-US"/>
        </w:rPr>
        <w:t xml:space="preserve">     </w:t>
      </w:r>
      <w:r w:rsidR="4AA2729C" w:rsidRPr="09AF1F36">
        <w:rPr>
          <w:rFonts w:cs="Urbanist"/>
          <w:lang w:val="en-US"/>
        </w:rPr>
        <w:t>The Lessor agrees that if they were to disclose information about the Agreement, the information they disclose might consist of business trade secrets that this could lead to irreparable loss, harm, and damages to the Lessee.</w:t>
      </w:r>
    </w:p>
    <w:p w14:paraId="1FAC287C" w14:textId="40734722" w:rsidR="001C060F" w:rsidRPr="00432E93" w:rsidRDefault="13E25B54" w:rsidP="79A0E571">
      <w:pPr>
        <w:pStyle w:val="Heading1"/>
        <w:numPr>
          <w:ilvl w:val="0"/>
          <w:numId w:val="0"/>
        </w:numPr>
        <w:ind w:left="720"/>
        <w:jc w:val="both"/>
        <w:rPr>
          <w:lang w:val="en-US"/>
        </w:rPr>
      </w:pPr>
      <w:r w:rsidRPr="09AF1F36">
        <w:rPr>
          <w:rFonts w:cs="Urbanist"/>
          <w:b/>
          <w:bCs/>
          <w:lang w:val="en-US"/>
        </w:rPr>
        <w:t>1</w:t>
      </w:r>
      <w:r w:rsidR="756F5471" w:rsidRPr="09AF1F36">
        <w:rPr>
          <w:rFonts w:cs="Urbanist"/>
          <w:b/>
          <w:bCs/>
          <w:lang w:val="en-US"/>
        </w:rPr>
        <w:t>1</w:t>
      </w:r>
      <w:r w:rsidRPr="09AF1F36">
        <w:rPr>
          <w:rFonts w:cs="Urbanist"/>
          <w:b/>
          <w:bCs/>
          <w:lang w:val="en-US"/>
        </w:rPr>
        <w:t xml:space="preserve">.3 </w:t>
      </w:r>
      <w:r w:rsidR="4D998DDC" w:rsidRPr="09AF1F36">
        <w:rPr>
          <w:rFonts w:cs="Urbanist"/>
          <w:b/>
          <w:bCs/>
          <w:lang w:val="en-US"/>
        </w:rPr>
        <w:t xml:space="preserve">  </w:t>
      </w:r>
      <w:r w:rsidR="4AA2729C" w:rsidRPr="09AF1F36">
        <w:rPr>
          <w:rFonts w:cs="Urbanist"/>
          <w:lang w:val="en-US"/>
        </w:rPr>
        <w:t>The Lessor consents to the Lessee using their information for marketing purposes, including but not limited to photos of the property and the Lessor (if the Lessor has provided consent for photos to be taken), as well as statistics about the Lessor's property. This information may be used in reports, on the Lessee's website, and in other marketing material.</w:t>
      </w:r>
    </w:p>
    <w:p w14:paraId="2C8D5E3C" w14:textId="30D2EC75" w:rsidR="00432E93" w:rsidRPr="005336E3" w:rsidRDefault="1D6239DB" w:rsidP="74FEACA3">
      <w:pPr>
        <w:pStyle w:val="Heading1"/>
        <w:jc w:val="both"/>
        <w:rPr>
          <w:b/>
          <w:bCs/>
          <w:lang w:val="en-US"/>
        </w:rPr>
      </w:pPr>
      <w:r w:rsidRPr="79A0E571">
        <w:rPr>
          <w:b/>
          <w:bCs/>
          <w:lang w:val="en-US"/>
        </w:rPr>
        <w:t xml:space="preserve">  </w:t>
      </w:r>
      <w:r w:rsidR="4AA2729C" w:rsidRPr="79A0E571">
        <w:rPr>
          <w:b/>
          <w:bCs/>
          <w:lang w:val="en-US"/>
        </w:rPr>
        <w:t>BREACH AND LIABILITY</w:t>
      </w:r>
    </w:p>
    <w:p w14:paraId="39F8B975" w14:textId="1D5B548C" w:rsidR="00432E93" w:rsidRPr="00432E93" w:rsidRDefault="67ED072C" w:rsidP="79A0E571">
      <w:pPr>
        <w:pStyle w:val="Heading1"/>
        <w:numPr>
          <w:ilvl w:val="0"/>
          <w:numId w:val="0"/>
        </w:numPr>
        <w:ind w:left="720"/>
        <w:jc w:val="both"/>
        <w:rPr>
          <w:lang w:val="en-US"/>
        </w:rPr>
      </w:pPr>
      <w:r w:rsidRPr="09AF1F36">
        <w:rPr>
          <w:rFonts w:cs="Urbanist"/>
          <w:b/>
          <w:bCs/>
          <w:lang w:val="en-US"/>
        </w:rPr>
        <w:t>1</w:t>
      </w:r>
      <w:r w:rsidR="6B23F0B5" w:rsidRPr="09AF1F36">
        <w:rPr>
          <w:rFonts w:cs="Urbanist"/>
          <w:b/>
          <w:bCs/>
          <w:lang w:val="en-US"/>
        </w:rPr>
        <w:t>2</w:t>
      </w:r>
      <w:r w:rsidRPr="09AF1F36">
        <w:rPr>
          <w:rFonts w:cs="Urbanist"/>
          <w:b/>
          <w:bCs/>
          <w:lang w:val="en-US"/>
        </w:rPr>
        <w:t>.1</w:t>
      </w:r>
      <w:r w:rsidRPr="09AF1F36">
        <w:rPr>
          <w:rFonts w:cs="Urbanist"/>
          <w:lang w:val="en-US"/>
        </w:rPr>
        <w:t xml:space="preserve"> </w:t>
      </w:r>
      <w:r w:rsidR="2C091E4D" w:rsidRPr="09AF1F36">
        <w:rPr>
          <w:rFonts w:cs="Urbanist"/>
          <w:lang w:val="en-US"/>
        </w:rPr>
        <w:t xml:space="preserve">    </w:t>
      </w:r>
      <w:r w:rsidR="4AA2729C" w:rsidRPr="09AF1F36">
        <w:rPr>
          <w:rFonts w:cs="Urbanist"/>
          <w:lang w:val="en-US"/>
        </w:rPr>
        <w:t>Where either party breaches any material section of this Agreement and fails to rectify the breach within 7 (seven) days of receipt of written notice requiring them to do so, then the affected party shall be entitled to cancel this Agreement without any further notice in addition to any other legal option available to them and sue for damages.</w:t>
      </w:r>
    </w:p>
    <w:p w14:paraId="5AECD56A" w14:textId="2C649DBF" w:rsidR="001C060F" w:rsidRPr="00432E93" w:rsidRDefault="1F56A46D" w:rsidP="79A0E571">
      <w:pPr>
        <w:pStyle w:val="Heading1"/>
        <w:numPr>
          <w:ilvl w:val="0"/>
          <w:numId w:val="0"/>
        </w:numPr>
        <w:ind w:left="720"/>
        <w:jc w:val="both"/>
        <w:rPr>
          <w:lang w:val="en-US"/>
        </w:rPr>
      </w:pPr>
      <w:r w:rsidRPr="09AF1F36">
        <w:rPr>
          <w:rFonts w:cs="Urbanist"/>
          <w:b/>
          <w:bCs/>
          <w:lang w:val="en-US"/>
        </w:rPr>
        <w:t>1</w:t>
      </w:r>
      <w:r w:rsidR="274C8C62" w:rsidRPr="09AF1F36">
        <w:rPr>
          <w:rFonts w:cs="Urbanist"/>
          <w:b/>
          <w:bCs/>
          <w:lang w:val="en-US"/>
        </w:rPr>
        <w:t>2</w:t>
      </w:r>
      <w:r w:rsidRPr="09AF1F36">
        <w:rPr>
          <w:rFonts w:cs="Urbanist"/>
          <w:b/>
          <w:bCs/>
          <w:lang w:val="en-US"/>
        </w:rPr>
        <w:t>.2</w:t>
      </w:r>
      <w:r w:rsidRPr="09AF1F36">
        <w:rPr>
          <w:rFonts w:cs="Urbanist"/>
          <w:lang w:val="en-US"/>
        </w:rPr>
        <w:t xml:space="preserve"> </w:t>
      </w:r>
      <w:r w:rsidR="1B7CDFF1" w:rsidRPr="09AF1F36">
        <w:rPr>
          <w:rFonts w:cs="Urbanist"/>
          <w:lang w:val="en-US"/>
        </w:rPr>
        <w:t xml:space="preserve">     </w:t>
      </w:r>
      <w:r w:rsidR="4AA2729C" w:rsidRPr="09AF1F36">
        <w:rPr>
          <w:rFonts w:cs="Urbanist"/>
          <w:lang w:val="en-US"/>
        </w:rPr>
        <w:t>If the Lessor is in breach, the Lessee may, without prejudice to any other claims they may have in law, cancel the agreement or claim for specific performance by the Lessor. Damages shall include, but are not limited to, immediate payment of the balance of the rental income for the remainder of the Agreement term by the Lessor to the Lessee, calculated on the following basis: in the event of the Lessor breaching the Agreement, the Lessee is entitled to a cancellation fee of 85% of the following calculation: Monthly rental received by the Lessee on a rental unit at the cancellation date in terms of Clause 3 and Clause 4, multiplied by the number of units as per Clause 1, multiplied by the number of months remaining of the notarial lease agreement as per Clause 2.</w:t>
      </w:r>
    </w:p>
    <w:p w14:paraId="415E33A1" w14:textId="5055C9A8" w:rsidR="001C060F" w:rsidRPr="00432E93" w:rsidRDefault="7F07CF8A" w:rsidP="79A0E571">
      <w:pPr>
        <w:pStyle w:val="Heading1"/>
        <w:numPr>
          <w:ilvl w:val="0"/>
          <w:numId w:val="0"/>
        </w:numPr>
        <w:ind w:left="720"/>
        <w:jc w:val="both"/>
        <w:rPr>
          <w:lang w:val="en-US"/>
        </w:rPr>
      </w:pPr>
      <w:r w:rsidRPr="09AF1F36">
        <w:rPr>
          <w:rFonts w:cs="Urbanist"/>
          <w:b/>
          <w:bCs/>
          <w:lang w:val="en-US"/>
        </w:rPr>
        <w:t>1</w:t>
      </w:r>
      <w:r w:rsidR="2927C7FE" w:rsidRPr="09AF1F36">
        <w:rPr>
          <w:rFonts w:cs="Urbanist"/>
          <w:b/>
          <w:bCs/>
          <w:lang w:val="en-US"/>
        </w:rPr>
        <w:t>2</w:t>
      </w:r>
      <w:r w:rsidRPr="09AF1F36">
        <w:rPr>
          <w:rFonts w:cs="Urbanist"/>
          <w:b/>
          <w:bCs/>
          <w:lang w:val="en-US"/>
        </w:rPr>
        <w:t xml:space="preserve">.3    </w:t>
      </w:r>
      <w:r w:rsidRPr="09AF1F36">
        <w:rPr>
          <w:rFonts w:cs="Urbanist"/>
          <w:lang w:val="en-US"/>
        </w:rPr>
        <w:t xml:space="preserve"> </w:t>
      </w:r>
      <w:r w:rsidR="4AA2729C" w:rsidRPr="09AF1F36">
        <w:rPr>
          <w:rFonts w:cs="Urbanist"/>
          <w:lang w:val="en-US"/>
        </w:rPr>
        <w:t>Should the Lessee institute action against the Lessor pursuant to a breach by the Lessor of this Agreement, then without prejudice to any other rights which the Lessee may have, the Lessee shall be entitled to recover from the Lessor all legal costs incurred by it, including Attorney and own client charges, tracing fees, and such collection commission as the Lessee is obliged to pay to its Attorneys.</w:t>
      </w:r>
    </w:p>
    <w:p w14:paraId="3E49D537" w14:textId="5382F9EB" w:rsidR="001C060F" w:rsidRPr="00432E93" w:rsidRDefault="7D32A7DA" w:rsidP="79A0E571">
      <w:pPr>
        <w:pStyle w:val="Heading1"/>
        <w:numPr>
          <w:ilvl w:val="0"/>
          <w:numId w:val="0"/>
        </w:numPr>
        <w:ind w:left="720"/>
        <w:jc w:val="both"/>
        <w:rPr>
          <w:lang w:val="en-US"/>
        </w:rPr>
      </w:pPr>
      <w:r w:rsidRPr="09AF1F36">
        <w:rPr>
          <w:rFonts w:cs="Urbanist"/>
          <w:b/>
          <w:bCs/>
          <w:lang w:val="en-US"/>
        </w:rPr>
        <w:lastRenderedPageBreak/>
        <w:t>1</w:t>
      </w:r>
      <w:r w:rsidR="456926CC" w:rsidRPr="09AF1F36">
        <w:rPr>
          <w:rFonts w:cs="Urbanist"/>
          <w:b/>
          <w:bCs/>
          <w:lang w:val="en-US"/>
        </w:rPr>
        <w:t>2</w:t>
      </w:r>
      <w:r w:rsidRPr="09AF1F36">
        <w:rPr>
          <w:rFonts w:cs="Urbanist"/>
          <w:b/>
          <w:bCs/>
          <w:lang w:val="en-US"/>
        </w:rPr>
        <w:t xml:space="preserve">.4 </w:t>
      </w:r>
      <w:r w:rsidRPr="09AF1F36">
        <w:rPr>
          <w:rFonts w:cs="Urbanist"/>
          <w:lang w:val="en-US"/>
        </w:rPr>
        <w:t xml:space="preserve">     </w:t>
      </w:r>
      <w:r w:rsidR="4AA2729C" w:rsidRPr="09AF1F36">
        <w:rPr>
          <w:rFonts w:cs="Urbanist"/>
          <w:lang w:val="en-US"/>
        </w:rPr>
        <w:t xml:space="preserve">A certificate from the Lessee showing the balance outstanding at any time shall be </w:t>
      </w:r>
      <w:r w:rsidR="4AA2729C" w:rsidRPr="09AF1F36">
        <w:rPr>
          <w:rFonts w:cs="Urbanist"/>
          <w:i/>
          <w:iCs/>
          <w:lang w:val="en-US"/>
        </w:rPr>
        <w:t>prima facie</w:t>
      </w:r>
      <w:r w:rsidR="4AA2729C" w:rsidRPr="09AF1F36">
        <w:rPr>
          <w:rFonts w:cs="Urbanist"/>
          <w:lang w:val="en-US"/>
        </w:rPr>
        <w:t xml:space="preserve"> evidence and proof that such balance is owing and shall be sufficient for the purposes of enabling the Lessee to obtain summary judgment and/or provisional sentence.</w:t>
      </w:r>
    </w:p>
    <w:p w14:paraId="29EB2654" w14:textId="6BB76CF9" w:rsidR="001C4FA0" w:rsidRPr="005336E3" w:rsidRDefault="5588280A" w:rsidP="74FEACA3">
      <w:pPr>
        <w:pStyle w:val="Heading1"/>
        <w:jc w:val="both"/>
        <w:rPr>
          <w:b/>
          <w:bCs/>
          <w:lang w:val="en-US"/>
        </w:rPr>
      </w:pPr>
      <w:r w:rsidRPr="79A0E571">
        <w:rPr>
          <w:b/>
          <w:bCs/>
          <w:lang w:val="en-US"/>
        </w:rPr>
        <w:t xml:space="preserve">  </w:t>
      </w:r>
      <w:r w:rsidR="4AA2729C" w:rsidRPr="79A0E571">
        <w:rPr>
          <w:b/>
          <w:bCs/>
          <w:lang w:val="en-US"/>
        </w:rPr>
        <w:t>WHOLE DOCUMENT AGREEMENT</w:t>
      </w:r>
    </w:p>
    <w:p w14:paraId="76295005" w14:textId="3D2A3AE9" w:rsidR="001C060F" w:rsidRDefault="4AA2729C" w:rsidP="74FEACA3">
      <w:pPr>
        <w:jc w:val="both"/>
        <w:rPr>
          <w:rFonts w:ascii="Urbanist" w:hAnsi="Urbanist" w:cs="Urbanist"/>
          <w:lang w:val="en-US"/>
        </w:rPr>
      </w:pPr>
      <w:r w:rsidRPr="74FEACA3">
        <w:rPr>
          <w:rFonts w:ascii="Urbanist" w:hAnsi="Urbanist" w:cs="Urbanist"/>
          <w:lang w:val="en-US"/>
        </w:rPr>
        <w:t>This Agreement constitutes the whole agreement between the parties. No amendments or agreed cancellation of this Agreement shall be valid unless recorded in writing and signed by both parties.</w:t>
      </w:r>
    </w:p>
    <w:p w14:paraId="6EE97AB7" w14:textId="54383596" w:rsidR="00432E93" w:rsidRPr="005336E3" w:rsidRDefault="5ADFA252" w:rsidP="74FEACA3">
      <w:pPr>
        <w:pStyle w:val="Heading1"/>
        <w:jc w:val="both"/>
        <w:rPr>
          <w:b/>
          <w:bCs/>
          <w:lang w:val="en-US"/>
        </w:rPr>
      </w:pPr>
      <w:r w:rsidRPr="79A0E571">
        <w:rPr>
          <w:b/>
          <w:bCs/>
          <w:lang w:val="en-US"/>
        </w:rPr>
        <w:t xml:space="preserve">  </w:t>
      </w:r>
      <w:r w:rsidR="4AA2729C" w:rsidRPr="79A0E571">
        <w:rPr>
          <w:b/>
          <w:bCs/>
          <w:lang w:val="en-US"/>
        </w:rPr>
        <w:t>LEGAL ADDRESSES OF EACH PARTY</w:t>
      </w:r>
    </w:p>
    <w:p w14:paraId="4FAC2EBA" w14:textId="1BD253E7" w:rsidR="001C060F" w:rsidRPr="00432E93" w:rsidRDefault="4AA2729C" w:rsidP="74FEACA3">
      <w:pPr>
        <w:pStyle w:val="Heading1"/>
        <w:numPr>
          <w:ilvl w:val="1"/>
          <w:numId w:val="1"/>
        </w:numPr>
        <w:jc w:val="both"/>
        <w:rPr>
          <w:lang w:val="en-US"/>
        </w:rPr>
      </w:pPr>
      <w:r w:rsidRPr="79A0E571">
        <w:rPr>
          <w:rFonts w:cs="Urbanist"/>
          <w:lang w:val="en-US"/>
        </w:rPr>
        <w:t xml:space="preserve">The PARTIES choose as their respective </w:t>
      </w:r>
      <w:proofErr w:type="spellStart"/>
      <w:r w:rsidRPr="79A0E571">
        <w:rPr>
          <w:rFonts w:cs="Urbanist"/>
          <w:i/>
          <w:iCs/>
          <w:lang w:val="en-US"/>
        </w:rPr>
        <w:t>domicilium</w:t>
      </w:r>
      <w:proofErr w:type="spellEnd"/>
      <w:r w:rsidRPr="79A0E571">
        <w:rPr>
          <w:rFonts w:cs="Urbanist"/>
          <w:i/>
          <w:iCs/>
          <w:lang w:val="en-US"/>
        </w:rPr>
        <w:t xml:space="preserve"> </w:t>
      </w:r>
      <w:proofErr w:type="spellStart"/>
      <w:r w:rsidRPr="79A0E571">
        <w:rPr>
          <w:rFonts w:cs="Urbanist"/>
          <w:i/>
          <w:iCs/>
          <w:lang w:val="en-US"/>
        </w:rPr>
        <w:t>citandi</w:t>
      </w:r>
      <w:proofErr w:type="spellEnd"/>
      <w:r w:rsidRPr="79A0E571">
        <w:rPr>
          <w:rFonts w:cs="Urbanist"/>
          <w:i/>
          <w:iCs/>
          <w:lang w:val="en-US"/>
        </w:rPr>
        <w:t xml:space="preserve"> et </w:t>
      </w:r>
      <w:proofErr w:type="spellStart"/>
      <w:r w:rsidRPr="79A0E571">
        <w:rPr>
          <w:rFonts w:cs="Urbanist"/>
          <w:i/>
          <w:iCs/>
          <w:lang w:val="en-US"/>
        </w:rPr>
        <w:t>executandi</w:t>
      </w:r>
      <w:proofErr w:type="spellEnd"/>
      <w:r w:rsidRPr="79A0E571">
        <w:rPr>
          <w:rFonts w:cs="Urbanist"/>
          <w:lang w:val="en-US"/>
        </w:rPr>
        <w:t xml:space="preserve"> for all purposes arising hereto the addresses stipulated below:</w:t>
      </w:r>
    </w:p>
    <w:p w14:paraId="1B8966CC" w14:textId="77777777" w:rsidR="001C060F" w:rsidRPr="001C060F" w:rsidRDefault="001C060F" w:rsidP="74FEACA3">
      <w:pPr>
        <w:jc w:val="both"/>
        <w:rPr>
          <w:rFonts w:ascii="Urbanist" w:hAnsi="Urbanist" w:cs="Urbanist"/>
          <w:lang w:val="en-US"/>
        </w:rPr>
      </w:pPr>
    </w:p>
    <w:p w14:paraId="0EB2F9E4" w14:textId="7BB7B18A" w:rsidR="001C060F" w:rsidRPr="001C060F" w:rsidRDefault="4AA2729C" w:rsidP="79A0E571">
      <w:pPr>
        <w:ind w:left="360"/>
        <w:jc w:val="both"/>
        <w:rPr>
          <w:rFonts w:ascii="Urbanist" w:hAnsi="Urbanist" w:cs="Urbanist"/>
          <w:b/>
          <w:bCs/>
          <w:lang w:val="en-US"/>
        </w:rPr>
      </w:pPr>
      <w:r w:rsidRPr="79A0E571">
        <w:rPr>
          <w:rFonts w:ascii="Urbanist" w:hAnsi="Urbanist" w:cs="Urbanist"/>
          <w:b/>
          <w:bCs/>
          <w:lang w:val="en-US"/>
        </w:rPr>
        <w:t>Lessor:</w:t>
      </w:r>
    </w:p>
    <w:p w14:paraId="72E16D9C" w14:textId="531C281E" w:rsidR="001C060F" w:rsidRDefault="4AA2729C" w:rsidP="74FEACA3">
      <w:pPr>
        <w:ind w:left="360"/>
        <w:jc w:val="both"/>
        <w:rPr>
          <w:rFonts w:ascii="Urbanist" w:hAnsi="Urbanist" w:cs="Urbanist"/>
          <w:lang w:val="en-US"/>
        </w:rPr>
      </w:pPr>
      <w:r w:rsidRPr="74FEACA3">
        <w:rPr>
          <w:rFonts w:ascii="Urbanist" w:hAnsi="Urbanist" w:cs="Urbanist"/>
          <w:lang w:val="en-US"/>
        </w:rPr>
        <w:t>Address: {{address}}</w:t>
      </w:r>
    </w:p>
    <w:p w14:paraId="03296957" w14:textId="2700815F" w:rsidR="001C060F" w:rsidRPr="001C060F" w:rsidRDefault="4AA2729C" w:rsidP="74FEACA3">
      <w:pPr>
        <w:ind w:left="360"/>
        <w:jc w:val="both"/>
        <w:rPr>
          <w:rFonts w:ascii="Urbanist" w:hAnsi="Urbanist" w:cs="Urbanist"/>
          <w:lang w:val="en-US"/>
        </w:rPr>
      </w:pPr>
      <w:r w:rsidRPr="74FEACA3">
        <w:rPr>
          <w:rFonts w:ascii="Urbanist" w:hAnsi="Urbanist" w:cs="Urbanist"/>
          <w:lang w:val="en-US"/>
        </w:rPr>
        <w:t>Contact No: {{</w:t>
      </w:r>
      <w:proofErr w:type="spellStart"/>
      <w:r w:rsidR="11EEF2D9" w:rsidRPr="74FEACA3">
        <w:rPr>
          <w:rFonts w:ascii="Urbanist" w:hAnsi="Urbanist" w:cs="Urbanist"/>
          <w:lang w:val="en-US"/>
        </w:rPr>
        <w:t>primaryContactNumber</w:t>
      </w:r>
      <w:proofErr w:type="spellEnd"/>
      <w:r w:rsidRPr="74FEACA3">
        <w:rPr>
          <w:rFonts w:ascii="Urbanist" w:hAnsi="Urbanist" w:cs="Urbanist"/>
          <w:lang w:val="en-US"/>
        </w:rPr>
        <w:t>}}</w:t>
      </w:r>
    </w:p>
    <w:p w14:paraId="2B51E215" w14:textId="476843CB" w:rsidR="001C060F" w:rsidRDefault="4AA2729C" w:rsidP="74FEACA3">
      <w:pPr>
        <w:ind w:left="360"/>
        <w:jc w:val="both"/>
        <w:rPr>
          <w:rFonts w:ascii="Urbanist" w:hAnsi="Urbanist" w:cs="Urbanist"/>
          <w:lang w:val="en-US"/>
        </w:rPr>
      </w:pPr>
      <w:r w:rsidRPr="74FEACA3">
        <w:rPr>
          <w:rFonts w:ascii="Urbanist" w:hAnsi="Urbanist" w:cs="Urbanist"/>
          <w:lang w:val="en-US"/>
        </w:rPr>
        <w:t>Email Address</w:t>
      </w:r>
      <w:r w:rsidR="3295DDDE" w:rsidRPr="74FEACA3">
        <w:rPr>
          <w:rFonts w:ascii="Urbanist" w:hAnsi="Urbanist" w:cs="Urbanist"/>
          <w:lang w:val="en-US"/>
        </w:rPr>
        <w:t>: {{emails}}</w:t>
      </w:r>
    </w:p>
    <w:p w14:paraId="00BC5EF0" w14:textId="77777777" w:rsidR="001C060F" w:rsidRDefault="001C060F" w:rsidP="74FEACA3">
      <w:pPr>
        <w:ind w:left="360"/>
        <w:jc w:val="both"/>
        <w:rPr>
          <w:rFonts w:ascii="Urbanist" w:hAnsi="Urbanist" w:cs="Urbanist"/>
          <w:lang w:val="en-US"/>
        </w:rPr>
      </w:pPr>
    </w:p>
    <w:p w14:paraId="563CF856" w14:textId="26D2E680" w:rsidR="00114C82" w:rsidRPr="001C060F" w:rsidRDefault="4AA2729C" w:rsidP="79A0E571">
      <w:pPr>
        <w:ind w:left="360"/>
        <w:jc w:val="both"/>
        <w:rPr>
          <w:rFonts w:ascii="Urbanist" w:hAnsi="Urbanist" w:cs="Urbanist"/>
          <w:b/>
          <w:bCs/>
          <w:lang w:val="en-US"/>
        </w:rPr>
      </w:pPr>
      <w:r w:rsidRPr="79A0E571">
        <w:rPr>
          <w:rFonts w:ascii="Urbanist" w:hAnsi="Urbanist" w:cs="Urbanist"/>
          <w:b/>
          <w:bCs/>
          <w:lang w:val="en-US"/>
        </w:rPr>
        <w:t>Lessee:</w:t>
      </w:r>
    </w:p>
    <w:p w14:paraId="2D9A0BB3" w14:textId="77777777" w:rsidR="001C060F" w:rsidRDefault="4AA2729C" w:rsidP="74FEACA3">
      <w:pPr>
        <w:ind w:left="360"/>
        <w:jc w:val="both"/>
        <w:rPr>
          <w:rFonts w:ascii="Urbanist" w:hAnsi="Urbanist" w:cs="Urbanist"/>
          <w:lang w:val="en-US"/>
        </w:rPr>
      </w:pPr>
      <w:r w:rsidRPr="74FEACA3">
        <w:rPr>
          <w:rFonts w:ascii="Urbanist" w:hAnsi="Urbanist" w:cs="Urbanist"/>
          <w:lang w:val="en-US"/>
        </w:rPr>
        <w:t>Address: Innovation City, Darter Road, Gardens, Cape Town</w:t>
      </w:r>
    </w:p>
    <w:p w14:paraId="27906320" w14:textId="7E6CC3A2" w:rsidR="001C060F" w:rsidRPr="001C060F" w:rsidRDefault="4AA2729C" w:rsidP="74FEACA3">
      <w:pPr>
        <w:ind w:left="360"/>
        <w:jc w:val="both"/>
        <w:rPr>
          <w:rFonts w:ascii="Urbanist" w:hAnsi="Urbanist" w:cs="Urbanist"/>
          <w:lang w:val="en-US"/>
        </w:rPr>
      </w:pPr>
      <w:r w:rsidRPr="74FEACA3">
        <w:rPr>
          <w:rFonts w:ascii="Urbanist" w:hAnsi="Urbanist" w:cs="Urbanist"/>
          <w:lang w:val="en-US"/>
        </w:rPr>
        <w:t>Contact No: +27 60 068 7664 (WhatsApp)</w:t>
      </w:r>
    </w:p>
    <w:p w14:paraId="69377CEB" w14:textId="77777777" w:rsidR="001C060F" w:rsidRPr="001C060F" w:rsidRDefault="4AA2729C" w:rsidP="74FEACA3">
      <w:pPr>
        <w:ind w:left="360"/>
        <w:jc w:val="both"/>
        <w:rPr>
          <w:rFonts w:ascii="Urbanist" w:hAnsi="Urbanist" w:cs="Urbanist"/>
          <w:lang w:val="en-US"/>
        </w:rPr>
      </w:pPr>
      <w:r w:rsidRPr="74FEACA3">
        <w:rPr>
          <w:rFonts w:ascii="Urbanist" w:hAnsi="Urbanist" w:cs="Urbanist"/>
          <w:lang w:val="en-US"/>
        </w:rPr>
        <w:t>Email Address: info@bitprop.com</w:t>
      </w:r>
    </w:p>
    <w:p w14:paraId="10C0295A" w14:textId="77777777" w:rsidR="001C060F" w:rsidRPr="001C060F" w:rsidRDefault="001C060F" w:rsidP="74FEACA3">
      <w:pPr>
        <w:jc w:val="both"/>
        <w:rPr>
          <w:rFonts w:ascii="Urbanist" w:hAnsi="Urbanist" w:cs="Urbanist"/>
          <w:lang w:val="en-US"/>
        </w:rPr>
      </w:pPr>
    </w:p>
    <w:p w14:paraId="68888764" w14:textId="3074B6D2" w:rsidR="001C060F" w:rsidRPr="00432E93" w:rsidRDefault="4AA2729C" w:rsidP="74FEACA3">
      <w:pPr>
        <w:pStyle w:val="ListParagraph"/>
        <w:numPr>
          <w:ilvl w:val="1"/>
          <w:numId w:val="1"/>
        </w:numPr>
        <w:jc w:val="both"/>
        <w:rPr>
          <w:rFonts w:ascii="Urbanist" w:hAnsi="Urbanist" w:cs="Urbanist"/>
          <w:lang w:val="en-US"/>
        </w:rPr>
      </w:pPr>
      <w:r w:rsidRPr="79A0E571">
        <w:rPr>
          <w:rFonts w:ascii="Urbanist" w:hAnsi="Urbanist" w:cs="Urbanist"/>
          <w:lang w:val="en-US"/>
        </w:rPr>
        <w:t xml:space="preserve">Any notice to be given in terms of the Agreement shall be given in writing addressed to the other party at its </w:t>
      </w:r>
      <w:proofErr w:type="spellStart"/>
      <w:r w:rsidRPr="79A0E571">
        <w:rPr>
          <w:rFonts w:ascii="Urbanist" w:hAnsi="Urbanist" w:cs="Urbanist"/>
          <w:i/>
          <w:iCs/>
          <w:lang w:val="en-US"/>
        </w:rPr>
        <w:t>domicilium</w:t>
      </w:r>
      <w:proofErr w:type="spellEnd"/>
      <w:r w:rsidRPr="79A0E571">
        <w:rPr>
          <w:rFonts w:ascii="Urbanist" w:hAnsi="Urbanist" w:cs="Urbanist"/>
          <w:i/>
          <w:iCs/>
          <w:lang w:val="en-US"/>
        </w:rPr>
        <w:t xml:space="preserve"> </w:t>
      </w:r>
      <w:proofErr w:type="spellStart"/>
      <w:r w:rsidRPr="79A0E571">
        <w:rPr>
          <w:rFonts w:ascii="Urbanist" w:hAnsi="Urbanist" w:cs="Urbanist"/>
          <w:i/>
          <w:iCs/>
          <w:lang w:val="en-US"/>
        </w:rPr>
        <w:t>citandi</w:t>
      </w:r>
      <w:proofErr w:type="spellEnd"/>
      <w:r w:rsidRPr="79A0E571">
        <w:rPr>
          <w:rFonts w:ascii="Urbanist" w:hAnsi="Urbanist" w:cs="Urbanist"/>
          <w:i/>
          <w:iCs/>
          <w:lang w:val="en-US"/>
        </w:rPr>
        <w:t xml:space="preserve"> et </w:t>
      </w:r>
      <w:proofErr w:type="spellStart"/>
      <w:r w:rsidRPr="79A0E571">
        <w:rPr>
          <w:rFonts w:ascii="Urbanist" w:hAnsi="Urbanist" w:cs="Urbanist"/>
          <w:i/>
          <w:iCs/>
          <w:lang w:val="en-US"/>
        </w:rPr>
        <w:t>executandi</w:t>
      </w:r>
      <w:proofErr w:type="spellEnd"/>
      <w:r w:rsidRPr="79A0E571">
        <w:rPr>
          <w:rFonts w:ascii="Urbanist" w:hAnsi="Urbanist" w:cs="Urbanist"/>
          <w:lang w:val="en-US"/>
        </w:rPr>
        <w:t>. Such notice shall be sent by prepaid registered post, which shall be deemed to</w:t>
      </w:r>
      <w:r w:rsidR="65062179" w:rsidRPr="79A0E571">
        <w:rPr>
          <w:rFonts w:ascii="Urbanist" w:hAnsi="Urbanist" w:cs="Urbanist"/>
          <w:lang w:val="en-US"/>
        </w:rPr>
        <w:t xml:space="preserve"> </w:t>
      </w:r>
      <w:r w:rsidRPr="79A0E571">
        <w:rPr>
          <w:rFonts w:ascii="Urbanist" w:hAnsi="Urbanist" w:cs="Urbanist"/>
          <w:lang w:val="en-US"/>
        </w:rPr>
        <w:t>have been received on the 7th day after posting, or by email, which shall be deemed to have been received on the same day if sent during normal business hours, or on the next business day if sent outside normal business hours.</w:t>
      </w:r>
    </w:p>
    <w:p w14:paraId="5614FEEA" w14:textId="696ED9BE" w:rsidR="001C060F" w:rsidRPr="005336E3" w:rsidRDefault="692C0FDB" w:rsidP="74FEACA3">
      <w:pPr>
        <w:pStyle w:val="Heading1"/>
        <w:jc w:val="both"/>
        <w:rPr>
          <w:b/>
          <w:bCs/>
          <w:lang w:val="en-US"/>
        </w:rPr>
      </w:pPr>
      <w:r w:rsidRPr="79A0E571">
        <w:rPr>
          <w:b/>
          <w:bCs/>
          <w:lang w:val="en-US"/>
        </w:rPr>
        <w:t xml:space="preserve">  </w:t>
      </w:r>
      <w:r w:rsidR="4AA2729C" w:rsidRPr="79A0E571">
        <w:rPr>
          <w:b/>
          <w:bCs/>
          <w:lang w:val="en-US"/>
        </w:rPr>
        <w:t>GOVERNING LAW</w:t>
      </w:r>
    </w:p>
    <w:p w14:paraId="31E81445" w14:textId="7DBC7D8D" w:rsidR="001C060F" w:rsidRDefault="4AA2729C" w:rsidP="74FEACA3">
      <w:pPr>
        <w:jc w:val="both"/>
        <w:rPr>
          <w:rFonts w:ascii="Urbanist" w:hAnsi="Urbanist" w:cs="Urbanist"/>
          <w:lang w:val="en-US"/>
        </w:rPr>
      </w:pPr>
      <w:r w:rsidRPr="74FEACA3">
        <w:rPr>
          <w:rFonts w:ascii="Urbanist" w:hAnsi="Urbanist" w:cs="Urbanist"/>
          <w:lang w:val="en-US"/>
        </w:rPr>
        <w:t>This Agreement shall be governed and construed in accordance with the laws of South Africa.</w:t>
      </w:r>
    </w:p>
    <w:p w14:paraId="4980C3CB" w14:textId="77777777" w:rsidR="00432E93" w:rsidRDefault="00432E93" w:rsidP="74FEACA3">
      <w:pPr>
        <w:jc w:val="both"/>
        <w:rPr>
          <w:rFonts w:ascii="Urbanist" w:eastAsiaTheme="majorEastAsia" w:hAnsi="Urbanist" w:cstheme="majorBidi"/>
          <w:color w:val="000000" w:themeColor="text1"/>
          <w:lang w:val="en-US"/>
        </w:rPr>
      </w:pPr>
      <w:r w:rsidRPr="74FEACA3">
        <w:rPr>
          <w:lang w:val="en-US"/>
        </w:rPr>
        <w:br w:type="page"/>
      </w:r>
    </w:p>
    <w:p w14:paraId="54D1C44C" w14:textId="41432F77" w:rsidR="001C060F" w:rsidRPr="005336E3" w:rsidRDefault="001C060F" w:rsidP="00432E93">
      <w:pPr>
        <w:pStyle w:val="Heading1"/>
        <w:rPr>
          <w:rFonts w:cs="Urbanist"/>
          <w:b/>
          <w:bCs/>
          <w:lang w:val="en-US"/>
        </w:rPr>
      </w:pPr>
      <w:r w:rsidRPr="79A0E571">
        <w:rPr>
          <w:b/>
          <w:bCs/>
          <w:lang w:val="en-US"/>
        </w:rPr>
        <w:lastRenderedPageBreak/>
        <w:t>SIGNATURES</w:t>
      </w:r>
    </w:p>
    <w:p w14:paraId="0E6487C8" w14:textId="77777777" w:rsidR="001C060F" w:rsidRPr="001C060F" w:rsidRDefault="001C060F" w:rsidP="001C060F">
      <w:pPr>
        <w:rPr>
          <w:rFonts w:ascii="Urbanist" w:hAnsi="Urbanist" w:cs="Urbanist"/>
          <w:lang w:val="en-US"/>
        </w:rPr>
      </w:pPr>
      <w:r w:rsidRPr="001C060F">
        <w:rPr>
          <w:rFonts w:ascii="Urbanist" w:hAnsi="Urbanist" w:cs="Urbanist"/>
          <w:lang w:val="en-US"/>
        </w:rPr>
        <w:t>IN WITNESS WHEREOF, the parties hereto have executed this Notarial Lease Agreement on the date first above written.</w:t>
      </w:r>
    </w:p>
    <w:p w14:paraId="2124CE2C" w14:textId="77777777" w:rsidR="001C060F" w:rsidRDefault="001C060F" w:rsidP="001C060F">
      <w:pPr>
        <w:rPr>
          <w:rFonts w:ascii="Urbanist" w:hAnsi="Urbanist" w:cs="Urbanist"/>
          <w:lang w:val="en-US"/>
        </w:rPr>
      </w:pPr>
      <w:r w:rsidRPr="001C060F">
        <w:rPr>
          <w:rFonts w:ascii="Urbanist" w:hAnsi="Urbanist" w:cs="Urbanist"/>
          <w:lang w:val="en-US"/>
        </w:rPr>
        <w:t xml:space="preserve">Signed </w:t>
      </w:r>
      <w:proofErr w:type="spellStart"/>
      <w:r w:rsidRPr="001C060F">
        <w:rPr>
          <w:rFonts w:ascii="Urbanist" w:hAnsi="Urbanist" w:cs="Urbanist"/>
          <w:lang w:val="en-US"/>
        </w:rPr>
        <w:t>at</w:t>
      </w:r>
      <w:r>
        <w:rPr>
          <w:rFonts w:ascii="Urbanist" w:hAnsi="Urbanist" w:cs="Urbanist"/>
          <w:lang w:val="en-US"/>
        </w:rPr>
        <w:t>_________________________________</w:t>
      </w:r>
      <w:r w:rsidRPr="001C060F">
        <w:rPr>
          <w:rFonts w:ascii="Urbanist" w:hAnsi="Urbanist" w:cs="Urbanist"/>
          <w:lang w:val="en-US"/>
        </w:rPr>
        <w:t>on</w:t>
      </w:r>
      <w:proofErr w:type="spellEnd"/>
      <w:r w:rsidRPr="001C060F">
        <w:rPr>
          <w:rFonts w:ascii="Urbanist" w:hAnsi="Urbanist" w:cs="Urbanist"/>
          <w:lang w:val="en-US"/>
        </w:rPr>
        <w:t xml:space="preserve"> </w:t>
      </w:r>
      <w:proofErr w:type="spellStart"/>
      <w:r w:rsidRPr="001C060F">
        <w:rPr>
          <w:rFonts w:ascii="Urbanist" w:hAnsi="Urbanist" w:cs="Urbanist"/>
          <w:lang w:val="en-US"/>
        </w:rPr>
        <w:t>this</w:t>
      </w:r>
      <w:r>
        <w:rPr>
          <w:rFonts w:ascii="Urbanist" w:hAnsi="Urbanist" w:cs="Urbanist"/>
          <w:lang w:val="en-US"/>
        </w:rPr>
        <w:t>________</w:t>
      </w:r>
      <w:r w:rsidRPr="001C060F">
        <w:rPr>
          <w:rFonts w:ascii="Urbanist" w:hAnsi="Urbanist" w:cs="Urbanist"/>
          <w:lang w:val="en-US"/>
        </w:rPr>
        <w:t>day</w:t>
      </w:r>
      <w:proofErr w:type="spellEnd"/>
      <w:r w:rsidRPr="001C060F">
        <w:rPr>
          <w:rFonts w:ascii="Urbanist" w:hAnsi="Urbanist" w:cs="Urbanist"/>
          <w:lang w:val="en-US"/>
        </w:rPr>
        <w:t xml:space="preserve"> o</w:t>
      </w:r>
      <w:r>
        <w:rPr>
          <w:rFonts w:ascii="Urbanist" w:hAnsi="Urbanist" w:cs="Urbanist"/>
          <w:lang w:val="en-US"/>
        </w:rPr>
        <w:t>f_________________</w:t>
      </w:r>
      <w:r w:rsidRPr="001C060F">
        <w:rPr>
          <w:rFonts w:ascii="Urbanist" w:hAnsi="Urbanist" w:cs="Urbanist"/>
          <w:lang w:val="en-US"/>
        </w:rPr>
        <w:t>, 20</w:t>
      </w:r>
      <w:r>
        <w:rPr>
          <w:rFonts w:ascii="Urbanist" w:hAnsi="Urbanist" w:cs="Urbanist"/>
          <w:lang w:val="en-US"/>
        </w:rPr>
        <w:t>__</w:t>
      </w:r>
    </w:p>
    <w:p w14:paraId="3F62621E" w14:textId="77777777" w:rsidR="00432E93" w:rsidRDefault="00432E93" w:rsidP="001C060F">
      <w:pPr>
        <w:rPr>
          <w:rFonts w:ascii="Urbanist" w:hAnsi="Urbanist" w:cs="Urbanist"/>
          <w:lang w:val="en-US"/>
        </w:rPr>
      </w:pPr>
    </w:p>
    <w:p w14:paraId="06417430" w14:textId="0F2CF036" w:rsidR="4C9DDA17" w:rsidRDefault="4C9DDA17" w:rsidP="4C9DDA17">
      <w:pPr>
        <w:rPr>
          <w:rFonts w:ascii="Urbanist" w:hAnsi="Urbanist" w:cs="Urbanist"/>
          <w:lang w:val="en-US"/>
        </w:rPr>
      </w:pPr>
    </w:p>
    <w:p w14:paraId="5363A745" w14:textId="2D65456A" w:rsidR="001C060F" w:rsidRPr="001C060F" w:rsidRDefault="001C060F" w:rsidP="001C060F">
      <w:pPr>
        <w:rPr>
          <w:rFonts w:ascii="Urbanist" w:hAnsi="Urbanist" w:cs="Urbanist"/>
          <w:lang w:val="en-US"/>
        </w:rPr>
      </w:pPr>
      <w:r w:rsidRPr="001C060F">
        <w:rPr>
          <w:rFonts w:ascii="Urbanist" w:hAnsi="Urbanist" w:cs="Urbanist"/>
          <w:lang w:val="en-US"/>
        </w:rPr>
        <w:t>in the presence of the undersigned witnesses:</w:t>
      </w:r>
    </w:p>
    <w:p w14:paraId="3114E68C" w14:textId="77777777" w:rsidR="001C060F" w:rsidRDefault="001C060F" w:rsidP="001C060F">
      <w:pPr>
        <w:rPr>
          <w:rFonts w:ascii="Urbanist" w:hAnsi="Urbanist" w:cs="Urbanist"/>
          <w:lang w:val="en-US"/>
        </w:rPr>
      </w:pPr>
    </w:p>
    <w:p w14:paraId="30E12BF2" w14:textId="6799F8F5" w:rsidR="4C9DDA17" w:rsidRDefault="4C9DDA17" w:rsidP="4C9DDA17">
      <w:pPr>
        <w:rPr>
          <w:rFonts w:ascii="Urbanist" w:hAnsi="Urbanist" w:cs="Urbanist"/>
          <w:lang w:val="en-US"/>
        </w:rPr>
      </w:pPr>
    </w:p>
    <w:p w14:paraId="48C0174D" w14:textId="77777777" w:rsidR="001C060F" w:rsidRDefault="001C060F" w:rsidP="001C060F">
      <w:pPr>
        <w:rPr>
          <w:rFonts w:ascii="Urbanist" w:hAnsi="Urbanist" w:cs="Urbanist"/>
          <w:lang w:val="en-US"/>
        </w:rPr>
      </w:pPr>
    </w:p>
    <w:p w14:paraId="7E9A74E7" w14:textId="77777777" w:rsidR="001C060F" w:rsidRPr="001C060F" w:rsidRDefault="001C060F" w:rsidP="001C060F">
      <w:pPr>
        <w:rPr>
          <w:rFonts w:ascii="Urbanist" w:hAnsi="Urbanist" w:cs="Urbanist"/>
          <w:lang w:val="en-US"/>
        </w:rPr>
      </w:pPr>
    </w:p>
    <w:p w14:paraId="09DD5298" w14:textId="7C4CEFC0" w:rsidR="001C060F" w:rsidRPr="001C060F" w:rsidRDefault="001C060F" w:rsidP="001C060F">
      <w:pPr>
        <w:rPr>
          <w:rFonts w:ascii="Urbanist" w:hAnsi="Urbanist" w:cs="Urbanist"/>
          <w:lang w:val="en-US"/>
        </w:rPr>
      </w:pPr>
      <w:r>
        <w:rPr>
          <w:rFonts w:ascii="Urbanist" w:hAnsi="Urbanist" w:cs="Urbanist"/>
          <w:lang w:val="en-US"/>
        </w:rPr>
        <w:t>__________</w:t>
      </w:r>
      <w:r w:rsidR="00432E93">
        <w:rPr>
          <w:rFonts w:ascii="Urbanist" w:hAnsi="Urbanist" w:cs="Urbanist"/>
          <w:lang w:val="en-US"/>
        </w:rPr>
        <w:t>________</w:t>
      </w:r>
      <w:r>
        <w:rPr>
          <w:rFonts w:ascii="Urbanist" w:hAnsi="Urbanist" w:cs="Urbanist"/>
          <w:lang w:val="en-US"/>
        </w:rPr>
        <w:tab/>
      </w:r>
      <w:r w:rsidR="00432E93">
        <w:rPr>
          <w:rFonts w:ascii="Urbanist" w:hAnsi="Urbanist" w:cs="Urbanist"/>
          <w:lang w:val="en-US"/>
        </w:rPr>
        <w:tab/>
      </w:r>
      <w:r>
        <w:rPr>
          <w:rFonts w:ascii="Urbanist" w:hAnsi="Urbanist" w:cs="Urbanist"/>
          <w:lang w:val="en-US"/>
        </w:rPr>
        <w:t>___________</w:t>
      </w:r>
      <w:r w:rsidR="00432E93">
        <w:rPr>
          <w:rFonts w:ascii="Urbanist" w:hAnsi="Urbanist" w:cs="Urbanist"/>
          <w:lang w:val="en-US"/>
        </w:rPr>
        <w:t>________</w:t>
      </w:r>
    </w:p>
    <w:p w14:paraId="0AB63A82" w14:textId="2E968998" w:rsidR="001C060F" w:rsidRPr="001C060F" w:rsidRDefault="001C060F" w:rsidP="001C060F">
      <w:pPr>
        <w:rPr>
          <w:rFonts w:ascii="Urbanist" w:hAnsi="Urbanist" w:cs="Urbanist"/>
          <w:lang w:val="en-US"/>
        </w:rPr>
      </w:pPr>
      <w:r w:rsidRPr="001C060F">
        <w:rPr>
          <w:rFonts w:ascii="Urbanist" w:hAnsi="Urbanist" w:cs="Urbanist"/>
          <w:lang w:val="en-US"/>
        </w:rPr>
        <w:t>Witness:</w:t>
      </w:r>
      <w:r w:rsidRPr="001C060F">
        <w:rPr>
          <w:rFonts w:ascii="Urbanist" w:hAnsi="Urbanist" w:cs="Urbanist"/>
          <w:lang w:val="en-US"/>
        </w:rPr>
        <w:tab/>
      </w:r>
      <w:r>
        <w:rPr>
          <w:rFonts w:ascii="Urbanist" w:hAnsi="Urbanist" w:cs="Urbanist"/>
          <w:lang w:val="en-US"/>
        </w:rPr>
        <w:tab/>
      </w:r>
      <w:r w:rsidR="00432E93">
        <w:rPr>
          <w:rFonts w:ascii="Urbanist" w:hAnsi="Urbanist" w:cs="Urbanist"/>
          <w:lang w:val="en-US"/>
        </w:rPr>
        <w:tab/>
      </w:r>
      <w:r w:rsidR="00432E93">
        <w:rPr>
          <w:rFonts w:ascii="Urbanist" w:hAnsi="Urbanist" w:cs="Urbanist"/>
          <w:lang w:val="en-US"/>
        </w:rPr>
        <w:tab/>
      </w:r>
      <w:r w:rsidRPr="001C060F">
        <w:rPr>
          <w:rFonts w:ascii="Urbanist" w:hAnsi="Urbanist" w:cs="Urbanist"/>
          <w:lang w:val="en-US"/>
        </w:rPr>
        <w:t>Witness:</w:t>
      </w:r>
    </w:p>
    <w:p w14:paraId="0BEF43ED" w14:textId="77777777" w:rsidR="001C060F" w:rsidRPr="001C060F" w:rsidRDefault="001C060F" w:rsidP="001C060F">
      <w:pPr>
        <w:rPr>
          <w:rFonts w:ascii="Urbanist" w:hAnsi="Urbanist" w:cs="Urbanist"/>
          <w:lang w:val="en-US"/>
        </w:rPr>
      </w:pPr>
    </w:p>
    <w:p w14:paraId="74E4489F" w14:textId="3E05A4A5" w:rsidR="001C060F" w:rsidRPr="001C060F" w:rsidRDefault="001C060F" w:rsidP="4C9DDA17">
      <w:pPr>
        <w:rPr>
          <w:rFonts w:ascii="Urbanist" w:hAnsi="Urbanist" w:cs="Urbanist"/>
          <w:lang w:val="en-US"/>
        </w:rPr>
      </w:pPr>
    </w:p>
    <w:p w14:paraId="74C2E076" w14:textId="77777777" w:rsidR="001C060F" w:rsidRPr="001C060F" w:rsidRDefault="001C060F" w:rsidP="001C060F">
      <w:pPr>
        <w:rPr>
          <w:rFonts w:ascii="Urbanist" w:hAnsi="Urbanist" w:cs="Urbanist"/>
          <w:lang w:val="en-US"/>
        </w:rPr>
      </w:pPr>
    </w:p>
    <w:p w14:paraId="732A13DD" w14:textId="77777777" w:rsidR="001C060F" w:rsidRPr="001C060F" w:rsidRDefault="001C060F" w:rsidP="001C060F">
      <w:pPr>
        <w:rPr>
          <w:rFonts w:ascii="Urbanist" w:hAnsi="Urbanist" w:cs="Urbanist"/>
          <w:lang w:val="en-US"/>
        </w:rPr>
      </w:pPr>
    </w:p>
    <w:p w14:paraId="3048EF03" w14:textId="1B2F93DC" w:rsidR="001C060F" w:rsidRPr="001C060F" w:rsidRDefault="001C060F" w:rsidP="79A0E571">
      <w:pPr>
        <w:rPr>
          <w:rFonts w:ascii="Urbanist" w:hAnsi="Urbanist" w:cs="Urbanist"/>
          <w:u w:val="single"/>
          <w:lang w:val="en-US"/>
        </w:rPr>
      </w:pPr>
      <w:r w:rsidRPr="79A0E571">
        <w:rPr>
          <w:rFonts w:ascii="Urbanist" w:hAnsi="Urbanist" w:cs="Urbanist"/>
          <w:u w:val="single"/>
          <w:lang w:val="en-US"/>
        </w:rPr>
        <w:t>_____________________________</w:t>
      </w:r>
      <w:r w:rsidR="2521C82C" w:rsidRPr="79A0E571">
        <w:rPr>
          <w:rFonts w:ascii="Urbanist" w:hAnsi="Urbanist" w:cs="Urbanist"/>
          <w:b/>
          <w:bCs/>
          <w:u w:val="single"/>
          <w:lang w:val="en-US"/>
        </w:rPr>
        <w:t xml:space="preserve">                                                                                </w:t>
      </w:r>
      <w:r w:rsidR="47FBF48F" w:rsidRPr="79A0E571">
        <w:rPr>
          <w:rFonts w:ascii="Urbanist" w:hAnsi="Urbanist" w:cs="Urbanist"/>
          <w:lang w:val="en-US"/>
        </w:rPr>
        <w:t xml:space="preserve">                          </w:t>
      </w:r>
      <w:r w:rsidR="04743AC5" w:rsidRPr="79A0E571">
        <w:rPr>
          <w:rFonts w:ascii="Urbanist" w:hAnsi="Urbanist" w:cs="Urbanist"/>
          <w:lang w:val="en-US"/>
        </w:rPr>
        <w:t xml:space="preserve">    </w:t>
      </w:r>
    </w:p>
    <w:p w14:paraId="7D3BBCAC" w14:textId="22F395C8" w:rsidR="001C060F" w:rsidRPr="001C060F" w:rsidRDefault="001C060F" w:rsidP="79A0E571">
      <w:pPr>
        <w:rPr>
          <w:rFonts w:ascii="Urbanist" w:hAnsi="Urbanist" w:cs="Urbanist"/>
          <w:lang w:val="en-US"/>
        </w:rPr>
      </w:pPr>
      <w:r w:rsidRPr="79A0E571">
        <w:rPr>
          <w:rFonts w:ascii="Urbanist" w:hAnsi="Urbanist" w:cs="Urbanist"/>
          <w:lang w:val="en-US"/>
        </w:rPr>
        <w:t>LESSOR</w:t>
      </w:r>
      <w:r w:rsidR="691BA01E" w:rsidRPr="79A0E571">
        <w:rPr>
          <w:rFonts w:ascii="Urbanist" w:hAnsi="Urbanist" w:cs="Urbanist"/>
          <w:lang w:val="en-US"/>
        </w:rPr>
        <w:t>(S)</w:t>
      </w:r>
      <w:r w:rsidR="162297E9" w:rsidRPr="79A0E571">
        <w:rPr>
          <w:rFonts w:ascii="Urbanist" w:hAnsi="Urbanist" w:cs="Urbanist"/>
          <w:lang w:val="en-US"/>
        </w:rPr>
        <w:t xml:space="preserve">                                                                              </w:t>
      </w:r>
    </w:p>
    <w:p w14:paraId="790604F4" w14:textId="3D8325FA" w:rsidR="001C060F" w:rsidRPr="001C060F" w:rsidRDefault="001C060F" w:rsidP="79A0E571">
      <w:pPr>
        <w:rPr>
          <w:rFonts w:ascii="Urbanist" w:hAnsi="Urbanist" w:cs="Urbanist"/>
          <w:lang w:val="en-US"/>
        </w:rPr>
      </w:pPr>
    </w:p>
    <w:p w14:paraId="76F8EDB0" w14:textId="77777777" w:rsidR="001C060F" w:rsidRPr="001C060F" w:rsidRDefault="001C060F" w:rsidP="001C060F">
      <w:pPr>
        <w:rPr>
          <w:rFonts w:ascii="Urbanist" w:hAnsi="Urbanist" w:cs="Urbanist"/>
          <w:lang w:val="en-US"/>
        </w:rPr>
      </w:pPr>
    </w:p>
    <w:p w14:paraId="46C36C1A" w14:textId="77777777" w:rsidR="001C060F" w:rsidRDefault="001C060F" w:rsidP="001C060F">
      <w:pPr>
        <w:rPr>
          <w:rFonts w:ascii="Urbanist" w:hAnsi="Urbanist" w:cs="Urbanist"/>
          <w:lang w:val="en-US"/>
        </w:rPr>
      </w:pPr>
    </w:p>
    <w:p w14:paraId="57689F74" w14:textId="77777777" w:rsidR="00432E93" w:rsidRPr="001C060F" w:rsidRDefault="00432E93" w:rsidP="001C060F">
      <w:pPr>
        <w:rPr>
          <w:rFonts w:ascii="Urbanist" w:hAnsi="Urbanist" w:cs="Urbanist"/>
          <w:lang w:val="en-US"/>
        </w:rPr>
      </w:pPr>
    </w:p>
    <w:p w14:paraId="6F2F607A" w14:textId="23462AB2" w:rsidR="4C9DDA17" w:rsidRDefault="4C9DDA17" w:rsidP="4C9DDA17">
      <w:pPr>
        <w:rPr>
          <w:rFonts w:ascii="Urbanist" w:hAnsi="Urbanist" w:cs="Urbanist"/>
          <w:lang w:val="en-US"/>
        </w:rPr>
      </w:pPr>
    </w:p>
    <w:p w14:paraId="63390A39" w14:textId="13B9A869" w:rsidR="4C9DDA17" w:rsidRDefault="4C9DDA17" w:rsidP="4C9DDA17">
      <w:pPr>
        <w:rPr>
          <w:rFonts w:ascii="Urbanist" w:hAnsi="Urbanist" w:cs="Urbanist"/>
          <w:lang w:val="en-US"/>
        </w:rPr>
      </w:pPr>
    </w:p>
    <w:p w14:paraId="3375426B" w14:textId="771541A0" w:rsidR="4C9DDA17" w:rsidRDefault="4C9DDA17" w:rsidP="4C9DDA17">
      <w:pPr>
        <w:rPr>
          <w:rFonts w:ascii="Urbanist" w:hAnsi="Urbanist" w:cs="Urbanist"/>
          <w:lang w:val="en-US"/>
        </w:rPr>
      </w:pPr>
    </w:p>
    <w:p w14:paraId="5A883CB4" w14:textId="085223D6" w:rsidR="4C9DDA17" w:rsidRDefault="4C9DDA17" w:rsidP="4C9DDA17">
      <w:pPr>
        <w:rPr>
          <w:rFonts w:ascii="Urbanist" w:hAnsi="Urbanist" w:cs="Urbanist"/>
          <w:lang w:val="en-US"/>
        </w:rPr>
      </w:pPr>
    </w:p>
    <w:p w14:paraId="0AEDEF26" w14:textId="77777777" w:rsidR="00432E93" w:rsidRPr="001C060F" w:rsidRDefault="00432E93" w:rsidP="00432E93">
      <w:pPr>
        <w:rPr>
          <w:rFonts w:ascii="Urbanist" w:hAnsi="Urbanist" w:cs="Urbanist"/>
          <w:lang w:val="en-US"/>
        </w:rPr>
      </w:pPr>
      <w:r>
        <w:rPr>
          <w:rFonts w:ascii="Urbanist" w:hAnsi="Urbanist" w:cs="Urbanist"/>
          <w:lang w:val="en-US"/>
        </w:rPr>
        <w:t>__________________</w:t>
      </w:r>
      <w:r>
        <w:rPr>
          <w:rFonts w:ascii="Urbanist" w:hAnsi="Urbanist" w:cs="Urbanist"/>
          <w:lang w:val="en-US"/>
        </w:rPr>
        <w:tab/>
      </w:r>
      <w:r>
        <w:rPr>
          <w:rFonts w:ascii="Urbanist" w:hAnsi="Urbanist" w:cs="Urbanist"/>
          <w:lang w:val="en-US"/>
        </w:rPr>
        <w:tab/>
        <w:t>___________________</w:t>
      </w:r>
    </w:p>
    <w:p w14:paraId="64FC3CED" w14:textId="77777777" w:rsidR="00432E93" w:rsidRPr="001C060F" w:rsidRDefault="00432E93" w:rsidP="00432E93">
      <w:pPr>
        <w:rPr>
          <w:rFonts w:ascii="Urbanist" w:hAnsi="Urbanist" w:cs="Urbanist"/>
          <w:lang w:val="en-US"/>
        </w:rPr>
      </w:pPr>
      <w:r w:rsidRPr="001C060F">
        <w:rPr>
          <w:rFonts w:ascii="Urbanist" w:hAnsi="Urbanist" w:cs="Urbanist"/>
          <w:lang w:val="en-US"/>
        </w:rPr>
        <w:t>Witness:</w:t>
      </w:r>
      <w:r w:rsidRPr="001C060F">
        <w:rPr>
          <w:rFonts w:ascii="Urbanist" w:hAnsi="Urbanist" w:cs="Urbanist"/>
          <w:lang w:val="en-US"/>
        </w:rPr>
        <w:tab/>
      </w:r>
      <w:r>
        <w:rPr>
          <w:rFonts w:ascii="Urbanist" w:hAnsi="Urbanist" w:cs="Urbanist"/>
          <w:lang w:val="en-US"/>
        </w:rPr>
        <w:tab/>
      </w:r>
      <w:r>
        <w:rPr>
          <w:rFonts w:ascii="Urbanist" w:hAnsi="Urbanist" w:cs="Urbanist"/>
          <w:lang w:val="en-US"/>
        </w:rPr>
        <w:tab/>
      </w:r>
      <w:r>
        <w:rPr>
          <w:rFonts w:ascii="Urbanist" w:hAnsi="Urbanist" w:cs="Urbanist"/>
          <w:lang w:val="en-US"/>
        </w:rPr>
        <w:tab/>
      </w:r>
      <w:r w:rsidRPr="001C060F">
        <w:rPr>
          <w:rFonts w:ascii="Urbanist" w:hAnsi="Urbanist" w:cs="Urbanist"/>
          <w:lang w:val="en-US"/>
        </w:rPr>
        <w:t>Witness:</w:t>
      </w:r>
    </w:p>
    <w:p w14:paraId="3BBA2BCF" w14:textId="77777777" w:rsidR="00432E93" w:rsidRPr="001C060F" w:rsidRDefault="00432E93" w:rsidP="00432E93">
      <w:pPr>
        <w:rPr>
          <w:rFonts w:ascii="Urbanist" w:hAnsi="Urbanist" w:cs="Urbanist"/>
          <w:lang w:val="en-US"/>
        </w:rPr>
      </w:pPr>
    </w:p>
    <w:p w14:paraId="702F8AA0" w14:textId="77777777" w:rsidR="00432E93" w:rsidRPr="001C060F" w:rsidRDefault="00432E93" w:rsidP="00432E93">
      <w:pPr>
        <w:rPr>
          <w:rFonts w:ascii="Urbanist" w:hAnsi="Urbanist" w:cs="Urbanist"/>
          <w:lang w:val="en-US"/>
        </w:rPr>
      </w:pPr>
    </w:p>
    <w:p w14:paraId="6AE60193" w14:textId="77777777" w:rsidR="00432E93" w:rsidRPr="001C060F" w:rsidRDefault="00432E93" w:rsidP="00432E93">
      <w:pPr>
        <w:rPr>
          <w:rFonts w:ascii="Urbanist" w:hAnsi="Urbanist" w:cs="Urbanist"/>
          <w:lang w:val="en-US"/>
        </w:rPr>
      </w:pPr>
    </w:p>
    <w:p w14:paraId="62A070B9" w14:textId="4EC4DB48" w:rsidR="00432E93" w:rsidRPr="001C060F" w:rsidRDefault="00432E93" w:rsidP="4C9DDA17">
      <w:pPr>
        <w:rPr>
          <w:rFonts w:ascii="Urbanist" w:hAnsi="Urbanist" w:cs="Urbanist"/>
          <w:lang w:val="en-US"/>
        </w:rPr>
      </w:pPr>
    </w:p>
    <w:p w14:paraId="40114E6F" w14:textId="77777777" w:rsidR="00432E93" w:rsidRPr="001C060F" w:rsidRDefault="00432E93" w:rsidP="00432E93">
      <w:pPr>
        <w:rPr>
          <w:rFonts w:ascii="Urbanist" w:hAnsi="Urbanist" w:cs="Urbanist"/>
          <w:lang w:val="en-US"/>
        </w:rPr>
      </w:pPr>
    </w:p>
    <w:p w14:paraId="72FAE15F" w14:textId="77777777" w:rsidR="00432E93" w:rsidRPr="001C060F" w:rsidRDefault="00432E93" w:rsidP="00432E93">
      <w:pPr>
        <w:rPr>
          <w:rFonts w:ascii="Urbanist" w:hAnsi="Urbanist" w:cs="Urbanist"/>
          <w:lang w:val="en-US"/>
        </w:rPr>
      </w:pPr>
      <w:r>
        <w:rPr>
          <w:rFonts w:ascii="Urbanist" w:hAnsi="Urbanist" w:cs="Urbanist"/>
          <w:lang w:val="en-US"/>
        </w:rPr>
        <w:t>_____________________________</w:t>
      </w:r>
    </w:p>
    <w:p w14:paraId="1DA4ECAE" w14:textId="4C32C339" w:rsidR="00432E93" w:rsidRDefault="00432E93" w:rsidP="00432E93">
      <w:pPr>
        <w:rPr>
          <w:rFonts w:ascii="Urbanist" w:hAnsi="Urbanist" w:cs="Urbanist"/>
          <w:lang w:val="en-US"/>
        </w:rPr>
      </w:pPr>
      <w:r w:rsidRPr="001C060F">
        <w:rPr>
          <w:rFonts w:ascii="Urbanist" w:hAnsi="Urbanist" w:cs="Urbanist"/>
          <w:lang w:val="en-US"/>
        </w:rPr>
        <w:t>LESS</w:t>
      </w:r>
      <w:r>
        <w:rPr>
          <w:rFonts w:ascii="Urbanist" w:hAnsi="Urbanist" w:cs="Urbanist"/>
          <w:lang w:val="en-US"/>
        </w:rPr>
        <w:t>EE</w:t>
      </w:r>
    </w:p>
    <w:p w14:paraId="6951FE60" w14:textId="77777777" w:rsidR="00432E93" w:rsidRPr="001C060F" w:rsidRDefault="00432E93" w:rsidP="00432E93">
      <w:pPr>
        <w:rPr>
          <w:rFonts w:ascii="Urbanist" w:hAnsi="Urbanist" w:cs="Urbanist"/>
          <w:lang w:val="en-US"/>
        </w:rPr>
      </w:pPr>
    </w:p>
    <w:p w14:paraId="09DC5BBA" w14:textId="77777777" w:rsidR="001C060F" w:rsidRPr="001C060F" w:rsidRDefault="001C060F" w:rsidP="001C060F">
      <w:pPr>
        <w:rPr>
          <w:rFonts w:ascii="Urbanist" w:hAnsi="Urbanist" w:cs="Urbanist"/>
          <w:lang w:val="en-US"/>
        </w:rPr>
      </w:pPr>
      <w:r w:rsidRPr="001C060F">
        <w:rPr>
          <w:rFonts w:ascii="Urbanist" w:hAnsi="Urbanist" w:cs="Urbanist"/>
          <w:lang w:val="en-US"/>
        </w:rPr>
        <w:t xml:space="preserve"> </w:t>
      </w:r>
    </w:p>
    <w:p w14:paraId="3CE0E0E0" w14:textId="77777777" w:rsidR="00432E93" w:rsidRDefault="00432E93">
      <w:pPr>
        <w:rPr>
          <w:rFonts w:ascii="Urbanist" w:hAnsi="Urbanist" w:cs="Urbanist"/>
          <w:lang w:val="en-US"/>
        </w:rPr>
      </w:pPr>
      <w:r>
        <w:rPr>
          <w:rFonts w:ascii="Urbanist" w:hAnsi="Urbanist" w:cs="Urbanist"/>
          <w:lang w:val="en-US"/>
        </w:rPr>
        <w:br w:type="page"/>
      </w:r>
    </w:p>
    <w:p w14:paraId="65B7B5FA" w14:textId="09989034" w:rsidR="001C060F" w:rsidRPr="005336E3" w:rsidRDefault="001C060F" w:rsidP="001C060F">
      <w:pPr>
        <w:rPr>
          <w:rFonts w:ascii="Urbanist" w:hAnsi="Urbanist" w:cs="Urbanist"/>
          <w:b/>
          <w:bCs/>
          <w:lang w:val="en-US"/>
        </w:rPr>
      </w:pPr>
      <w:r w:rsidRPr="005336E3">
        <w:rPr>
          <w:rFonts w:ascii="Urbanist" w:hAnsi="Urbanist" w:cs="Urbanist"/>
          <w:b/>
          <w:bCs/>
          <w:lang w:val="en-US"/>
        </w:rPr>
        <w:lastRenderedPageBreak/>
        <w:t>Your Will</w:t>
      </w:r>
    </w:p>
    <w:p w14:paraId="53CD15A1" w14:textId="77777777" w:rsidR="001C060F" w:rsidRPr="005336E3" w:rsidRDefault="001C060F" w:rsidP="001C060F">
      <w:pPr>
        <w:rPr>
          <w:rFonts w:ascii="Urbanist" w:hAnsi="Urbanist" w:cs="Urbanist"/>
          <w:b/>
          <w:bCs/>
          <w:lang w:val="en-US"/>
        </w:rPr>
      </w:pPr>
    </w:p>
    <w:p w14:paraId="7DC3AB35" w14:textId="77777777" w:rsidR="001C060F" w:rsidRPr="005336E3" w:rsidRDefault="001C060F" w:rsidP="001C060F">
      <w:pPr>
        <w:rPr>
          <w:rFonts w:ascii="Urbanist" w:hAnsi="Urbanist" w:cs="Urbanist"/>
          <w:b/>
          <w:bCs/>
          <w:lang w:val="en-US"/>
        </w:rPr>
      </w:pPr>
      <w:r w:rsidRPr="005336E3">
        <w:rPr>
          <w:rFonts w:ascii="Urbanist" w:hAnsi="Urbanist" w:cs="Urbanist"/>
          <w:b/>
          <w:bCs/>
          <w:lang w:val="en-US"/>
        </w:rPr>
        <w:t>Your personal details</w:t>
      </w:r>
    </w:p>
    <w:p w14:paraId="568C1BC5" w14:textId="77777777" w:rsidR="001C060F" w:rsidRPr="001C060F" w:rsidRDefault="001C060F" w:rsidP="001C060F">
      <w:pPr>
        <w:rPr>
          <w:rFonts w:ascii="Urbanist" w:hAnsi="Urbanist" w:cs="Urbanist"/>
          <w:lang w:val="en-US"/>
        </w:rPr>
      </w:pPr>
    </w:p>
    <w:p w14:paraId="581236A5" w14:textId="7A1F3492" w:rsidR="001C060F" w:rsidRPr="001C060F" w:rsidRDefault="001C060F" w:rsidP="001C060F">
      <w:pPr>
        <w:rPr>
          <w:rFonts w:ascii="Urbanist" w:hAnsi="Urbanist" w:cs="Urbanist"/>
          <w:lang w:val="en-US"/>
        </w:rPr>
      </w:pPr>
      <w:r w:rsidRPr="001C060F">
        <w:rPr>
          <w:rFonts w:ascii="Urbanist" w:hAnsi="Urbanist" w:cs="Urbanist"/>
          <w:lang w:val="en-US"/>
        </w:rPr>
        <w:t xml:space="preserve">Name and surname: </w:t>
      </w:r>
      <w:r w:rsidR="005336E3">
        <w:rPr>
          <w:rFonts w:ascii="Urbanist" w:hAnsi="Urbanist" w:cs="Urbanist"/>
          <w:lang w:val="en-US"/>
        </w:rPr>
        <w:t>_____________________________________________</w:t>
      </w:r>
    </w:p>
    <w:p w14:paraId="4DC74F3A" w14:textId="77777777" w:rsidR="001C060F" w:rsidRPr="001C060F" w:rsidRDefault="001C060F" w:rsidP="001C060F">
      <w:pPr>
        <w:rPr>
          <w:rFonts w:ascii="Urbanist" w:hAnsi="Urbanist" w:cs="Urbanist"/>
          <w:lang w:val="en-US"/>
        </w:rPr>
      </w:pPr>
    </w:p>
    <w:p w14:paraId="72374480" w14:textId="3332E357" w:rsidR="001C060F" w:rsidRPr="001C060F" w:rsidRDefault="001C060F" w:rsidP="001C060F">
      <w:pPr>
        <w:rPr>
          <w:rFonts w:ascii="Urbanist" w:hAnsi="Urbanist" w:cs="Urbanist"/>
          <w:lang w:val="en-US"/>
        </w:rPr>
      </w:pPr>
      <w:r w:rsidRPr="001C060F">
        <w:rPr>
          <w:rFonts w:ascii="Urbanist" w:hAnsi="Urbanist" w:cs="Urbanist"/>
          <w:lang w:val="en-US"/>
        </w:rPr>
        <w:t xml:space="preserve">Identity number: </w:t>
      </w:r>
      <w:r w:rsidR="005336E3">
        <w:rPr>
          <w:rFonts w:ascii="Urbanist" w:hAnsi="Urbanist" w:cs="Urbanist"/>
          <w:lang w:val="en-US"/>
        </w:rPr>
        <w:t>________________________________________________</w:t>
      </w:r>
    </w:p>
    <w:p w14:paraId="4D4BD9EF" w14:textId="77777777" w:rsidR="001C060F" w:rsidRPr="001C060F" w:rsidRDefault="001C060F" w:rsidP="001C060F">
      <w:pPr>
        <w:rPr>
          <w:rFonts w:ascii="Urbanist" w:hAnsi="Urbanist" w:cs="Urbanist"/>
          <w:lang w:val="en-US"/>
        </w:rPr>
      </w:pPr>
    </w:p>
    <w:p w14:paraId="71F49431" w14:textId="68550A49" w:rsidR="001C060F" w:rsidRPr="001C060F" w:rsidRDefault="001C060F" w:rsidP="001C060F">
      <w:pPr>
        <w:rPr>
          <w:rFonts w:ascii="Urbanist" w:hAnsi="Urbanist" w:cs="Urbanist"/>
          <w:lang w:val="en-US"/>
        </w:rPr>
      </w:pPr>
      <w:r w:rsidRPr="001C060F">
        <w:rPr>
          <w:rFonts w:ascii="Urbanist" w:hAnsi="Urbanist" w:cs="Urbanist"/>
          <w:lang w:val="en-US"/>
        </w:rPr>
        <w:t xml:space="preserve">Address: </w:t>
      </w:r>
      <w:r w:rsidR="005336E3">
        <w:rPr>
          <w:rFonts w:ascii="Urbanist" w:hAnsi="Urbanist" w:cs="Urbanist"/>
          <w:lang w:val="en-US"/>
        </w:rPr>
        <w:t>_____________________________________________________</w:t>
      </w:r>
    </w:p>
    <w:p w14:paraId="4EE60AFE" w14:textId="77777777" w:rsidR="001C060F" w:rsidRPr="001C060F" w:rsidRDefault="001C060F" w:rsidP="001C060F">
      <w:pPr>
        <w:rPr>
          <w:rFonts w:ascii="Urbanist" w:hAnsi="Urbanist" w:cs="Urbanist"/>
          <w:lang w:val="en-US"/>
        </w:rPr>
      </w:pPr>
    </w:p>
    <w:p w14:paraId="6A40A164" w14:textId="77777777" w:rsidR="001C060F" w:rsidRPr="001C060F" w:rsidRDefault="001C060F" w:rsidP="001C060F">
      <w:pPr>
        <w:rPr>
          <w:rFonts w:ascii="Urbanist" w:hAnsi="Urbanist" w:cs="Urbanist"/>
          <w:lang w:val="en-US"/>
        </w:rPr>
      </w:pPr>
      <w:r w:rsidRPr="001C060F">
        <w:rPr>
          <w:rFonts w:ascii="Urbanist" w:hAnsi="Urbanist" w:cs="Urbanist"/>
          <w:lang w:val="en-US"/>
        </w:rPr>
        <w:t>These are my last wishes, and this Will replaces all my previous Wills.</w:t>
      </w:r>
    </w:p>
    <w:p w14:paraId="4C7C617A" w14:textId="77777777" w:rsidR="001C060F" w:rsidRPr="001C060F" w:rsidRDefault="001C060F" w:rsidP="001C060F">
      <w:pPr>
        <w:rPr>
          <w:rFonts w:ascii="Urbanist" w:hAnsi="Urbanist" w:cs="Urbanist"/>
          <w:lang w:val="en-US"/>
        </w:rPr>
      </w:pPr>
    </w:p>
    <w:p w14:paraId="5AB47197" w14:textId="77777777" w:rsidR="001C060F" w:rsidRDefault="001C060F" w:rsidP="001C060F">
      <w:pPr>
        <w:rPr>
          <w:rFonts w:ascii="Urbanist" w:hAnsi="Urbanist" w:cs="Urbanist"/>
          <w:b/>
          <w:bCs/>
          <w:lang w:val="en-US"/>
        </w:rPr>
      </w:pPr>
      <w:r w:rsidRPr="005336E3">
        <w:rPr>
          <w:rFonts w:ascii="Urbanist" w:hAnsi="Urbanist" w:cs="Urbanist"/>
          <w:b/>
          <w:bCs/>
          <w:lang w:val="en-US"/>
        </w:rPr>
        <w:t>Who would you like to appoint to carry out your last wishes? (The executor of your Will)?</w:t>
      </w:r>
    </w:p>
    <w:p w14:paraId="242C93BC" w14:textId="77777777" w:rsidR="005336E3" w:rsidRPr="005336E3" w:rsidRDefault="005336E3" w:rsidP="001C060F">
      <w:pPr>
        <w:rPr>
          <w:rFonts w:ascii="Urbanist" w:hAnsi="Urbanist" w:cs="Urbanist"/>
          <w:b/>
          <w:bCs/>
          <w:lang w:val="en-US"/>
        </w:rPr>
      </w:pPr>
    </w:p>
    <w:p w14:paraId="1388A1F6"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Name and surname: </w:t>
      </w:r>
      <w:r>
        <w:rPr>
          <w:rFonts w:ascii="Urbanist" w:hAnsi="Urbanist" w:cs="Urbanist"/>
          <w:lang w:val="en-US"/>
        </w:rPr>
        <w:t>_____________________________________________</w:t>
      </w:r>
    </w:p>
    <w:p w14:paraId="7BBA1ABA" w14:textId="77777777" w:rsidR="005336E3" w:rsidRPr="001C060F" w:rsidRDefault="005336E3" w:rsidP="005336E3">
      <w:pPr>
        <w:rPr>
          <w:rFonts w:ascii="Urbanist" w:hAnsi="Urbanist" w:cs="Urbanist"/>
          <w:lang w:val="en-US"/>
        </w:rPr>
      </w:pPr>
    </w:p>
    <w:p w14:paraId="2DA052E6"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Identity number: </w:t>
      </w:r>
      <w:r>
        <w:rPr>
          <w:rFonts w:ascii="Urbanist" w:hAnsi="Urbanist" w:cs="Urbanist"/>
          <w:lang w:val="en-US"/>
        </w:rPr>
        <w:t>________________________________________________</w:t>
      </w:r>
    </w:p>
    <w:p w14:paraId="7A9908A9" w14:textId="77777777" w:rsidR="005336E3" w:rsidRPr="001C060F" w:rsidRDefault="005336E3" w:rsidP="005336E3">
      <w:pPr>
        <w:rPr>
          <w:rFonts w:ascii="Urbanist" w:hAnsi="Urbanist" w:cs="Urbanist"/>
          <w:lang w:val="en-US"/>
        </w:rPr>
      </w:pPr>
    </w:p>
    <w:p w14:paraId="76FF493E" w14:textId="1040FE72" w:rsidR="001C060F" w:rsidRPr="001C060F" w:rsidRDefault="005336E3" w:rsidP="001C060F">
      <w:pPr>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____________________________________________________</w:t>
      </w:r>
      <w:r w:rsidR="001C060F" w:rsidRPr="001C060F">
        <w:rPr>
          <w:rFonts w:ascii="Urbanist" w:hAnsi="Urbanist" w:cs="Urbanist"/>
          <w:lang w:val="en-US"/>
        </w:rPr>
        <w:tab/>
      </w:r>
    </w:p>
    <w:p w14:paraId="3AA9CDEE" w14:textId="77777777" w:rsidR="001C060F" w:rsidRDefault="001C060F" w:rsidP="001C060F">
      <w:pPr>
        <w:rPr>
          <w:rFonts w:ascii="Urbanist" w:hAnsi="Urbanist" w:cs="Urbanist"/>
          <w:lang w:val="en-US"/>
        </w:rPr>
      </w:pPr>
      <w:r w:rsidRPr="001C060F">
        <w:rPr>
          <w:rFonts w:ascii="Urbanist" w:hAnsi="Urbanist" w:cs="Urbanist"/>
          <w:lang w:val="en-US"/>
        </w:rPr>
        <w:t>If the person I have appointed to carry out my last wishes cannot, or does not want to do so, I appoint:</w:t>
      </w:r>
    </w:p>
    <w:p w14:paraId="4C94A7A5" w14:textId="77777777" w:rsidR="005336E3" w:rsidRPr="001C060F" w:rsidRDefault="005336E3" w:rsidP="001C060F">
      <w:pPr>
        <w:rPr>
          <w:rFonts w:ascii="Urbanist" w:hAnsi="Urbanist" w:cs="Urbanist"/>
          <w:lang w:val="en-US"/>
        </w:rPr>
      </w:pPr>
    </w:p>
    <w:p w14:paraId="1F698795"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Name and surname: </w:t>
      </w:r>
      <w:r>
        <w:rPr>
          <w:rFonts w:ascii="Urbanist" w:hAnsi="Urbanist" w:cs="Urbanist"/>
          <w:lang w:val="en-US"/>
        </w:rPr>
        <w:t>_____________________________________________</w:t>
      </w:r>
    </w:p>
    <w:p w14:paraId="2E8325B6" w14:textId="77777777" w:rsidR="005336E3" w:rsidRPr="001C060F" w:rsidRDefault="005336E3" w:rsidP="005336E3">
      <w:pPr>
        <w:rPr>
          <w:rFonts w:ascii="Urbanist" w:hAnsi="Urbanist" w:cs="Urbanist"/>
          <w:lang w:val="en-US"/>
        </w:rPr>
      </w:pPr>
    </w:p>
    <w:p w14:paraId="784A9500"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Identity number: </w:t>
      </w:r>
      <w:r>
        <w:rPr>
          <w:rFonts w:ascii="Urbanist" w:hAnsi="Urbanist" w:cs="Urbanist"/>
          <w:lang w:val="en-US"/>
        </w:rPr>
        <w:t>________________________________________________</w:t>
      </w:r>
    </w:p>
    <w:p w14:paraId="604311B1" w14:textId="77777777" w:rsidR="005336E3" w:rsidRPr="001C060F" w:rsidRDefault="005336E3" w:rsidP="005336E3">
      <w:pPr>
        <w:rPr>
          <w:rFonts w:ascii="Urbanist" w:hAnsi="Urbanist" w:cs="Urbanist"/>
          <w:lang w:val="en-US"/>
        </w:rPr>
      </w:pPr>
    </w:p>
    <w:p w14:paraId="080A9456"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_____________________________________________________</w:t>
      </w:r>
    </w:p>
    <w:p w14:paraId="08946DD1" w14:textId="286E02AE" w:rsidR="001C060F" w:rsidRPr="001C060F" w:rsidRDefault="001C060F" w:rsidP="001C060F">
      <w:pPr>
        <w:rPr>
          <w:rFonts w:ascii="Urbanist" w:hAnsi="Urbanist" w:cs="Urbanist"/>
          <w:lang w:val="en-US"/>
        </w:rPr>
      </w:pPr>
      <w:r w:rsidRPr="001C060F">
        <w:rPr>
          <w:rFonts w:ascii="Urbanist" w:hAnsi="Urbanist" w:cs="Urbanist"/>
          <w:lang w:val="en-US"/>
        </w:rPr>
        <w:tab/>
      </w:r>
    </w:p>
    <w:p w14:paraId="4145B09C" w14:textId="77777777" w:rsidR="001C060F" w:rsidRPr="001C060F" w:rsidRDefault="001C060F" w:rsidP="001C060F">
      <w:pPr>
        <w:rPr>
          <w:rFonts w:ascii="Urbanist" w:hAnsi="Urbanist" w:cs="Urbanist"/>
          <w:lang w:val="en-US"/>
        </w:rPr>
      </w:pPr>
    </w:p>
    <w:p w14:paraId="29953580" w14:textId="77777777" w:rsidR="001C060F" w:rsidRPr="005336E3" w:rsidRDefault="001C060F" w:rsidP="001C060F">
      <w:pPr>
        <w:rPr>
          <w:rFonts w:ascii="Urbanist" w:hAnsi="Urbanist" w:cs="Urbanist"/>
          <w:b/>
          <w:bCs/>
          <w:lang w:val="en-US"/>
        </w:rPr>
      </w:pPr>
      <w:r w:rsidRPr="005336E3">
        <w:rPr>
          <w:rFonts w:ascii="Urbanist" w:hAnsi="Urbanist" w:cs="Urbanist"/>
          <w:b/>
          <w:bCs/>
          <w:lang w:val="en-US"/>
        </w:rPr>
        <w:t>Security</w:t>
      </w:r>
    </w:p>
    <w:p w14:paraId="5C322E4A" w14:textId="77777777" w:rsidR="001C060F" w:rsidRPr="001C060F" w:rsidRDefault="001C060F" w:rsidP="001C060F">
      <w:pPr>
        <w:rPr>
          <w:rFonts w:ascii="Urbanist" w:hAnsi="Urbanist" w:cs="Urbanist"/>
          <w:lang w:val="en-US"/>
        </w:rPr>
      </w:pPr>
    </w:p>
    <w:p w14:paraId="0C26AEF8" w14:textId="77777777" w:rsidR="001C060F" w:rsidRPr="001C060F" w:rsidRDefault="001C060F" w:rsidP="001C060F">
      <w:pPr>
        <w:rPr>
          <w:rFonts w:ascii="Urbanist" w:hAnsi="Urbanist" w:cs="Urbanist"/>
          <w:lang w:val="en-US"/>
        </w:rPr>
      </w:pPr>
      <w:r w:rsidRPr="001C060F">
        <w:rPr>
          <w:rFonts w:ascii="Urbanist" w:hAnsi="Urbanist" w:cs="Urbanist"/>
          <w:lang w:val="en-US"/>
        </w:rPr>
        <w:t>My executor does not have to give security to the Master of the High Court or to anyone else.</w:t>
      </w:r>
    </w:p>
    <w:p w14:paraId="43130AA7" w14:textId="77777777" w:rsidR="001C060F" w:rsidRPr="001C060F" w:rsidRDefault="001C060F" w:rsidP="001C060F">
      <w:pPr>
        <w:rPr>
          <w:rFonts w:ascii="Urbanist" w:hAnsi="Urbanist" w:cs="Urbanist"/>
          <w:lang w:val="en-US"/>
        </w:rPr>
      </w:pPr>
      <w:r w:rsidRPr="001C060F">
        <w:rPr>
          <w:rFonts w:ascii="Urbanist" w:hAnsi="Urbanist" w:cs="Urbanist"/>
          <w:lang w:val="en-US"/>
        </w:rPr>
        <w:t xml:space="preserve"> </w:t>
      </w:r>
    </w:p>
    <w:p w14:paraId="028BC884" w14:textId="77777777" w:rsidR="005336E3" w:rsidRDefault="005336E3">
      <w:pPr>
        <w:rPr>
          <w:rFonts w:ascii="Urbanist" w:hAnsi="Urbanist" w:cs="Urbanist"/>
          <w:lang w:val="en-US"/>
        </w:rPr>
      </w:pPr>
      <w:r>
        <w:rPr>
          <w:rFonts w:ascii="Urbanist" w:hAnsi="Urbanist" w:cs="Urbanist"/>
          <w:lang w:val="en-US"/>
        </w:rPr>
        <w:br w:type="page"/>
      </w:r>
    </w:p>
    <w:p w14:paraId="4C8C891A" w14:textId="7DF030C4" w:rsidR="001C060F" w:rsidRPr="005336E3" w:rsidRDefault="001C060F" w:rsidP="001C060F">
      <w:pPr>
        <w:rPr>
          <w:rFonts w:ascii="Urbanist" w:hAnsi="Urbanist" w:cs="Urbanist"/>
          <w:b/>
          <w:bCs/>
          <w:lang w:val="en-US"/>
        </w:rPr>
      </w:pPr>
      <w:r w:rsidRPr="005336E3">
        <w:rPr>
          <w:rFonts w:ascii="Urbanist" w:hAnsi="Urbanist" w:cs="Urbanist"/>
          <w:b/>
          <w:bCs/>
          <w:lang w:val="en-US"/>
        </w:rPr>
        <w:lastRenderedPageBreak/>
        <w:t>How I would like my possessions to be distributed</w:t>
      </w:r>
    </w:p>
    <w:p w14:paraId="46747B85" w14:textId="77777777" w:rsidR="001C060F" w:rsidRPr="001C060F" w:rsidRDefault="001C060F" w:rsidP="001C060F">
      <w:pPr>
        <w:rPr>
          <w:rFonts w:ascii="Urbanist" w:hAnsi="Urbanist" w:cs="Urbanist"/>
          <w:lang w:val="en-US"/>
        </w:rPr>
      </w:pPr>
    </w:p>
    <w:p w14:paraId="7DB36552" w14:textId="77777777" w:rsidR="001C060F" w:rsidRDefault="001C060F" w:rsidP="001C060F">
      <w:pPr>
        <w:rPr>
          <w:rFonts w:ascii="Urbanist" w:hAnsi="Urbanist" w:cs="Urbanist"/>
          <w:lang w:val="en-US"/>
        </w:rPr>
      </w:pPr>
      <w:r w:rsidRPr="001C060F">
        <w:rPr>
          <w:rFonts w:ascii="Urbanist" w:hAnsi="Urbanist" w:cs="Urbanist"/>
          <w:lang w:val="en-US"/>
        </w:rPr>
        <w:t>You don’t have to list each item separately. You can specify one or two items and then ask that the rest of your possessions be given to one person or divided between a group of people. You can also specify more than one person per item.</w:t>
      </w:r>
    </w:p>
    <w:p w14:paraId="3306FF77" w14:textId="77777777" w:rsidR="005336E3" w:rsidRDefault="005336E3" w:rsidP="001C060F">
      <w:pPr>
        <w:rPr>
          <w:rFonts w:ascii="Urbanist" w:hAnsi="Urbanist" w:cs="Urbanist"/>
          <w:lang w:val="en-US"/>
        </w:rPr>
      </w:pPr>
    </w:p>
    <w:p w14:paraId="7ADCDD27" w14:textId="77777777" w:rsidR="005336E3" w:rsidRDefault="005336E3" w:rsidP="001C060F">
      <w:pPr>
        <w:rPr>
          <w:rFonts w:ascii="Urbanist" w:hAnsi="Urbanist" w:cs="Urbanist"/>
          <w:lang w:val="en-US"/>
        </w:rPr>
      </w:pPr>
    </w:p>
    <w:tbl>
      <w:tblPr>
        <w:tblStyle w:val="TableGrid"/>
        <w:tblW w:w="0" w:type="auto"/>
        <w:tblLook w:val="04A0" w:firstRow="1" w:lastRow="0" w:firstColumn="1" w:lastColumn="0" w:noHBand="0" w:noVBand="1"/>
      </w:tblPr>
      <w:tblGrid>
        <w:gridCol w:w="4032"/>
        <w:gridCol w:w="4978"/>
      </w:tblGrid>
      <w:tr w:rsidR="005336E3" w14:paraId="62EFC797" w14:textId="77777777" w:rsidTr="005336E3">
        <w:tc>
          <w:tcPr>
            <w:tcW w:w="4032" w:type="dxa"/>
          </w:tcPr>
          <w:p w14:paraId="365BCFCF" w14:textId="0E0FA2D7" w:rsidR="005336E3" w:rsidRDefault="005336E3" w:rsidP="001C060F">
            <w:pPr>
              <w:rPr>
                <w:rFonts w:ascii="Urbanist" w:hAnsi="Urbanist" w:cs="Urbanist"/>
                <w:lang w:val="en-US"/>
              </w:rPr>
            </w:pPr>
            <w:r w:rsidRPr="001C060F">
              <w:rPr>
                <w:rFonts w:ascii="Urbanist" w:hAnsi="Urbanist" w:cs="Urbanist"/>
                <w:lang w:val="en-US"/>
              </w:rPr>
              <w:t>My possessions</w:t>
            </w:r>
          </w:p>
        </w:tc>
        <w:tc>
          <w:tcPr>
            <w:tcW w:w="4978" w:type="dxa"/>
          </w:tcPr>
          <w:p w14:paraId="7B400AEB" w14:textId="7966155A" w:rsidR="005336E3" w:rsidRDefault="005336E3" w:rsidP="001C060F">
            <w:pPr>
              <w:rPr>
                <w:rFonts w:ascii="Urbanist" w:hAnsi="Urbanist" w:cs="Urbanist"/>
                <w:lang w:val="en-US"/>
              </w:rPr>
            </w:pPr>
            <w:r w:rsidRPr="001C060F">
              <w:rPr>
                <w:rFonts w:ascii="Urbanist" w:hAnsi="Urbanist" w:cs="Urbanist"/>
                <w:lang w:val="en-US"/>
              </w:rPr>
              <w:t>Who they must go to</w:t>
            </w:r>
          </w:p>
        </w:tc>
      </w:tr>
      <w:tr w:rsidR="005336E3" w14:paraId="35BB8CB3" w14:textId="77777777" w:rsidTr="005336E3">
        <w:tc>
          <w:tcPr>
            <w:tcW w:w="4032" w:type="dxa"/>
          </w:tcPr>
          <w:p w14:paraId="23C8CD30" w14:textId="1203F4A5" w:rsidR="005336E3" w:rsidRDefault="005336E3" w:rsidP="001C060F">
            <w:pPr>
              <w:rPr>
                <w:rFonts w:ascii="Urbanist" w:hAnsi="Urbanist" w:cs="Urbanist"/>
                <w:lang w:val="en-US"/>
              </w:rPr>
            </w:pPr>
            <w:r w:rsidRPr="001C060F">
              <w:rPr>
                <w:rFonts w:ascii="Urbanist" w:hAnsi="Urbanist" w:cs="Urbanist"/>
                <w:lang w:val="en-US"/>
              </w:rPr>
              <w:t>My property at</w:t>
            </w:r>
            <w:r>
              <w:rPr>
                <w:rFonts w:ascii="Urbanist" w:hAnsi="Urbanist" w:cs="Urbanist"/>
                <w:lang w:val="en-US"/>
              </w:rPr>
              <w:t xml:space="preserve"> {{erf}} {{address}}</w:t>
            </w:r>
            <w:r w:rsidRPr="001C060F">
              <w:rPr>
                <w:rFonts w:ascii="Urbanist" w:hAnsi="Urbanist" w:cs="Urbanist"/>
                <w:lang w:val="en-US"/>
              </w:rPr>
              <w:t>.</w:t>
            </w:r>
          </w:p>
        </w:tc>
        <w:tc>
          <w:tcPr>
            <w:tcW w:w="4978" w:type="dxa"/>
          </w:tcPr>
          <w:p w14:paraId="28993262" w14:textId="77777777" w:rsidR="005336E3" w:rsidRDefault="005336E3" w:rsidP="005336E3">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14:paraId="52C9462B" w14:textId="77777777" w:rsidR="005336E3" w:rsidRDefault="005336E3" w:rsidP="005336E3">
            <w:pPr>
              <w:rPr>
                <w:rFonts w:ascii="Urbanist" w:hAnsi="Urbanist" w:cs="Urbanist"/>
                <w:lang w:val="en-US"/>
              </w:rPr>
            </w:pPr>
          </w:p>
          <w:p w14:paraId="0F4ED062" w14:textId="182EB458" w:rsidR="005336E3" w:rsidRDefault="005336E3" w:rsidP="005336E3">
            <w:pPr>
              <w:rPr>
                <w:rFonts w:ascii="Urbanist" w:hAnsi="Urbanist" w:cs="Urbanist"/>
                <w:lang w:val="en-US"/>
              </w:rPr>
            </w:pPr>
            <w:r>
              <w:rPr>
                <w:rFonts w:ascii="Urbanist" w:hAnsi="Urbanist" w:cs="Urbanist"/>
                <w:lang w:val="en-US"/>
              </w:rPr>
              <w:t>________________________________</w:t>
            </w:r>
          </w:p>
          <w:p w14:paraId="24FDC73E" w14:textId="77777777" w:rsidR="005336E3" w:rsidRDefault="005336E3" w:rsidP="005336E3">
            <w:pPr>
              <w:rPr>
                <w:rFonts w:ascii="Urbanist" w:hAnsi="Urbanist" w:cs="Urbanist"/>
                <w:lang w:val="en-US"/>
              </w:rPr>
            </w:pPr>
            <w:proofErr w:type="spellStart"/>
            <w:r w:rsidRPr="001C060F">
              <w:rPr>
                <w:rFonts w:ascii="Urbanist" w:hAnsi="Urbanist" w:cs="Urbanist"/>
                <w:lang w:val="en-US"/>
              </w:rPr>
              <w:t>IDnumber</w:t>
            </w:r>
            <w:proofErr w:type="spellEnd"/>
            <w:r w:rsidRPr="001C060F">
              <w:rPr>
                <w:rFonts w:ascii="Urbanist" w:hAnsi="Urbanist" w:cs="Urbanist"/>
                <w:lang w:val="en-US"/>
              </w:rPr>
              <w:t>:</w:t>
            </w:r>
          </w:p>
          <w:p w14:paraId="18F8337F" w14:textId="77777777" w:rsidR="005336E3" w:rsidRDefault="005336E3" w:rsidP="005336E3">
            <w:pPr>
              <w:rPr>
                <w:rFonts w:ascii="Urbanist" w:hAnsi="Urbanist" w:cs="Urbanist"/>
                <w:lang w:val="en-US"/>
              </w:rPr>
            </w:pPr>
          </w:p>
          <w:p w14:paraId="69748267" w14:textId="6D4A60CE" w:rsidR="005336E3" w:rsidRDefault="005336E3" w:rsidP="005336E3">
            <w:pPr>
              <w:rPr>
                <w:rFonts w:ascii="Urbanist" w:hAnsi="Urbanist" w:cs="Urbanist"/>
                <w:lang w:val="en-US"/>
              </w:rPr>
            </w:pPr>
            <w:r>
              <w:rPr>
                <w:rFonts w:ascii="Urbanist" w:hAnsi="Urbanist" w:cs="Urbanist"/>
                <w:lang w:val="en-US"/>
              </w:rPr>
              <w:t>________________________________</w:t>
            </w:r>
          </w:p>
        </w:tc>
      </w:tr>
      <w:tr w:rsidR="005336E3" w14:paraId="4857D583" w14:textId="77777777" w:rsidTr="005336E3">
        <w:tc>
          <w:tcPr>
            <w:tcW w:w="4032" w:type="dxa"/>
          </w:tcPr>
          <w:p w14:paraId="5E0688B9" w14:textId="77777777" w:rsidR="005336E3" w:rsidRDefault="005336E3" w:rsidP="005336E3">
            <w:pPr>
              <w:rPr>
                <w:rFonts w:ascii="Urbanist" w:hAnsi="Urbanist" w:cs="Urbanist"/>
                <w:lang w:val="en-US"/>
              </w:rPr>
            </w:pPr>
            <w:r w:rsidRPr="001C060F">
              <w:rPr>
                <w:rFonts w:ascii="Urbanist" w:hAnsi="Urbanist" w:cs="Urbanist"/>
                <w:lang w:val="en-US"/>
              </w:rPr>
              <w:t xml:space="preserve">My rights and obligations in terms of my lease agreement with Bitprop for </w:t>
            </w:r>
            <w:r>
              <w:rPr>
                <w:rFonts w:ascii="Urbanist" w:hAnsi="Urbanist" w:cs="Urbanist"/>
                <w:lang w:val="en-US"/>
              </w:rPr>
              <w:t>{{erf}} {{address}}</w:t>
            </w:r>
            <w:r w:rsidRPr="001C060F">
              <w:rPr>
                <w:rFonts w:ascii="Urbanist" w:hAnsi="Urbanist" w:cs="Urbanist"/>
                <w:lang w:val="en-US"/>
              </w:rPr>
              <w:t xml:space="preserve"> dated</w:t>
            </w:r>
            <w:r>
              <w:rPr>
                <w:rFonts w:ascii="Urbanist" w:hAnsi="Urbanist" w:cs="Urbanist"/>
                <w:lang w:val="en-US"/>
              </w:rPr>
              <w:t>_____________</w:t>
            </w:r>
          </w:p>
          <w:p w14:paraId="77117C5A" w14:textId="4C25B617" w:rsidR="005336E3" w:rsidRDefault="005336E3" w:rsidP="005336E3">
            <w:pPr>
              <w:rPr>
                <w:rFonts w:ascii="Urbanist" w:hAnsi="Urbanist" w:cs="Urbanist"/>
                <w:lang w:val="en-US"/>
              </w:rPr>
            </w:pPr>
            <w:r w:rsidRPr="001C060F">
              <w:rPr>
                <w:rFonts w:ascii="Urbanist" w:hAnsi="Urbanist" w:cs="Urbanist"/>
                <w:lang w:val="en-US"/>
              </w:rPr>
              <w:t>(date of agreement with Bitprop).</w:t>
            </w:r>
          </w:p>
        </w:tc>
        <w:tc>
          <w:tcPr>
            <w:tcW w:w="4978" w:type="dxa"/>
          </w:tcPr>
          <w:p w14:paraId="51CD4AD2" w14:textId="77777777" w:rsidR="005336E3" w:rsidRDefault="005336E3" w:rsidP="005336E3">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14:paraId="4BBC4CA1" w14:textId="77777777" w:rsidR="005336E3" w:rsidRDefault="005336E3" w:rsidP="005336E3">
            <w:pPr>
              <w:rPr>
                <w:rFonts w:ascii="Urbanist" w:hAnsi="Urbanist" w:cs="Urbanist"/>
                <w:lang w:val="en-US"/>
              </w:rPr>
            </w:pPr>
          </w:p>
          <w:p w14:paraId="11D49D60" w14:textId="77777777" w:rsidR="005336E3" w:rsidRDefault="005336E3" w:rsidP="005336E3">
            <w:pPr>
              <w:rPr>
                <w:rFonts w:ascii="Urbanist" w:hAnsi="Urbanist" w:cs="Urbanist"/>
                <w:lang w:val="en-US"/>
              </w:rPr>
            </w:pPr>
            <w:r>
              <w:rPr>
                <w:rFonts w:ascii="Urbanist" w:hAnsi="Urbanist" w:cs="Urbanist"/>
                <w:lang w:val="en-US"/>
              </w:rPr>
              <w:t>________________________________</w:t>
            </w:r>
          </w:p>
          <w:p w14:paraId="24A61A08" w14:textId="77777777" w:rsidR="005336E3" w:rsidRDefault="005336E3" w:rsidP="005336E3">
            <w:pPr>
              <w:rPr>
                <w:rFonts w:ascii="Urbanist" w:hAnsi="Urbanist" w:cs="Urbanist"/>
                <w:lang w:val="en-US"/>
              </w:rPr>
            </w:pPr>
            <w:proofErr w:type="spellStart"/>
            <w:r w:rsidRPr="001C060F">
              <w:rPr>
                <w:rFonts w:ascii="Urbanist" w:hAnsi="Urbanist" w:cs="Urbanist"/>
                <w:lang w:val="en-US"/>
              </w:rPr>
              <w:t>IDnumber</w:t>
            </w:r>
            <w:proofErr w:type="spellEnd"/>
            <w:r w:rsidRPr="001C060F">
              <w:rPr>
                <w:rFonts w:ascii="Urbanist" w:hAnsi="Urbanist" w:cs="Urbanist"/>
                <w:lang w:val="en-US"/>
              </w:rPr>
              <w:t>:</w:t>
            </w:r>
          </w:p>
          <w:p w14:paraId="13417A8D" w14:textId="77777777" w:rsidR="005336E3" w:rsidRDefault="005336E3" w:rsidP="005336E3">
            <w:pPr>
              <w:rPr>
                <w:rFonts w:ascii="Urbanist" w:hAnsi="Urbanist" w:cs="Urbanist"/>
                <w:lang w:val="en-US"/>
              </w:rPr>
            </w:pPr>
          </w:p>
          <w:p w14:paraId="74DC73EA" w14:textId="52073E4D" w:rsidR="005336E3" w:rsidRDefault="005336E3" w:rsidP="005336E3">
            <w:pPr>
              <w:rPr>
                <w:rFonts w:ascii="Urbanist" w:hAnsi="Urbanist" w:cs="Urbanist"/>
                <w:lang w:val="en-US"/>
              </w:rPr>
            </w:pPr>
            <w:r>
              <w:rPr>
                <w:rFonts w:ascii="Urbanist" w:hAnsi="Urbanist" w:cs="Urbanist"/>
                <w:lang w:val="en-US"/>
              </w:rPr>
              <w:t>________________________________</w:t>
            </w:r>
          </w:p>
        </w:tc>
      </w:tr>
      <w:tr w:rsidR="005336E3" w14:paraId="14DBC740" w14:textId="77777777" w:rsidTr="005336E3">
        <w:tc>
          <w:tcPr>
            <w:tcW w:w="4032" w:type="dxa"/>
          </w:tcPr>
          <w:p w14:paraId="6CA6E604" w14:textId="78B64276" w:rsidR="005336E3" w:rsidRDefault="005336E3" w:rsidP="005336E3">
            <w:pPr>
              <w:rPr>
                <w:rFonts w:ascii="Urbanist" w:hAnsi="Urbanist" w:cs="Urbanist"/>
                <w:lang w:val="en-US"/>
              </w:rPr>
            </w:pPr>
            <w:r>
              <w:rPr>
                <w:rFonts w:ascii="Urbanist" w:hAnsi="Urbanist" w:cs="Urbanist"/>
                <w:lang w:val="en-US"/>
              </w:rPr>
              <w:t>Other possessions (list below):</w:t>
            </w:r>
          </w:p>
        </w:tc>
        <w:tc>
          <w:tcPr>
            <w:tcW w:w="4978" w:type="dxa"/>
          </w:tcPr>
          <w:p w14:paraId="20F48E90" w14:textId="77777777" w:rsidR="005336E3" w:rsidRDefault="005336E3" w:rsidP="005336E3">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14:paraId="610DF7F0" w14:textId="77777777" w:rsidR="005336E3" w:rsidRDefault="005336E3" w:rsidP="005336E3">
            <w:pPr>
              <w:rPr>
                <w:rFonts w:ascii="Urbanist" w:hAnsi="Urbanist" w:cs="Urbanist"/>
                <w:lang w:val="en-US"/>
              </w:rPr>
            </w:pPr>
          </w:p>
          <w:p w14:paraId="6FED92EB" w14:textId="77777777" w:rsidR="005336E3" w:rsidRDefault="005336E3" w:rsidP="005336E3">
            <w:pPr>
              <w:rPr>
                <w:rFonts w:ascii="Urbanist" w:hAnsi="Urbanist" w:cs="Urbanist"/>
                <w:lang w:val="en-US"/>
              </w:rPr>
            </w:pPr>
            <w:r>
              <w:rPr>
                <w:rFonts w:ascii="Urbanist" w:hAnsi="Urbanist" w:cs="Urbanist"/>
                <w:lang w:val="en-US"/>
              </w:rPr>
              <w:t>________________________________</w:t>
            </w:r>
          </w:p>
          <w:p w14:paraId="082A2E52" w14:textId="77777777" w:rsidR="005336E3" w:rsidRDefault="005336E3" w:rsidP="005336E3">
            <w:pPr>
              <w:rPr>
                <w:rFonts w:ascii="Urbanist" w:hAnsi="Urbanist" w:cs="Urbanist"/>
                <w:lang w:val="en-US"/>
              </w:rPr>
            </w:pPr>
            <w:proofErr w:type="spellStart"/>
            <w:r w:rsidRPr="001C060F">
              <w:rPr>
                <w:rFonts w:ascii="Urbanist" w:hAnsi="Urbanist" w:cs="Urbanist"/>
                <w:lang w:val="en-US"/>
              </w:rPr>
              <w:t>IDnumber</w:t>
            </w:r>
            <w:proofErr w:type="spellEnd"/>
            <w:r w:rsidRPr="001C060F">
              <w:rPr>
                <w:rFonts w:ascii="Urbanist" w:hAnsi="Urbanist" w:cs="Urbanist"/>
                <w:lang w:val="en-US"/>
              </w:rPr>
              <w:t>:</w:t>
            </w:r>
          </w:p>
          <w:p w14:paraId="553FB74F" w14:textId="77777777" w:rsidR="005336E3" w:rsidRDefault="005336E3" w:rsidP="005336E3">
            <w:pPr>
              <w:rPr>
                <w:rFonts w:ascii="Urbanist" w:hAnsi="Urbanist" w:cs="Urbanist"/>
                <w:lang w:val="en-US"/>
              </w:rPr>
            </w:pPr>
          </w:p>
          <w:p w14:paraId="59D32914" w14:textId="08684265" w:rsidR="005336E3" w:rsidRDefault="005336E3" w:rsidP="005336E3">
            <w:pPr>
              <w:rPr>
                <w:rFonts w:ascii="Urbanist" w:hAnsi="Urbanist" w:cs="Urbanist"/>
                <w:lang w:val="en-US"/>
              </w:rPr>
            </w:pPr>
            <w:r>
              <w:rPr>
                <w:rFonts w:ascii="Urbanist" w:hAnsi="Urbanist" w:cs="Urbanist"/>
                <w:lang w:val="en-US"/>
              </w:rPr>
              <w:t>________________________________</w:t>
            </w:r>
          </w:p>
        </w:tc>
      </w:tr>
      <w:tr w:rsidR="005336E3" w14:paraId="719C42DD" w14:textId="77777777" w:rsidTr="005336E3">
        <w:tc>
          <w:tcPr>
            <w:tcW w:w="4032" w:type="dxa"/>
          </w:tcPr>
          <w:p w14:paraId="4E7793B4" w14:textId="77777777" w:rsidR="005336E3" w:rsidRDefault="005336E3" w:rsidP="005336E3">
            <w:pPr>
              <w:rPr>
                <w:rFonts w:ascii="Urbanist" w:hAnsi="Urbanist" w:cs="Urbanist"/>
                <w:lang w:val="en-US"/>
              </w:rPr>
            </w:pPr>
          </w:p>
        </w:tc>
        <w:tc>
          <w:tcPr>
            <w:tcW w:w="4978" w:type="dxa"/>
          </w:tcPr>
          <w:p w14:paraId="679DC6E0" w14:textId="77777777" w:rsidR="005336E3" w:rsidRDefault="005336E3" w:rsidP="005336E3">
            <w:pPr>
              <w:rPr>
                <w:rFonts w:ascii="Urbanist" w:hAnsi="Urbanist" w:cs="Urbanist"/>
                <w:lang w:val="en-US"/>
              </w:rPr>
            </w:pPr>
          </w:p>
          <w:p w14:paraId="5C6A35BC" w14:textId="77777777" w:rsidR="005336E3" w:rsidRDefault="005336E3" w:rsidP="005336E3">
            <w:pPr>
              <w:rPr>
                <w:rFonts w:ascii="Urbanist" w:hAnsi="Urbanist" w:cs="Urbanist"/>
                <w:lang w:val="en-US"/>
              </w:rPr>
            </w:pPr>
          </w:p>
        </w:tc>
      </w:tr>
      <w:tr w:rsidR="005336E3" w14:paraId="2FABFB99" w14:textId="77777777" w:rsidTr="005336E3">
        <w:tc>
          <w:tcPr>
            <w:tcW w:w="4032" w:type="dxa"/>
          </w:tcPr>
          <w:p w14:paraId="12BE02C3" w14:textId="77777777" w:rsidR="005336E3" w:rsidRDefault="005336E3" w:rsidP="005336E3">
            <w:pPr>
              <w:rPr>
                <w:rFonts w:ascii="Urbanist" w:hAnsi="Urbanist" w:cs="Urbanist"/>
                <w:lang w:val="en-US"/>
              </w:rPr>
            </w:pPr>
          </w:p>
        </w:tc>
        <w:tc>
          <w:tcPr>
            <w:tcW w:w="4978" w:type="dxa"/>
          </w:tcPr>
          <w:p w14:paraId="72C4F7E7" w14:textId="77777777" w:rsidR="005336E3" w:rsidRDefault="005336E3" w:rsidP="005336E3">
            <w:pPr>
              <w:rPr>
                <w:rFonts w:ascii="Urbanist" w:hAnsi="Urbanist" w:cs="Urbanist"/>
                <w:lang w:val="en-US"/>
              </w:rPr>
            </w:pPr>
          </w:p>
          <w:p w14:paraId="1E7CAAAA" w14:textId="77777777" w:rsidR="005336E3" w:rsidRDefault="005336E3" w:rsidP="005336E3">
            <w:pPr>
              <w:rPr>
                <w:rFonts w:ascii="Urbanist" w:hAnsi="Urbanist" w:cs="Urbanist"/>
                <w:lang w:val="en-US"/>
              </w:rPr>
            </w:pPr>
          </w:p>
        </w:tc>
      </w:tr>
      <w:tr w:rsidR="005336E3" w14:paraId="3613793B" w14:textId="77777777" w:rsidTr="005336E3">
        <w:tc>
          <w:tcPr>
            <w:tcW w:w="4032" w:type="dxa"/>
          </w:tcPr>
          <w:p w14:paraId="73DFED21" w14:textId="77777777" w:rsidR="005336E3" w:rsidRDefault="005336E3" w:rsidP="005336E3">
            <w:pPr>
              <w:rPr>
                <w:rFonts w:ascii="Urbanist" w:hAnsi="Urbanist" w:cs="Urbanist"/>
                <w:lang w:val="en-US"/>
              </w:rPr>
            </w:pPr>
          </w:p>
        </w:tc>
        <w:tc>
          <w:tcPr>
            <w:tcW w:w="4978" w:type="dxa"/>
          </w:tcPr>
          <w:p w14:paraId="5BCA57E8" w14:textId="77777777" w:rsidR="005336E3" w:rsidRDefault="005336E3" w:rsidP="005336E3">
            <w:pPr>
              <w:rPr>
                <w:rFonts w:ascii="Urbanist" w:hAnsi="Urbanist" w:cs="Urbanist"/>
                <w:lang w:val="en-US"/>
              </w:rPr>
            </w:pPr>
          </w:p>
          <w:p w14:paraId="7098EEF1" w14:textId="77777777" w:rsidR="005336E3" w:rsidRDefault="005336E3" w:rsidP="005336E3">
            <w:pPr>
              <w:rPr>
                <w:rFonts w:ascii="Urbanist" w:hAnsi="Urbanist" w:cs="Urbanist"/>
                <w:lang w:val="en-US"/>
              </w:rPr>
            </w:pPr>
          </w:p>
        </w:tc>
      </w:tr>
      <w:tr w:rsidR="005336E3" w14:paraId="62D0687B" w14:textId="77777777" w:rsidTr="005336E3">
        <w:tc>
          <w:tcPr>
            <w:tcW w:w="4032" w:type="dxa"/>
          </w:tcPr>
          <w:p w14:paraId="241E92A5" w14:textId="77777777" w:rsidR="005336E3" w:rsidRDefault="005336E3" w:rsidP="005336E3">
            <w:pPr>
              <w:rPr>
                <w:rFonts w:ascii="Urbanist" w:hAnsi="Urbanist" w:cs="Urbanist"/>
                <w:lang w:val="en-US"/>
              </w:rPr>
            </w:pPr>
          </w:p>
        </w:tc>
        <w:tc>
          <w:tcPr>
            <w:tcW w:w="4978" w:type="dxa"/>
          </w:tcPr>
          <w:p w14:paraId="6A38C871" w14:textId="77777777" w:rsidR="005336E3" w:rsidRDefault="005336E3" w:rsidP="005336E3">
            <w:pPr>
              <w:rPr>
                <w:rFonts w:ascii="Urbanist" w:hAnsi="Urbanist" w:cs="Urbanist"/>
                <w:lang w:val="en-US"/>
              </w:rPr>
            </w:pPr>
          </w:p>
          <w:p w14:paraId="43EC7EFC" w14:textId="77777777" w:rsidR="005336E3" w:rsidRDefault="005336E3" w:rsidP="005336E3">
            <w:pPr>
              <w:rPr>
                <w:rFonts w:ascii="Urbanist" w:hAnsi="Urbanist" w:cs="Urbanist"/>
                <w:lang w:val="en-US"/>
              </w:rPr>
            </w:pPr>
          </w:p>
        </w:tc>
      </w:tr>
      <w:tr w:rsidR="005336E3" w14:paraId="5853C7AF" w14:textId="77777777" w:rsidTr="005336E3">
        <w:tc>
          <w:tcPr>
            <w:tcW w:w="4032" w:type="dxa"/>
          </w:tcPr>
          <w:p w14:paraId="0BA68ADD" w14:textId="77777777" w:rsidR="005336E3" w:rsidRDefault="005336E3" w:rsidP="005336E3">
            <w:pPr>
              <w:rPr>
                <w:rFonts w:ascii="Urbanist" w:hAnsi="Urbanist" w:cs="Urbanist"/>
                <w:lang w:val="en-US"/>
              </w:rPr>
            </w:pPr>
          </w:p>
        </w:tc>
        <w:tc>
          <w:tcPr>
            <w:tcW w:w="4978" w:type="dxa"/>
          </w:tcPr>
          <w:p w14:paraId="7F8FC4D6" w14:textId="77777777" w:rsidR="005336E3" w:rsidRDefault="005336E3" w:rsidP="005336E3">
            <w:pPr>
              <w:rPr>
                <w:rFonts w:ascii="Urbanist" w:hAnsi="Urbanist" w:cs="Urbanist"/>
                <w:lang w:val="en-US"/>
              </w:rPr>
            </w:pPr>
          </w:p>
          <w:p w14:paraId="0F29F975" w14:textId="77777777" w:rsidR="005336E3" w:rsidRDefault="005336E3" w:rsidP="005336E3">
            <w:pPr>
              <w:rPr>
                <w:rFonts w:ascii="Urbanist" w:hAnsi="Urbanist" w:cs="Urbanist"/>
                <w:lang w:val="en-US"/>
              </w:rPr>
            </w:pPr>
          </w:p>
        </w:tc>
      </w:tr>
      <w:tr w:rsidR="005336E3" w14:paraId="7C47B5F0" w14:textId="77777777" w:rsidTr="005336E3">
        <w:tc>
          <w:tcPr>
            <w:tcW w:w="4032" w:type="dxa"/>
          </w:tcPr>
          <w:p w14:paraId="212057AC" w14:textId="77777777" w:rsidR="005336E3" w:rsidRDefault="005336E3" w:rsidP="005336E3">
            <w:pPr>
              <w:rPr>
                <w:rFonts w:ascii="Urbanist" w:hAnsi="Urbanist" w:cs="Urbanist"/>
                <w:lang w:val="en-US"/>
              </w:rPr>
            </w:pPr>
          </w:p>
        </w:tc>
        <w:tc>
          <w:tcPr>
            <w:tcW w:w="4978" w:type="dxa"/>
          </w:tcPr>
          <w:p w14:paraId="2FCE2791" w14:textId="77777777" w:rsidR="005336E3" w:rsidRDefault="005336E3" w:rsidP="005336E3">
            <w:pPr>
              <w:rPr>
                <w:rFonts w:ascii="Urbanist" w:hAnsi="Urbanist" w:cs="Urbanist"/>
                <w:lang w:val="en-US"/>
              </w:rPr>
            </w:pPr>
          </w:p>
          <w:p w14:paraId="70D025D1" w14:textId="77777777" w:rsidR="005336E3" w:rsidRDefault="005336E3" w:rsidP="005336E3">
            <w:pPr>
              <w:rPr>
                <w:rFonts w:ascii="Urbanist" w:hAnsi="Urbanist" w:cs="Urbanist"/>
                <w:lang w:val="en-US"/>
              </w:rPr>
            </w:pPr>
          </w:p>
        </w:tc>
      </w:tr>
      <w:tr w:rsidR="005336E3" w14:paraId="5E0AF951" w14:textId="77777777" w:rsidTr="005336E3">
        <w:tc>
          <w:tcPr>
            <w:tcW w:w="4032" w:type="dxa"/>
          </w:tcPr>
          <w:p w14:paraId="661BB17F" w14:textId="77777777" w:rsidR="005336E3" w:rsidRDefault="005336E3" w:rsidP="005336E3">
            <w:pPr>
              <w:rPr>
                <w:rFonts w:ascii="Urbanist" w:hAnsi="Urbanist" w:cs="Urbanist"/>
                <w:lang w:val="en-US"/>
              </w:rPr>
            </w:pPr>
          </w:p>
        </w:tc>
        <w:tc>
          <w:tcPr>
            <w:tcW w:w="4978" w:type="dxa"/>
          </w:tcPr>
          <w:p w14:paraId="69C0C59E" w14:textId="77777777" w:rsidR="005336E3" w:rsidRDefault="005336E3" w:rsidP="005336E3">
            <w:pPr>
              <w:rPr>
                <w:rFonts w:ascii="Urbanist" w:hAnsi="Urbanist" w:cs="Urbanist"/>
                <w:lang w:val="en-US"/>
              </w:rPr>
            </w:pPr>
          </w:p>
          <w:p w14:paraId="4F7531F9" w14:textId="77777777" w:rsidR="005336E3" w:rsidRDefault="005336E3" w:rsidP="005336E3">
            <w:pPr>
              <w:rPr>
                <w:rFonts w:ascii="Urbanist" w:hAnsi="Urbanist" w:cs="Urbanist"/>
                <w:lang w:val="en-US"/>
              </w:rPr>
            </w:pPr>
          </w:p>
        </w:tc>
      </w:tr>
      <w:tr w:rsidR="005336E3" w14:paraId="7A47E58E" w14:textId="77777777" w:rsidTr="005336E3">
        <w:tc>
          <w:tcPr>
            <w:tcW w:w="4032" w:type="dxa"/>
          </w:tcPr>
          <w:p w14:paraId="660B8CCA" w14:textId="77777777" w:rsidR="005336E3" w:rsidRDefault="005336E3" w:rsidP="005336E3">
            <w:pPr>
              <w:rPr>
                <w:rFonts w:ascii="Urbanist" w:hAnsi="Urbanist" w:cs="Urbanist"/>
                <w:lang w:val="en-US"/>
              </w:rPr>
            </w:pPr>
          </w:p>
        </w:tc>
        <w:tc>
          <w:tcPr>
            <w:tcW w:w="4978" w:type="dxa"/>
          </w:tcPr>
          <w:p w14:paraId="3E2CC8E7" w14:textId="77777777" w:rsidR="005336E3" w:rsidRDefault="005336E3" w:rsidP="005336E3">
            <w:pPr>
              <w:rPr>
                <w:rFonts w:ascii="Urbanist" w:hAnsi="Urbanist" w:cs="Urbanist"/>
                <w:lang w:val="en-US"/>
              </w:rPr>
            </w:pPr>
          </w:p>
          <w:p w14:paraId="6424FE97" w14:textId="77777777" w:rsidR="005336E3" w:rsidRDefault="005336E3" w:rsidP="005336E3">
            <w:pPr>
              <w:rPr>
                <w:rFonts w:ascii="Urbanist" w:hAnsi="Urbanist" w:cs="Urbanist"/>
                <w:lang w:val="en-US"/>
              </w:rPr>
            </w:pPr>
          </w:p>
        </w:tc>
      </w:tr>
    </w:tbl>
    <w:p w14:paraId="267C2C59" w14:textId="77777777" w:rsidR="005336E3" w:rsidRPr="001C060F" w:rsidRDefault="005336E3" w:rsidP="001C060F">
      <w:pPr>
        <w:rPr>
          <w:rFonts w:ascii="Urbanist" w:hAnsi="Urbanist" w:cs="Urbanist"/>
          <w:lang w:val="en-US"/>
        </w:rPr>
      </w:pPr>
    </w:p>
    <w:p w14:paraId="6642E9FB" w14:textId="77777777" w:rsidR="001C060F" w:rsidRPr="001C060F" w:rsidRDefault="001C060F" w:rsidP="001C060F">
      <w:pPr>
        <w:rPr>
          <w:rFonts w:ascii="Urbanist" w:hAnsi="Urbanist" w:cs="Urbanist"/>
          <w:lang w:val="en-US"/>
        </w:rPr>
      </w:pPr>
    </w:p>
    <w:p w14:paraId="3017314E" w14:textId="749453F7" w:rsidR="001C060F" w:rsidRPr="001C060F" w:rsidRDefault="001C060F" w:rsidP="001C060F">
      <w:pPr>
        <w:rPr>
          <w:rFonts w:ascii="Urbanist" w:hAnsi="Urbanist" w:cs="Urbanist"/>
          <w:lang w:val="en-US"/>
        </w:rPr>
      </w:pPr>
      <w:r w:rsidRPr="001C060F">
        <w:rPr>
          <w:rFonts w:ascii="Urbanist" w:hAnsi="Urbanist" w:cs="Urbanist"/>
          <w:lang w:val="en-US"/>
        </w:rPr>
        <w:tab/>
      </w:r>
    </w:p>
    <w:p w14:paraId="04CB3F20" w14:textId="77777777" w:rsidR="001C060F" w:rsidRPr="001C060F" w:rsidRDefault="001C060F" w:rsidP="001C060F">
      <w:pPr>
        <w:rPr>
          <w:rFonts w:ascii="Urbanist" w:hAnsi="Urbanist" w:cs="Urbanist"/>
          <w:lang w:val="en-US"/>
        </w:rPr>
      </w:pPr>
    </w:p>
    <w:p w14:paraId="1DA78665" w14:textId="5970B5E5" w:rsidR="001C060F" w:rsidRPr="001C060F" w:rsidRDefault="001C060F" w:rsidP="001C060F">
      <w:pPr>
        <w:rPr>
          <w:rFonts w:ascii="Urbanist" w:hAnsi="Urbanist" w:cs="Urbanist"/>
          <w:lang w:val="en-US"/>
        </w:rPr>
      </w:pPr>
      <w:r w:rsidRPr="001C060F">
        <w:rPr>
          <w:rFonts w:ascii="Urbanist" w:hAnsi="Urbanist" w:cs="Urbanist"/>
          <w:lang w:val="en-US"/>
        </w:rPr>
        <w:tab/>
      </w:r>
    </w:p>
    <w:p w14:paraId="64B30B2C" w14:textId="77777777" w:rsidR="005336E3" w:rsidRDefault="005336E3">
      <w:pPr>
        <w:rPr>
          <w:rFonts w:ascii="Urbanist" w:hAnsi="Urbanist" w:cs="Urbanist"/>
          <w:lang w:val="en-US"/>
        </w:rPr>
      </w:pPr>
      <w:r>
        <w:rPr>
          <w:rFonts w:ascii="Urbanist" w:hAnsi="Urbanist" w:cs="Urbanist"/>
          <w:lang w:val="en-US"/>
        </w:rPr>
        <w:br w:type="page"/>
      </w:r>
    </w:p>
    <w:p w14:paraId="57B24DB7" w14:textId="1E5958DE" w:rsidR="001C060F" w:rsidRPr="005336E3" w:rsidRDefault="001C060F" w:rsidP="001C060F">
      <w:pPr>
        <w:rPr>
          <w:rFonts w:ascii="Urbanist" w:hAnsi="Urbanist" w:cs="Urbanist"/>
          <w:b/>
          <w:bCs/>
          <w:lang w:val="en-US"/>
        </w:rPr>
      </w:pPr>
      <w:r w:rsidRPr="005336E3">
        <w:rPr>
          <w:rFonts w:ascii="Urbanist" w:hAnsi="Urbanist" w:cs="Urbanist"/>
          <w:b/>
          <w:bCs/>
          <w:lang w:val="en-US"/>
        </w:rPr>
        <w:lastRenderedPageBreak/>
        <w:t>Signatures</w:t>
      </w:r>
    </w:p>
    <w:p w14:paraId="6E5C5B7D" w14:textId="77777777" w:rsidR="001C060F" w:rsidRPr="001C060F" w:rsidRDefault="001C060F" w:rsidP="001C060F">
      <w:pPr>
        <w:rPr>
          <w:rFonts w:ascii="Urbanist" w:hAnsi="Urbanist" w:cs="Urbanist"/>
          <w:lang w:val="en-US"/>
        </w:rPr>
      </w:pPr>
    </w:p>
    <w:p w14:paraId="682ECDD5" w14:textId="77777777" w:rsidR="001C060F" w:rsidRPr="001C060F" w:rsidRDefault="001C060F" w:rsidP="001C060F">
      <w:pPr>
        <w:rPr>
          <w:rFonts w:ascii="Urbanist" w:hAnsi="Urbanist" w:cs="Urbanist"/>
          <w:lang w:val="en-US"/>
        </w:rPr>
      </w:pPr>
      <w:r w:rsidRPr="001C060F">
        <w:rPr>
          <w:rFonts w:ascii="Urbanist" w:hAnsi="Urbanist" w:cs="Urbanist"/>
          <w:lang w:val="en-US"/>
        </w:rPr>
        <w:t>You must sign this will in front of two witnesses. A witness must not be someone to whom you leave something in this Will.</w:t>
      </w:r>
    </w:p>
    <w:p w14:paraId="4AC60887" w14:textId="77777777" w:rsidR="005336E3" w:rsidRDefault="005336E3" w:rsidP="001C060F">
      <w:pPr>
        <w:rPr>
          <w:rFonts w:ascii="Urbanist" w:hAnsi="Urbanist" w:cs="Urbanist"/>
          <w:lang w:val="en-US"/>
        </w:rPr>
      </w:pPr>
    </w:p>
    <w:p w14:paraId="669B5525" w14:textId="66455106" w:rsidR="001C060F" w:rsidRPr="001C060F" w:rsidRDefault="001C060F" w:rsidP="001C060F">
      <w:pPr>
        <w:rPr>
          <w:rFonts w:ascii="Urbanist" w:hAnsi="Urbanist" w:cs="Urbanist"/>
          <w:lang w:val="en-US"/>
        </w:rPr>
      </w:pPr>
      <w:r w:rsidRPr="001C060F">
        <w:rPr>
          <w:rFonts w:ascii="Urbanist" w:hAnsi="Urbanist" w:cs="Urbanist"/>
          <w:lang w:val="en-US"/>
        </w:rPr>
        <w:t xml:space="preserve">Your signature: </w:t>
      </w:r>
      <w:r w:rsidR="005336E3">
        <w:rPr>
          <w:rFonts w:ascii="Urbanist" w:hAnsi="Urbanist" w:cs="Urbanist"/>
          <w:lang w:val="en-US"/>
        </w:rPr>
        <w:t>_________________________________________________</w:t>
      </w:r>
    </w:p>
    <w:p w14:paraId="701E5470" w14:textId="77777777" w:rsidR="001C060F" w:rsidRPr="001C060F" w:rsidRDefault="001C060F" w:rsidP="001C060F">
      <w:pPr>
        <w:rPr>
          <w:rFonts w:ascii="Urbanist" w:hAnsi="Urbanist" w:cs="Urbanist"/>
          <w:lang w:val="en-US"/>
        </w:rPr>
      </w:pPr>
    </w:p>
    <w:p w14:paraId="569A5162" w14:textId="5D7B7137" w:rsidR="001C060F" w:rsidRPr="001C060F" w:rsidRDefault="001C060F" w:rsidP="001C060F">
      <w:pPr>
        <w:rPr>
          <w:rFonts w:ascii="Urbanist" w:hAnsi="Urbanist" w:cs="Urbanist"/>
          <w:lang w:val="en-US"/>
        </w:rPr>
      </w:pPr>
      <w:r w:rsidRPr="001C060F">
        <w:rPr>
          <w:rFonts w:ascii="Urbanist" w:hAnsi="Urbanist" w:cs="Urbanist"/>
          <w:lang w:val="en-US"/>
        </w:rPr>
        <w:t>Date:</w:t>
      </w:r>
      <w:r w:rsidR="005336E3">
        <w:rPr>
          <w:rFonts w:ascii="Urbanist" w:hAnsi="Urbanist" w:cs="Urbanist"/>
          <w:lang w:val="en-US"/>
        </w:rPr>
        <w:t xml:space="preserve"> _______________________________________________________</w:t>
      </w:r>
    </w:p>
    <w:p w14:paraId="793110D0" w14:textId="77777777" w:rsidR="001C060F" w:rsidRPr="001C060F" w:rsidRDefault="001C060F" w:rsidP="001C060F">
      <w:pPr>
        <w:rPr>
          <w:rFonts w:ascii="Urbanist" w:hAnsi="Urbanist" w:cs="Urbanist"/>
          <w:lang w:val="en-US"/>
        </w:rPr>
      </w:pPr>
    </w:p>
    <w:p w14:paraId="6A5EF133" w14:textId="20915D16" w:rsidR="001C060F" w:rsidRPr="001C060F" w:rsidRDefault="001C060F" w:rsidP="001C060F">
      <w:pPr>
        <w:rPr>
          <w:rFonts w:ascii="Urbanist" w:hAnsi="Urbanist" w:cs="Urbanist"/>
          <w:lang w:val="en-US"/>
        </w:rPr>
      </w:pPr>
      <w:r w:rsidRPr="001C060F">
        <w:rPr>
          <w:rFonts w:ascii="Urbanist" w:hAnsi="Urbanist" w:cs="Urbanist"/>
          <w:lang w:val="en-US"/>
        </w:rPr>
        <w:t>Place</w:t>
      </w:r>
      <w:r w:rsidR="005336E3">
        <w:rPr>
          <w:rFonts w:ascii="Urbanist" w:hAnsi="Urbanist" w:cs="Urbanist"/>
          <w:lang w:val="en-US"/>
        </w:rPr>
        <w:t>: _______________________________________________________</w:t>
      </w:r>
    </w:p>
    <w:p w14:paraId="5758121C" w14:textId="77777777" w:rsidR="001C060F" w:rsidRPr="001C060F" w:rsidRDefault="001C060F" w:rsidP="001C060F">
      <w:pPr>
        <w:rPr>
          <w:rFonts w:ascii="Urbanist" w:hAnsi="Urbanist" w:cs="Urbanist"/>
          <w:lang w:val="en-US"/>
        </w:rPr>
      </w:pPr>
    </w:p>
    <w:p w14:paraId="68BB9B2E" w14:textId="77777777" w:rsidR="001C060F" w:rsidRPr="001C060F" w:rsidRDefault="001C060F" w:rsidP="001C060F">
      <w:pPr>
        <w:rPr>
          <w:rFonts w:ascii="Urbanist" w:hAnsi="Urbanist" w:cs="Urbanist"/>
          <w:lang w:val="en-US"/>
        </w:rPr>
      </w:pPr>
    </w:p>
    <w:p w14:paraId="003D19D8" w14:textId="77777777" w:rsidR="001C060F" w:rsidRPr="001C060F" w:rsidRDefault="001C060F" w:rsidP="001C060F">
      <w:pPr>
        <w:rPr>
          <w:rFonts w:ascii="Urbanist" w:hAnsi="Urbanist" w:cs="Urbanist"/>
          <w:lang w:val="en-US"/>
        </w:rPr>
      </w:pPr>
    </w:p>
    <w:p w14:paraId="431516AF" w14:textId="77777777" w:rsidR="001C060F" w:rsidRPr="005336E3" w:rsidRDefault="001C060F" w:rsidP="001C060F">
      <w:pPr>
        <w:rPr>
          <w:rFonts w:ascii="Urbanist" w:hAnsi="Urbanist" w:cs="Urbanist"/>
          <w:b/>
          <w:bCs/>
          <w:lang w:val="en-US"/>
        </w:rPr>
      </w:pPr>
      <w:r w:rsidRPr="005336E3">
        <w:rPr>
          <w:rFonts w:ascii="Urbanist" w:hAnsi="Urbanist" w:cs="Urbanist"/>
          <w:b/>
          <w:bCs/>
          <w:lang w:val="en-US"/>
        </w:rPr>
        <w:t>Witness 1</w:t>
      </w:r>
    </w:p>
    <w:p w14:paraId="1B141FA7" w14:textId="77777777" w:rsidR="001C060F" w:rsidRPr="001C060F" w:rsidRDefault="001C060F" w:rsidP="001C060F">
      <w:pPr>
        <w:rPr>
          <w:rFonts w:ascii="Urbanist" w:hAnsi="Urbanist" w:cs="Urbanist"/>
          <w:lang w:val="en-US"/>
        </w:rPr>
      </w:pPr>
    </w:p>
    <w:p w14:paraId="6E0F16FE" w14:textId="77777777" w:rsidR="001C060F" w:rsidRPr="001C060F" w:rsidRDefault="001C060F" w:rsidP="001C060F">
      <w:pPr>
        <w:rPr>
          <w:rFonts w:ascii="Urbanist" w:hAnsi="Urbanist" w:cs="Urbanist"/>
          <w:lang w:val="en-US"/>
        </w:rPr>
      </w:pPr>
      <w:r w:rsidRPr="001C060F">
        <w:rPr>
          <w:rFonts w:ascii="Urbanist" w:hAnsi="Urbanist" w:cs="Urbanist"/>
          <w:lang w:val="en-US"/>
        </w:rPr>
        <w:t>The owner of this Will signed this will in front of me.</w:t>
      </w:r>
    </w:p>
    <w:p w14:paraId="53F1F97F" w14:textId="77777777" w:rsidR="001C060F" w:rsidRPr="001C060F" w:rsidRDefault="001C060F" w:rsidP="001C060F">
      <w:pPr>
        <w:rPr>
          <w:rFonts w:ascii="Urbanist" w:hAnsi="Urbanist" w:cs="Urbanist"/>
          <w:lang w:val="en-US"/>
        </w:rPr>
      </w:pPr>
    </w:p>
    <w:p w14:paraId="04FD5448" w14:textId="37BE15D6" w:rsidR="001C060F" w:rsidRPr="001C060F" w:rsidRDefault="001C060F" w:rsidP="001C060F">
      <w:pPr>
        <w:rPr>
          <w:rFonts w:ascii="Urbanist" w:hAnsi="Urbanist" w:cs="Urbanist"/>
          <w:lang w:val="en-US"/>
        </w:rPr>
      </w:pPr>
      <w:r w:rsidRPr="001C060F">
        <w:rPr>
          <w:rFonts w:ascii="Urbanist" w:hAnsi="Urbanist" w:cs="Urbanist"/>
          <w:lang w:val="en-US"/>
        </w:rPr>
        <w:t>Name:</w:t>
      </w:r>
      <w:r w:rsidR="005336E3">
        <w:rPr>
          <w:rFonts w:ascii="Urbanist" w:hAnsi="Urbanist" w:cs="Urbanist"/>
          <w:lang w:val="en-US"/>
        </w:rPr>
        <w:t xml:space="preserve"> _____________________________________________________</w:t>
      </w:r>
      <w:r w:rsidRPr="001C060F">
        <w:rPr>
          <w:rFonts w:ascii="Urbanist" w:hAnsi="Urbanist" w:cs="Urbanist"/>
          <w:lang w:val="en-US"/>
        </w:rPr>
        <w:tab/>
      </w:r>
    </w:p>
    <w:p w14:paraId="05970B27" w14:textId="77777777" w:rsidR="001C060F" w:rsidRPr="001C060F" w:rsidRDefault="001C060F" w:rsidP="001C060F">
      <w:pPr>
        <w:rPr>
          <w:rFonts w:ascii="Urbanist" w:hAnsi="Urbanist" w:cs="Urbanist"/>
          <w:lang w:val="en-US"/>
        </w:rPr>
      </w:pPr>
    </w:p>
    <w:p w14:paraId="0E93851A" w14:textId="6DD744F8" w:rsidR="001C060F" w:rsidRPr="001C060F" w:rsidRDefault="001C060F" w:rsidP="001C060F">
      <w:pPr>
        <w:rPr>
          <w:rFonts w:ascii="Urbanist" w:hAnsi="Urbanist" w:cs="Urbanist"/>
          <w:lang w:val="en-US"/>
        </w:rPr>
      </w:pPr>
      <w:r w:rsidRPr="001C060F">
        <w:rPr>
          <w:rFonts w:ascii="Urbanist" w:hAnsi="Urbanist" w:cs="Urbanist"/>
          <w:lang w:val="en-US"/>
        </w:rPr>
        <w:t>Signature:</w:t>
      </w:r>
      <w:r w:rsidR="005336E3">
        <w:rPr>
          <w:rFonts w:ascii="Urbanist" w:hAnsi="Urbanist" w:cs="Urbanist"/>
          <w:lang w:val="en-US"/>
        </w:rPr>
        <w:t xml:space="preserve"> ___________________________________________________</w:t>
      </w:r>
    </w:p>
    <w:p w14:paraId="4C65F72F" w14:textId="77777777" w:rsidR="001C060F" w:rsidRPr="001C060F" w:rsidRDefault="001C060F" w:rsidP="001C060F">
      <w:pPr>
        <w:rPr>
          <w:rFonts w:ascii="Urbanist" w:hAnsi="Urbanist" w:cs="Urbanist"/>
          <w:lang w:val="en-US"/>
        </w:rPr>
      </w:pPr>
    </w:p>
    <w:p w14:paraId="7EC89D83" w14:textId="6FE4C88D" w:rsidR="001C060F" w:rsidRPr="001C060F" w:rsidRDefault="001C060F" w:rsidP="001C060F">
      <w:pPr>
        <w:rPr>
          <w:rFonts w:ascii="Urbanist" w:hAnsi="Urbanist" w:cs="Urbanist"/>
          <w:lang w:val="en-US"/>
        </w:rPr>
      </w:pPr>
      <w:r w:rsidRPr="001C060F">
        <w:rPr>
          <w:rFonts w:ascii="Urbanist" w:hAnsi="Urbanist" w:cs="Urbanist"/>
          <w:lang w:val="en-US"/>
        </w:rPr>
        <w:t>Date:</w:t>
      </w:r>
      <w:r w:rsidR="005336E3">
        <w:rPr>
          <w:rFonts w:ascii="Urbanist" w:hAnsi="Urbanist" w:cs="Urbanist"/>
          <w:lang w:val="en-US"/>
        </w:rPr>
        <w:t xml:space="preserve"> ______________________________________________________</w:t>
      </w:r>
    </w:p>
    <w:p w14:paraId="714FA9D1" w14:textId="77777777" w:rsidR="001C060F" w:rsidRPr="001C060F" w:rsidRDefault="001C060F" w:rsidP="001C060F">
      <w:pPr>
        <w:rPr>
          <w:rFonts w:ascii="Urbanist" w:hAnsi="Urbanist" w:cs="Urbanist"/>
          <w:lang w:val="en-US"/>
        </w:rPr>
      </w:pPr>
    </w:p>
    <w:p w14:paraId="1832A11A" w14:textId="1FD21D65" w:rsidR="001C060F" w:rsidRPr="001C060F" w:rsidRDefault="001C060F" w:rsidP="001C060F">
      <w:pPr>
        <w:rPr>
          <w:rFonts w:ascii="Urbanist" w:hAnsi="Urbanist" w:cs="Urbanist"/>
          <w:lang w:val="en-US"/>
        </w:rPr>
      </w:pPr>
      <w:r w:rsidRPr="001C060F">
        <w:rPr>
          <w:rFonts w:ascii="Urbanist" w:hAnsi="Urbanist" w:cs="Urbanist"/>
          <w:lang w:val="en-US"/>
        </w:rPr>
        <w:t>Place:</w:t>
      </w:r>
      <w:r w:rsidR="005336E3">
        <w:rPr>
          <w:rFonts w:ascii="Urbanist" w:hAnsi="Urbanist" w:cs="Urbanist"/>
          <w:lang w:val="en-US"/>
        </w:rPr>
        <w:t xml:space="preserve"> ______________________________________________________</w:t>
      </w:r>
    </w:p>
    <w:p w14:paraId="695B24C1" w14:textId="77777777" w:rsidR="001C060F" w:rsidRPr="001C060F" w:rsidRDefault="001C060F" w:rsidP="001C060F">
      <w:pPr>
        <w:rPr>
          <w:rFonts w:ascii="Urbanist" w:hAnsi="Urbanist" w:cs="Urbanist"/>
          <w:lang w:val="en-US"/>
        </w:rPr>
      </w:pPr>
    </w:p>
    <w:p w14:paraId="689DF6CC" w14:textId="77777777" w:rsidR="001C060F" w:rsidRPr="001C060F" w:rsidRDefault="001C060F" w:rsidP="001C060F">
      <w:pPr>
        <w:rPr>
          <w:rFonts w:ascii="Urbanist" w:hAnsi="Urbanist" w:cs="Urbanist"/>
          <w:lang w:val="en-US"/>
        </w:rPr>
      </w:pPr>
    </w:p>
    <w:p w14:paraId="0F11E586" w14:textId="77777777" w:rsidR="001C060F" w:rsidRPr="001C060F" w:rsidRDefault="001C060F" w:rsidP="001C060F">
      <w:pPr>
        <w:rPr>
          <w:rFonts w:ascii="Urbanist" w:hAnsi="Urbanist" w:cs="Urbanist"/>
          <w:lang w:val="en-US"/>
        </w:rPr>
      </w:pPr>
    </w:p>
    <w:p w14:paraId="2A37D308" w14:textId="4596737F" w:rsidR="005336E3" w:rsidRPr="005336E3" w:rsidRDefault="005336E3" w:rsidP="005336E3">
      <w:pPr>
        <w:rPr>
          <w:rFonts w:ascii="Urbanist" w:hAnsi="Urbanist" w:cs="Urbanist"/>
          <w:b/>
          <w:bCs/>
          <w:lang w:val="en-US"/>
        </w:rPr>
      </w:pPr>
      <w:r w:rsidRPr="005336E3">
        <w:rPr>
          <w:rFonts w:ascii="Urbanist" w:hAnsi="Urbanist" w:cs="Urbanist"/>
          <w:b/>
          <w:bCs/>
          <w:lang w:val="en-US"/>
        </w:rPr>
        <w:t xml:space="preserve">Witness </w:t>
      </w:r>
      <w:r>
        <w:rPr>
          <w:rFonts w:ascii="Urbanist" w:hAnsi="Urbanist" w:cs="Urbanist"/>
          <w:b/>
          <w:bCs/>
          <w:lang w:val="en-US"/>
        </w:rPr>
        <w:t>2</w:t>
      </w:r>
    </w:p>
    <w:p w14:paraId="3AA794BA" w14:textId="77777777" w:rsidR="005336E3" w:rsidRPr="001C060F" w:rsidRDefault="005336E3" w:rsidP="005336E3">
      <w:pPr>
        <w:rPr>
          <w:rFonts w:ascii="Urbanist" w:hAnsi="Urbanist" w:cs="Urbanist"/>
          <w:lang w:val="en-US"/>
        </w:rPr>
      </w:pPr>
    </w:p>
    <w:p w14:paraId="4A016D99" w14:textId="77777777" w:rsidR="005336E3" w:rsidRPr="001C060F" w:rsidRDefault="005336E3" w:rsidP="005336E3">
      <w:pPr>
        <w:rPr>
          <w:rFonts w:ascii="Urbanist" w:hAnsi="Urbanist" w:cs="Urbanist"/>
          <w:lang w:val="en-US"/>
        </w:rPr>
      </w:pPr>
      <w:r w:rsidRPr="001C060F">
        <w:rPr>
          <w:rFonts w:ascii="Urbanist" w:hAnsi="Urbanist" w:cs="Urbanist"/>
          <w:lang w:val="en-US"/>
        </w:rPr>
        <w:t>The owner of this Will signed this will in front of me.</w:t>
      </w:r>
    </w:p>
    <w:p w14:paraId="33D6721B" w14:textId="77777777" w:rsidR="005336E3" w:rsidRPr="001C060F" w:rsidRDefault="005336E3" w:rsidP="005336E3">
      <w:pPr>
        <w:rPr>
          <w:rFonts w:ascii="Urbanist" w:hAnsi="Urbanist" w:cs="Urbanist"/>
          <w:lang w:val="en-US"/>
        </w:rPr>
      </w:pPr>
    </w:p>
    <w:p w14:paraId="44E44263" w14:textId="77777777" w:rsidR="005336E3" w:rsidRPr="001C060F" w:rsidRDefault="005336E3" w:rsidP="005336E3">
      <w:pPr>
        <w:rPr>
          <w:rFonts w:ascii="Urbanist" w:hAnsi="Urbanist" w:cs="Urbanist"/>
          <w:lang w:val="en-US"/>
        </w:rPr>
      </w:pPr>
      <w:r w:rsidRPr="001C060F">
        <w:rPr>
          <w:rFonts w:ascii="Urbanist" w:hAnsi="Urbanist" w:cs="Urbanist"/>
          <w:lang w:val="en-US"/>
        </w:rPr>
        <w:t>Name:</w:t>
      </w:r>
      <w:r>
        <w:rPr>
          <w:rFonts w:ascii="Urbanist" w:hAnsi="Urbanist" w:cs="Urbanist"/>
          <w:lang w:val="en-US"/>
        </w:rPr>
        <w:t xml:space="preserve"> _____________________________________________________</w:t>
      </w:r>
      <w:r w:rsidRPr="001C060F">
        <w:rPr>
          <w:rFonts w:ascii="Urbanist" w:hAnsi="Urbanist" w:cs="Urbanist"/>
          <w:lang w:val="en-US"/>
        </w:rPr>
        <w:tab/>
      </w:r>
    </w:p>
    <w:p w14:paraId="03D39BDF" w14:textId="77777777" w:rsidR="005336E3" w:rsidRPr="001C060F" w:rsidRDefault="005336E3" w:rsidP="005336E3">
      <w:pPr>
        <w:rPr>
          <w:rFonts w:ascii="Urbanist" w:hAnsi="Urbanist" w:cs="Urbanist"/>
          <w:lang w:val="en-US"/>
        </w:rPr>
      </w:pPr>
    </w:p>
    <w:p w14:paraId="680F6D8F" w14:textId="77777777" w:rsidR="005336E3" w:rsidRPr="001C060F" w:rsidRDefault="005336E3" w:rsidP="005336E3">
      <w:pPr>
        <w:rPr>
          <w:rFonts w:ascii="Urbanist" w:hAnsi="Urbanist" w:cs="Urbanist"/>
          <w:lang w:val="en-US"/>
        </w:rPr>
      </w:pPr>
      <w:r w:rsidRPr="001C060F">
        <w:rPr>
          <w:rFonts w:ascii="Urbanist" w:hAnsi="Urbanist" w:cs="Urbanist"/>
          <w:lang w:val="en-US"/>
        </w:rPr>
        <w:t>Signature:</w:t>
      </w:r>
      <w:r>
        <w:rPr>
          <w:rFonts w:ascii="Urbanist" w:hAnsi="Urbanist" w:cs="Urbanist"/>
          <w:lang w:val="en-US"/>
        </w:rPr>
        <w:t xml:space="preserve"> ___________________________________________________</w:t>
      </w:r>
    </w:p>
    <w:p w14:paraId="32EB05F4" w14:textId="77777777" w:rsidR="005336E3" w:rsidRPr="001C060F" w:rsidRDefault="005336E3" w:rsidP="005336E3">
      <w:pPr>
        <w:rPr>
          <w:rFonts w:ascii="Urbanist" w:hAnsi="Urbanist" w:cs="Urbanist"/>
          <w:lang w:val="en-US"/>
        </w:rPr>
      </w:pPr>
    </w:p>
    <w:p w14:paraId="7D5036E8" w14:textId="77777777" w:rsidR="005336E3" w:rsidRPr="001C060F" w:rsidRDefault="005336E3" w:rsidP="005336E3">
      <w:pPr>
        <w:rPr>
          <w:rFonts w:ascii="Urbanist" w:hAnsi="Urbanist" w:cs="Urbanist"/>
          <w:lang w:val="en-US"/>
        </w:rPr>
      </w:pPr>
      <w:r w:rsidRPr="001C060F">
        <w:rPr>
          <w:rFonts w:ascii="Urbanist" w:hAnsi="Urbanist" w:cs="Urbanist"/>
          <w:lang w:val="en-US"/>
        </w:rPr>
        <w:t>Date:</w:t>
      </w:r>
      <w:r>
        <w:rPr>
          <w:rFonts w:ascii="Urbanist" w:hAnsi="Urbanist" w:cs="Urbanist"/>
          <w:lang w:val="en-US"/>
        </w:rPr>
        <w:t xml:space="preserve"> ______________________________________________________</w:t>
      </w:r>
    </w:p>
    <w:p w14:paraId="0957573F" w14:textId="77777777" w:rsidR="005336E3" w:rsidRPr="001C060F" w:rsidRDefault="005336E3" w:rsidP="005336E3">
      <w:pPr>
        <w:rPr>
          <w:rFonts w:ascii="Urbanist" w:hAnsi="Urbanist" w:cs="Urbanist"/>
          <w:lang w:val="en-US"/>
        </w:rPr>
      </w:pPr>
    </w:p>
    <w:p w14:paraId="76BAD431" w14:textId="77777777" w:rsidR="005336E3" w:rsidRPr="001C060F" w:rsidRDefault="005336E3" w:rsidP="005336E3">
      <w:pPr>
        <w:rPr>
          <w:rFonts w:ascii="Urbanist" w:hAnsi="Urbanist" w:cs="Urbanist"/>
          <w:lang w:val="en-US"/>
        </w:rPr>
      </w:pPr>
      <w:r w:rsidRPr="001C060F">
        <w:rPr>
          <w:rFonts w:ascii="Urbanist" w:hAnsi="Urbanist" w:cs="Urbanist"/>
          <w:lang w:val="en-US"/>
        </w:rPr>
        <w:t>Place:</w:t>
      </w:r>
      <w:r>
        <w:rPr>
          <w:rFonts w:ascii="Urbanist" w:hAnsi="Urbanist" w:cs="Urbanist"/>
          <w:lang w:val="en-US"/>
        </w:rPr>
        <w:t xml:space="preserve"> ______________________________________________________</w:t>
      </w:r>
    </w:p>
    <w:p w14:paraId="0613DF61" w14:textId="7C2ECB3D" w:rsidR="001C060F" w:rsidRPr="001C060F" w:rsidRDefault="001C060F" w:rsidP="005336E3">
      <w:pPr>
        <w:rPr>
          <w:rFonts w:ascii="Urbanist" w:hAnsi="Urbanist" w:cs="Urbanist"/>
          <w:lang w:val="en-US"/>
        </w:rPr>
      </w:pPr>
    </w:p>
    <w:sectPr w:rsidR="001C060F" w:rsidRPr="001C060F" w:rsidSect="00E44AE3">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45442" w14:textId="77777777" w:rsidR="00F56318" w:rsidRDefault="00F56318" w:rsidP="00464488">
      <w:r>
        <w:separator/>
      </w:r>
    </w:p>
  </w:endnote>
  <w:endnote w:type="continuationSeparator" w:id="0">
    <w:p w14:paraId="6BA53F28" w14:textId="77777777" w:rsidR="00F56318" w:rsidRDefault="00F56318" w:rsidP="00464488">
      <w:r>
        <w:continuationSeparator/>
      </w:r>
    </w:p>
  </w:endnote>
  <w:endnote w:type="continuationNotice" w:id="1">
    <w:p w14:paraId="45E8535B" w14:textId="77777777" w:rsidR="00F56318" w:rsidRDefault="00F563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Headings CS)">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banist">
    <w:panose1 w:val="020B0A04040200000203"/>
    <w:charset w:val="4D"/>
    <w:family w:val="swiss"/>
    <w:pitch w:val="variable"/>
    <w:sig w:usb0="A00000EF" w:usb1="0000207B" w:usb2="00000028"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D8B2" w14:textId="3846E3CC" w:rsidR="00464488" w:rsidRDefault="004644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B840266" w14:textId="77777777" w:rsidR="00464488" w:rsidRDefault="00464488" w:rsidP="004644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4795169"/>
      <w:docPartObj>
        <w:docPartGallery w:val="Page Numbers (Bottom of Page)"/>
        <w:docPartUnique/>
      </w:docPartObj>
    </w:sdtPr>
    <w:sdtContent>
      <w:p w14:paraId="6713E85B" w14:textId="6C9A5E69" w:rsidR="00464488" w:rsidRDefault="004644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DF2ED2" w14:textId="77777777" w:rsidR="00464488" w:rsidRDefault="00464488" w:rsidP="004644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3A06F" w14:textId="77777777" w:rsidR="00F56318" w:rsidRDefault="00F56318" w:rsidP="00464488">
      <w:r>
        <w:separator/>
      </w:r>
    </w:p>
  </w:footnote>
  <w:footnote w:type="continuationSeparator" w:id="0">
    <w:p w14:paraId="458E4972" w14:textId="77777777" w:rsidR="00F56318" w:rsidRDefault="00F56318" w:rsidP="00464488">
      <w:r>
        <w:continuationSeparator/>
      </w:r>
    </w:p>
  </w:footnote>
  <w:footnote w:type="continuationNotice" w:id="1">
    <w:p w14:paraId="0873D79D" w14:textId="77777777" w:rsidR="00F56318" w:rsidRDefault="00F56318"/>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302FC"/>
    <w:multiLevelType w:val="multilevel"/>
    <w:tmpl w:val="DF4CFA14"/>
    <w:styleLink w:val="CurrentList4"/>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cs="Times New Roman (Headings C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023CC6"/>
    <w:multiLevelType w:val="multilevel"/>
    <w:tmpl w:val="EECEDE2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947EEF"/>
    <w:multiLevelType w:val="multilevel"/>
    <w:tmpl w:val="BBCE87B0"/>
    <w:lvl w:ilvl="0">
      <w:start w:val="1"/>
      <w:numFmt w:val="decimal"/>
      <w:pStyle w:val="Heading1"/>
      <w:lvlText w:val="%1."/>
      <w:lvlJc w:val="left"/>
      <w:pPr>
        <w:ind w:left="360" w:hanging="360"/>
      </w:pPr>
      <w:rPr>
        <w:b w:val="0"/>
        <w:i w:val="0"/>
      </w:rPr>
    </w:lvl>
    <w:lvl w:ilvl="1">
      <w:start w:val="1"/>
      <w:numFmt w:val="decimal"/>
      <w:suff w:val="space"/>
      <w:lvlText w:val="%1.%2."/>
      <w:lvlJc w:val="left"/>
      <w:pPr>
        <w:ind w:left="792" w:hanging="432"/>
      </w:pPr>
      <w:rPr>
        <w:b w:val="0"/>
        <w:i w:val="0"/>
      </w:rPr>
    </w:lvl>
    <w:lvl w:ilvl="2">
      <w:start w:val="1"/>
      <w:numFmt w:val="decimal"/>
      <w:lvlText w:val="%1.%2.%3."/>
      <w:lvlJc w:val="left"/>
      <w:pPr>
        <w:ind w:left="1224" w:hanging="504"/>
      </w:pPr>
      <w:rPr>
        <w:rFonts w:cs="Times New Roman (Headings C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E4669F7"/>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F8E136E"/>
    <w:multiLevelType w:val="multilevel"/>
    <w:tmpl w:val="F6C8FB1E"/>
    <w:styleLink w:val="CurrentList2"/>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3B319E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5F03D6"/>
    <w:multiLevelType w:val="multilevel"/>
    <w:tmpl w:val="DF4CFA14"/>
    <w:styleLink w:val="CurrentList5"/>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cs="Times New Roman (Headings C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97962509">
    <w:abstractNumId w:val="2"/>
  </w:num>
  <w:num w:numId="2" w16cid:durableId="1086729775">
    <w:abstractNumId w:val="1"/>
  </w:num>
  <w:num w:numId="3" w16cid:durableId="523440635">
    <w:abstractNumId w:val="4"/>
  </w:num>
  <w:num w:numId="4" w16cid:durableId="86661311">
    <w:abstractNumId w:val="5"/>
  </w:num>
  <w:num w:numId="5" w16cid:durableId="835460573">
    <w:abstractNumId w:val="3"/>
  </w:num>
  <w:num w:numId="6" w16cid:durableId="548761759">
    <w:abstractNumId w:val="0"/>
  </w:num>
  <w:num w:numId="7" w16cid:durableId="17411700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0F"/>
    <w:rsid w:val="0002053F"/>
    <w:rsid w:val="000A2E35"/>
    <w:rsid w:val="000C621D"/>
    <w:rsid w:val="0010303E"/>
    <w:rsid w:val="00114C82"/>
    <w:rsid w:val="00173881"/>
    <w:rsid w:val="00186763"/>
    <w:rsid w:val="001C060F"/>
    <w:rsid w:val="001C4FA0"/>
    <w:rsid w:val="00234535"/>
    <w:rsid w:val="002921DC"/>
    <w:rsid w:val="002D4FEC"/>
    <w:rsid w:val="00302C58"/>
    <w:rsid w:val="00317303"/>
    <w:rsid w:val="003B5B97"/>
    <w:rsid w:val="00432E93"/>
    <w:rsid w:val="00437262"/>
    <w:rsid w:val="00464488"/>
    <w:rsid w:val="005336E3"/>
    <w:rsid w:val="006708AE"/>
    <w:rsid w:val="006727C9"/>
    <w:rsid w:val="0070461A"/>
    <w:rsid w:val="007366DC"/>
    <w:rsid w:val="00765545"/>
    <w:rsid w:val="00770F9B"/>
    <w:rsid w:val="007A6941"/>
    <w:rsid w:val="00807DF7"/>
    <w:rsid w:val="0091176D"/>
    <w:rsid w:val="009A52B2"/>
    <w:rsid w:val="00AF35A7"/>
    <w:rsid w:val="00B00CFF"/>
    <w:rsid w:val="00B359A9"/>
    <w:rsid w:val="00B61048"/>
    <w:rsid w:val="00B90A17"/>
    <w:rsid w:val="00C821B2"/>
    <w:rsid w:val="00CB4B21"/>
    <w:rsid w:val="00CD72D5"/>
    <w:rsid w:val="00DE3CDF"/>
    <w:rsid w:val="00E44AE3"/>
    <w:rsid w:val="00EA3692"/>
    <w:rsid w:val="00F22F2D"/>
    <w:rsid w:val="00F36BA1"/>
    <w:rsid w:val="00F50127"/>
    <w:rsid w:val="00F56318"/>
    <w:rsid w:val="00FD7B9E"/>
    <w:rsid w:val="02129AA6"/>
    <w:rsid w:val="03FD179E"/>
    <w:rsid w:val="04743AC5"/>
    <w:rsid w:val="07B30269"/>
    <w:rsid w:val="086C6086"/>
    <w:rsid w:val="086F9F2F"/>
    <w:rsid w:val="09AF1F36"/>
    <w:rsid w:val="0C941917"/>
    <w:rsid w:val="0CFE513E"/>
    <w:rsid w:val="0D3B2A66"/>
    <w:rsid w:val="0D701473"/>
    <w:rsid w:val="0E9A219F"/>
    <w:rsid w:val="0F198A2D"/>
    <w:rsid w:val="0FB3E9ED"/>
    <w:rsid w:val="1028BC2B"/>
    <w:rsid w:val="10DBDA20"/>
    <w:rsid w:val="1173C10D"/>
    <w:rsid w:val="11D1C261"/>
    <w:rsid w:val="11EEF2D9"/>
    <w:rsid w:val="123B010D"/>
    <w:rsid w:val="134A6812"/>
    <w:rsid w:val="135C57EB"/>
    <w:rsid w:val="13E25B54"/>
    <w:rsid w:val="1458545C"/>
    <w:rsid w:val="14E8E748"/>
    <w:rsid w:val="159377E5"/>
    <w:rsid w:val="15B3A0D4"/>
    <w:rsid w:val="162297E9"/>
    <w:rsid w:val="1684B7A9"/>
    <w:rsid w:val="1693F8AD"/>
    <w:rsid w:val="18181CB6"/>
    <w:rsid w:val="194EC68E"/>
    <w:rsid w:val="1A0C5DAB"/>
    <w:rsid w:val="1A8A6A72"/>
    <w:rsid w:val="1B7CDFF1"/>
    <w:rsid w:val="1BD64ED3"/>
    <w:rsid w:val="1CC5539B"/>
    <w:rsid w:val="1D6239DB"/>
    <w:rsid w:val="1D75205D"/>
    <w:rsid w:val="1F56A46D"/>
    <w:rsid w:val="205244FB"/>
    <w:rsid w:val="2152E72D"/>
    <w:rsid w:val="23BFD341"/>
    <w:rsid w:val="2486428C"/>
    <w:rsid w:val="249B2A4A"/>
    <w:rsid w:val="24B54D31"/>
    <w:rsid w:val="2521C82C"/>
    <w:rsid w:val="2567ED96"/>
    <w:rsid w:val="25F2CE05"/>
    <w:rsid w:val="26C2A4AC"/>
    <w:rsid w:val="274C8C62"/>
    <w:rsid w:val="2920876E"/>
    <w:rsid w:val="2927C7FE"/>
    <w:rsid w:val="2ABC57CF"/>
    <w:rsid w:val="2BD5A28E"/>
    <w:rsid w:val="2C091E4D"/>
    <w:rsid w:val="2C48E72C"/>
    <w:rsid w:val="2EB08B15"/>
    <w:rsid w:val="32554407"/>
    <w:rsid w:val="3295DDDE"/>
    <w:rsid w:val="33AC9A8A"/>
    <w:rsid w:val="35624392"/>
    <w:rsid w:val="37461E58"/>
    <w:rsid w:val="37615CA9"/>
    <w:rsid w:val="37932D98"/>
    <w:rsid w:val="379ADAD7"/>
    <w:rsid w:val="37BC1760"/>
    <w:rsid w:val="394FD395"/>
    <w:rsid w:val="39BE42FE"/>
    <w:rsid w:val="39E6A62C"/>
    <w:rsid w:val="3AA63388"/>
    <w:rsid w:val="3E22ADC4"/>
    <w:rsid w:val="3E2344B8"/>
    <w:rsid w:val="4022650C"/>
    <w:rsid w:val="415AE57A"/>
    <w:rsid w:val="41D30E8B"/>
    <w:rsid w:val="41D43D04"/>
    <w:rsid w:val="424F4F0A"/>
    <w:rsid w:val="42AA2B6D"/>
    <w:rsid w:val="42E57B04"/>
    <w:rsid w:val="456926CC"/>
    <w:rsid w:val="47FBF48F"/>
    <w:rsid w:val="483AD368"/>
    <w:rsid w:val="49A20CAD"/>
    <w:rsid w:val="49F5AF62"/>
    <w:rsid w:val="4A7AAC2E"/>
    <w:rsid w:val="4AA2729C"/>
    <w:rsid w:val="4AAAA361"/>
    <w:rsid w:val="4AEC8851"/>
    <w:rsid w:val="4B0209B6"/>
    <w:rsid w:val="4C9DDA17"/>
    <w:rsid w:val="4D48CD08"/>
    <w:rsid w:val="4D998DDC"/>
    <w:rsid w:val="4DFB13E5"/>
    <w:rsid w:val="51C82C44"/>
    <w:rsid w:val="53724306"/>
    <w:rsid w:val="53CE4BDE"/>
    <w:rsid w:val="547B3CF1"/>
    <w:rsid w:val="54D04DD2"/>
    <w:rsid w:val="5588280A"/>
    <w:rsid w:val="5705ECA0"/>
    <w:rsid w:val="573C8CD3"/>
    <w:rsid w:val="57CE0186"/>
    <w:rsid w:val="58A1BD01"/>
    <w:rsid w:val="5A7C5096"/>
    <w:rsid w:val="5A948971"/>
    <w:rsid w:val="5ADFA252"/>
    <w:rsid w:val="5C1A058E"/>
    <w:rsid w:val="5C424EC2"/>
    <w:rsid w:val="5C922D26"/>
    <w:rsid w:val="5D68BAD8"/>
    <w:rsid w:val="5DA63C63"/>
    <w:rsid w:val="5F32BB05"/>
    <w:rsid w:val="60123375"/>
    <w:rsid w:val="6100FCF1"/>
    <w:rsid w:val="61DE6720"/>
    <w:rsid w:val="62508CCD"/>
    <w:rsid w:val="6349AB99"/>
    <w:rsid w:val="63EC5D2E"/>
    <w:rsid w:val="65062179"/>
    <w:rsid w:val="65A13852"/>
    <w:rsid w:val="664DD29A"/>
    <w:rsid w:val="671C106A"/>
    <w:rsid w:val="6723FDF0"/>
    <w:rsid w:val="67ED072C"/>
    <w:rsid w:val="691BA01E"/>
    <w:rsid w:val="692C0FDB"/>
    <w:rsid w:val="696576F7"/>
    <w:rsid w:val="6A5B9EB2"/>
    <w:rsid w:val="6A7FD8DA"/>
    <w:rsid w:val="6AE68A44"/>
    <w:rsid w:val="6B23F0B5"/>
    <w:rsid w:val="6B417FD2"/>
    <w:rsid w:val="6D021E13"/>
    <w:rsid w:val="6E98868F"/>
    <w:rsid w:val="6EA0D161"/>
    <w:rsid w:val="6EBCE893"/>
    <w:rsid w:val="6EE8E30E"/>
    <w:rsid w:val="6F2F0FD5"/>
    <w:rsid w:val="7058B8F4"/>
    <w:rsid w:val="70CAE036"/>
    <w:rsid w:val="7334CDEC"/>
    <w:rsid w:val="73BAD249"/>
    <w:rsid w:val="74FEACA3"/>
    <w:rsid w:val="756F5471"/>
    <w:rsid w:val="75A1E850"/>
    <w:rsid w:val="75EB0389"/>
    <w:rsid w:val="77538C0D"/>
    <w:rsid w:val="77ED3366"/>
    <w:rsid w:val="79A0E571"/>
    <w:rsid w:val="7A4108D9"/>
    <w:rsid w:val="7C0B2E15"/>
    <w:rsid w:val="7D32A7DA"/>
    <w:rsid w:val="7D4872DC"/>
    <w:rsid w:val="7E6B72FD"/>
    <w:rsid w:val="7F07CF8A"/>
    <w:rsid w:val="7F33F8C8"/>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07A2"/>
  <w15:chartTrackingRefBased/>
  <w15:docId w15:val="{C5609662-F7E2-4AC1-992A-D6C551FC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B9E"/>
    <w:pPr>
      <w:keepNext/>
      <w:keepLines/>
      <w:numPr>
        <w:numId w:val="1"/>
      </w:numPr>
      <w:spacing w:before="360" w:after="120"/>
      <w:outlineLvl w:val="0"/>
    </w:pPr>
    <w:rPr>
      <w:rFonts w:ascii="Urbanist" w:eastAsiaTheme="majorEastAsia" w:hAnsi="Urbanist" w:cstheme="majorBidi"/>
      <w:color w:val="000000" w:themeColor="text1"/>
      <w:szCs w:val="32"/>
    </w:rPr>
  </w:style>
  <w:style w:type="paragraph" w:styleId="Heading2">
    <w:name w:val="heading 2"/>
    <w:basedOn w:val="Normal"/>
    <w:next w:val="Normal"/>
    <w:link w:val="Heading2Char"/>
    <w:uiPriority w:val="9"/>
    <w:unhideWhenUsed/>
    <w:qFormat/>
    <w:rsid w:val="001C4F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60F"/>
    <w:rPr>
      <w:color w:val="0563C1" w:themeColor="hyperlink"/>
      <w:u w:val="single"/>
    </w:rPr>
  </w:style>
  <w:style w:type="character" w:styleId="UnresolvedMention">
    <w:name w:val="Unresolved Mention"/>
    <w:basedOn w:val="DefaultParagraphFont"/>
    <w:uiPriority w:val="99"/>
    <w:semiHidden/>
    <w:unhideWhenUsed/>
    <w:rsid w:val="001C060F"/>
    <w:rPr>
      <w:color w:val="605E5C"/>
      <w:shd w:val="clear" w:color="auto" w:fill="E1DFDD"/>
    </w:rPr>
  </w:style>
  <w:style w:type="character" w:customStyle="1" w:styleId="Heading2Char">
    <w:name w:val="Heading 2 Char"/>
    <w:basedOn w:val="DefaultParagraphFont"/>
    <w:link w:val="Heading2"/>
    <w:uiPriority w:val="9"/>
    <w:rsid w:val="001C4FA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D7B9E"/>
    <w:rPr>
      <w:rFonts w:ascii="Urbanist" w:eastAsiaTheme="majorEastAsia" w:hAnsi="Urbanist" w:cstheme="majorBidi"/>
      <w:color w:val="000000" w:themeColor="text1"/>
      <w:szCs w:val="32"/>
    </w:rPr>
  </w:style>
  <w:style w:type="numbering" w:customStyle="1" w:styleId="CurrentList1">
    <w:name w:val="Current List1"/>
    <w:uiPriority w:val="99"/>
    <w:rsid w:val="006727C9"/>
    <w:pPr>
      <w:numPr>
        <w:numId w:val="2"/>
      </w:numPr>
    </w:pPr>
  </w:style>
  <w:style w:type="numbering" w:customStyle="1" w:styleId="CurrentList2">
    <w:name w:val="Current List2"/>
    <w:uiPriority w:val="99"/>
    <w:rsid w:val="006727C9"/>
    <w:pPr>
      <w:numPr>
        <w:numId w:val="3"/>
      </w:numPr>
    </w:pPr>
  </w:style>
  <w:style w:type="numbering" w:styleId="111111">
    <w:name w:val="Outline List 2"/>
    <w:basedOn w:val="NoList"/>
    <w:uiPriority w:val="99"/>
    <w:semiHidden/>
    <w:unhideWhenUsed/>
    <w:rsid w:val="006727C9"/>
    <w:pPr>
      <w:numPr>
        <w:numId w:val="4"/>
      </w:numPr>
    </w:pPr>
  </w:style>
  <w:style w:type="numbering" w:customStyle="1" w:styleId="CurrentList3">
    <w:name w:val="Current List3"/>
    <w:uiPriority w:val="99"/>
    <w:rsid w:val="00432E93"/>
    <w:pPr>
      <w:numPr>
        <w:numId w:val="5"/>
      </w:numPr>
    </w:pPr>
  </w:style>
  <w:style w:type="paragraph" w:styleId="ListParagraph">
    <w:name w:val="List Paragraph"/>
    <w:basedOn w:val="Normal"/>
    <w:uiPriority w:val="34"/>
    <w:qFormat/>
    <w:rsid w:val="00432E93"/>
    <w:pPr>
      <w:ind w:left="720"/>
      <w:contextualSpacing/>
    </w:pPr>
  </w:style>
  <w:style w:type="table" w:styleId="TableGrid">
    <w:name w:val="Table Grid"/>
    <w:basedOn w:val="TableNormal"/>
    <w:uiPriority w:val="39"/>
    <w:rsid w:val="00533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4488"/>
    <w:pPr>
      <w:tabs>
        <w:tab w:val="center" w:pos="4513"/>
        <w:tab w:val="right" w:pos="9026"/>
      </w:tabs>
    </w:pPr>
  </w:style>
  <w:style w:type="character" w:customStyle="1" w:styleId="FooterChar">
    <w:name w:val="Footer Char"/>
    <w:basedOn w:val="DefaultParagraphFont"/>
    <w:link w:val="Footer"/>
    <w:uiPriority w:val="99"/>
    <w:rsid w:val="00464488"/>
  </w:style>
  <w:style w:type="character" w:styleId="PageNumber">
    <w:name w:val="page number"/>
    <w:basedOn w:val="DefaultParagraphFont"/>
    <w:uiPriority w:val="99"/>
    <w:semiHidden/>
    <w:unhideWhenUsed/>
    <w:rsid w:val="00464488"/>
  </w:style>
  <w:style w:type="paragraph" w:styleId="Header">
    <w:name w:val="header"/>
    <w:basedOn w:val="Normal"/>
    <w:link w:val="HeaderChar"/>
    <w:uiPriority w:val="99"/>
    <w:semiHidden/>
    <w:unhideWhenUsed/>
    <w:rsid w:val="002921DC"/>
    <w:pPr>
      <w:tabs>
        <w:tab w:val="center" w:pos="4513"/>
        <w:tab w:val="right" w:pos="9026"/>
      </w:tabs>
    </w:pPr>
  </w:style>
  <w:style w:type="character" w:customStyle="1" w:styleId="HeaderChar">
    <w:name w:val="Header Char"/>
    <w:basedOn w:val="DefaultParagraphFont"/>
    <w:link w:val="Header"/>
    <w:uiPriority w:val="99"/>
    <w:semiHidden/>
    <w:rsid w:val="002921DC"/>
  </w:style>
  <w:style w:type="numbering" w:customStyle="1" w:styleId="CurrentList4">
    <w:name w:val="Current List4"/>
    <w:uiPriority w:val="99"/>
    <w:rsid w:val="00B00CFF"/>
    <w:pPr>
      <w:numPr>
        <w:numId w:val="6"/>
      </w:numPr>
    </w:pPr>
  </w:style>
  <w:style w:type="numbering" w:customStyle="1" w:styleId="CurrentList5">
    <w:name w:val="Current List5"/>
    <w:uiPriority w:val="99"/>
    <w:rsid w:val="00B00CFF"/>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2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yperlink" Target="mailto:info@bitpro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A614FB7EA0BA42B49BA5E7B920323D" ma:contentTypeVersion="18" ma:contentTypeDescription="Create a new document." ma:contentTypeScope="" ma:versionID="18b7044428a7a5bd105ce5149329dbc5">
  <xsd:schema xmlns:xsd="http://www.w3.org/2001/XMLSchema" xmlns:xs="http://www.w3.org/2001/XMLSchema" xmlns:p="http://schemas.microsoft.com/office/2006/metadata/properties" xmlns:ns2="95d9e735-3e80-4d13-8ee4-68a3b24eb7f4" xmlns:ns3="b740a35e-4ac1-4a26-8087-2604ff46c70e" targetNamespace="http://schemas.microsoft.com/office/2006/metadata/properties" ma:root="true" ma:fieldsID="50ac6fe504d76bcfb630c885fa0fb897" ns2:_="" ns3:_="">
    <xsd:import namespace="95d9e735-3e80-4d13-8ee4-68a3b24eb7f4"/>
    <xsd:import namespace="b740a35e-4ac1-4a26-8087-2604ff46c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e735-3e80-4d13-8ee4-68a3b24e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990e23-b02b-4fd3-ae84-ec8247c9bc2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0a35e-4ac1-4a26-8087-2604ff46c7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f99817-4877-480c-a4ac-5883b7fb836b}" ma:internalName="TaxCatchAll" ma:showField="CatchAllData" ma:web="b740a35e-4ac1-4a26-8087-2604ff46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d9e735-3e80-4d13-8ee4-68a3b24eb7f4">
      <Terms xmlns="http://schemas.microsoft.com/office/infopath/2007/PartnerControls"/>
    </lcf76f155ced4ddcb4097134ff3c332f>
    <TaxCatchAll xmlns="b740a35e-4ac1-4a26-8087-2604ff46c70e" xsi:nil="true"/>
  </documentManagement>
</p:properties>
</file>

<file path=customXml/itemProps1.xml><?xml version="1.0" encoding="utf-8"?>
<ds:datastoreItem xmlns:ds="http://schemas.openxmlformats.org/officeDocument/2006/customXml" ds:itemID="{6AA50A6F-86DD-45F6-BA6F-AFDE22766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e735-3e80-4d13-8ee4-68a3b24eb7f4"/>
    <ds:schemaRef ds:uri="b740a35e-4ac1-4a26-8087-2604ff46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650E36-C2E9-4A08-BE9A-37F123062577}">
  <ds:schemaRefs>
    <ds:schemaRef ds:uri="http://schemas.microsoft.com/sharepoint/v3/contenttype/forms"/>
  </ds:schemaRefs>
</ds:datastoreItem>
</file>

<file path=customXml/itemProps3.xml><?xml version="1.0" encoding="utf-8"?>
<ds:datastoreItem xmlns:ds="http://schemas.openxmlformats.org/officeDocument/2006/customXml" ds:itemID="{3D3269FC-8DEA-49E8-BF11-0CAF5F95F7CC}">
  <ds:schemaRefs>
    <ds:schemaRef ds:uri="http://schemas.microsoft.com/office/2006/metadata/properties"/>
    <ds:schemaRef ds:uri="http://schemas.microsoft.com/office/infopath/2007/PartnerControls"/>
    <ds:schemaRef ds:uri="95d9e735-3e80-4d13-8ee4-68a3b24eb7f4"/>
    <ds:schemaRef ds:uri="b740a35e-4ac1-4a26-8087-2604ff46c70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2817</Words>
  <Characters>16061</Characters>
  <Application>Microsoft Office Word</Application>
  <DocSecurity>0</DocSecurity>
  <Lines>133</Lines>
  <Paragraphs>37</Paragraphs>
  <ScaleCrop>false</ScaleCrop>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Walls</dc:creator>
  <cp:keywords/>
  <dc:description/>
  <cp:lastModifiedBy>Dylan Walls</cp:lastModifiedBy>
  <cp:revision>5</cp:revision>
  <cp:lastPrinted>2023-07-21T04:04:00Z</cp:lastPrinted>
  <dcterms:created xsi:type="dcterms:W3CDTF">2024-04-05T07:31:00Z</dcterms:created>
  <dcterms:modified xsi:type="dcterms:W3CDTF">2024-06-04T15:14:00Z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0x010100E1A614FB7EA0BA42B49BA5E7B920323D</vt:lpwstr>
  </property>
  <property fmtid="{D5CDD505-2E9C-101B-9397-08002B2CF9AE}" pid="3" name="MediaServiceImageTags">
    <vt:lpwstr/>
  </property>
</Properties>
</file>