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nals-guide"/>
      <w:r>
        <w:t xml:space="preserve">Finals Guide</w:t>
      </w:r>
      <w:bookmarkEnd w:id="20"/>
    </w:p>
    <w:p>
      <w:pPr>
        <w:numPr>
          <w:numId w:val="1001"/>
          <w:ilvl w:val="0"/>
        </w:numPr>
      </w:pPr>
      <w:r>
        <w:t xml:space="preserve">Create a new app; gitignore;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cp ../helps/.gitignore .</w:t>
      </w:r>
    </w:p>
    <w:p>
      <w:pPr>
        <w:numPr>
          <w:numId w:val="1001"/>
          <w:ilvl w:val="0"/>
        </w:numPr>
      </w:pPr>
      <w:r>
        <w:t xml:space="preserve">Create vendor scaffold; migrate; adjust index and edit; seeds.1.rb; faker; remove new vendor link on index;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rails g scaffold vendor name:string phone:string email:string website:string address:string description:string content:text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cp ../helps/seeds.1.rb db/seeds.rb </w:t>
      </w:r>
    </w:p>
    <w:p>
      <w:pPr>
        <w:numPr>
          <w:numId w:val="1001"/>
          <w:ilvl w:val="0"/>
        </w:numPr>
      </w:pPr>
      <w:r>
        <w:t xml:space="preserve">Add search by keywords feature; controller; model; partial view; add highlights;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&lt;form method="get"&gt;</w:t>
      </w:r>
      <w:r>
        <w:br/>
      </w:r>
      <w:r>
        <w:rPr>
          <w:rStyle w:val="VerbatimChar"/>
        </w:rPr>
        <w:t xml:space="preserve">  &lt;input name="keywords" value="&lt;%= params[:keywords] %&gt;" placeholder="keywo</w:t>
      </w:r>
      <w:r>
        <w:br/>
      </w:r>
      <w:r>
        <w:rPr>
          <w:rStyle w:val="VerbatimChar"/>
        </w:rPr>
        <w:t xml:space="preserve">  &lt;button&gt;Search&lt;/button&gt;</w:t>
      </w:r>
      <w:r>
        <w:br/>
      </w:r>
      <w:r>
        <w:rPr>
          <w:rStyle w:val="VerbatimChar"/>
        </w:rPr>
        <w:t xml:space="preserve">&lt;/form&gt;</w:t>
      </w:r>
    </w:p>
    <w:p>
      <w:pPr>
        <w:numPr>
          <w:numId w:val="1001"/>
          <w:ilvl w:val="0"/>
        </w:numPr>
      </w:pPr>
      <w:r>
        <w:t xml:space="preserve">Create school resource; nest routes; root route; add school_id to vendors; seeds.2.rb; adjust school index; redirect on show; adjust vendor controller to load</w:t>
      </w:r>
      <w:r>
        <w:t xml:space="preserve"> </w:t>
      </w:r>
      <w:r>
        <w:t xml:space="preserve">@school</w:t>
      </w:r>
      <w:r>
        <w:t xml:space="preserve"> </w:t>
      </w:r>
      <w:r>
        <w:t xml:space="preserve">and load vendors from</w:t>
      </w:r>
      <w:r>
        <w:t xml:space="preserve"> </w:t>
      </w:r>
      <w:r>
        <w:t xml:space="preserve">@school</w:t>
      </w:r>
      <w:r>
        <w:t xml:space="preserve">; adjust vendor index/show/edit links;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rails g scaffold school name:string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rails g migration add_school_id_to_vendor school_id:integer:index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cp ../helps/seeds.2.rb db/seeds.rb 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redirect_to school_vendors_path(@school)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before_action :set_school, only: [:index]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@school = School.find(params[:school_id]) if params[:school_id] 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@vendors = @school.vendors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&lt;%= link_to 'Back', school_vendors_path(@school) %&gt;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&lt;%= link_to 'Vendors', school_vendors_path(@vendor.school) %&gt;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&lt;%= link_to 'School', schools_path %&gt;</w:t>
      </w:r>
    </w:p>
    <w:p>
      <w:pPr>
        <w:numPr>
          <w:numId w:val="1001"/>
          <w:ilvl w:val="0"/>
        </w:numPr>
      </w:pPr>
      <w:r>
        <w:t xml:space="preserve">Add comment feature via scaffold; add association to vendor and comment; add index and form to vendor show; redirect create comment to vendor; hide vendor_id on form;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rails g scaffold comment like:boolean content:string vendor_id:integer:index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 @vendor.comments.each do |comment| %&gt;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&lt;%= render "comments/form", comment: @vendor.comments.new %&gt;</w:t>
      </w:r>
    </w:p>
    <w:p>
      <w:pPr>
        <w:numPr>
          <w:numId w:val="1001"/>
          <w:ilvl w:val="0"/>
        </w:numPr>
      </w:pPr>
      <w:r>
        <w:t xml:space="preserve">Style page to add water.css; remove scaffold.css.scss;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&lt;link rel="stylesheet" href="https://cdn.jsdelivr.net/gh/kognise/water.css@latest/dist/light.min.css"&gt;</w:t>
      </w:r>
    </w:p>
    <w:p>
      <w:pPr>
        <w:numPr>
          <w:numId w:val="1001"/>
          <w:ilvl w:val="0"/>
        </w:numPr>
      </w:pPr>
      <w:r>
        <w:t xml:space="preserve">Clean up controllers; remove unnecessary actions; remove unnecessary formats; commit</w:t>
      </w:r>
    </w:p>
    <w:p>
      <w:pPr>
        <w:numPr>
          <w:numId w:val="1001"/>
          <w:ilvl w:val="0"/>
        </w:numPr>
      </w:pPr>
      <w:r>
        <w:t xml:space="preserve">Add pagination via pagy gem; include Pagy::Backend to vendors controller and Pagy::Frontend to application helper; load</w:t>
      </w:r>
      <w:r>
        <w:t xml:space="preserve"> </w:t>
      </w:r>
      <w:r>
        <w:t xml:space="preserve">@pagy</w:t>
      </w:r>
      <w:r>
        <w:t xml:space="preserve"> </w:t>
      </w:r>
      <w:r>
        <w:t xml:space="preserve">on vendors index action; set items to 5; update vendors index view;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@pagy, @vendors = pagy(@vendors, items: 5)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&lt;%== pagy_info @pagy %&gt;</w:t>
      </w:r>
      <w:r>
        <w:br/>
      </w:r>
      <w:r>
        <w:rPr>
          <w:rStyle w:val="VerbatimChar"/>
        </w:rPr>
        <w:t xml:space="preserve">&lt;%== pagy_nav @pagy %&gt;</w:t>
      </w:r>
    </w:p>
    <w:p>
      <w:pPr>
        <w:numPr>
          <w:numId w:val="1001"/>
          <w:ilvl w:val="0"/>
        </w:numPr>
      </w:pPr>
      <w:r>
        <w:t xml:space="preserve">Add geosearch via geocoder; add config; add redis gem; update geocoder initializer with redis cache; add long lat to vendor model; add yaml_db gem; load data with long lat; update vendors controller with geo search via near; add location field on search box;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rails generate geocoder:config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cache: Redis.new,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rails g migration add_long_lat_to_vendors longitude:float latitude:float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rm db/seeds.rb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rake db:reset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cp ../helps/data.yml db/data.yml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rake db:data:load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&lt;input name="location" value="&lt;%= params[:location] %&gt;" placeholder="locat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@vendors = @vendors.near(params[:location], 100) if params[:location].present?</w:t>
      </w:r>
    </w:p>
    <w:p>
      <w:pPr>
        <w:numPr>
          <w:numId w:val="1001"/>
          <w:ilvl w:val="0"/>
        </w:numPr>
      </w:pPr>
      <w:r>
        <w:t xml:space="preserve">Add authentication via devise; setup config; update development.rb; generate user; add login links on top of page via application.html with a partial in app/views/application dir; separate flash messages into a partial in same dir; remove doubled flash messages from scaffold views;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rails generate devise:install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config.action_mailer.default_url_options = { host: 'localhost', port: 3000 }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rails generate devise user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&lt;%= render "messages" %&gt;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&lt;%= render "login" %&gt;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 if user_signed_in? %&gt;</w:t>
      </w:r>
      <w:r>
        <w:br/>
      </w:r>
      <w:r>
        <w:rPr>
          <w:rStyle w:val="VerbatimChar"/>
        </w:rPr>
        <w:t xml:space="preserve">  &lt;%= link_to "Sign out", destroy_user_session_path, method: :delete %&gt;</w:t>
      </w:r>
      <w:r>
        <w:br/>
      </w:r>
      <w:r>
        <w:rPr>
          <w:rStyle w:val="VerbatimChar"/>
        </w:rPr>
        <w:t xml:space="preserve">  &lt;%= current_user.email %&gt;</w:t>
      </w:r>
      <w:r>
        <w:br/>
      </w:r>
      <w:r>
        <w:rPr>
          <w:rStyle w:val="VerbatimChar"/>
        </w:rPr>
        <w:t xml:space="preserve">else %&gt;</w:t>
      </w:r>
      <w:r>
        <w:br/>
      </w:r>
      <w:r>
        <w:rPr>
          <w:rStyle w:val="VerbatimChar"/>
        </w:rPr>
        <w:t xml:space="preserve">  &lt;%= link_to "Home", root_path %&gt; |</w:t>
      </w:r>
      <w:r>
        <w:br/>
      </w:r>
      <w:r>
        <w:rPr>
          <w:rStyle w:val="VerbatimChar"/>
        </w:rPr>
        <w:t xml:space="preserve">  &lt;%= link_to "Sign in", new_user_session_path %&gt;</w:t>
      </w:r>
      <w:r>
        <w:br/>
      </w:r>
      <w:r>
        <w:rPr>
          <w:rStyle w:val="VerbatimChar"/>
        </w:rPr>
        <w:t xml:space="preserve">  &lt;%= link_to "Sign up", new_user_registration_path %&gt;</w:t>
      </w:r>
      <w:r>
        <w:br/>
      </w:r>
      <w:r>
        <w:rPr>
          <w:rStyle w:val="VerbatimChar"/>
        </w:rPr>
        <w:t xml:space="preserve">&lt;% end %&gt;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 flash.each do |type, msg| %&gt;</w:t>
      </w:r>
      <w:r>
        <w:br/>
      </w:r>
      <w:r>
        <w:rPr>
          <w:rStyle w:val="VerbatimChar"/>
        </w:rPr>
        <w:t xml:space="preserve">  &lt;p&gt;&lt;%= msg %&gt;&lt;/p&gt;</w:t>
      </w:r>
      <w:r>
        <w:br/>
      </w:r>
      <w:r>
        <w:rPr>
          <w:rStyle w:val="VerbatimChar"/>
        </w:rPr>
        <w:t xml:space="preserve">&lt;% end %&gt;</w:t>
      </w:r>
    </w:p>
    <w:p>
      <w:pPr>
        <w:numPr>
          <w:numId w:val="1001"/>
          <w:ilvl w:val="0"/>
        </w:numPr>
      </w:pPr>
      <w:r>
        <w:t xml:space="preserve">Add claim vendor feature; add user_id to vendor and add association on model; add claim action on vendor controller; add claim action on routes; add claim button;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rails g migration add_user_id_to_vendor user_id:integer:index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def claim</w:t>
      </w:r>
      <w:r>
        <w:br/>
      </w:r>
      <w:r>
        <w:rPr>
          <w:rStyle w:val="VerbatimChar"/>
        </w:rPr>
        <w:t xml:space="preserve">  if @vendor.update(user: current_user)</w:t>
      </w:r>
      <w:r>
        <w:br/>
      </w:r>
      <w:r>
        <w:rPr>
          <w:rStyle w:val="VerbatimChar"/>
        </w:rPr>
        <w:t xml:space="preserve">    redirect_to @vendor, notice: 'Vendor was successfully claimed.'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render :show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resources :vendors do</w:t>
      </w:r>
      <w:r>
        <w:br/>
      </w:r>
      <w:r>
        <w:rPr>
          <w:rStyle w:val="VerbatimChar"/>
        </w:rPr>
        <w:t xml:space="preserve">  get :claim, on: :member</w:t>
      </w:r>
      <w:r>
        <w:br/>
      </w:r>
      <w:r>
        <w:rPr>
          <w:rStyle w:val="VerbatimChar"/>
        </w:rPr>
        <w:t xml:space="preserve">end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&lt;%= link_to 'Claim', claim_vendor_path(@vendor) if user_signed_in? %&gt; |</w:t>
      </w:r>
    </w:p>
    <w:p>
      <w:pPr>
        <w:numPr>
          <w:numId w:val="1001"/>
          <w:ilvl w:val="0"/>
        </w:numPr>
      </w:pPr>
      <w:r>
        <w:t xml:space="preserve">Add authorization via cancancan; generate ability class; add permission rules to allow reading everything by everyone except vendor edit–only allowed by user who owns vendor; update vendors controller to use load_and_authorize_resource;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rails g cancan:ability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rescue_from CanCan::AccessDenied do |exception|</w:t>
      </w:r>
      <w:r>
        <w:br/>
      </w:r>
      <w:r>
        <w:rPr>
          <w:rStyle w:val="VerbatimChar"/>
        </w:rPr>
        <w:t xml:space="preserve">  redirect_to root_url, :alert =&gt; exception.message</w:t>
      </w:r>
      <w:r>
        <w:br/>
      </w:r>
      <w:r>
        <w:rPr>
          <w:rStyle w:val="VerbatimChar"/>
        </w:rPr>
        <w:t xml:space="preserve">end</w:t>
      </w:r>
    </w:p>
    <w:p>
      <w:pPr>
        <w:numPr>
          <w:numId w:val="1001"/>
          <w:ilvl w:val="0"/>
        </w:numPr>
      </w:pPr>
      <w:r>
        <w:t xml:space="preserve">Add icons via fontawesome; update vendor likes to icons; commit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&lt;script src="https://kit.fontawesome.com/0d41050561.js"&gt;&lt;/script&gt;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&lt;% if comment.like %&gt;</w:t>
      </w:r>
      <w:r>
        <w:br/>
      </w:r>
      <w:r>
        <w:rPr>
          <w:rStyle w:val="VerbatimChar"/>
        </w:rPr>
        <w:t xml:space="preserve">  &lt;i class="fa fa-heart" style="color:red;"&gt;&lt;/i&gt;</w:t>
      </w:r>
      <w:r>
        <w:br/>
      </w:r>
      <w:r>
        <w:rPr>
          <w:rStyle w:val="VerbatimChar"/>
        </w:rPr>
        <w:t xml:space="preserve">&lt;% else %&gt;</w:t>
      </w:r>
      <w:r>
        <w:br/>
      </w:r>
      <w:r>
        <w:rPr>
          <w:rStyle w:val="VerbatimChar"/>
        </w:rPr>
        <w:t xml:space="preserve">  &lt;i class="fa fa-heart-broken" style="color:#ccc;"&gt;&lt;/i&gt;</w:t>
      </w:r>
      <w:r>
        <w:br/>
      </w:r>
      <w:r>
        <w:rPr>
          <w:rStyle w:val="VerbatimChar"/>
        </w:rPr>
        <w:t xml:space="preserve">&lt;% end %&gt;</w:t>
      </w:r>
    </w:p>
    <w:p>
      <w:pPr>
        <w:numPr>
          <w:numId w:val="1001"/>
          <w:ilvl w:val="0"/>
        </w:numPr>
      </w:pPr>
      <w:r>
        <w:t xml:space="preserve">Deploy to Heroku; run data load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git push heroku master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heroku run rake db:reset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heroku run rake db:data:load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2019-08-02T19:24:42Z</dcterms:created>
  <dcterms:modified xsi:type="dcterms:W3CDTF">2019-08-02T19:24:42Z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