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0623作业：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append，insert，extend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查找的下标超出列表下标的范围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列表、字典可变，整型、字符串、元祖不可变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= ["赵一","钱二","张三","李四","王五"]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print(list[0][1])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print(list[1][1])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print(list[2][1])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print(list[3][1])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print(list[4][1])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= []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 = []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 &lt;= 4: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random.randint(0, 100)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list.append(a)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list1.append(~a)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+=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 = [1,3,4,5,7]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list2 = [0,66,8,9]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list1.extend(list2)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list1.sort(reverse=False)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name1 = input("请输入姓名：")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age1 = int(input("请输入年龄："))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= input("请输入学号：")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{"name":name1,"age":age1,"num":num1}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print(dict)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dict1={"school":"lebo","date":2018,"address":"beijing"}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key,values in dict1.items():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values == "lebo":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print("key=%s" %key)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 = [0,1,2,3,4,5,6,7,8,9]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num1= num[-1::-1]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 &lt; len(num1):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+= num1[i]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+=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range(0,11):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"欢乐逛欢迎您"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len(str)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 &lt;= 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print(str[a-i],end='')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"a,hello"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= str.find("hello")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print(find)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"a,b,c,d"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str.split(",")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"笔试题 123A"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str1 = str.replace("123","进行中")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print(str1)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C62F"/>
    <w:multiLevelType w:val="singleLevel"/>
    <w:tmpl w:val="7EC0C6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90A99"/>
    <w:rsid w:val="00F65465"/>
    <w:rsid w:val="052B0AFF"/>
    <w:rsid w:val="0D7C575D"/>
    <w:rsid w:val="16594F42"/>
    <w:rsid w:val="17E86E9C"/>
    <w:rsid w:val="18BD0609"/>
    <w:rsid w:val="1A042814"/>
    <w:rsid w:val="1C243446"/>
    <w:rsid w:val="1EB90A99"/>
    <w:rsid w:val="22964E8C"/>
    <w:rsid w:val="28847B75"/>
    <w:rsid w:val="2E5E540A"/>
    <w:rsid w:val="3E080BDD"/>
    <w:rsid w:val="4A8F469C"/>
    <w:rsid w:val="591A1E1A"/>
    <w:rsid w:val="5D41502E"/>
    <w:rsid w:val="5DA10903"/>
    <w:rsid w:val="68D80B96"/>
    <w:rsid w:val="6C3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2019-06-25T00:47:00Z</dcterms:created>
  <dc:creator>二狗</dc:creator>
  <cp:lastModifiedBy>二狗</cp:lastModifiedBy>
  <dcterms:modified xsi:type="dcterms:W3CDTF">2019-06-25T13:51:01Z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