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027AD" w14:textId="76FB5C18" w:rsidR="00E7007A" w:rsidRDefault="00E7007A" w:rsidP="00E7007A">
      <w:pPr>
        <w:jc w:val="center"/>
        <w:rPr>
          <w:rFonts w:ascii="Arial" w:hAnsi="Arial" w:cs="Arial"/>
          <w:b/>
          <w:sz w:val="20"/>
          <w:szCs w:val="20"/>
        </w:rPr>
      </w:pPr>
      <w:r>
        <w:rPr>
          <w:rFonts w:ascii="Arial" w:hAnsi="Arial" w:cs="Arial"/>
          <w:b/>
          <w:noProof/>
          <w:sz w:val="20"/>
          <w:szCs w:val="20"/>
        </w:rPr>
        <w:drawing>
          <wp:inline distT="0" distB="0" distL="0" distR="0" wp14:anchorId="2408F0FE" wp14:editId="0058CF80">
            <wp:extent cx="5327015" cy="8229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ray_Coldwater_Ranch_Final_2.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7015" cy="8229600"/>
                    </a:xfrm>
                    <a:prstGeom prst="rect">
                      <a:avLst/>
                    </a:prstGeom>
                  </pic:spPr>
                </pic:pic>
              </a:graphicData>
            </a:graphic>
          </wp:inline>
        </w:drawing>
      </w:r>
    </w:p>
    <w:p w14:paraId="0AC71A90" w14:textId="1BA23CB8" w:rsidR="005977C5" w:rsidRPr="005977C5" w:rsidRDefault="005977C5" w:rsidP="005977C5">
      <w:pPr>
        <w:rPr>
          <w:rFonts w:ascii="Arial" w:hAnsi="Arial" w:cs="Arial"/>
          <w:b/>
          <w:sz w:val="20"/>
          <w:szCs w:val="20"/>
        </w:rPr>
      </w:pPr>
      <w:r w:rsidRPr="005977C5">
        <w:rPr>
          <w:rFonts w:ascii="Arial" w:hAnsi="Arial" w:cs="Arial"/>
          <w:b/>
          <w:sz w:val="20"/>
          <w:szCs w:val="20"/>
        </w:rPr>
        <w:lastRenderedPageBreak/>
        <w:t>Created</w:t>
      </w:r>
    </w:p>
    <w:p w14:paraId="1352CF98" w14:textId="19B9A3B3" w:rsidR="005977C5" w:rsidRPr="005977C5" w:rsidRDefault="005977C5" w:rsidP="005977C5">
      <w:r>
        <w:t>2017</w:t>
      </w:r>
      <w:r w:rsidRPr="005977C5">
        <w:t xml:space="preserve"> </w:t>
      </w:r>
    </w:p>
    <w:p w14:paraId="6AF2C66B" w14:textId="77777777" w:rsidR="005977C5" w:rsidRPr="005977C5" w:rsidRDefault="005977C5" w:rsidP="005977C5">
      <w:pPr>
        <w:rPr>
          <w:rFonts w:ascii="Arial" w:hAnsi="Arial" w:cs="Arial"/>
          <w:b/>
          <w:sz w:val="20"/>
          <w:szCs w:val="20"/>
        </w:rPr>
      </w:pPr>
      <w:r w:rsidRPr="005977C5">
        <w:rPr>
          <w:rFonts w:ascii="Arial" w:hAnsi="Arial" w:cs="Arial"/>
          <w:b/>
          <w:sz w:val="20"/>
          <w:szCs w:val="20"/>
        </w:rPr>
        <w:t xml:space="preserve">Where </w:t>
      </w:r>
    </w:p>
    <w:p w14:paraId="312DD78D" w14:textId="3F4F0F1C" w:rsidR="005977C5" w:rsidRDefault="002C60A1" w:rsidP="005977C5">
      <w:r>
        <w:t>Map Location - Coldwater Ranch Cache County, Utah</w:t>
      </w:r>
    </w:p>
    <w:p w14:paraId="48578A87" w14:textId="7A5196DB" w:rsidR="005977C5" w:rsidRPr="005977C5" w:rsidRDefault="002C60A1" w:rsidP="005977C5">
      <w:r>
        <w:t xml:space="preserve">Designed - </w:t>
      </w:r>
      <w:r w:rsidR="005977C5">
        <w:t>Advanced Cartographic Design, University of Montana</w:t>
      </w:r>
    </w:p>
    <w:p w14:paraId="46B31311" w14:textId="77777777" w:rsidR="005977C5" w:rsidRPr="005977C5" w:rsidRDefault="005977C5" w:rsidP="005977C5">
      <w:pPr>
        <w:rPr>
          <w:rFonts w:ascii="Arial" w:hAnsi="Arial" w:cs="Arial"/>
          <w:b/>
          <w:sz w:val="20"/>
          <w:szCs w:val="20"/>
        </w:rPr>
      </w:pPr>
      <w:r w:rsidRPr="005977C5">
        <w:rPr>
          <w:rFonts w:ascii="Arial" w:hAnsi="Arial" w:cs="Arial"/>
          <w:b/>
          <w:sz w:val="20"/>
          <w:szCs w:val="20"/>
        </w:rPr>
        <w:t xml:space="preserve">Purpose </w:t>
      </w:r>
    </w:p>
    <w:p w14:paraId="1440AD90" w14:textId="00170B11" w:rsidR="005977C5" w:rsidRPr="005977C5" w:rsidRDefault="005977C5" w:rsidP="005977C5">
      <w:r w:rsidRPr="005977C5">
        <w:t>Map included in a grant proposal</w:t>
      </w:r>
      <w:r>
        <w:t xml:space="preserve"> from The Trust for Public Land</w:t>
      </w:r>
      <w:r w:rsidRPr="005977C5">
        <w:t xml:space="preserve"> </w:t>
      </w:r>
      <w:r>
        <w:t xml:space="preserve">to the Coldwater Ranch in order to preserve the land for crucial elk </w:t>
      </w:r>
      <w:r w:rsidR="00614667">
        <w:t>migration corridor</w:t>
      </w:r>
      <w:r>
        <w:t>.</w:t>
      </w:r>
    </w:p>
    <w:p w14:paraId="104F29A2" w14:textId="77777777" w:rsidR="005977C5" w:rsidRPr="005977C5" w:rsidRDefault="005977C5" w:rsidP="005977C5">
      <w:r w:rsidRPr="005977C5">
        <w:rPr>
          <w:rFonts w:ascii="Arial" w:hAnsi="Arial" w:cs="Arial"/>
          <w:b/>
          <w:sz w:val="20"/>
          <w:szCs w:val="20"/>
        </w:rPr>
        <w:t>Intended</w:t>
      </w:r>
      <w:r w:rsidRPr="005977C5">
        <w:t xml:space="preserve"> </w:t>
      </w:r>
      <w:r w:rsidRPr="005977C5">
        <w:rPr>
          <w:rFonts w:ascii="Arial" w:hAnsi="Arial" w:cs="Arial"/>
          <w:b/>
          <w:sz w:val="20"/>
          <w:szCs w:val="20"/>
        </w:rPr>
        <w:t>Audience</w:t>
      </w:r>
    </w:p>
    <w:p w14:paraId="7D01A778" w14:textId="5378DB88" w:rsidR="005977C5" w:rsidRDefault="005977C5" w:rsidP="005977C5">
      <w:r w:rsidRPr="005977C5">
        <w:t xml:space="preserve">Grant reviewers and decision‐makers, </w:t>
      </w:r>
      <w:r>
        <w:t>Trust for Public Land,</w:t>
      </w:r>
      <w:r w:rsidRPr="005977C5">
        <w:t xml:space="preserve"> and</w:t>
      </w:r>
      <w:r>
        <w:t xml:space="preserve"> Advanced Cartography class</w:t>
      </w:r>
      <w:r w:rsidRPr="005977C5">
        <w:t xml:space="preserve">.  </w:t>
      </w:r>
    </w:p>
    <w:p w14:paraId="5E8AD688" w14:textId="2D242D09" w:rsidR="00E7007A" w:rsidRDefault="00481C1E" w:rsidP="005977C5">
      <w:pPr>
        <w:rPr>
          <w:rFonts w:ascii="Arial" w:hAnsi="Arial" w:cs="Arial"/>
          <w:b/>
          <w:sz w:val="20"/>
          <w:szCs w:val="20"/>
        </w:rPr>
      </w:pPr>
      <w:r w:rsidRPr="00EE4CE4">
        <w:rPr>
          <w:rFonts w:ascii="Arial" w:hAnsi="Arial" w:cs="Arial"/>
          <w:b/>
          <w:sz w:val="20"/>
          <w:szCs w:val="20"/>
        </w:rPr>
        <w:t>Context of Map Creation</w:t>
      </w:r>
    </w:p>
    <w:p w14:paraId="2A9EE782" w14:textId="02D7CAAA" w:rsidR="00481C1E" w:rsidRPr="005977C5" w:rsidRDefault="00BE5D40" w:rsidP="00E7007A">
      <w:pPr>
        <w:rPr>
          <w:rFonts w:ascii="Arial" w:hAnsi="Arial" w:cs="Arial"/>
          <w:b/>
          <w:sz w:val="20"/>
          <w:szCs w:val="20"/>
        </w:rPr>
      </w:pPr>
      <w:r>
        <w:t>The goal of this project was to c</w:t>
      </w:r>
      <w:r w:rsidR="00E7007A" w:rsidRPr="00E7007A">
        <w:t>reate a</w:t>
      </w:r>
      <w:r w:rsidR="00E7007A">
        <w:t>n</w:t>
      </w:r>
      <w:r w:rsidR="00E7007A" w:rsidRPr="00E7007A">
        <w:t xml:space="preserve"> aesthetically pleasing map to submit for</w:t>
      </w:r>
      <w:r w:rsidR="00E7007A">
        <w:t xml:space="preserve"> </w:t>
      </w:r>
      <w:r w:rsidR="00E7007A" w:rsidRPr="00E7007A">
        <w:t>funding from the US Forest Service Legacy Program</w:t>
      </w:r>
      <w:r>
        <w:t>.</w:t>
      </w:r>
    </w:p>
    <w:p w14:paraId="5F3931B0" w14:textId="044373D8" w:rsidR="00ED60DC" w:rsidRDefault="00E7007A">
      <w:pPr>
        <w:rPr>
          <w:b/>
        </w:rPr>
      </w:pPr>
      <w:r w:rsidRPr="00E7007A">
        <w:rPr>
          <w:b/>
        </w:rPr>
        <w:t>Act I</w:t>
      </w:r>
    </w:p>
    <w:p w14:paraId="2ABFD02E" w14:textId="303E57DA" w:rsidR="00E7007A" w:rsidRPr="00614667" w:rsidRDefault="00614667">
      <w:r>
        <w:t xml:space="preserve">The Coldwater Ranch is in Cache County in Northeastern Utah. The ranch is nestled between critical Greater Sage Grouse Brooding habitat and </w:t>
      </w:r>
      <w:proofErr w:type="spellStart"/>
      <w:r>
        <w:t>Sharptail</w:t>
      </w:r>
      <w:proofErr w:type="spellEnd"/>
      <w:r>
        <w:t xml:space="preserve"> Grouse habitat. The ranch is also a main thoroughfare for migrating elk. </w:t>
      </w:r>
    </w:p>
    <w:p w14:paraId="46F317E2" w14:textId="433088AE" w:rsidR="00E7007A" w:rsidRDefault="00E7007A">
      <w:pPr>
        <w:rPr>
          <w:b/>
        </w:rPr>
      </w:pPr>
      <w:r w:rsidRPr="00E7007A">
        <w:rPr>
          <w:b/>
        </w:rPr>
        <w:t>Act II</w:t>
      </w:r>
    </w:p>
    <w:p w14:paraId="62BD0D3A" w14:textId="68F060B4" w:rsidR="004E52E9" w:rsidRPr="00614667" w:rsidRDefault="004E52E9" w:rsidP="004E52E9">
      <w:r>
        <w:t>With development pushing further into the mountains, the threat to the elk migration corridor has increased</w:t>
      </w:r>
      <w:r>
        <w:t xml:space="preserve"> greatly. The grouse habitat has also been negatively impacted. </w:t>
      </w:r>
    </w:p>
    <w:p w14:paraId="37F84E15" w14:textId="30D6A6D6" w:rsidR="004E52E9" w:rsidRPr="004E52E9" w:rsidRDefault="004E52E9"/>
    <w:p w14:paraId="3AA0B469" w14:textId="35CB2401" w:rsidR="00E7007A" w:rsidRDefault="00E7007A">
      <w:pPr>
        <w:rPr>
          <w:b/>
        </w:rPr>
      </w:pPr>
      <w:r w:rsidRPr="00E7007A">
        <w:rPr>
          <w:b/>
        </w:rPr>
        <w:t>Act III</w:t>
      </w:r>
    </w:p>
    <w:p w14:paraId="4D31000C" w14:textId="6726A946" w:rsidR="004E52E9" w:rsidRDefault="004E52E9">
      <w:r>
        <w:t xml:space="preserve">Preserving the Coldwater Ranch will provide </w:t>
      </w:r>
      <w:r>
        <w:t>a haven</w:t>
      </w:r>
      <w:r>
        <w:t xml:space="preserve"> for the elk to move through without the pressures of human development</w:t>
      </w:r>
      <w:r w:rsidR="00127681">
        <w:t>. Connecting the Coldwater Ranch with huge pieces of federal and state land will ensure that the elk can move freely from their winter range to their summer range. Finally, preserving the Coldwater ranch will act as a beacon of hope as human kind continues its assault on the natural world.</w:t>
      </w:r>
    </w:p>
    <w:p w14:paraId="2F34EBF6" w14:textId="229A43F6" w:rsidR="00660D50" w:rsidRDefault="00660D50">
      <w:pPr>
        <w:rPr>
          <w:b/>
        </w:rPr>
      </w:pPr>
    </w:p>
    <w:p w14:paraId="132E066B" w14:textId="360E52E7" w:rsidR="00660D50" w:rsidRDefault="00660D50">
      <w:pPr>
        <w:rPr>
          <w:b/>
        </w:rPr>
      </w:pPr>
      <w:r>
        <w:rPr>
          <w:b/>
        </w:rPr>
        <w:t>Embracing the storytelling approach</w:t>
      </w:r>
    </w:p>
    <w:p w14:paraId="5E8F29B4" w14:textId="2102F955" w:rsidR="00660D50" w:rsidRPr="00660D50" w:rsidRDefault="00660D50">
      <w:r>
        <w:t xml:space="preserve">Although the map was intended mainly for government use, having a map that pops and tells a story could have increased the likelihood of receiving the funding. I feel as though I did a decent job with the map overall, but if I had to do it over </w:t>
      </w:r>
      <w:r w:rsidR="00232E26">
        <w:t>again,</w:t>
      </w:r>
      <w:r>
        <w:t xml:space="preserve"> </w:t>
      </w:r>
      <w:bookmarkStart w:id="0" w:name="_GoBack"/>
      <w:bookmarkEnd w:id="0"/>
      <w:r>
        <w:t>I would place great</w:t>
      </w:r>
      <w:r w:rsidR="00232E26">
        <w:t>er</w:t>
      </w:r>
      <w:r>
        <w:t xml:space="preserve"> emphasis on the habitat area of the grouse.</w:t>
      </w:r>
      <w:r w:rsidR="00232E26">
        <w:t xml:space="preserve"> I think emphasizing the grouse habitat more could have brought the whole story together. </w:t>
      </w:r>
    </w:p>
    <w:sectPr w:rsidR="00660D50" w:rsidRPr="00660D50">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D96D0" w14:textId="77777777" w:rsidR="00ED4C4B" w:rsidRDefault="00ED4C4B" w:rsidP="005977C5">
      <w:pPr>
        <w:spacing w:after="0" w:line="240" w:lineRule="auto"/>
      </w:pPr>
      <w:r>
        <w:separator/>
      </w:r>
    </w:p>
  </w:endnote>
  <w:endnote w:type="continuationSeparator" w:id="0">
    <w:p w14:paraId="6AE0A22D" w14:textId="77777777" w:rsidR="00ED4C4B" w:rsidRDefault="00ED4C4B" w:rsidP="0059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52C05" w14:textId="77777777" w:rsidR="00ED4C4B" w:rsidRDefault="00ED4C4B" w:rsidP="005977C5">
      <w:pPr>
        <w:spacing w:after="0" w:line="240" w:lineRule="auto"/>
      </w:pPr>
      <w:r>
        <w:separator/>
      </w:r>
    </w:p>
  </w:footnote>
  <w:footnote w:type="continuationSeparator" w:id="0">
    <w:p w14:paraId="36F07F00" w14:textId="77777777" w:rsidR="00ED4C4B" w:rsidRDefault="00ED4C4B" w:rsidP="00597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CFE88" w14:textId="170CBC12" w:rsidR="005977C5" w:rsidRPr="005977C5" w:rsidRDefault="005977C5" w:rsidP="005977C5">
    <w:pPr>
      <w:pStyle w:val="Header"/>
      <w:jc w:val="right"/>
      <w:rPr>
        <w:rFonts w:ascii="Times New Roman" w:hAnsi="Times New Roman" w:cs="Times New Roman"/>
        <w:sz w:val="24"/>
        <w:szCs w:val="24"/>
      </w:rPr>
    </w:pPr>
    <w:r w:rsidRPr="005977C5">
      <w:rPr>
        <w:rFonts w:ascii="Times New Roman" w:hAnsi="Times New Roman" w:cs="Times New Roman"/>
        <w:sz w:val="24"/>
        <w:szCs w:val="24"/>
      </w:rPr>
      <w:t>Dyllan Murray</w:t>
    </w:r>
  </w:p>
  <w:p w14:paraId="5E97A9C5" w14:textId="389893AA" w:rsidR="005977C5" w:rsidRPr="005977C5" w:rsidRDefault="005977C5" w:rsidP="005977C5">
    <w:pPr>
      <w:pStyle w:val="Header"/>
      <w:jc w:val="right"/>
      <w:rPr>
        <w:rFonts w:ascii="Times New Roman" w:hAnsi="Times New Roman" w:cs="Times New Roman"/>
        <w:sz w:val="24"/>
        <w:szCs w:val="24"/>
      </w:rPr>
    </w:pPr>
    <w:r w:rsidRPr="005977C5">
      <w:rPr>
        <w:rFonts w:ascii="Times New Roman" w:hAnsi="Times New Roman" w:cs="Times New Roman"/>
        <w:sz w:val="24"/>
        <w:szCs w:val="24"/>
      </w:rPr>
      <w:t>Self-Reflection #1</w:t>
    </w:r>
  </w:p>
  <w:p w14:paraId="508B2B9F" w14:textId="37C73A40" w:rsidR="005977C5" w:rsidRPr="005977C5" w:rsidRDefault="005977C5" w:rsidP="005977C5">
    <w:pPr>
      <w:pStyle w:val="Header"/>
      <w:jc w:val="right"/>
      <w:rPr>
        <w:rFonts w:ascii="Times New Roman" w:hAnsi="Times New Roman" w:cs="Times New Roman"/>
        <w:sz w:val="24"/>
        <w:szCs w:val="24"/>
      </w:rPr>
    </w:pPr>
    <w:r w:rsidRPr="005977C5">
      <w:rPr>
        <w:rFonts w:ascii="Times New Roman" w:hAnsi="Times New Roman" w:cs="Times New Roman"/>
        <w:sz w:val="24"/>
        <w:szCs w:val="24"/>
      </w:rPr>
      <w:t>G</w:t>
    </w:r>
    <w:r>
      <w:rPr>
        <w:rFonts w:ascii="Times New Roman" w:hAnsi="Times New Roman" w:cs="Times New Roman"/>
        <w:sz w:val="24"/>
        <w:szCs w:val="24"/>
      </w:rPr>
      <w:t>EOG</w:t>
    </w:r>
    <w:r w:rsidRPr="005977C5">
      <w:rPr>
        <w:rFonts w:ascii="Times New Roman" w:hAnsi="Times New Roman" w:cs="Times New Roman"/>
        <w:sz w:val="24"/>
        <w:szCs w:val="24"/>
      </w:rPr>
      <w:t xml:space="preserve"> 572</w:t>
    </w:r>
  </w:p>
  <w:p w14:paraId="128A6129" w14:textId="343B04F6" w:rsidR="005977C5" w:rsidRPr="005977C5" w:rsidRDefault="005977C5" w:rsidP="005977C5">
    <w:pPr>
      <w:pStyle w:val="Header"/>
      <w:jc w:val="right"/>
      <w:rPr>
        <w:rFonts w:ascii="Times New Roman" w:hAnsi="Times New Roman" w:cs="Times New Roman"/>
        <w:sz w:val="24"/>
        <w:szCs w:val="24"/>
      </w:rPr>
    </w:pPr>
    <w:r w:rsidRPr="005977C5">
      <w:rPr>
        <w:rFonts w:ascii="Times New Roman" w:hAnsi="Times New Roman" w:cs="Times New Roman"/>
        <w:sz w:val="24"/>
        <w:szCs w:val="24"/>
      </w:rPr>
      <w:t>January 28,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DC"/>
    <w:rsid w:val="00127681"/>
    <w:rsid w:val="00232E26"/>
    <w:rsid w:val="002C60A1"/>
    <w:rsid w:val="00335BDC"/>
    <w:rsid w:val="00393D98"/>
    <w:rsid w:val="00481C1E"/>
    <w:rsid w:val="004E52E9"/>
    <w:rsid w:val="005977C5"/>
    <w:rsid w:val="00614667"/>
    <w:rsid w:val="00660D50"/>
    <w:rsid w:val="00746437"/>
    <w:rsid w:val="00774B8A"/>
    <w:rsid w:val="00BE5D40"/>
    <w:rsid w:val="00E7007A"/>
    <w:rsid w:val="00ED4C4B"/>
    <w:rsid w:val="00EE4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1FE0F"/>
  <w15:chartTrackingRefBased/>
  <w15:docId w15:val="{BF2B5F2F-50A1-4399-BC78-60D849AFD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7C5"/>
  </w:style>
  <w:style w:type="paragraph" w:styleId="Footer">
    <w:name w:val="footer"/>
    <w:basedOn w:val="Normal"/>
    <w:link w:val="FooterChar"/>
    <w:uiPriority w:val="99"/>
    <w:unhideWhenUsed/>
    <w:rsid w:val="005977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7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34905">
      <w:bodyDiv w:val="1"/>
      <w:marLeft w:val="0"/>
      <w:marRight w:val="0"/>
      <w:marTop w:val="0"/>
      <w:marBottom w:val="0"/>
      <w:divBdr>
        <w:top w:val="none" w:sz="0" w:space="0" w:color="auto"/>
        <w:left w:val="none" w:sz="0" w:space="0" w:color="auto"/>
        <w:bottom w:val="none" w:sz="0" w:space="0" w:color="auto"/>
        <w:right w:val="none" w:sz="0" w:space="0" w:color="auto"/>
      </w:divBdr>
      <w:divsChild>
        <w:div w:id="1718820083">
          <w:marLeft w:val="0"/>
          <w:marRight w:val="0"/>
          <w:marTop w:val="0"/>
          <w:marBottom w:val="0"/>
          <w:divBdr>
            <w:top w:val="none" w:sz="0" w:space="0" w:color="auto"/>
            <w:left w:val="none" w:sz="0" w:space="0" w:color="auto"/>
            <w:bottom w:val="none" w:sz="0" w:space="0" w:color="auto"/>
            <w:right w:val="none" w:sz="0" w:space="0" w:color="auto"/>
          </w:divBdr>
        </w:div>
        <w:div w:id="539435526">
          <w:marLeft w:val="0"/>
          <w:marRight w:val="0"/>
          <w:marTop w:val="0"/>
          <w:marBottom w:val="0"/>
          <w:divBdr>
            <w:top w:val="none" w:sz="0" w:space="0" w:color="auto"/>
            <w:left w:val="none" w:sz="0" w:space="0" w:color="auto"/>
            <w:bottom w:val="none" w:sz="0" w:space="0" w:color="auto"/>
            <w:right w:val="none" w:sz="0" w:space="0" w:color="auto"/>
          </w:divBdr>
        </w:div>
        <w:div w:id="1304190953">
          <w:marLeft w:val="0"/>
          <w:marRight w:val="0"/>
          <w:marTop w:val="0"/>
          <w:marBottom w:val="0"/>
          <w:divBdr>
            <w:top w:val="none" w:sz="0" w:space="0" w:color="auto"/>
            <w:left w:val="none" w:sz="0" w:space="0" w:color="auto"/>
            <w:bottom w:val="none" w:sz="0" w:space="0" w:color="auto"/>
            <w:right w:val="none" w:sz="0" w:space="0" w:color="auto"/>
          </w:divBdr>
        </w:div>
        <w:div w:id="2136680622">
          <w:marLeft w:val="0"/>
          <w:marRight w:val="0"/>
          <w:marTop w:val="0"/>
          <w:marBottom w:val="0"/>
          <w:divBdr>
            <w:top w:val="none" w:sz="0" w:space="0" w:color="auto"/>
            <w:left w:val="none" w:sz="0" w:space="0" w:color="auto"/>
            <w:bottom w:val="none" w:sz="0" w:space="0" w:color="auto"/>
            <w:right w:val="none" w:sz="0" w:space="0" w:color="auto"/>
          </w:divBdr>
        </w:div>
        <w:div w:id="1069693870">
          <w:marLeft w:val="0"/>
          <w:marRight w:val="0"/>
          <w:marTop w:val="0"/>
          <w:marBottom w:val="0"/>
          <w:divBdr>
            <w:top w:val="none" w:sz="0" w:space="0" w:color="auto"/>
            <w:left w:val="none" w:sz="0" w:space="0" w:color="auto"/>
            <w:bottom w:val="none" w:sz="0" w:space="0" w:color="auto"/>
            <w:right w:val="none" w:sz="0" w:space="0" w:color="auto"/>
          </w:divBdr>
        </w:div>
        <w:div w:id="668992788">
          <w:marLeft w:val="0"/>
          <w:marRight w:val="0"/>
          <w:marTop w:val="0"/>
          <w:marBottom w:val="0"/>
          <w:divBdr>
            <w:top w:val="none" w:sz="0" w:space="0" w:color="auto"/>
            <w:left w:val="none" w:sz="0" w:space="0" w:color="auto"/>
            <w:bottom w:val="none" w:sz="0" w:space="0" w:color="auto"/>
            <w:right w:val="none" w:sz="0" w:space="0" w:color="auto"/>
          </w:divBdr>
        </w:div>
        <w:div w:id="1336880870">
          <w:marLeft w:val="0"/>
          <w:marRight w:val="0"/>
          <w:marTop w:val="0"/>
          <w:marBottom w:val="0"/>
          <w:divBdr>
            <w:top w:val="none" w:sz="0" w:space="0" w:color="auto"/>
            <w:left w:val="none" w:sz="0" w:space="0" w:color="auto"/>
            <w:bottom w:val="none" w:sz="0" w:space="0" w:color="auto"/>
            <w:right w:val="none" w:sz="0" w:space="0" w:color="auto"/>
          </w:divBdr>
        </w:div>
        <w:div w:id="920022160">
          <w:marLeft w:val="0"/>
          <w:marRight w:val="0"/>
          <w:marTop w:val="0"/>
          <w:marBottom w:val="0"/>
          <w:divBdr>
            <w:top w:val="none" w:sz="0" w:space="0" w:color="auto"/>
            <w:left w:val="none" w:sz="0" w:space="0" w:color="auto"/>
            <w:bottom w:val="none" w:sz="0" w:space="0" w:color="auto"/>
            <w:right w:val="none" w:sz="0" w:space="0" w:color="auto"/>
          </w:divBdr>
        </w:div>
        <w:div w:id="2056193082">
          <w:marLeft w:val="0"/>
          <w:marRight w:val="0"/>
          <w:marTop w:val="0"/>
          <w:marBottom w:val="0"/>
          <w:divBdr>
            <w:top w:val="none" w:sz="0" w:space="0" w:color="auto"/>
            <w:left w:val="none" w:sz="0" w:space="0" w:color="auto"/>
            <w:bottom w:val="none" w:sz="0" w:space="0" w:color="auto"/>
            <w:right w:val="none" w:sz="0" w:space="0" w:color="auto"/>
          </w:divBdr>
        </w:div>
        <w:div w:id="520094322">
          <w:marLeft w:val="0"/>
          <w:marRight w:val="0"/>
          <w:marTop w:val="0"/>
          <w:marBottom w:val="0"/>
          <w:divBdr>
            <w:top w:val="none" w:sz="0" w:space="0" w:color="auto"/>
            <w:left w:val="none" w:sz="0" w:space="0" w:color="auto"/>
            <w:bottom w:val="none" w:sz="0" w:space="0" w:color="auto"/>
            <w:right w:val="none" w:sz="0" w:space="0" w:color="auto"/>
          </w:divBdr>
        </w:div>
        <w:div w:id="1264726391">
          <w:marLeft w:val="0"/>
          <w:marRight w:val="0"/>
          <w:marTop w:val="0"/>
          <w:marBottom w:val="0"/>
          <w:divBdr>
            <w:top w:val="none" w:sz="0" w:space="0" w:color="auto"/>
            <w:left w:val="none" w:sz="0" w:space="0" w:color="auto"/>
            <w:bottom w:val="none" w:sz="0" w:space="0" w:color="auto"/>
            <w:right w:val="none" w:sz="0" w:space="0" w:color="auto"/>
          </w:divBdr>
        </w:div>
        <w:div w:id="909996626">
          <w:marLeft w:val="0"/>
          <w:marRight w:val="0"/>
          <w:marTop w:val="0"/>
          <w:marBottom w:val="0"/>
          <w:divBdr>
            <w:top w:val="none" w:sz="0" w:space="0" w:color="auto"/>
            <w:left w:val="none" w:sz="0" w:space="0" w:color="auto"/>
            <w:bottom w:val="none" w:sz="0" w:space="0" w:color="auto"/>
            <w:right w:val="none" w:sz="0" w:space="0" w:color="auto"/>
          </w:divBdr>
        </w:div>
        <w:div w:id="1488479434">
          <w:marLeft w:val="0"/>
          <w:marRight w:val="0"/>
          <w:marTop w:val="0"/>
          <w:marBottom w:val="0"/>
          <w:divBdr>
            <w:top w:val="none" w:sz="0" w:space="0" w:color="auto"/>
            <w:left w:val="none" w:sz="0" w:space="0" w:color="auto"/>
            <w:bottom w:val="none" w:sz="0" w:space="0" w:color="auto"/>
            <w:right w:val="none" w:sz="0" w:space="0" w:color="auto"/>
          </w:divBdr>
        </w:div>
        <w:div w:id="954362508">
          <w:marLeft w:val="0"/>
          <w:marRight w:val="0"/>
          <w:marTop w:val="0"/>
          <w:marBottom w:val="0"/>
          <w:divBdr>
            <w:top w:val="none" w:sz="0" w:space="0" w:color="auto"/>
            <w:left w:val="none" w:sz="0" w:space="0" w:color="auto"/>
            <w:bottom w:val="none" w:sz="0" w:space="0" w:color="auto"/>
            <w:right w:val="none" w:sz="0" w:space="0" w:color="auto"/>
          </w:divBdr>
        </w:div>
        <w:div w:id="843013023">
          <w:marLeft w:val="0"/>
          <w:marRight w:val="0"/>
          <w:marTop w:val="0"/>
          <w:marBottom w:val="0"/>
          <w:divBdr>
            <w:top w:val="none" w:sz="0" w:space="0" w:color="auto"/>
            <w:left w:val="none" w:sz="0" w:space="0" w:color="auto"/>
            <w:bottom w:val="none" w:sz="0" w:space="0" w:color="auto"/>
            <w:right w:val="none" w:sz="0" w:space="0" w:color="auto"/>
          </w:divBdr>
        </w:div>
      </w:divsChild>
    </w:div>
    <w:div w:id="412287695">
      <w:bodyDiv w:val="1"/>
      <w:marLeft w:val="0"/>
      <w:marRight w:val="0"/>
      <w:marTop w:val="0"/>
      <w:marBottom w:val="0"/>
      <w:divBdr>
        <w:top w:val="none" w:sz="0" w:space="0" w:color="auto"/>
        <w:left w:val="none" w:sz="0" w:space="0" w:color="auto"/>
        <w:bottom w:val="none" w:sz="0" w:space="0" w:color="auto"/>
        <w:right w:val="none" w:sz="0" w:space="0" w:color="auto"/>
      </w:divBdr>
      <w:divsChild>
        <w:div w:id="1280912516">
          <w:marLeft w:val="0"/>
          <w:marRight w:val="0"/>
          <w:marTop w:val="0"/>
          <w:marBottom w:val="0"/>
          <w:divBdr>
            <w:top w:val="none" w:sz="0" w:space="0" w:color="auto"/>
            <w:left w:val="none" w:sz="0" w:space="0" w:color="auto"/>
            <w:bottom w:val="none" w:sz="0" w:space="0" w:color="auto"/>
            <w:right w:val="none" w:sz="0" w:space="0" w:color="auto"/>
          </w:divBdr>
        </w:div>
        <w:div w:id="1649747927">
          <w:marLeft w:val="0"/>
          <w:marRight w:val="0"/>
          <w:marTop w:val="0"/>
          <w:marBottom w:val="0"/>
          <w:divBdr>
            <w:top w:val="none" w:sz="0" w:space="0" w:color="auto"/>
            <w:left w:val="none" w:sz="0" w:space="0" w:color="auto"/>
            <w:bottom w:val="none" w:sz="0" w:space="0" w:color="auto"/>
            <w:right w:val="none" w:sz="0" w:space="0" w:color="auto"/>
          </w:divBdr>
        </w:div>
        <w:div w:id="2045323622">
          <w:marLeft w:val="0"/>
          <w:marRight w:val="0"/>
          <w:marTop w:val="0"/>
          <w:marBottom w:val="0"/>
          <w:divBdr>
            <w:top w:val="none" w:sz="0" w:space="0" w:color="auto"/>
            <w:left w:val="none" w:sz="0" w:space="0" w:color="auto"/>
            <w:bottom w:val="none" w:sz="0" w:space="0" w:color="auto"/>
            <w:right w:val="none" w:sz="0" w:space="0" w:color="auto"/>
          </w:divBdr>
        </w:div>
        <w:div w:id="1013187192">
          <w:marLeft w:val="0"/>
          <w:marRight w:val="0"/>
          <w:marTop w:val="0"/>
          <w:marBottom w:val="0"/>
          <w:divBdr>
            <w:top w:val="none" w:sz="0" w:space="0" w:color="auto"/>
            <w:left w:val="none" w:sz="0" w:space="0" w:color="auto"/>
            <w:bottom w:val="none" w:sz="0" w:space="0" w:color="auto"/>
            <w:right w:val="none" w:sz="0" w:space="0" w:color="auto"/>
          </w:divBdr>
        </w:div>
        <w:div w:id="1242831976">
          <w:marLeft w:val="0"/>
          <w:marRight w:val="0"/>
          <w:marTop w:val="0"/>
          <w:marBottom w:val="0"/>
          <w:divBdr>
            <w:top w:val="none" w:sz="0" w:space="0" w:color="auto"/>
            <w:left w:val="none" w:sz="0" w:space="0" w:color="auto"/>
            <w:bottom w:val="none" w:sz="0" w:space="0" w:color="auto"/>
            <w:right w:val="none" w:sz="0" w:space="0" w:color="auto"/>
          </w:divBdr>
        </w:div>
        <w:div w:id="1439831200">
          <w:marLeft w:val="0"/>
          <w:marRight w:val="0"/>
          <w:marTop w:val="0"/>
          <w:marBottom w:val="0"/>
          <w:divBdr>
            <w:top w:val="none" w:sz="0" w:space="0" w:color="auto"/>
            <w:left w:val="none" w:sz="0" w:space="0" w:color="auto"/>
            <w:bottom w:val="none" w:sz="0" w:space="0" w:color="auto"/>
            <w:right w:val="none" w:sz="0" w:space="0" w:color="auto"/>
          </w:divBdr>
        </w:div>
        <w:div w:id="1461919510">
          <w:marLeft w:val="0"/>
          <w:marRight w:val="0"/>
          <w:marTop w:val="0"/>
          <w:marBottom w:val="0"/>
          <w:divBdr>
            <w:top w:val="none" w:sz="0" w:space="0" w:color="auto"/>
            <w:left w:val="none" w:sz="0" w:space="0" w:color="auto"/>
            <w:bottom w:val="none" w:sz="0" w:space="0" w:color="auto"/>
            <w:right w:val="none" w:sz="0" w:space="0" w:color="auto"/>
          </w:divBdr>
        </w:div>
        <w:div w:id="739713010">
          <w:marLeft w:val="0"/>
          <w:marRight w:val="0"/>
          <w:marTop w:val="0"/>
          <w:marBottom w:val="0"/>
          <w:divBdr>
            <w:top w:val="none" w:sz="0" w:space="0" w:color="auto"/>
            <w:left w:val="none" w:sz="0" w:space="0" w:color="auto"/>
            <w:bottom w:val="none" w:sz="0" w:space="0" w:color="auto"/>
            <w:right w:val="none" w:sz="0" w:space="0" w:color="auto"/>
          </w:divBdr>
        </w:div>
        <w:div w:id="120878023">
          <w:marLeft w:val="0"/>
          <w:marRight w:val="0"/>
          <w:marTop w:val="0"/>
          <w:marBottom w:val="0"/>
          <w:divBdr>
            <w:top w:val="none" w:sz="0" w:space="0" w:color="auto"/>
            <w:left w:val="none" w:sz="0" w:space="0" w:color="auto"/>
            <w:bottom w:val="none" w:sz="0" w:space="0" w:color="auto"/>
            <w:right w:val="none" w:sz="0" w:space="0" w:color="auto"/>
          </w:divBdr>
        </w:div>
        <w:div w:id="977345420">
          <w:marLeft w:val="0"/>
          <w:marRight w:val="0"/>
          <w:marTop w:val="0"/>
          <w:marBottom w:val="0"/>
          <w:divBdr>
            <w:top w:val="none" w:sz="0" w:space="0" w:color="auto"/>
            <w:left w:val="none" w:sz="0" w:space="0" w:color="auto"/>
            <w:bottom w:val="none" w:sz="0" w:space="0" w:color="auto"/>
            <w:right w:val="none" w:sz="0" w:space="0" w:color="auto"/>
          </w:divBdr>
        </w:div>
        <w:div w:id="1440904287">
          <w:marLeft w:val="0"/>
          <w:marRight w:val="0"/>
          <w:marTop w:val="0"/>
          <w:marBottom w:val="0"/>
          <w:divBdr>
            <w:top w:val="none" w:sz="0" w:space="0" w:color="auto"/>
            <w:left w:val="none" w:sz="0" w:space="0" w:color="auto"/>
            <w:bottom w:val="none" w:sz="0" w:space="0" w:color="auto"/>
            <w:right w:val="none" w:sz="0" w:space="0" w:color="auto"/>
          </w:divBdr>
        </w:div>
        <w:div w:id="223025249">
          <w:marLeft w:val="0"/>
          <w:marRight w:val="0"/>
          <w:marTop w:val="0"/>
          <w:marBottom w:val="0"/>
          <w:divBdr>
            <w:top w:val="none" w:sz="0" w:space="0" w:color="auto"/>
            <w:left w:val="none" w:sz="0" w:space="0" w:color="auto"/>
            <w:bottom w:val="none" w:sz="0" w:space="0" w:color="auto"/>
            <w:right w:val="none" w:sz="0" w:space="0" w:color="auto"/>
          </w:divBdr>
        </w:div>
        <w:div w:id="1468821031">
          <w:marLeft w:val="0"/>
          <w:marRight w:val="0"/>
          <w:marTop w:val="0"/>
          <w:marBottom w:val="0"/>
          <w:divBdr>
            <w:top w:val="none" w:sz="0" w:space="0" w:color="auto"/>
            <w:left w:val="none" w:sz="0" w:space="0" w:color="auto"/>
            <w:bottom w:val="none" w:sz="0" w:space="0" w:color="auto"/>
            <w:right w:val="none" w:sz="0" w:space="0" w:color="auto"/>
          </w:divBdr>
        </w:div>
        <w:div w:id="158890161">
          <w:marLeft w:val="0"/>
          <w:marRight w:val="0"/>
          <w:marTop w:val="0"/>
          <w:marBottom w:val="0"/>
          <w:divBdr>
            <w:top w:val="none" w:sz="0" w:space="0" w:color="auto"/>
            <w:left w:val="none" w:sz="0" w:space="0" w:color="auto"/>
            <w:bottom w:val="none" w:sz="0" w:space="0" w:color="auto"/>
            <w:right w:val="none" w:sz="0" w:space="0" w:color="auto"/>
          </w:divBdr>
        </w:div>
        <w:div w:id="1517961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Dyllan Murray</dc:creator>
  <cp:keywords/>
  <dc:description/>
  <cp:lastModifiedBy>Dyllan Murray</cp:lastModifiedBy>
  <cp:revision>8</cp:revision>
  <dcterms:created xsi:type="dcterms:W3CDTF">2019-01-29T02:32:00Z</dcterms:created>
  <dcterms:modified xsi:type="dcterms:W3CDTF">2019-01-29T03:48:00Z</dcterms:modified>
</cp:coreProperties>
</file>