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E6FB" w14:textId="716117ED" w:rsidR="00C833A9" w:rsidRPr="00AF01F1" w:rsidRDefault="00C833A9" w:rsidP="00DC54CC">
      <w:pPr>
        <w:spacing w:after="0"/>
        <w:rPr>
          <w:sz w:val="20"/>
          <w:szCs w:val="20"/>
          <w:lang w:val="es-419"/>
        </w:rPr>
      </w:pPr>
      <w:r w:rsidRPr="00784027">
        <w:rPr>
          <w:sz w:val="20"/>
          <w:szCs w:val="20"/>
          <w:lang w:val="es-MX"/>
        </w:rPr>
        <w:t>Capi</w:t>
      </w:r>
      <w:proofErr w:type="spellStart"/>
      <w:r w:rsidRPr="00AF01F1">
        <w:rPr>
          <w:sz w:val="20"/>
          <w:szCs w:val="20"/>
          <w:lang w:val="es-419"/>
        </w:rPr>
        <w:t>tulo</w:t>
      </w:r>
      <w:proofErr w:type="spellEnd"/>
      <w:r w:rsidRPr="00AF01F1">
        <w:rPr>
          <w:sz w:val="20"/>
          <w:szCs w:val="20"/>
          <w:lang w:val="es-419"/>
        </w:rPr>
        <w:t xml:space="preserve"> 2: Se tiene la definición de Estimador puntual, distribución de frecuencia</w:t>
      </w:r>
      <w:r w:rsidR="00D07E2E">
        <w:rPr>
          <w:sz w:val="20"/>
          <w:szCs w:val="20"/>
          <w:lang w:val="es-419"/>
        </w:rPr>
        <w:t>.</w:t>
      </w:r>
    </w:p>
    <w:p w14:paraId="75ECA371" w14:textId="051870F5" w:rsidR="00321432" w:rsidRPr="00AF01F1" w:rsidRDefault="00321432" w:rsidP="00DC54CC">
      <w:pPr>
        <w:spacing w:after="0"/>
        <w:rPr>
          <w:sz w:val="20"/>
          <w:szCs w:val="20"/>
          <w:lang w:val="es-419"/>
        </w:rPr>
      </w:pPr>
      <w:proofErr w:type="spellStart"/>
      <w:r w:rsidRPr="00AF01F1">
        <w:rPr>
          <w:sz w:val="20"/>
          <w:szCs w:val="20"/>
          <w:lang w:val="es-419"/>
        </w:rPr>
        <w:t>Capitulo</w:t>
      </w:r>
      <w:proofErr w:type="spellEnd"/>
      <w:r w:rsidRPr="00AF01F1">
        <w:rPr>
          <w:sz w:val="20"/>
          <w:szCs w:val="20"/>
          <w:lang w:val="es-419"/>
        </w:rPr>
        <w:t xml:space="preserve"> </w:t>
      </w:r>
      <w:proofErr w:type="gramStart"/>
      <w:r w:rsidRPr="00AF01F1">
        <w:rPr>
          <w:sz w:val="20"/>
          <w:szCs w:val="20"/>
          <w:lang w:val="es-419"/>
        </w:rPr>
        <w:t>3:Variable</w:t>
      </w:r>
      <w:proofErr w:type="gramEnd"/>
      <w:r w:rsidRPr="00AF01F1">
        <w:rPr>
          <w:sz w:val="20"/>
          <w:szCs w:val="20"/>
          <w:lang w:val="es-419"/>
        </w:rPr>
        <w:t xml:space="preserve"> aleatoria, valor esperado</w:t>
      </w:r>
      <w:r w:rsidR="00D07E2E">
        <w:rPr>
          <w:sz w:val="20"/>
          <w:szCs w:val="20"/>
          <w:lang w:val="es-419"/>
        </w:rPr>
        <w:t>.</w:t>
      </w:r>
    </w:p>
    <w:p w14:paraId="0578E0F7" w14:textId="32A93678" w:rsidR="008C70DC" w:rsidRPr="00AF01F1" w:rsidRDefault="003510DB" w:rsidP="00DC54CC">
      <w:pPr>
        <w:spacing w:after="0"/>
        <w:rPr>
          <w:sz w:val="20"/>
          <w:szCs w:val="20"/>
          <w:lang w:val="es-419"/>
        </w:rPr>
      </w:pPr>
      <w:proofErr w:type="spellStart"/>
      <w:r w:rsidRPr="00AF01F1">
        <w:rPr>
          <w:sz w:val="20"/>
          <w:szCs w:val="20"/>
          <w:lang w:val="es-419"/>
        </w:rPr>
        <w:t>Capitulo</w:t>
      </w:r>
      <w:proofErr w:type="spellEnd"/>
      <w:r w:rsidRPr="00AF01F1">
        <w:rPr>
          <w:sz w:val="20"/>
          <w:szCs w:val="20"/>
          <w:lang w:val="es-419"/>
        </w:rPr>
        <w:t xml:space="preserve"> 4: Se tiene la definición de intervalos de </w:t>
      </w:r>
      <w:proofErr w:type="spellStart"/>
      <w:proofErr w:type="gramStart"/>
      <w:r w:rsidRPr="00AF01F1">
        <w:rPr>
          <w:sz w:val="20"/>
          <w:szCs w:val="20"/>
          <w:lang w:val="es-419"/>
        </w:rPr>
        <w:t>confianza,error</w:t>
      </w:r>
      <w:proofErr w:type="spellEnd"/>
      <w:proofErr w:type="gramEnd"/>
      <w:r w:rsidRPr="00AF01F1">
        <w:rPr>
          <w:sz w:val="20"/>
          <w:szCs w:val="20"/>
          <w:lang w:val="es-419"/>
        </w:rPr>
        <w:t xml:space="preserve"> </w:t>
      </w:r>
      <w:r w:rsidR="008C70DC" w:rsidRPr="00AF01F1">
        <w:rPr>
          <w:sz w:val="20"/>
          <w:szCs w:val="20"/>
          <w:lang w:val="es-419"/>
        </w:rPr>
        <w:t>estándar, nivel de significación</w:t>
      </w:r>
      <w:r w:rsidR="00DC54CC" w:rsidRPr="00AF01F1">
        <w:rPr>
          <w:sz w:val="20"/>
          <w:szCs w:val="20"/>
          <w:lang w:val="es-419"/>
        </w:rPr>
        <w:t xml:space="preserve">, ley de los grandes </w:t>
      </w:r>
      <w:r w:rsidR="005B1A66" w:rsidRPr="00AF01F1">
        <w:rPr>
          <w:sz w:val="20"/>
          <w:szCs w:val="20"/>
          <w:lang w:val="es-419"/>
        </w:rPr>
        <w:t>números</w:t>
      </w:r>
      <w:r w:rsidR="00D07E2E">
        <w:rPr>
          <w:sz w:val="20"/>
          <w:szCs w:val="20"/>
          <w:lang w:val="es-419"/>
        </w:rPr>
        <w:t xml:space="preserve">, </w:t>
      </w:r>
      <w:r w:rsidR="005B1A66" w:rsidRPr="00AF01F1">
        <w:rPr>
          <w:sz w:val="20"/>
          <w:szCs w:val="20"/>
          <w:lang w:val="es-419"/>
        </w:rPr>
        <w:t xml:space="preserve">Modelos </w:t>
      </w:r>
      <w:proofErr w:type="spellStart"/>
      <w:r w:rsidR="005B1A66" w:rsidRPr="00AF01F1">
        <w:rPr>
          <w:sz w:val="20"/>
          <w:szCs w:val="20"/>
          <w:lang w:val="es-419"/>
        </w:rPr>
        <w:t>estadisticos</w:t>
      </w:r>
      <w:proofErr w:type="spellEnd"/>
      <w:r w:rsidR="005B1A66" w:rsidRPr="00AF01F1">
        <w:rPr>
          <w:sz w:val="20"/>
          <w:szCs w:val="20"/>
          <w:lang w:val="es-419"/>
        </w:rPr>
        <w:t>,</w:t>
      </w:r>
      <w:r w:rsidR="0050635D" w:rsidRPr="00AF01F1">
        <w:rPr>
          <w:sz w:val="20"/>
          <w:szCs w:val="20"/>
          <w:lang w:val="es-419"/>
        </w:rPr>
        <w:t xml:space="preserve"> estadístico de prueba.</w:t>
      </w:r>
    </w:p>
    <w:p w14:paraId="0F518AFA" w14:textId="209B632D" w:rsidR="00BD3D78" w:rsidRPr="00AF01F1" w:rsidRDefault="003510DB" w:rsidP="00DC54CC">
      <w:pPr>
        <w:spacing w:after="0"/>
        <w:rPr>
          <w:sz w:val="20"/>
          <w:szCs w:val="20"/>
          <w:lang w:val="es-419"/>
        </w:rPr>
      </w:pPr>
      <w:proofErr w:type="spellStart"/>
      <w:r w:rsidRPr="00AF01F1">
        <w:rPr>
          <w:sz w:val="20"/>
          <w:szCs w:val="20"/>
          <w:lang w:val="es-419"/>
        </w:rPr>
        <w:t>Capitulo</w:t>
      </w:r>
      <w:proofErr w:type="spellEnd"/>
      <w:r w:rsidRPr="00AF01F1">
        <w:rPr>
          <w:sz w:val="20"/>
          <w:szCs w:val="20"/>
          <w:lang w:val="es-419"/>
        </w:rPr>
        <w:t xml:space="preserve"> 6: Se tiene la definición de poder, tamaño de efecto</w:t>
      </w:r>
      <w:r w:rsidR="00D07E2E">
        <w:rPr>
          <w:sz w:val="20"/>
          <w:szCs w:val="20"/>
          <w:lang w:val="es-419"/>
        </w:rPr>
        <w:t>.</w:t>
      </w:r>
    </w:p>
    <w:p w14:paraId="4936D1F8" w14:textId="680CD56B" w:rsidR="00784027" w:rsidRPr="00AF01F1" w:rsidRDefault="00784027">
      <w:pPr>
        <w:rPr>
          <w:sz w:val="20"/>
          <w:szCs w:val="20"/>
          <w:lang w:val="es-419"/>
        </w:rPr>
      </w:pPr>
      <w:r w:rsidRPr="00AF01F1">
        <w:rPr>
          <w:sz w:val="20"/>
          <w:szCs w:val="20"/>
          <w:lang w:val="es-419"/>
        </w:rPr>
        <w:t>-------------------------------</w:t>
      </w:r>
      <w:r w:rsidRPr="00AF01F1">
        <w:rPr>
          <w:sz w:val="20"/>
          <w:szCs w:val="20"/>
          <w:lang w:val="es-419"/>
        </w:rPr>
        <w:tab/>
      </w:r>
      <w:r w:rsidRPr="00AF01F1">
        <w:rPr>
          <w:sz w:val="20"/>
          <w:szCs w:val="20"/>
          <w:lang w:val="es-419"/>
        </w:rPr>
        <w:tab/>
      </w:r>
      <w:r w:rsidRPr="00AF01F1">
        <w:rPr>
          <w:sz w:val="20"/>
          <w:szCs w:val="20"/>
          <w:lang w:val="es-419"/>
        </w:rPr>
        <w:tab/>
      </w:r>
      <w:r w:rsidRPr="00AF01F1">
        <w:rPr>
          <w:sz w:val="20"/>
          <w:szCs w:val="20"/>
          <w:lang w:val="es-419"/>
        </w:rPr>
        <w:tab/>
        <w:t xml:space="preserve"> </w:t>
      </w:r>
      <w:r w:rsidRPr="00AF01F1">
        <w:rPr>
          <w:sz w:val="20"/>
          <w:szCs w:val="20"/>
          <w:lang w:val="es-419"/>
        </w:rPr>
        <w:tab/>
      </w:r>
      <w:r w:rsidRPr="00AF01F1">
        <w:rPr>
          <w:sz w:val="20"/>
          <w:szCs w:val="20"/>
          <w:lang w:val="es-419"/>
        </w:rPr>
        <w:tab/>
      </w:r>
      <w:r w:rsidRPr="00AF01F1">
        <w:rPr>
          <w:sz w:val="20"/>
          <w:szCs w:val="20"/>
          <w:lang w:val="es-419"/>
        </w:rPr>
        <w:tab/>
      </w:r>
      <w:r w:rsidRPr="00AF01F1">
        <w:rPr>
          <w:sz w:val="20"/>
          <w:szCs w:val="20"/>
          <w:lang w:val="es-419"/>
        </w:rPr>
        <w:tab/>
      </w:r>
      <w:r w:rsidRPr="00AF01F1">
        <w:rPr>
          <w:sz w:val="20"/>
          <w:szCs w:val="20"/>
          <w:lang w:val="es-419"/>
        </w:rPr>
        <w:tab/>
        <w:t>----------------------------------------</w:t>
      </w:r>
    </w:p>
    <w:p w14:paraId="23A3F9AB" w14:textId="5559B2ED" w:rsidR="00BD3D78" w:rsidRPr="00AF01F1" w:rsidRDefault="006F0499">
      <w:pPr>
        <w:rPr>
          <w:sz w:val="20"/>
          <w:szCs w:val="20"/>
          <w:lang w:val="es-419"/>
        </w:rPr>
      </w:pPr>
      <w:proofErr w:type="spellStart"/>
      <w:proofErr w:type="gramStart"/>
      <w:r w:rsidRPr="00AF01F1">
        <w:rPr>
          <w:sz w:val="20"/>
          <w:szCs w:val="20"/>
          <w:lang w:val="es-419"/>
        </w:rPr>
        <w:t>Rbind</w:t>
      </w:r>
      <w:proofErr w:type="spellEnd"/>
      <w:r w:rsidRPr="00AF01F1">
        <w:rPr>
          <w:sz w:val="20"/>
          <w:szCs w:val="20"/>
          <w:lang w:val="es-419"/>
        </w:rPr>
        <w:t>(</w:t>
      </w:r>
      <w:proofErr w:type="spellStart"/>
      <w:proofErr w:type="gramEnd"/>
      <w:r w:rsidRPr="00AF01F1">
        <w:rPr>
          <w:sz w:val="20"/>
          <w:szCs w:val="20"/>
          <w:lang w:val="es-419"/>
        </w:rPr>
        <w:t>dataframe</w:t>
      </w:r>
      <w:proofErr w:type="spellEnd"/>
      <w:r w:rsidRPr="00AF01F1">
        <w:rPr>
          <w:sz w:val="20"/>
          <w:szCs w:val="20"/>
          <w:lang w:val="es-419"/>
        </w:rPr>
        <w:t xml:space="preserve">, tabla) sirve para añadir a un </w:t>
      </w:r>
      <w:proofErr w:type="spellStart"/>
      <w:r w:rsidRPr="00AF01F1">
        <w:rPr>
          <w:sz w:val="20"/>
          <w:szCs w:val="20"/>
          <w:lang w:val="es-419"/>
        </w:rPr>
        <w:t>dataframe</w:t>
      </w:r>
      <w:proofErr w:type="spellEnd"/>
      <w:r w:rsidRPr="00AF01F1">
        <w:rPr>
          <w:sz w:val="20"/>
          <w:szCs w:val="20"/>
          <w:lang w:val="es-419"/>
        </w:rPr>
        <w:t xml:space="preserve"> o matriz algo.</w:t>
      </w:r>
    </w:p>
    <w:p w14:paraId="7AB5FE96" w14:textId="4705AF5B" w:rsidR="00BD3D78" w:rsidRPr="00AF01F1" w:rsidRDefault="00BD3D78">
      <w:pPr>
        <w:rPr>
          <w:sz w:val="20"/>
          <w:szCs w:val="20"/>
          <w:lang w:val="es-419"/>
        </w:rPr>
      </w:pPr>
      <w:r w:rsidRPr="00AF01F1">
        <w:rPr>
          <w:sz w:val="20"/>
          <w:szCs w:val="20"/>
          <w:lang w:val="es-419"/>
        </w:rPr>
        <w:t xml:space="preserve">Si obtengo información de un </w:t>
      </w:r>
      <w:proofErr w:type="spellStart"/>
      <w:r w:rsidRPr="00AF01F1">
        <w:rPr>
          <w:sz w:val="20"/>
          <w:szCs w:val="20"/>
          <w:lang w:val="es-419"/>
        </w:rPr>
        <w:t>csv</w:t>
      </w:r>
      <w:proofErr w:type="spellEnd"/>
      <w:r w:rsidRPr="00AF01F1">
        <w:rPr>
          <w:sz w:val="20"/>
          <w:szCs w:val="20"/>
          <w:lang w:val="es-419"/>
        </w:rPr>
        <w:t xml:space="preserve"> y necesito obtener una muestra, solo debo realizar un </w:t>
      </w:r>
      <w:proofErr w:type="spellStart"/>
      <w:r w:rsidRPr="00AF01F1">
        <w:rPr>
          <w:sz w:val="20"/>
          <w:szCs w:val="20"/>
          <w:lang w:val="es-419"/>
        </w:rPr>
        <w:t>sample_n</w:t>
      </w:r>
      <w:proofErr w:type="spellEnd"/>
      <w:r w:rsidRPr="00AF01F1">
        <w:rPr>
          <w:sz w:val="20"/>
          <w:szCs w:val="20"/>
          <w:lang w:val="es-419"/>
        </w:rPr>
        <w:t xml:space="preserve"> (datos </w:t>
      </w:r>
      <w:proofErr w:type="spellStart"/>
      <w:r w:rsidRPr="00AF01F1">
        <w:rPr>
          <w:sz w:val="20"/>
          <w:szCs w:val="20"/>
          <w:lang w:val="es-419"/>
        </w:rPr>
        <w:t>csv</w:t>
      </w:r>
      <w:proofErr w:type="spellEnd"/>
      <w:r w:rsidRPr="00AF01F1">
        <w:rPr>
          <w:sz w:val="20"/>
          <w:szCs w:val="20"/>
          <w:lang w:val="es-419"/>
        </w:rPr>
        <w:t>, cantidad de la muestra)</w:t>
      </w:r>
    </w:p>
    <w:p w14:paraId="177E799F" w14:textId="342A1194" w:rsidR="00BD3D78" w:rsidRPr="00AF01F1" w:rsidRDefault="00BD3D78" w:rsidP="00BD3D78">
      <w:pPr>
        <w:rPr>
          <w:b/>
          <w:bCs/>
          <w:sz w:val="20"/>
          <w:szCs w:val="20"/>
          <w:lang w:val="es-419"/>
        </w:rPr>
      </w:pPr>
      <w:r w:rsidRPr="00AF01F1">
        <w:rPr>
          <w:b/>
          <w:bCs/>
          <w:sz w:val="20"/>
          <w:szCs w:val="20"/>
          <w:lang w:val="es-419"/>
        </w:rPr>
        <w:t xml:space="preserve">Muestra&lt;- </w:t>
      </w:r>
      <w:proofErr w:type="spellStart"/>
      <w:r w:rsidRPr="00AF01F1">
        <w:rPr>
          <w:b/>
          <w:bCs/>
          <w:sz w:val="20"/>
          <w:szCs w:val="20"/>
          <w:lang w:val="es-419"/>
        </w:rPr>
        <w:t>sample_</w:t>
      </w:r>
      <w:proofErr w:type="gramStart"/>
      <w:r w:rsidRPr="00AF01F1">
        <w:rPr>
          <w:b/>
          <w:bCs/>
          <w:sz w:val="20"/>
          <w:szCs w:val="20"/>
          <w:lang w:val="es-419"/>
        </w:rPr>
        <w:t>n</w:t>
      </w:r>
      <w:proofErr w:type="spellEnd"/>
      <w:r w:rsidRPr="00AF01F1">
        <w:rPr>
          <w:b/>
          <w:bCs/>
          <w:sz w:val="20"/>
          <w:szCs w:val="20"/>
          <w:lang w:val="es-419"/>
        </w:rPr>
        <w:t>(</w:t>
      </w:r>
      <w:proofErr w:type="gramEnd"/>
      <w:r w:rsidRPr="00AF01F1">
        <w:rPr>
          <w:b/>
          <w:bCs/>
          <w:sz w:val="20"/>
          <w:szCs w:val="20"/>
          <w:lang w:val="es-419"/>
        </w:rPr>
        <w:t>datos, n)</w:t>
      </w:r>
    </w:p>
    <w:p w14:paraId="4CF13BA6" w14:textId="178D2B4C" w:rsidR="00784027" w:rsidRPr="00AF01F1" w:rsidRDefault="00784027" w:rsidP="00BD3D78">
      <w:pPr>
        <w:rPr>
          <w:lang w:val="es-419"/>
        </w:rPr>
      </w:pPr>
      <w:r w:rsidRPr="00AF01F1">
        <w:rPr>
          <w:lang w:val="es-419"/>
        </w:rPr>
        <w:t>Otro método.</w:t>
      </w:r>
    </w:p>
    <w:p w14:paraId="45BC2663" w14:textId="4A799670" w:rsidR="00BD3D78" w:rsidRPr="00AF01F1" w:rsidRDefault="00784027" w:rsidP="00784027">
      <w:pPr>
        <w:jc w:val="center"/>
        <w:rPr>
          <w:b/>
          <w:bCs/>
          <w:lang w:val="es-419"/>
        </w:rPr>
      </w:pPr>
      <w:r w:rsidRPr="00AF01F1">
        <w:rPr>
          <w:noProof/>
          <w:lang w:val="es-419"/>
        </w:rPr>
        <w:drawing>
          <wp:inline distT="0" distB="0" distL="0" distR="0" wp14:anchorId="6AB079E9" wp14:editId="2E9FFB54">
            <wp:extent cx="3057525" cy="18165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0635" cy="1824350"/>
                    </a:xfrm>
                    <a:prstGeom prst="rect">
                      <a:avLst/>
                    </a:prstGeom>
                  </pic:spPr>
                </pic:pic>
              </a:graphicData>
            </a:graphic>
          </wp:inline>
        </w:drawing>
      </w:r>
    </w:p>
    <w:p w14:paraId="3A9B18B7" w14:textId="6A54EB25" w:rsidR="00784027" w:rsidRPr="00AF01F1" w:rsidRDefault="00784027" w:rsidP="00784027">
      <w:pPr>
        <w:rPr>
          <w:b/>
          <w:bCs/>
          <w:lang w:val="es-419"/>
        </w:rPr>
      </w:pPr>
      <w:r w:rsidRPr="00AF01F1">
        <w:rPr>
          <w:b/>
          <w:bCs/>
          <w:lang w:val="es-419"/>
        </w:rPr>
        <w:t>Resumen formulas por capítulos:</w:t>
      </w:r>
    </w:p>
    <w:p w14:paraId="56CDD8CF" w14:textId="46545360" w:rsidR="009B2CAF" w:rsidRPr="00AF01F1" w:rsidRDefault="009B2CAF" w:rsidP="00784027">
      <w:pPr>
        <w:rPr>
          <w:b/>
          <w:bCs/>
          <w:lang w:val="es-419"/>
        </w:rPr>
      </w:pPr>
      <w:proofErr w:type="spellStart"/>
      <w:r w:rsidRPr="00AF01F1">
        <w:rPr>
          <w:b/>
          <w:bCs/>
          <w:lang w:val="es-419"/>
        </w:rPr>
        <w:t>Capitulo</w:t>
      </w:r>
      <w:proofErr w:type="spellEnd"/>
      <w:r w:rsidRPr="00AF01F1">
        <w:rPr>
          <w:b/>
          <w:bCs/>
          <w:lang w:val="es-419"/>
        </w:rPr>
        <w:t xml:space="preserve"> 1:</w:t>
      </w:r>
    </w:p>
    <w:p w14:paraId="0674B745" w14:textId="77777777" w:rsidR="009B2CAF" w:rsidRPr="00AF01F1" w:rsidRDefault="009B2CAF" w:rsidP="00DC54CC">
      <w:pPr>
        <w:spacing w:after="0" w:line="240" w:lineRule="auto"/>
        <w:rPr>
          <w:sz w:val="20"/>
          <w:szCs w:val="20"/>
          <w:lang w:val="es-419"/>
        </w:rPr>
      </w:pPr>
      <w:r w:rsidRPr="00AF01F1">
        <w:rPr>
          <w:sz w:val="20"/>
          <w:szCs w:val="20"/>
          <w:lang w:val="es-419"/>
        </w:rPr>
        <w:t>(a) Texto plano delimitado por tabulaciones.</w:t>
      </w:r>
    </w:p>
    <w:p w14:paraId="46A7913B" w14:textId="77777777" w:rsidR="009B2CAF" w:rsidRPr="00AF01F1" w:rsidRDefault="009B2CAF" w:rsidP="00DC54CC">
      <w:pPr>
        <w:spacing w:after="0" w:line="240" w:lineRule="auto"/>
        <w:rPr>
          <w:sz w:val="20"/>
          <w:szCs w:val="20"/>
          <w:lang w:val="es-419"/>
        </w:rPr>
      </w:pPr>
      <w:r w:rsidRPr="00AF01F1">
        <w:rPr>
          <w:sz w:val="20"/>
          <w:szCs w:val="20"/>
          <w:lang w:val="es-419"/>
        </w:rPr>
        <w:t xml:space="preserve">datos2 &lt;- </w:t>
      </w:r>
      <w:proofErr w:type="spellStart"/>
      <w:proofErr w:type="gramStart"/>
      <w:r w:rsidRPr="00AF01F1">
        <w:rPr>
          <w:sz w:val="20"/>
          <w:szCs w:val="20"/>
          <w:lang w:val="es-419"/>
        </w:rPr>
        <w:t>read.delim</w:t>
      </w:r>
      <w:proofErr w:type="spellEnd"/>
      <w:proofErr w:type="gramEnd"/>
      <w:r w:rsidRPr="00AF01F1">
        <w:rPr>
          <w:sz w:val="20"/>
          <w:szCs w:val="20"/>
          <w:lang w:val="es-419"/>
        </w:rPr>
        <w:t xml:space="preserve"> ( file . </w:t>
      </w:r>
      <w:proofErr w:type="spellStart"/>
      <w:r w:rsidRPr="00AF01F1">
        <w:rPr>
          <w:sz w:val="20"/>
          <w:szCs w:val="20"/>
          <w:lang w:val="es-419"/>
        </w:rPr>
        <w:t>choose</w:t>
      </w:r>
      <w:proofErr w:type="spellEnd"/>
      <w:r w:rsidRPr="00AF01F1">
        <w:rPr>
          <w:sz w:val="20"/>
          <w:szCs w:val="20"/>
          <w:lang w:val="es-419"/>
        </w:rPr>
        <w:t xml:space="preserve"> ())</w:t>
      </w:r>
    </w:p>
    <w:p w14:paraId="257B62FF" w14:textId="77777777" w:rsidR="009B2CAF" w:rsidRPr="00AF01F1" w:rsidRDefault="009B2CAF" w:rsidP="00DC54CC">
      <w:pPr>
        <w:spacing w:after="0" w:line="240" w:lineRule="auto"/>
        <w:rPr>
          <w:sz w:val="20"/>
          <w:szCs w:val="20"/>
          <w:lang w:val="es-419"/>
        </w:rPr>
      </w:pPr>
      <w:r w:rsidRPr="00AF01F1">
        <w:rPr>
          <w:sz w:val="20"/>
          <w:szCs w:val="20"/>
          <w:lang w:val="es-419"/>
        </w:rPr>
        <w:t>(b) Valores separados por comas (inglés).</w:t>
      </w:r>
    </w:p>
    <w:p w14:paraId="09918CF5" w14:textId="77777777" w:rsidR="009B2CAF" w:rsidRPr="00AF01F1" w:rsidRDefault="009B2CAF" w:rsidP="00DC54CC">
      <w:pPr>
        <w:spacing w:after="0" w:line="240" w:lineRule="auto"/>
        <w:rPr>
          <w:sz w:val="20"/>
          <w:szCs w:val="20"/>
          <w:lang w:val="es-419"/>
        </w:rPr>
      </w:pPr>
      <w:r w:rsidRPr="00AF01F1">
        <w:rPr>
          <w:sz w:val="20"/>
          <w:szCs w:val="20"/>
          <w:lang w:val="es-419"/>
        </w:rPr>
        <w:t xml:space="preserve">datos3 &lt;- </w:t>
      </w:r>
      <w:proofErr w:type="spellStart"/>
      <w:r w:rsidRPr="00AF01F1">
        <w:rPr>
          <w:sz w:val="20"/>
          <w:szCs w:val="20"/>
          <w:lang w:val="es-419"/>
        </w:rPr>
        <w:t>read</w:t>
      </w:r>
      <w:proofErr w:type="spellEnd"/>
      <w:r w:rsidRPr="00AF01F1">
        <w:rPr>
          <w:sz w:val="20"/>
          <w:szCs w:val="20"/>
          <w:lang w:val="es-419"/>
        </w:rPr>
        <w:t xml:space="preserve"> .</w:t>
      </w:r>
      <w:proofErr w:type="spellStart"/>
      <w:proofErr w:type="gramStart"/>
      <w:r w:rsidRPr="00AF01F1">
        <w:rPr>
          <w:sz w:val="20"/>
          <w:szCs w:val="20"/>
          <w:lang w:val="es-419"/>
        </w:rPr>
        <w:t>csv</w:t>
      </w:r>
      <w:proofErr w:type="spellEnd"/>
      <w:r w:rsidRPr="00AF01F1">
        <w:rPr>
          <w:sz w:val="20"/>
          <w:szCs w:val="20"/>
          <w:lang w:val="es-419"/>
        </w:rPr>
        <w:t>(</w:t>
      </w:r>
      <w:proofErr w:type="gramEnd"/>
      <w:r w:rsidRPr="00AF01F1">
        <w:rPr>
          <w:sz w:val="20"/>
          <w:szCs w:val="20"/>
          <w:lang w:val="es-419"/>
        </w:rPr>
        <w:t>"C:\\ Inferencia \\ ejemplo1 -</w:t>
      </w:r>
      <w:proofErr w:type="spellStart"/>
      <w:r w:rsidRPr="00AF01F1">
        <w:rPr>
          <w:sz w:val="20"/>
          <w:szCs w:val="20"/>
          <w:lang w:val="es-419"/>
        </w:rPr>
        <w:t>csv</w:t>
      </w:r>
      <w:proofErr w:type="spellEnd"/>
      <w:r w:rsidRPr="00AF01F1">
        <w:rPr>
          <w:sz w:val="20"/>
          <w:szCs w:val="20"/>
          <w:lang w:val="es-419"/>
        </w:rPr>
        <w:t xml:space="preserve"> -eng.csv ")</w:t>
      </w:r>
    </w:p>
    <w:p w14:paraId="2FD94EF3" w14:textId="77777777" w:rsidR="009B2CAF" w:rsidRPr="00AF01F1" w:rsidRDefault="009B2CAF" w:rsidP="00DC54CC">
      <w:pPr>
        <w:spacing w:after="0" w:line="240" w:lineRule="auto"/>
        <w:rPr>
          <w:sz w:val="20"/>
          <w:szCs w:val="20"/>
          <w:lang w:val="es-419"/>
        </w:rPr>
      </w:pPr>
      <w:r w:rsidRPr="00AF01F1">
        <w:rPr>
          <w:sz w:val="20"/>
          <w:szCs w:val="20"/>
          <w:lang w:val="es-419"/>
        </w:rPr>
        <w:t>(c) Valores separados por punto y comas (español).</w:t>
      </w:r>
    </w:p>
    <w:p w14:paraId="3C6DDB4F" w14:textId="2C0F710E" w:rsidR="009B2CAF" w:rsidRPr="00AF01F1" w:rsidRDefault="009B2CAF" w:rsidP="00DC54CC">
      <w:pPr>
        <w:spacing w:after="0" w:line="240" w:lineRule="auto"/>
        <w:rPr>
          <w:sz w:val="20"/>
          <w:szCs w:val="20"/>
          <w:lang w:val="es-419"/>
        </w:rPr>
      </w:pPr>
      <w:r w:rsidRPr="00AF01F1">
        <w:rPr>
          <w:sz w:val="20"/>
          <w:szCs w:val="20"/>
          <w:lang w:val="es-419"/>
        </w:rPr>
        <w:t xml:space="preserve">datos4 &lt;- </w:t>
      </w:r>
      <w:proofErr w:type="spellStart"/>
      <w:proofErr w:type="gramStart"/>
      <w:r w:rsidRPr="00AF01F1">
        <w:rPr>
          <w:sz w:val="20"/>
          <w:szCs w:val="20"/>
          <w:lang w:val="es-419"/>
        </w:rPr>
        <w:t>read</w:t>
      </w:r>
      <w:proofErr w:type="spellEnd"/>
      <w:r w:rsidRPr="00AF01F1">
        <w:rPr>
          <w:sz w:val="20"/>
          <w:szCs w:val="20"/>
          <w:lang w:val="es-419"/>
        </w:rPr>
        <w:t xml:space="preserve"> .</w:t>
      </w:r>
      <w:proofErr w:type="gramEnd"/>
      <w:r w:rsidRPr="00AF01F1">
        <w:rPr>
          <w:sz w:val="20"/>
          <w:szCs w:val="20"/>
          <w:lang w:val="es-419"/>
        </w:rPr>
        <w:t xml:space="preserve"> csv2 (" ejemplo1 -</w:t>
      </w:r>
      <w:proofErr w:type="spellStart"/>
      <w:r w:rsidRPr="00AF01F1">
        <w:rPr>
          <w:sz w:val="20"/>
          <w:szCs w:val="20"/>
          <w:lang w:val="es-419"/>
        </w:rPr>
        <w:t>csv</w:t>
      </w:r>
      <w:proofErr w:type="spellEnd"/>
      <w:r w:rsidRPr="00AF01F1">
        <w:rPr>
          <w:sz w:val="20"/>
          <w:szCs w:val="20"/>
          <w:lang w:val="es-419"/>
        </w:rPr>
        <w:t xml:space="preserve"> -esp. </w:t>
      </w:r>
      <w:proofErr w:type="spellStart"/>
      <w:r w:rsidRPr="00AF01F1">
        <w:rPr>
          <w:sz w:val="20"/>
          <w:szCs w:val="20"/>
          <w:lang w:val="es-419"/>
        </w:rPr>
        <w:t>csv</w:t>
      </w:r>
      <w:proofErr w:type="spellEnd"/>
      <w:r w:rsidRPr="00AF01F1">
        <w:rPr>
          <w:sz w:val="20"/>
          <w:szCs w:val="20"/>
          <w:lang w:val="es-419"/>
        </w:rPr>
        <w:t>")</w:t>
      </w:r>
    </w:p>
    <w:p w14:paraId="69660C6A" w14:textId="29D67C1C" w:rsidR="009B2CAF" w:rsidRPr="00AF01F1" w:rsidRDefault="009B2CAF" w:rsidP="009B2CAF">
      <w:pPr>
        <w:spacing w:line="240" w:lineRule="auto"/>
        <w:rPr>
          <w:b/>
          <w:bCs/>
          <w:lang w:val="es-419"/>
        </w:rPr>
      </w:pPr>
      <w:proofErr w:type="spellStart"/>
      <w:r w:rsidRPr="00AF01F1">
        <w:rPr>
          <w:b/>
          <w:bCs/>
          <w:lang w:val="es-419"/>
        </w:rPr>
        <w:t>Capitulo</w:t>
      </w:r>
      <w:proofErr w:type="spellEnd"/>
      <w:r w:rsidRPr="00AF01F1">
        <w:rPr>
          <w:b/>
          <w:bCs/>
          <w:lang w:val="es-419"/>
        </w:rPr>
        <w:t xml:space="preserve"> 2:</w:t>
      </w:r>
    </w:p>
    <w:p w14:paraId="4802D6C0" w14:textId="10B824CF" w:rsidR="009B2CAF" w:rsidRPr="00AF01F1" w:rsidRDefault="009B2CAF" w:rsidP="009B2CAF">
      <w:pPr>
        <w:spacing w:line="240" w:lineRule="auto"/>
        <w:rPr>
          <w:b/>
          <w:bCs/>
          <w:lang w:val="es-419"/>
        </w:rPr>
      </w:pPr>
      <w:r w:rsidRPr="00AF01F1">
        <w:rPr>
          <w:noProof/>
          <w:lang w:val="es-419"/>
        </w:rPr>
        <w:drawing>
          <wp:inline distT="0" distB="0" distL="0" distR="0" wp14:anchorId="53FF9B01" wp14:editId="28B707EF">
            <wp:extent cx="3829050" cy="6144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4523" cy="618534"/>
                    </a:xfrm>
                    <a:prstGeom prst="rect">
                      <a:avLst/>
                    </a:prstGeom>
                  </pic:spPr>
                </pic:pic>
              </a:graphicData>
            </a:graphic>
          </wp:inline>
        </w:drawing>
      </w:r>
    </w:p>
    <w:p w14:paraId="39541944" w14:textId="77777777" w:rsidR="006A582A" w:rsidRPr="00AF01F1" w:rsidRDefault="003220F9" w:rsidP="009B2CAF">
      <w:pPr>
        <w:spacing w:line="240" w:lineRule="auto"/>
        <w:rPr>
          <w:b/>
          <w:bCs/>
          <w:lang w:val="es-419"/>
        </w:rPr>
      </w:pPr>
      <w:proofErr w:type="spellStart"/>
      <w:r w:rsidRPr="00AF01F1">
        <w:rPr>
          <w:b/>
          <w:bCs/>
          <w:lang w:val="es-419"/>
        </w:rPr>
        <w:t>Graficos</w:t>
      </w:r>
      <w:proofErr w:type="spellEnd"/>
      <w:r w:rsidRPr="00AF01F1">
        <w:rPr>
          <w:b/>
          <w:bCs/>
          <w:lang w:val="es-419"/>
        </w:rPr>
        <w:t xml:space="preserve">: </w:t>
      </w:r>
    </w:p>
    <w:p w14:paraId="24874A31" w14:textId="1EDAA4C6" w:rsidR="00D06EDC" w:rsidRPr="00AF01F1" w:rsidRDefault="003220F9" w:rsidP="00DC54CC">
      <w:pPr>
        <w:spacing w:after="0" w:line="240" w:lineRule="auto"/>
        <w:rPr>
          <w:b/>
          <w:bCs/>
          <w:lang w:val="es-419"/>
        </w:rPr>
      </w:pPr>
      <w:r w:rsidRPr="00AF01F1">
        <w:rPr>
          <w:b/>
          <w:bCs/>
          <w:lang w:val="es-419"/>
        </w:rPr>
        <w:t xml:space="preserve">Una variable numérica: </w:t>
      </w:r>
      <w:r w:rsidRPr="00AF01F1">
        <w:rPr>
          <w:lang w:val="es-419"/>
        </w:rPr>
        <w:t xml:space="preserve">histograma </w:t>
      </w:r>
      <w:proofErr w:type="spellStart"/>
      <w:r w:rsidRPr="00AF01F1">
        <w:rPr>
          <w:lang w:val="es-419"/>
        </w:rPr>
        <w:t>pag</w:t>
      </w:r>
      <w:proofErr w:type="spellEnd"/>
      <w:r w:rsidRPr="00AF01F1">
        <w:rPr>
          <w:lang w:val="es-419"/>
        </w:rPr>
        <w:t xml:space="preserve"> 24</w:t>
      </w:r>
      <w:r w:rsidR="00D06EDC" w:rsidRPr="00AF01F1">
        <w:rPr>
          <w:lang w:val="es-419"/>
        </w:rPr>
        <w:t>.</w:t>
      </w:r>
      <w:r w:rsidR="006A582A" w:rsidRPr="00AF01F1">
        <w:rPr>
          <w:lang w:val="es-419"/>
        </w:rPr>
        <w:t xml:space="preserve"> </w:t>
      </w:r>
      <w:r w:rsidR="00D06EDC" w:rsidRPr="00AF01F1">
        <w:rPr>
          <w:lang w:val="es-419"/>
        </w:rPr>
        <w:t xml:space="preserve">Pag 25 grafico de cajas, cuantiles, </w:t>
      </w:r>
      <w:proofErr w:type="spellStart"/>
      <w:proofErr w:type="gramStart"/>
      <w:r w:rsidR="00D06EDC" w:rsidRPr="00AF01F1">
        <w:rPr>
          <w:lang w:val="es-419"/>
        </w:rPr>
        <w:t>bigotes,etc</w:t>
      </w:r>
      <w:proofErr w:type="spellEnd"/>
      <w:r w:rsidR="00D06EDC" w:rsidRPr="00AF01F1">
        <w:rPr>
          <w:lang w:val="es-419"/>
        </w:rPr>
        <w:t>.</w:t>
      </w:r>
      <w:proofErr w:type="gramEnd"/>
    </w:p>
    <w:p w14:paraId="3562FA59" w14:textId="212144DC" w:rsidR="00D06EDC" w:rsidRPr="00AF01F1" w:rsidRDefault="00D06EDC" w:rsidP="00DC54CC">
      <w:pPr>
        <w:spacing w:after="0" w:line="240" w:lineRule="auto"/>
        <w:rPr>
          <w:lang w:val="es-419"/>
        </w:rPr>
      </w:pPr>
      <w:r w:rsidRPr="00AF01F1">
        <w:rPr>
          <w:b/>
          <w:bCs/>
          <w:lang w:val="es-419"/>
        </w:rPr>
        <w:t xml:space="preserve">Una variable </w:t>
      </w:r>
      <w:proofErr w:type="spellStart"/>
      <w:r w:rsidRPr="00AF01F1">
        <w:rPr>
          <w:b/>
          <w:bCs/>
          <w:lang w:val="es-419"/>
        </w:rPr>
        <w:t>categorica</w:t>
      </w:r>
      <w:proofErr w:type="spellEnd"/>
      <w:r w:rsidRPr="00AF01F1">
        <w:rPr>
          <w:b/>
          <w:bCs/>
          <w:lang w:val="es-419"/>
        </w:rPr>
        <w:t>:</w:t>
      </w:r>
      <w:r w:rsidR="006A582A" w:rsidRPr="00AF01F1">
        <w:rPr>
          <w:b/>
          <w:bCs/>
          <w:lang w:val="es-419"/>
        </w:rPr>
        <w:t xml:space="preserve"> </w:t>
      </w:r>
      <w:r w:rsidR="006A582A" w:rsidRPr="00AF01F1">
        <w:rPr>
          <w:lang w:val="es-419"/>
        </w:rPr>
        <w:t xml:space="preserve">Grafico de barras </w:t>
      </w:r>
      <w:proofErr w:type="spellStart"/>
      <w:r w:rsidR="006A582A" w:rsidRPr="00AF01F1">
        <w:rPr>
          <w:lang w:val="es-419"/>
        </w:rPr>
        <w:t>pag</w:t>
      </w:r>
      <w:proofErr w:type="spellEnd"/>
      <w:r w:rsidR="006A582A" w:rsidRPr="00AF01F1">
        <w:rPr>
          <w:lang w:val="es-419"/>
        </w:rPr>
        <w:t xml:space="preserve"> 26 y grafico de tortas </w:t>
      </w:r>
      <w:proofErr w:type="spellStart"/>
      <w:r w:rsidR="006A582A" w:rsidRPr="00AF01F1">
        <w:rPr>
          <w:lang w:val="es-419"/>
        </w:rPr>
        <w:t>pag</w:t>
      </w:r>
      <w:proofErr w:type="spellEnd"/>
      <w:r w:rsidR="006A582A" w:rsidRPr="00AF01F1">
        <w:rPr>
          <w:lang w:val="es-419"/>
        </w:rPr>
        <w:t xml:space="preserve"> 27</w:t>
      </w:r>
    </w:p>
    <w:p w14:paraId="145B7FFF" w14:textId="3793A5E7" w:rsidR="006A582A" w:rsidRPr="00AF01F1" w:rsidRDefault="006A582A" w:rsidP="00DC54CC">
      <w:pPr>
        <w:spacing w:after="0" w:line="240" w:lineRule="auto"/>
        <w:rPr>
          <w:lang w:val="es-419"/>
        </w:rPr>
      </w:pPr>
      <w:r w:rsidRPr="00AF01F1">
        <w:rPr>
          <w:b/>
          <w:bCs/>
          <w:lang w:val="es-419"/>
        </w:rPr>
        <w:t xml:space="preserve">Dos variables numéricas: </w:t>
      </w:r>
      <w:r w:rsidRPr="00AF01F1">
        <w:rPr>
          <w:lang w:val="es-419"/>
        </w:rPr>
        <w:t xml:space="preserve">Grafico de dispersión </w:t>
      </w:r>
      <w:proofErr w:type="spellStart"/>
      <w:r w:rsidRPr="00AF01F1">
        <w:rPr>
          <w:lang w:val="es-419"/>
        </w:rPr>
        <w:t>pag</w:t>
      </w:r>
      <w:proofErr w:type="spellEnd"/>
      <w:r w:rsidRPr="00AF01F1">
        <w:rPr>
          <w:lang w:val="es-419"/>
        </w:rPr>
        <w:t xml:space="preserve"> 28</w:t>
      </w:r>
    </w:p>
    <w:p w14:paraId="5F3B7381" w14:textId="1278B259" w:rsidR="006A582A" w:rsidRPr="00AF01F1" w:rsidRDefault="006A582A" w:rsidP="00DC54CC">
      <w:pPr>
        <w:spacing w:after="0" w:line="240" w:lineRule="auto"/>
        <w:rPr>
          <w:lang w:val="es-419"/>
        </w:rPr>
      </w:pPr>
      <w:r w:rsidRPr="00AF01F1">
        <w:rPr>
          <w:b/>
          <w:bCs/>
          <w:lang w:val="es-419"/>
        </w:rPr>
        <w:t xml:space="preserve">Dos variables categóricas:   </w:t>
      </w:r>
      <w:r w:rsidRPr="00AF01F1">
        <w:rPr>
          <w:lang w:val="es-419"/>
        </w:rPr>
        <w:t>Grafico de barras apiladas, agrupadas y estandarizadas.  Pag 30</w:t>
      </w:r>
    </w:p>
    <w:p w14:paraId="3B5ECA23" w14:textId="4B3F9960" w:rsidR="006A582A" w:rsidRPr="00AF01F1" w:rsidRDefault="006A582A" w:rsidP="00DC54CC">
      <w:pPr>
        <w:spacing w:after="0" w:line="240" w:lineRule="auto"/>
        <w:rPr>
          <w:lang w:val="es-419"/>
        </w:rPr>
      </w:pPr>
      <w:r w:rsidRPr="00AF01F1">
        <w:rPr>
          <w:b/>
          <w:bCs/>
          <w:lang w:val="es-419"/>
        </w:rPr>
        <w:t xml:space="preserve">Una variable numérica y otra </w:t>
      </w:r>
      <w:proofErr w:type="spellStart"/>
      <w:r w:rsidRPr="00AF01F1">
        <w:rPr>
          <w:b/>
          <w:bCs/>
          <w:lang w:val="es-419"/>
        </w:rPr>
        <w:t>categorica</w:t>
      </w:r>
      <w:proofErr w:type="spellEnd"/>
      <w:r w:rsidRPr="00AF01F1">
        <w:rPr>
          <w:b/>
          <w:bCs/>
          <w:lang w:val="es-419"/>
        </w:rPr>
        <w:t xml:space="preserve">: </w:t>
      </w:r>
      <w:r w:rsidR="00321432" w:rsidRPr="00AF01F1">
        <w:rPr>
          <w:lang w:val="es-419"/>
        </w:rPr>
        <w:t>Grafico de cajas ‘</w:t>
      </w:r>
      <w:proofErr w:type="spellStart"/>
      <w:r w:rsidR="00321432" w:rsidRPr="00AF01F1">
        <w:rPr>
          <w:lang w:val="es-419"/>
        </w:rPr>
        <w:t>pag</w:t>
      </w:r>
      <w:proofErr w:type="spellEnd"/>
      <w:r w:rsidR="00321432" w:rsidRPr="00AF01F1">
        <w:rPr>
          <w:lang w:val="es-419"/>
        </w:rPr>
        <w:t xml:space="preserve"> 33 </w:t>
      </w:r>
      <w:proofErr w:type="spellStart"/>
      <w:r w:rsidR="00321432" w:rsidRPr="00AF01F1">
        <w:rPr>
          <w:lang w:val="es-419"/>
        </w:rPr>
        <w:t>ografico</w:t>
      </w:r>
      <w:proofErr w:type="spellEnd"/>
      <w:r w:rsidR="00321432" w:rsidRPr="00AF01F1">
        <w:rPr>
          <w:lang w:val="es-419"/>
        </w:rPr>
        <w:t xml:space="preserve"> de tiras.</w:t>
      </w:r>
    </w:p>
    <w:p w14:paraId="61EBCF77" w14:textId="2E82EF09" w:rsidR="00DC54CC" w:rsidRPr="00AF01F1" w:rsidRDefault="00DC54CC" w:rsidP="00DC54CC">
      <w:pPr>
        <w:spacing w:after="0" w:line="240" w:lineRule="auto"/>
        <w:rPr>
          <w:lang w:val="es-419"/>
        </w:rPr>
      </w:pPr>
    </w:p>
    <w:p w14:paraId="7018E7D6" w14:textId="0682E618" w:rsidR="00DC54CC" w:rsidRPr="00AF01F1" w:rsidRDefault="00DC54CC" w:rsidP="00DC54CC">
      <w:pPr>
        <w:spacing w:after="0" w:line="240" w:lineRule="auto"/>
        <w:rPr>
          <w:lang w:val="es-419"/>
        </w:rPr>
      </w:pPr>
    </w:p>
    <w:p w14:paraId="66C1E92E" w14:textId="381B67F9" w:rsidR="00DC54CC" w:rsidRPr="00AF01F1" w:rsidRDefault="00DC54CC" w:rsidP="00DC54CC">
      <w:pPr>
        <w:spacing w:after="0" w:line="240" w:lineRule="auto"/>
        <w:rPr>
          <w:lang w:val="es-419"/>
        </w:rPr>
      </w:pPr>
    </w:p>
    <w:p w14:paraId="0E708245" w14:textId="0D423722" w:rsidR="00DC54CC" w:rsidRPr="00AF01F1" w:rsidRDefault="00DC54CC" w:rsidP="00DC54CC">
      <w:pPr>
        <w:spacing w:after="0" w:line="240" w:lineRule="auto"/>
        <w:rPr>
          <w:lang w:val="es-419"/>
        </w:rPr>
      </w:pPr>
    </w:p>
    <w:p w14:paraId="4049D151" w14:textId="6AEFF294" w:rsidR="00DC54CC" w:rsidRPr="00AF01F1" w:rsidRDefault="00DC54CC" w:rsidP="00DC54CC">
      <w:pPr>
        <w:spacing w:after="0" w:line="240" w:lineRule="auto"/>
        <w:rPr>
          <w:lang w:val="es-419"/>
        </w:rPr>
      </w:pPr>
    </w:p>
    <w:p w14:paraId="123A1606" w14:textId="596B9A34" w:rsidR="00DC54CC" w:rsidRPr="00AF01F1" w:rsidRDefault="00DC54CC" w:rsidP="00DC54CC">
      <w:pPr>
        <w:spacing w:after="0" w:line="240" w:lineRule="auto"/>
        <w:rPr>
          <w:lang w:val="es-419"/>
        </w:rPr>
      </w:pPr>
    </w:p>
    <w:p w14:paraId="1007954F" w14:textId="0DF7B811" w:rsidR="00DC54CC" w:rsidRPr="00AF01F1" w:rsidRDefault="00DC54CC" w:rsidP="00DC54CC">
      <w:pPr>
        <w:spacing w:after="0" w:line="240" w:lineRule="auto"/>
        <w:rPr>
          <w:lang w:val="es-419"/>
        </w:rPr>
      </w:pPr>
    </w:p>
    <w:p w14:paraId="735D18C6" w14:textId="77777777" w:rsidR="00DC54CC" w:rsidRPr="00AF01F1" w:rsidRDefault="00DC54CC" w:rsidP="00DC54CC">
      <w:pPr>
        <w:spacing w:after="0" w:line="240" w:lineRule="auto"/>
        <w:rPr>
          <w:b/>
          <w:bCs/>
          <w:lang w:val="es-419"/>
        </w:rPr>
      </w:pPr>
    </w:p>
    <w:p w14:paraId="0F7F7CDC" w14:textId="066C97FF" w:rsidR="00321432" w:rsidRPr="00AF01F1" w:rsidRDefault="00321432" w:rsidP="009B2CAF">
      <w:pPr>
        <w:spacing w:line="240" w:lineRule="auto"/>
        <w:rPr>
          <w:b/>
          <w:bCs/>
          <w:lang w:val="es-419"/>
        </w:rPr>
      </w:pPr>
      <w:proofErr w:type="spellStart"/>
      <w:r w:rsidRPr="00AF01F1">
        <w:rPr>
          <w:b/>
          <w:bCs/>
          <w:lang w:val="es-419"/>
        </w:rPr>
        <w:t>Capitulo</w:t>
      </w:r>
      <w:proofErr w:type="spellEnd"/>
      <w:r w:rsidRPr="00AF01F1">
        <w:rPr>
          <w:b/>
          <w:bCs/>
          <w:lang w:val="es-419"/>
        </w:rPr>
        <w:t xml:space="preserve"> 3:</w:t>
      </w:r>
    </w:p>
    <w:p w14:paraId="12D27D04" w14:textId="77777777" w:rsidR="00321432" w:rsidRPr="00AF01F1" w:rsidRDefault="00321432" w:rsidP="00321432">
      <w:pPr>
        <w:spacing w:after="0" w:line="240" w:lineRule="auto"/>
        <w:rPr>
          <w:b/>
          <w:bCs/>
          <w:sz w:val="18"/>
          <w:szCs w:val="18"/>
          <w:lang w:val="es-419"/>
        </w:rPr>
      </w:pPr>
      <w:r w:rsidRPr="00AF01F1">
        <w:rPr>
          <w:b/>
          <w:bCs/>
          <w:sz w:val="18"/>
          <w:szCs w:val="18"/>
          <w:lang w:val="es-419"/>
        </w:rPr>
        <w:t>Variables aleatorias</w:t>
      </w:r>
    </w:p>
    <w:p w14:paraId="3012CE22" w14:textId="3483EE4D" w:rsidR="00321432" w:rsidRPr="00AF01F1" w:rsidRDefault="00321432" w:rsidP="00321432">
      <w:pPr>
        <w:spacing w:after="0" w:line="240" w:lineRule="auto"/>
        <w:rPr>
          <w:b/>
          <w:bCs/>
          <w:sz w:val="18"/>
          <w:szCs w:val="18"/>
          <w:lang w:val="es-419"/>
        </w:rPr>
      </w:pPr>
      <w:r w:rsidRPr="00AF01F1">
        <w:rPr>
          <w:b/>
          <w:bCs/>
          <w:sz w:val="18"/>
          <w:szCs w:val="18"/>
          <w:lang w:val="es-419"/>
        </w:rPr>
        <w:t xml:space="preserve">-Calcular el valor </w:t>
      </w:r>
      <w:proofErr w:type="gramStart"/>
      <w:r w:rsidRPr="00AF01F1">
        <w:rPr>
          <w:b/>
          <w:bCs/>
          <w:sz w:val="18"/>
          <w:szCs w:val="18"/>
          <w:lang w:val="es-419"/>
        </w:rPr>
        <w:t>esperado .</w:t>
      </w:r>
      <w:proofErr w:type="gramEnd"/>
    </w:p>
    <w:p w14:paraId="5C7AB35C" w14:textId="2D08874F" w:rsidR="00321432" w:rsidRPr="00AF01F1" w:rsidRDefault="00321432" w:rsidP="00321432">
      <w:pPr>
        <w:spacing w:after="0" w:line="240" w:lineRule="auto"/>
        <w:rPr>
          <w:b/>
          <w:bCs/>
          <w:sz w:val="18"/>
          <w:szCs w:val="18"/>
          <w:lang w:val="es-419"/>
        </w:rPr>
      </w:pPr>
      <w:r w:rsidRPr="00AF01F1">
        <w:rPr>
          <w:b/>
          <w:bCs/>
          <w:sz w:val="18"/>
          <w:szCs w:val="18"/>
          <w:lang w:val="es-419"/>
        </w:rPr>
        <w:t>esperado &lt;- E(X)</w:t>
      </w:r>
    </w:p>
    <w:p w14:paraId="6A3FB56C" w14:textId="295B423B" w:rsidR="00321432" w:rsidRPr="00AF01F1" w:rsidRDefault="00321432" w:rsidP="00321432">
      <w:pPr>
        <w:spacing w:after="0" w:line="240" w:lineRule="auto"/>
        <w:rPr>
          <w:b/>
          <w:bCs/>
          <w:sz w:val="18"/>
          <w:szCs w:val="18"/>
          <w:lang w:val="es-419"/>
        </w:rPr>
      </w:pPr>
      <w:proofErr w:type="spellStart"/>
      <w:r w:rsidRPr="00AF01F1">
        <w:rPr>
          <w:b/>
          <w:bCs/>
          <w:sz w:val="18"/>
          <w:szCs w:val="18"/>
          <w:lang w:val="es-419"/>
        </w:rPr>
        <w:t>cat</w:t>
      </w:r>
      <w:proofErr w:type="spellEnd"/>
      <w:r w:rsidRPr="00AF01F1">
        <w:rPr>
          <w:b/>
          <w:bCs/>
          <w:sz w:val="18"/>
          <w:szCs w:val="18"/>
          <w:lang w:val="es-419"/>
        </w:rPr>
        <w:t xml:space="preserve"> (" Valor </w:t>
      </w:r>
      <w:proofErr w:type="gramStart"/>
      <w:r w:rsidRPr="00AF01F1">
        <w:rPr>
          <w:b/>
          <w:bCs/>
          <w:sz w:val="18"/>
          <w:szCs w:val="18"/>
          <w:lang w:val="es-419"/>
        </w:rPr>
        <w:t>esperado :</w:t>
      </w:r>
      <w:proofErr w:type="gramEnd"/>
      <w:r w:rsidRPr="00AF01F1">
        <w:rPr>
          <w:b/>
          <w:bCs/>
          <w:sz w:val="18"/>
          <w:szCs w:val="18"/>
          <w:lang w:val="es-419"/>
        </w:rPr>
        <w:t>", esperado , "\n")</w:t>
      </w:r>
    </w:p>
    <w:p w14:paraId="487D5430" w14:textId="4459CA60" w:rsidR="00321432" w:rsidRPr="00AF01F1" w:rsidRDefault="00321432" w:rsidP="00321432">
      <w:pPr>
        <w:spacing w:after="0" w:line="240" w:lineRule="auto"/>
        <w:rPr>
          <w:b/>
          <w:bCs/>
          <w:sz w:val="18"/>
          <w:szCs w:val="18"/>
          <w:lang w:val="es-419"/>
        </w:rPr>
      </w:pPr>
      <w:r w:rsidRPr="00AF01F1">
        <w:rPr>
          <w:b/>
          <w:bCs/>
          <w:sz w:val="18"/>
          <w:szCs w:val="18"/>
          <w:lang w:val="es-419"/>
        </w:rPr>
        <w:t xml:space="preserve">-Calcular la </w:t>
      </w:r>
      <w:proofErr w:type="gramStart"/>
      <w:r w:rsidRPr="00AF01F1">
        <w:rPr>
          <w:b/>
          <w:bCs/>
          <w:sz w:val="18"/>
          <w:szCs w:val="18"/>
          <w:lang w:val="es-419"/>
        </w:rPr>
        <w:t>varianza .</w:t>
      </w:r>
      <w:proofErr w:type="gramEnd"/>
    </w:p>
    <w:p w14:paraId="0B139520" w14:textId="40C2E2A4" w:rsidR="00321432" w:rsidRPr="00AF01F1" w:rsidRDefault="00321432" w:rsidP="00321432">
      <w:pPr>
        <w:spacing w:after="0" w:line="240" w:lineRule="auto"/>
        <w:rPr>
          <w:b/>
          <w:bCs/>
          <w:sz w:val="18"/>
          <w:szCs w:val="18"/>
          <w:lang w:val="es-419"/>
        </w:rPr>
      </w:pPr>
      <w:r w:rsidRPr="00AF01F1">
        <w:rPr>
          <w:b/>
          <w:bCs/>
          <w:sz w:val="18"/>
          <w:szCs w:val="18"/>
          <w:lang w:val="es-419"/>
        </w:rPr>
        <w:t>varianza &lt;- V(X)</w:t>
      </w:r>
    </w:p>
    <w:p w14:paraId="094C9E62" w14:textId="0F7D7BBB" w:rsidR="00321432" w:rsidRPr="00AF01F1" w:rsidRDefault="00321432" w:rsidP="00321432">
      <w:pPr>
        <w:spacing w:after="0" w:line="240" w:lineRule="auto"/>
        <w:rPr>
          <w:b/>
          <w:bCs/>
          <w:sz w:val="18"/>
          <w:szCs w:val="18"/>
          <w:lang w:val="es-419"/>
        </w:rPr>
      </w:pPr>
      <w:proofErr w:type="spellStart"/>
      <w:r w:rsidRPr="00AF01F1">
        <w:rPr>
          <w:b/>
          <w:bCs/>
          <w:sz w:val="18"/>
          <w:szCs w:val="18"/>
          <w:lang w:val="es-419"/>
        </w:rPr>
        <w:t>cat</w:t>
      </w:r>
      <w:proofErr w:type="spellEnd"/>
      <w:r w:rsidRPr="00AF01F1">
        <w:rPr>
          <w:b/>
          <w:bCs/>
          <w:sz w:val="18"/>
          <w:szCs w:val="18"/>
          <w:lang w:val="es-419"/>
        </w:rPr>
        <w:t xml:space="preserve"> (" </w:t>
      </w:r>
      <w:proofErr w:type="gramStart"/>
      <w:r w:rsidRPr="00AF01F1">
        <w:rPr>
          <w:b/>
          <w:bCs/>
          <w:sz w:val="18"/>
          <w:szCs w:val="18"/>
          <w:lang w:val="es-419"/>
        </w:rPr>
        <w:t>Varianza :</w:t>
      </w:r>
      <w:proofErr w:type="gramEnd"/>
      <w:r w:rsidRPr="00AF01F1">
        <w:rPr>
          <w:b/>
          <w:bCs/>
          <w:sz w:val="18"/>
          <w:szCs w:val="18"/>
          <w:lang w:val="es-419"/>
        </w:rPr>
        <w:t>", varianza , "\n")</w:t>
      </w:r>
    </w:p>
    <w:p w14:paraId="4243EFCE" w14:textId="43B5ACE0" w:rsidR="00321432" w:rsidRPr="00AF01F1" w:rsidRDefault="00321432" w:rsidP="00321432">
      <w:pPr>
        <w:spacing w:after="0" w:line="240" w:lineRule="auto"/>
        <w:rPr>
          <w:b/>
          <w:bCs/>
          <w:sz w:val="18"/>
          <w:szCs w:val="18"/>
          <w:lang w:val="es-419"/>
        </w:rPr>
      </w:pPr>
      <w:r w:rsidRPr="00AF01F1">
        <w:rPr>
          <w:b/>
          <w:bCs/>
          <w:sz w:val="18"/>
          <w:szCs w:val="18"/>
          <w:lang w:val="es-419"/>
        </w:rPr>
        <w:t xml:space="preserve">-Calcular la </w:t>
      </w:r>
      <w:proofErr w:type="spellStart"/>
      <w:r w:rsidRPr="00AF01F1">
        <w:rPr>
          <w:b/>
          <w:bCs/>
          <w:sz w:val="18"/>
          <w:szCs w:val="18"/>
          <w:lang w:val="es-419"/>
        </w:rPr>
        <w:t>desviaci</w:t>
      </w:r>
      <w:proofErr w:type="spellEnd"/>
      <w:r w:rsidRPr="00AF01F1">
        <w:rPr>
          <w:b/>
          <w:bCs/>
          <w:sz w:val="18"/>
          <w:szCs w:val="18"/>
          <w:lang w:val="es-419"/>
        </w:rPr>
        <w:t xml:space="preserve"> </w:t>
      </w:r>
      <w:proofErr w:type="spellStart"/>
      <w:r w:rsidRPr="00AF01F1">
        <w:rPr>
          <w:b/>
          <w:bCs/>
          <w:sz w:val="18"/>
          <w:szCs w:val="18"/>
          <w:lang w:val="es-419"/>
        </w:rPr>
        <w:t>ón</w:t>
      </w:r>
      <w:proofErr w:type="spellEnd"/>
      <w:r w:rsidRPr="00AF01F1">
        <w:rPr>
          <w:b/>
          <w:bCs/>
          <w:sz w:val="18"/>
          <w:szCs w:val="18"/>
          <w:lang w:val="es-419"/>
        </w:rPr>
        <w:t xml:space="preserve"> está </w:t>
      </w:r>
      <w:proofErr w:type="spellStart"/>
      <w:proofErr w:type="gramStart"/>
      <w:r w:rsidRPr="00AF01F1">
        <w:rPr>
          <w:b/>
          <w:bCs/>
          <w:sz w:val="18"/>
          <w:szCs w:val="18"/>
          <w:lang w:val="es-419"/>
        </w:rPr>
        <w:t>ndar</w:t>
      </w:r>
      <w:proofErr w:type="spellEnd"/>
      <w:r w:rsidRPr="00AF01F1">
        <w:rPr>
          <w:b/>
          <w:bCs/>
          <w:sz w:val="18"/>
          <w:szCs w:val="18"/>
          <w:lang w:val="es-419"/>
        </w:rPr>
        <w:t xml:space="preserve"> .</w:t>
      </w:r>
      <w:proofErr w:type="gramEnd"/>
    </w:p>
    <w:p w14:paraId="43537772" w14:textId="194A57F2" w:rsidR="00321432" w:rsidRPr="00AF01F1" w:rsidRDefault="00321432" w:rsidP="00321432">
      <w:pPr>
        <w:spacing w:after="0" w:line="240" w:lineRule="auto"/>
        <w:rPr>
          <w:b/>
          <w:bCs/>
          <w:sz w:val="18"/>
          <w:szCs w:val="18"/>
          <w:lang w:val="es-419"/>
        </w:rPr>
      </w:pPr>
      <w:proofErr w:type="spellStart"/>
      <w:r w:rsidRPr="00AF01F1">
        <w:rPr>
          <w:b/>
          <w:bCs/>
          <w:sz w:val="18"/>
          <w:szCs w:val="18"/>
          <w:lang w:val="es-419"/>
        </w:rPr>
        <w:t>desviacion</w:t>
      </w:r>
      <w:proofErr w:type="spellEnd"/>
      <w:r w:rsidRPr="00AF01F1">
        <w:rPr>
          <w:b/>
          <w:bCs/>
          <w:sz w:val="18"/>
          <w:szCs w:val="18"/>
          <w:lang w:val="es-419"/>
        </w:rPr>
        <w:t xml:space="preserve"> &lt;- SD(X)</w:t>
      </w:r>
    </w:p>
    <w:p w14:paraId="01194FC2" w14:textId="541C990F" w:rsidR="00321432" w:rsidRPr="00AF01F1" w:rsidRDefault="00321432" w:rsidP="00321432">
      <w:pPr>
        <w:spacing w:after="0" w:line="240" w:lineRule="auto"/>
        <w:rPr>
          <w:b/>
          <w:bCs/>
          <w:sz w:val="18"/>
          <w:szCs w:val="18"/>
          <w:lang w:val="es-419"/>
        </w:rPr>
      </w:pPr>
      <w:proofErr w:type="spellStart"/>
      <w:r w:rsidRPr="00AF01F1">
        <w:rPr>
          <w:b/>
          <w:bCs/>
          <w:sz w:val="18"/>
          <w:szCs w:val="18"/>
          <w:lang w:val="es-419"/>
        </w:rPr>
        <w:t>cat</w:t>
      </w:r>
      <w:proofErr w:type="spellEnd"/>
      <w:r w:rsidRPr="00AF01F1">
        <w:rPr>
          <w:b/>
          <w:bCs/>
          <w:sz w:val="18"/>
          <w:szCs w:val="18"/>
          <w:lang w:val="es-419"/>
        </w:rPr>
        <w:t xml:space="preserve"> (" </w:t>
      </w:r>
      <w:proofErr w:type="spellStart"/>
      <w:r w:rsidRPr="00AF01F1">
        <w:rPr>
          <w:b/>
          <w:bCs/>
          <w:sz w:val="18"/>
          <w:szCs w:val="18"/>
          <w:lang w:val="es-419"/>
        </w:rPr>
        <w:t>Desviaci</w:t>
      </w:r>
      <w:proofErr w:type="spellEnd"/>
      <w:r w:rsidRPr="00AF01F1">
        <w:rPr>
          <w:b/>
          <w:bCs/>
          <w:sz w:val="18"/>
          <w:szCs w:val="18"/>
          <w:lang w:val="es-419"/>
        </w:rPr>
        <w:t xml:space="preserve"> </w:t>
      </w:r>
      <w:proofErr w:type="spellStart"/>
      <w:r w:rsidRPr="00AF01F1">
        <w:rPr>
          <w:b/>
          <w:bCs/>
          <w:sz w:val="18"/>
          <w:szCs w:val="18"/>
          <w:lang w:val="es-419"/>
        </w:rPr>
        <w:t>ón</w:t>
      </w:r>
      <w:proofErr w:type="spellEnd"/>
      <w:r w:rsidRPr="00AF01F1">
        <w:rPr>
          <w:b/>
          <w:bCs/>
          <w:sz w:val="18"/>
          <w:szCs w:val="18"/>
          <w:lang w:val="es-419"/>
        </w:rPr>
        <w:t xml:space="preserve"> está </w:t>
      </w:r>
      <w:proofErr w:type="spellStart"/>
      <w:proofErr w:type="gramStart"/>
      <w:r w:rsidRPr="00AF01F1">
        <w:rPr>
          <w:b/>
          <w:bCs/>
          <w:sz w:val="18"/>
          <w:szCs w:val="18"/>
          <w:lang w:val="es-419"/>
        </w:rPr>
        <w:t>ndar</w:t>
      </w:r>
      <w:proofErr w:type="spellEnd"/>
      <w:r w:rsidRPr="00AF01F1">
        <w:rPr>
          <w:b/>
          <w:bCs/>
          <w:sz w:val="18"/>
          <w:szCs w:val="18"/>
          <w:lang w:val="es-419"/>
        </w:rPr>
        <w:t xml:space="preserve"> :</w:t>
      </w:r>
      <w:proofErr w:type="gramEnd"/>
      <w:r w:rsidRPr="00AF01F1">
        <w:rPr>
          <w:b/>
          <w:bCs/>
          <w:sz w:val="18"/>
          <w:szCs w:val="18"/>
          <w:lang w:val="es-419"/>
        </w:rPr>
        <w:t xml:space="preserve">", </w:t>
      </w:r>
      <w:proofErr w:type="spellStart"/>
      <w:r w:rsidRPr="00AF01F1">
        <w:rPr>
          <w:b/>
          <w:bCs/>
          <w:sz w:val="18"/>
          <w:szCs w:val="18"/>
          <w:lang w:val="es-419"/>
        </w:rPr>
        <w:t>desviacion</w:t>
      </w:r>
      <w:proofErr w:type="spellEnd"/>
      <w:r w:rsidRPr="00AF01F1">
        <w:rPr>
          <w:b/>
          <w:bCs/>
          <w:sz w:val="18"/>
          <w:szCs w:val="18"/>
          <w:lang w:val="es-419"/>
        </w:rPr>
        <w:t xml:space="preserve"> , "\n")</w:t>
      </w:r>
    </w:p>
    <w:p w14:paraId="6F4C6A4D" w14:textId="77777777" w:rsidR="00321432" w:rsidRPr="00AF01F1" w:rsidRDefault="00321432" w:rsidP="009B2CAF">
      <w:pPr>
        <w:spacing w:line="240" w:lineRule="auto"/>
        <w:rPr>
          <w:b/>
          <w:bCs/>
          <w:lang w:val="es-419"/>
        </w:rPr>
      </w:pPr>
    </w:p>
    <w:p w14:paraId="1D62138A" w14:textId="51830916" w:rsidR="00E33995" w:rsidRPr="00AF01F1" w:rsidRDefault="00E33995" w:rsidP="009B2CAF">
      <w:pPr>
        <w:spacing w:line="240" w:lineRule="auto"/>
        <w:rPr>
          <w:b/>
          <w:bCs/>
          <w:lang w:val="es-419"/>
        </w:rPr>
      </w:pPr>
      <w:proofErr w:type="spellStart"/>
      <w:r w:rsidRPr="00AF01F1">
        <w:rPr>
          <w:b/>
          <w:bCs/>
          <w:lang w:val="es-419"/>
        </w:rPr>
        <w:t>Distribucion</w:t>
      </w:r>
      <w:proofErr w:type="spellEnd"/>
      <w:r w:rsidRPr="00AF01F1">
        <w:rPr>
          <w:b/>
          <w:bCs/>
          <w:lang w:val="es-419"/>
        </w:rPr>
        <w:t xml:space="preserve"> Normal: Pag: 42:</w:t>
      </w:r>
    </w:p>
    <w:p w14:paraId="1F2259BD" w14:textId="77777777" w:rsidR="00E33995" w:rsidRPr="00AF01F1" w:rsidRDefault="00E33995" w:rsidP="00E33995">
      <w:pPr>
        <w:spacing w:after="0" w:line="240" w:lineRule="auto"/>
        <w:rPr>
          <w:b/>
          <w:bCs/>
          <w:sz w:val="16"/>
          <w:szCs w:val="16"/>
          <w:lang w:val="es-419"/>
        </w:rPr>
      </w:pPr>
      <w:r w:rsidRPr="00AF01F1">
        <w:rPr>
          <w:b/>
          <w:bCs/>
          <w:sz w:val="16"/>
          <w:szCs w:val="16"/>
          <w:lang w:val="es-419"/>
        </w:rPr>
        <w:t xml:space="preserve">Es importante señalar que, por defecto, </w:t>
      </w:r>
      <w:proofErr w:type="spellStart"/>
      <w:proofErr w:type="gramStart"/>
      <w:r w:rsidRPr="00AF01F1">
        <w:rPr>
          <w:b/>
          <w:bCs/>
          <w:sz w:val="16"/>
          <w:szCs w:val="16"/>
          <w:lang w:val="es-419"/>
        </w:rPr>
        <w:t>lower.tail</w:t>
      </w:r>
      <w:proofErr w:type="spellEnd"/>
      <w:proofErr w:type="gramEnd"/>
      <w:r w:rsidRPr="00AF01F1">
        <w:rPr>
          <w:b/>
          <w:bCs/>
          <w:sz w:val="16"/>
          <w:szCs w:val="16"/>
          <w:lang w:val="es-419"/>
        </w:rPr>
        <w:t xml:space="preserve"> toma el valor verdadero, con lo que </w:t>
      </w:r>
      <w:proofErr w:type="spellStart"/>
      <w:r w:rsidRPr="00AF01F1">
        <w:rPr>
          <w:b/>
          <w:bCs/>
          <w:sz w:val="16"/>
          <w:szCs w:val="16"/>
          <w:lang w:val="es-419"/>
        </w:rPr>
        <w:t>pnorm</w:t>
      </w:r>
      <w:proofErr w:type="spellEnd"/>
      <w:r w:rsidRPr="00AF01F1">
        <w:rPr>
          <w:b/>
          <w:bCs/>
          <w:sz w:val="16"/>
          <w:szCs w:val="16"/>
          <w:lang w:val="es-419"/>
        </w:rPr>
        <w:t xml:space="preserve">() y </w:t>
      </w:r>
      <w:proofErr w:type="spellStart"/>
      <w:r w:rsidRPr="00AF01F1">
        <w:rPr>
          <w:b/>
          <w:bCs/>
          <w:sz w:val="16"/>
          <w:szCs w:val="16"/>
          <w:lang w:val="es-419"/>
        </w:rPr>
        <w:t>qnorm</w:t>
      </w:r>
      <w:proofErr w:type="spellEnd"/>
      <w:r w:rsidRPr="00AF01F1">
        <w:rPr>
          <w:b/>
          <w:bCs/>
          <w:sz w:val="16"/>
          <w:szCs w:val="16"/>
          <w:lang w:val="es-419"/>
        </w:rPr>
        <w:t>()</w:t>
      </w:r>
    </w:p>
    <w:p w14:paraId="03D96794" w14:textId="77777777" w:rsidR="00E33995" w:rsidRPr="00AF01F1" w:rsidRDefault="00E33995" w:rsidP="00E33995">
      <w:pPr>
        <w:spacing w:after="0" w:line="240" w:lineRule="auto"/>
        <w:rPr>
          <w:b/>
          <w:bCs/>
          <w:sz w:val="16"/>
          <w:szCs w:val="16"/>
          <w:lang w:val="es-419"/>
        </w:rPr>
      </w:pPr>
      <w:r w:rsidRPr="00AF01F1">
        <w:rPr>
          <w:b/>
          <w:bCs/>
          <w:sz w:val="16"/>
          <w:szCs w:val="16"/>
          <w:lang w:val="es-419"/>
        </w:rPr>
        <w:t xml:space="preserve">operan con la cola inferior de la distribución. Si, en cambio, </w:t>
      </w:r>
      <w:proofErr w:type="spellStart"/>
      <w:proofErr w:type="gramStart"/>
      <w:r w:rsidRPr="00AF01F1">
        <w:rPr>
          <w:b/>
          <w:bCs/>
          <w:sz w:val="16"/>
          <w:szCs w:val="16"/>
          <w:lang w:val="es-419"/>
        </w:rPr>
        <w:t>lower.tail</w:t>
      </w:r>
      <w:proofErr w:type="spellEnd"/>
      <w:proofErr w:type="gramEnd"/>
      <w:r w:rsidRPr="00AF01F1">
        <w:rPr>
          <w:b/>
          <w:bCs/>
          <w:sz w:val="16"/>
          <w:szCs w:val="16"/>
          <w:lang w:val="es-419"/>
        </w:rPr>
        <w:t xml:space="preserve"> = FALSE, dichas funciones operan</w:t>
      </w:r>
    </w:p>
    <w:p w14:paraId="466749EB" w14:textId="6DA433AE" w:rsidR="00E33995" w:rsidRPr="00AF01F1" w:rsidRDefault="00E33995" w:rsidP="00E33995">
      <w:pPr>
        <w:spacing w:after="0" w:line="240" w:lineRule="auto"/>
        <w:rPr>
          <w:b/>
          <w:bCs/>
          <w:sz w:val="16"/>
          <w:szCs w:val="16"/>
          <w:lang w:val="es-419"/>
        </w:rPr>
      </w:pPr>
      <w:r w:rsidRPr="00AF01F1">
        <w:rPr>
          <w:b/>
          <w:bCs/>
          <w:sz w:val="16"/>
          <w:szCs w:val="16"/>
          <w:lang w:val="es-419"/>
        </w:rPr>
        <w:t xml:space="preserve">con la cola superior (es decir, </w:t>
      </w:r>
      <w:proofErr w:type="spellStart"/>
      <w:proofErr w:type="gramStart"/>
      <w:r w:rsidRPr="00AF01F1">
        <w:rPr>
          <w:b/>
          <w:bCs/>
          <w:sz w:val="16"/>
          <w:szCs w:val="16"/>
          <w:lang w:val="es-419"/>
        </w:rPr>
        <w:t>pnorm</w:t>
      </w:r>
      <w:proofErr w:type="spellEnd"/>
      <w:r w:rsidRPr="00AF01F1">
        <w:rPr>
          <w:b/>
          <w:bCs/>
          <w:sz w:val="16"/>
          <w:szCs w:val="16"/>
          <w:lang w:val="es-419"/>
        </w:rPr>
        <w:t>(</w:t>
      </w:r>
      <w:proofErr w:type="gramEnd"/>
      <w:r w:rsidRPr="00AF01F1">
        <w:rPr>
          <w:b/>
          <w:bCs/>
          <w:sz w:val="16"/>
          <w:szCs w:val="16"/>
          <w:lang w:val="es-419"/>
        </w:rPr>
        <w:t>) nos entrega la probabilidad de que la variable tome valores mayores</w:t>
      </w:r>
    </w:p>
    <w:p w14:paraId="2B0073E6" w14:textId="4F5F9C36" w:rsidR="00E33995" w:rsidRPr="00AF01F1" w:rsidRDefault="00E33995" w:rsidP="00E33995">
      <w:pPr>
        <w:spacing w:after="0" w:line="240" w:lineRule="auto"/>
        <w:rPr>
          <w:b/>
          <w:bCs/>
          <w:sz w:val="16"/>
          <w:szCs w:val="16"/>
          <w:lang w:val="es-419"/>
        </w:rPr>
      </w:pPr>
      <w:r w:rsidRPr="00AF01F1">
        <w:rPr>
          <w:b/>
          <w:bCs/>
          <w:sz w:val="16"/>
          <w:szCs w:val="16"/>
          <w:lang w:val="es-419"/>
        </w:rPr>
        <w:t>que un valor dado).</w:t>
      </w:r>
    </w:p>
    <w:p w14:paraId="21F8A327" w14:textId="0A59F30E" w:rsidR="00E33995" w:rsidRPr="00AF01F1" w:rsidRDefault="00E33995" w:rsidP="00E33995">
      <w:pPr>
        <w:spacing w:after="0" w:line="240" w:lineRule="auto"/>
        <w:rPr>
          <w:b/>
          <w:bCs/>
          <w:sz w:val="16"/>
          <w:szCs w:val="16"/>
          <w:lang w:val="es-419"/>
        </w:rPr>
      </w:pPr>
    </w:p>
    <w:p w14:paraId="37CE0BD8" w14:textId="5EADA89A" w:rsidR="00E33995" w:rsidRPr="00AF01F1" w:rsidRDefault="00E33995" w:rsidP="00E33995">
      <w:pPr>
        <w:spacing w:after="0" w:line="240" w:lineRule="auto"/>
        <w:rPr>
          <w:b/>
          <w:bCs/>
          <w:lang w:val="es-419"/>
        </w:rPr>
      </w:pPr>
      <w:proofErr w:type="spellStart"/>
      <w:r w:rsidRPr="00AF01F1">
        <w:rPr>
          <w:b/>
          <w:bCs/>
          <w:lang w:val="es-419"/>
        </w:rPr>
        <w:t>Grafico</w:t>
      </w:r>
      <w:proofErr w:type="spellEnd"/>
      <w:r w:rsidRPr="00AF01F1">
        <w:rPr>
          <w:b/>
          <w:bCs/>
          <w:lang w:val="es-419"/>
        </w:rPr>
        <w:t xml:space="preserve"> Q-Q: </w:t>
      </w:r>
      <w:r w:rsidR="008B25EE" w:rsidRPr="00AF01F1">
        <w:rPr>
          <w:b/>
          <w:bCs/>
          <w:lang w:val="es-419"/>
        </w:rPr>
        <w:t xml:space="preserve"> Permite observar si los datos siguen la normal, mientras los puntos sigan a la recta </w:t>
      </w:r>
      <w:proofErr w:type="spellStart"/>
      <w:r w:rsidR="008B25EE" w:rsidRPr="00AF01F1">
        <w:rPr>
          <w:b/>
          <w:bCs/>
          <w:lang w:val="es-419"/>
        </w:rPr>
        <w:t>mas</w:t>
      </w:r>
      <w:proofErr w:type="spellEnd"/>
      <w:r w:rsidR="008B25EE" w:rsidRPr="00AF01F1">
        <w:rPr>
          <w:b/>
          <w:bCs/>
          <w:lang w:val="es-419"/>
        </w:rPr>
        <w:t xml:space="preserve"> parecida </w:t>
      </w:r>
      <w:proofErr w:type="spellStart"/>
      <w:r w:rsidR="008B25EE" w:rsidRPr="00AF01F1">
        <w:rPr>
          <w:b/>
          <w:bCs/>
          <w:lang w:val="es-419"/>
        </w:rPr>
        <w:t>sera</w:t>
      </w:r>
      <w:proofErr w:type="spellEnd"/>
      <w:r w:rsidR="008B25EE" w:rsidRPr="00AF01F1">
        <w:rPr>
          <w:b/>
          <w:bCs/>
          <w:lang w:val="es-419"/>
        </w:rPr>
        <w:t xml:space="preserve"> la distribución a la normal. PAG 43 Y 44.</w:t>
      </w:r>
    </w:p>
    <w:p w14:paraId="472A10AF" w14:textId="2C836669" w:rsidR="008B25EE" w:rsidRPr="00AF01F1" w:rsidRDefault="008B25EE" w:rsidP="00E33995">
      <w:pPr>
        <w:spacing w:after="0" w:line="240" w:lineRule="auto"/>
        <w:rPr>
          <w:b/>
          <w:bCs/>
          <w:lang w:val="es-419"/>
        </w:rPr>
      </w:pPr>
      <w:r w:rsidRPr="00AF01F1">
        <w:rPr>
          <w:noProof/>
          <w:lang w:val="es-419"/>
        </w:rPr>
        <w:drawing>
          <wp:inline distT="0" distB="0" distL="0" distR="0" wp14:anchorId="48296EA4" wp14:editId="7773B212">
            <wp:extent cx="2857500" cy="8058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511" cy="809777"/>
                    </a:xfrm>
                    <a:prstGeom prst="rect">
                      <a:avLst/>
                    </a:prstGeom>
                  </pic:spPr>
                </pic:pic>
              </a:graphicData>
            </a:graphic>
          </wp:inline>
        </w:drawing>
      </w:r>
    </w:p>
    <w:p w14:paraId="47FC8603" w14:textId="3DADFFF3" w:rsidR="008B25EE" w:rsidRPr="00AF01F1" w:rsidRDefault="008B25EE" w:rsidP="00E33995">
      <w:pPr>
        <w:spacing w:after="0" w:line="240" w:lineRule="auto"/>
        <w:rPr>
          <w:b/>
          <w:bCs/>
          <w:lang w:val="es-419"/>
        </w:rPr>
      </w:pPr>
    </w:p>
    <w:p w14:paraId="0BFC937B" w14:textId="237A86CD" w:rsidR="008B25EE" w:rsidRPr="00AF01F1" w:rsidRDefault="008B25EE" w:rsidP="00E33995">
      <w:pPr>
        <w:spacing w:after="0" w:line="240" w:lineRule="auto"/>
        <w:rPr>
          <w:b/>
          <w:bCs/>
          <w:lang w:val="es-419"/>
        </w:rPr>
      </w:pPr>
      <w:proofErr w:type="spellStart"/>
      <w:r w:rsidRPr="00AF01F1">
        <w:rPr>
          <w:b/>
          <w:bCs/>
          <w:lang w:val="es-419"/>
        </w:rPr>
        <w:t>Distribucion</w:t>
      </w:r>
      <w:proofErr w:type="spellEnd"/>
      <w:r w:rsidRPr="00AF01F1">
        <w:rPr>
          <w:b/>
          <w:bCs/>
          <w:lang w:val="es-419"/>
        </w:rPr>
        <w:t xml:space="preserve"> Z: </w:t>
      </w:r>
      <w:proofErr w:type="spellStart"/>
      <w:r w:rsidRPr="00AF01F1">
        <w:rPr>
          <w:b/>
          <w:bCs/>
          <w:lang w:val="es-419"/>
        </w:rPr>
        <w:t>pag</w:t>
      </w:r>
      <w:proofErr w:type="spellEnd"/>
      <w:r w:rsidRPr="00AF01F1">
        <w:rPr>
          <w:b/>
          <w:bCs/>
          <w:lang w:val="es-419"/>
        </w:rPr>
        <w:t xml:space="preserve"> 44 y 45</w:t>
      </w:r>
    </w:p>
    <w:p w14:paraId="2E92390C" w14:textId="3AA33B48" w:rsidR="008B25EE" w:rsidRPr="00AF01F1" w:rsidRDefault="008B25EE" w:rsidP="00E33995">
      <w:pPr>
        <w:spacing w:after="0" w:line="240" w:lineRule="auto"/>
        <w:rPr>
          <w:b/>
          <w:bCs/>
          <w:lang w:val="es-419"/>
        </w:rPr>
      </w:pPr>
    </w:p>
    <w:p w14:paraId="2325FC4B" w14:textId="1C723FDB" w:rsidR="008B25EE" w:rsidRPr="00AF01F1" w:rsidRDefault="00326A23" w:rsidP="00E33995">
      <w:pPr>
        <w:spacing w:after="0" w:line="240" w:lineRule="auto"/>
        <w:rPr>
          <w:b/>
          <w:bCs/>
          <w:lang w:val="es-419"/>
        </w:rPr>
      </w:pPr>
      <w:r w:rsidRPr="00AF01F1">
        <w:rPr>
          <w:noProof/>
          <w:lang w:val="es-419"/>
        </w:rPr>
        <w:drawing>
          <wp:inline distT="0" distB="0" distL="0" distR="0" wp14:anchorId="660866E9" wp14:editId="5E9BC679">
            <wp:extent cx="536316" cy="295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672" cy="296022"/>
                    </a:xfrm>
                    <a:prstGeom prst="rect">
                      <a:avLst/>
                    </a:prstGeom>
                  </pic:spPr>
                </pic:pic>
              </a:graphicData>
            </a:graphic>
          </wp:inline>
        </w:drawing>
      </w:r>
    </w:p>
    <w:p w14:paraId="42FEB5A6" w14:textId="77777777" w:rsidR="008B25EE" w:rsidRPr="00AF01F1" w:rsidRDefault="008B25EE" w:rsidP="008B25EE">
      <w:pPr>
        <w:spacing w:after="0" w:line="240" w:lineRule="auto"/>
        <w:rPr>
          <w:sz w:val="20"/>
          <w:szCs w:val="20"/>
          <w:lang w:val="es-419"/>
        </w:rPr>
      </w:pPr>
      <w:r w:rsidRPr="00AF01F1">
        <w:rPr>
          <w:sz w:val="20"/>
          <w:szCs w:val="20"/>
          <w:lang w:val="es-419"/>
        </w:rPr>
        <w:t>Su valor z, que determina cuán por encima o por debajo de la media (en términos de la desviación estándar)</w:t>
      </w:r>
    </w:p>
    <w:p w14:paraId="408B88EE" w14:textId="77777777" w:rsidR="008B25EE" w:rsidRPr="00AF01F1" w:rsidRDefault="008B25EE" w:rsidP="008B25EE">
      <w:pPr>
        <w:spacing w:after="0" w:line="240" w:lineRule="auto"/>
        <w:rPr>
          <w:sz w:val="20"/>
          <w:szCs w:val="20"/>
          <w:lang w:val="es-419"/>
        </w:rPr>
      </w:pPr>
      <w:r w:rsidRPr="00AF01F1">
        <w:rPr>
          <w:sz w:val="20"/>
          <w:szCs w:val="20"/>
          <w:lang w:val="es-419"/>
        </w:rPr>
        <w:t>se encuentra dicha observación x. Así, observaciones cuyos valores z sean negativos estarán por debajo de la</w:t>
      </w:r>
    </w:p>
    <w:p w14:paraId="4410F451" w14:textId="77777777" w:rsidR="008B25EE" w:rsidRPr="00AF01F1" w:rsidRDefault="008B25EE" w:rsidP="008B25EE">
      <w:pPr>
        <w:spacing w:after="0" w:line="240" w:lineRule="auto"/>
        <w:rPr>
          <w:sz w:val="20"/>
          <w:szCs w:val="20"/>
          <w:lang w:val="es-419"/>
        </w:rPr>
      </w:pPr>
      <w:r w:rsidRPr="00AF01F1">
        <w:rPr>
          <w:sz w:val="20"/>
          <w:szCs w:val="20"/>
          <w:lang w:val="es-419"/>
        </w:rPr>
        <w:t>media. Análogamente, un valor Z positivo indica que la observación está por sobre la media. Mientras mayor</w:t>
      </w:r>
    </w:p>
    <w:p w14:paraId="59E1FB07" w14:textId="5979A9CE" w:rsidR="008B25EE" w:rsidRPr="00AF01F1" w:rsidRDefault="008B25EE" w:rsidP="008B25EE">
      <w:pPr>
        <w:spacing w:after="0" w:line="240" w:lineRule="auto"/>
        <w:rPr>
          <w:sz w:val="20"/>
          <w:szCs w:val="20"/>
          <w:lang w:val="es-419"/>
        </w:rPr>
      </w:pPr>
      <w:r w:rsidRPr="00AF01F1">
        <w:rPr>
          <w:sz w:val="20"/>
          <w:szCs w:val="20"/>
          <w:lang w:val="es-419"/>
        </w:rPr>
        <w:t>sea el valor absoluto de su valor z (|z|), más inusual será la observación.</w:t>
      </w:r>
    </w:p>
    <w:p w14:paraId="32426BB4" w14:textId="35976F7F" w:rsidR="00BD3D78" w:rsidRPr="00AF01F1" w:rsidRDefault="00BD3D78">
      <w:pPr>
        <w:rPr>
          <w:lang w:val="es-419"/>
        </w:rPr>
      </w:pPr>
    </w:p>
    <w:p w14:paraId="0D9D1A28" w14:textId="7704F4A2" w:rsidR="003C56AF" w:rsidRPr="00AF01F1" w:rsidRDefault="003C56AF">
      <w:pPr>
        <w:rPr>
          <w:b/>
          <w:bCs/>
          <w:lang w:val="es-419"/>
        </w:rPr>
      </w:pPr>
      <w:proofErr w:type="spellStart"/>
      <w:r w:rsidRPr="00AF01F1">
        <w:rPr>
          <w:b/>
          <w:bCs/>
          <w:lang w:val="es-419"/>
        </w:rPr>
        <w:t>Distribucion</w:t>
      </w:r>
      <w:proofErr w:type="spellEnd"/>
      <w:r w:rsidRPr="00AF01F1">
        <w:rPr>
          <w:b/>
          <w:bCs/>
          <w:lang w:val="es-419"/>
        </w:rPr>
        <w:t xml:space="preserve"> Chi cuadrado: </w:t>
      </w:r>
      <w:proofErr w:type="spellStart"/>
      <w:r w:rsidRPr="00AF01F1">
        <w:rPr>
          <w:b/>
          <w:bCs/>
          <w:lang w:val="es-419"/>
        </w:rPr>
        <w:t>pag</w:t>
      </w:r>
      <w:proofErr w:type="spellEnd"/>
      <w:r w:rsidRPr="00AF01F1">
        <w:rPr>
          <w:b/>
          <w:bCs/>
          <w:lang w:val="es-419"/>
        </w:rPr>
        <w:t xml:space="preserve"> 45</w:t>
      </w:r>
    </w:p>
    <w:p w14:paraId="4205A9FE" w14:textId="456F767F" w:rsidR="003C56AF" w:rsidRPr="00AF01F1" w:rsidRDefault="003C56AF" w:rsidP="003C56AF">
      <w:pPr>
        <w:spacing w:after="0"/>
        <w:rPr>
          <w:b/>
          <w:bCs/>
          <w:sz w:val="18"/>
          <w:szCs w:val="18"/>
          <w:lang w:val="es-419"/>
        </w:rPr>
      </w:pPr>
      <w:r w:rsidRPr="00AF01F1">
        <w:rPr>
          <w:b/>
          <w:bCs/>
          <w:sz w:val="18"/>
          <w:szCs w:val="18"/>
          <w:lang w:val="es-419"/>
        </w:rPr>
        <w:t>Se usa para caracterizar valores siempre positivos y habitualmente desviados a la derecha.</w:t>
      </w:r>
    </w:p>
    <w:p w14:paraId="6E573B2E" w14:textId="7FC15A4E" w:rsidR="003C56AF" w:rsidRPr="00AF01F1" w:rsidRDefault="003C56AF" w:rsidP="003C56AF">
      <w:pPr>
        <w:spacing w:after="0"/>
        <w:rPr>
          <w:b/>
          <w:bCs/>
          <w:sz w:val="18"/>
          <w:szCs w:val="18"/>
          <w:lang w:val="es-419"/>
        </w:rPr>
      </w:pPr>
      <w:r w:rsidRPr="00AF01F1">
        <w:rPr>
          <w:b/>
          <w:bCs/>
          <w:sz w:val="18"/>
          <w:szCs w:val="18"/>
          <w:lang w:val="es-419"/>
        </w:rPr>
        <w:t>El único parámetro de esta distribución corresponde a los grados de libertad.</w:t>
      </w:r>
    </w:p>
    <w:p w14:paraId="3C66D824" w14:textId="30370305" w:rsidR="00D929EE" w:rsidRPr="00AF01F1" w:rsidRDefault="00D929EE" w:rsidP="00D929EE">
      <w:pPr>
        <w:spacing w:after="0"/>
        <w:rPr>
          <w:b/>
          <w:bCs/>
          <w:sz w:val="18"/>
          <w:szCs w:val="18"/>
          <w:lang w:val="es-419"/>
        </w:rPr>
      </w:pPr>
      <w:proofErr w:type="spellStart"/>
      <w:r w:rsidRPr="00AF01F1">
        <w:rPr>
          <w:b/>
          <w:bCs/>
          <w:sz w:val="18"/>
          <w:szCs w:val="18"/>
          <w:lang w:val="es-419"/>
        </w:rPr>
        <w:t>dchisq</w:t>
      </w:r>
      <w:proofErr w:type="spellEnd"/>
      <w:r w:rsidRPr="00AF01F1">
        <w:rPr>
          <w:b/>
          <w:bCs/>
          <w:sz w:val="18"/>
          <w:szCs w:val="18"/>
          <w:lang w:val="es-419"/>
        </w:rPr>
        <w:t xml:space="preserve"> (</w:t>
      </w:r>
      <w:proofErr w:type="spellStart"/>
      <w:proofErr w:type="gramStart"/>
      <w:r w:rsidRPr="00AF01F1">
        <w:rPr>
          <w:b/>
          <w:bCs/>
          <w:sz w:val="18"/>
          <w:szCs w:val="18"/>
          <w:lang w:val="es-419"/>
        </w:rPr>
        <w:t>x,df</w:t>
      </w:r>
      <w:proofErr w:type="spellEnd"/>
      <w:proofErr w:type="gramEnd"/>
      <w:r w:rsidRPr="00AF01F1">
        <w:rPr>
          <w:b/>
          <w:bCs/>
          <w:sz w:val="18"/>
          <w:szCs w:val="18"/>
          <w:lang w:val="es-419"/>
        </w:rPr>
        <w:t>)</w:t>
      </w:r>
    </w:p>
    <w:p w14:paraId="507EB006" w14:textId="04953214" w:rsidR="00D929EE" w:rsidRPr="00AF01F1" w:rsidRDefault="00D929EE" w:rsidP="00D929EE">
      <w:pPr>
        <w:spacing w:after="0"/>
        <w:rPr>
          <w:b/>
          <w:bCs/>
          <w:sz w:val="18"/>
          <w:szCs w:val="18"/>
          <w:lang w:val="es-419"/>
        </w:rPr>
      </w:pPr>
      <w:proofErr w:type="spellStart"/>
      <w:r w:rsidRPr="00AF01F1">
        <w:rPr>
          <w:b/>
          <w:bCs/>
          <w:sz w:val="18"/>
          <w:szCs w:val="18"/>
          <w:lang w:val="es-419"/>
        </w:rPr>
        <w:t>pchisq</w:t>
      </w:r>
      <w:proofErr w:type="spellEnd"/>
      <w:r w:rsidRPr="00AF01F1">
        <w:rPr>
          <w:b/>
          <w:bCs/>
          <w:sz w:val="18"/>
          <w:szCs w:val="18"/>
          <w:lang w:val="es-419"/>
        </w:rPr>
        <w:t xml:space="preserve"> (</w:t>
      </w:r>
      <w:proofErr w:type="spellStart"/>
      <w:proofErr w:type="gramStart"/>
      <w:r w:rsidRPr="00AF01F1">
        <w:rPr>
          <w:b/>
          <w:bCs/>
          <w:sz w:val="18"/>
          <w:szCs w:val="18"/>
          <w:lang w:val="es-419"/>
        </w:rPr>
        <w:t>q,df</w:t>
      </w:r>
      <w:proofErr w:type="gramEnd"/>
      <w:r w:rsidRPr="00AF01F1">
        <w:rPr>
          <w:b/>
          <w:bCs/>
          <w:sz w:val="18"/>
          <w:szCs w:val="18"/>
          <w:lang w:val="es-419"/>
        </w:rPr>
        <w:t>,lower.tail</w:t>
      </w:r>
      <w:proofErr w:type="spellEnd"/>
      <w:r w:rsidRPr="00AF01F1">
        <w:rPr>
          <w:b/>
          <w:bCs/>
          <w:sz w:val="18"/>
          <w:szCs w:val="18"/>
          <w:lang w:val="es-419"/>
        </w:rPr>
        <w:t xml:space="preserve">) </w:t>
      </w:r>
    </w:p>
    <w:p w14:paraId="2733B2F1" w14:textId="1FF4ADC4" w:rsidR="00D929EE" w:rsidRPr="00AF01F1" w:rsidRDefault="00D929EE" w:rsidP="00D929EE">
      <w:pPr>
        <w:spacing w:after="0"/>
        <w:rPr>
          <w:b/>
          <w:bCs/>
          <w:sz w:val="18"/>
          <w:szCs w:val="18"/>
          <w:lang w:val="es-419"/>
        </w:rPr>
      </w:pPr>
      <w:r w:rsidRPr="00AF01F1">
        <w:rPr>
          <w:noProof/>
          <w:lang w:val="es-419"/>
        </w:rPr>
        <w:drawing>
          <wp:anchor distT="0" distB="0" distL="114300" distR="114300" simplePos="0" relativeHeight="251658240" behindDoc="0" locked="0" layoutInCell="1" allowOverlap="1" wp14:anchorId="21742959" wp14:editId="4E955555">
            <wp:simplePos x="0" y="0"/>
            <wp:positionH relativeFrom="column">
              <wp:posOffset>4065270</wp:posOffset>
            </wp:positionH>
            <wp:positionV relativeFrom="paragraph">
              <wp:posOffset>44450</wp:posOffset>
            </wp:positionV>
            <wp:extent cx="2534920" cy="6318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4920" cy="6318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F01F1">
        <w:rPr>
          <w:b/>
          <w:bCs/>
          <w:sz w:val="18"/>
          <w:szCs w:val="18"/>
          <w:lang w:val="es-419"/>
        </w:rPr>
        <w:t>qchisq</w:t>
      </w:r>
      <w:proofErr w:type="spellEnd"/>
      <w:r w:rsidRPr="00AF01F1">
        <w:rPr>
          <w:b/>
          <w:bCs/>
          <w:sz w:val="18"/>
          <w:szCs w:val="18"/>
          <w:lang w:val="es-419"/>
        </w:rPr>
        <w:t xml:space="preserve"> (</w:t>
      </w:r>
      <w:proofErr w:type="spellStart"/>
      <w:proofErr w:type="gramStart"/>
      <w:r w:rsidRPr="00AF01F1">
        <w:rPr>
          <w:b/>
          <w:bCs/>
          <w:sz w:val="18"/>
          <w:szCs w:val="18"/>
          <w:lang w:val="es-419"/>
        </w:rPr>
        <w:t>p,df</w:t>
      </w:r>
      <w:proofErr w:type="gramEnd"/>
      <w:r w:rsidRPr="00AF01F1">
        <w:rPr>
          <w:b/>
          <w:bCs/>
          <w:sz w:val="18"/>
          <w:szCs w:val="18"/>
          <w:lang w:val="es-419"/>
        </w:rPr>
        <w:t>,lower.tail</w:t>
      </w:r>
      <w:proofErr w:type="spellEnd"/>
      <w:r w:rsidRPr="00AF01F1">
        <w:rPr>
          <w:b/>
          <w:bCs/>
          <w:sz w:val="18"/>
          <w:szCs w:val="18"/>
          <w:lang w:val="es-419"/>
        </w:rPr>
        <w:t>)</w:t>
      </w:r>
    </w:p>
    <w:p w14:paraId="3527E7ED" w14:textId="50BDE485" w:rsidR="00D929EE" w:rsidRPr="00AF01F1" w:rsidRDefault="00D929EE" w:rsidP="00D929EE">
      <w:pPr>
        <w:spacing w:after="0"/>
        <w:rPr>
          <w:b/>
          <w:bCs/>
          <w:sz w:val="18"/>
          <w:szCs w:val="18"/>
          <w:lang w:val="es-419"/>
        </w:rPr>
      </w:pPr>
      <w:proofErr w:type="spellStart"/>
      <w:r w:rsidRPr="00AF01F1">
        <w:rPr>
          <w:b/>
          <w:bCs/>
          <w:sz w:val="18"/>
          <w:szCs w:val="18"/>
          <w:lang w:val="es-419"/>
        </w:rPr>
        <w:t>rchisq</w:t>
      </w:r>
      <w:proofErr w:type="spellEnd"/>
      <w:r w:rsidRPr="00AF01F1">
        <w:rPr>
          <w:b/>
          <w:bCs/>
          <w:sz w:val="18"/>
          <w:szCs w:val="18"/>
          <w:lang w:val="es-419"/>
        </w:rPr>
        <w:t xml:space="preserve"> (</w:t>
      </w:r>
      <w:proofErr w:type="spellStart"/>
      <w:proofErr w:type="gramStart"/>
      <w:r w:rsidRPr="00AF01F1">
        <w:rPr>
          <w:b/>
          <w:bCs/>
          <w:sz w:val="18"/>
          <w:szCs w:val="18"/>
          <w:lang w:val="es-419"/>
        </w:rPr>
        <w:t>n,df</w:t>
      </w:r>
      <w:proofErr w:type="spellEnd"/>
      <w:proofErr w:type="gramEnd"/>
      <w:r w:rsidRPr="00AF01F1">
        <w:rPr>
          <w:b/>
          <w:bCs/>
          <w:sz w:val="18"/>
          <w:szCs w:val="18"/>
          <w:lang w:val="es-419"/>
        </w:rPr>
        <w:t>)</w:t>
      </w:r>
      <w:r w:rsidRPr="00AF01F1">
        <w:rPr>
          <w:noProof/>
          <w:lang w:val="es-419"/>
        </w:rPr>
        <w:t xml:space="preserve"> </w:t>
      </w:r>
    </w:p>
    <w:p w14:paraId="6863F0D8" w14:textId="0A86A338" w:rsidR="006F0499" w:rsidRPr="00AF01F1" w:rsidRDefault="006F0499">
      <w:pPr>
        <w:rPr>
          <w:lang w:val="es-419"/>
        </w:rPr>
      </w:pPr>
    </w:p>
    <w:p w14:paraId="6A30532A" w14:textId="790D370D" w:rsidR="003C56AF" w:rsidRPr="00AF01F1" w:rsidRDefault="003C56AF">
      <w:pPr>
        <w:rPr>
          <w:b/>
          <w:bCs/>
          <w:lang w:val="es-419"/>
        </w:rPr>
      </w:pPr>
      <w:proofErr w:type="spellStart"/>
      <w:r w:rsidRPr="00AF01F1">
        <w:rPr>
          <w:b/>
          <w:bCs/>
          <w:lang w:val="es-419"/>
        </w:rPr>
        <w:t>Distribucion</w:t>
      </w:r>
      <w:proofErr w:type="spellEnd"/>
      <w:r w:rsidRPr="00AF01F1">
        <w:rPr>
          <w:b/>
          <w:bCs/>
          <w:lang w:val="es-419"/>
        </w:rPr>
        <w:t xml:space="preserve"> T de </w:t>
      </w:r>
      <w:proofErr w:type="spellStart"/>
      <w:r w:rsidRPr="00AF01F1">
        <w:rPr>
          <w:b/>
          <w:bCs/>
          <w:lang w:val="es-419"/>
        </w:rPr>
        <w:t>Student</w:t>
      </w:r>
      <w:proofErr w:type="spellEnd"/>
      <w:r w:rsidRPr="00AF01F1">
        <w:rPr>
          <w:b/>
          <w:bCs/>
          <w:lang w:val="es-419"/>
        </w:rPr>
        <w:t xml:space="preserve">: </w:t>
      </w:r>
      <w:proofErr w:type="spellStart"/>
      <w:r w:rsidRPr="00AF01F1">
        <w:rPr>
          <w:b/>
          <w:bCs/>
          <w:lang w:val="es-419"/>
        </w:rPr>
        <w:t>pag</w:t>
      </w:r>
      <w:proofErr w:type="spellEnd"/>
      <w:r w:rsidRPr="00AF01F1">
        <w:rPr>
          <w:b/>
          <w:bCs/>
          <w:lang w:val="es-419"/>
        </w:rPr>
        <w:t xml:space="preserve"> 45</w:t>
      </w:r>
    </w:p>
    <w:p w14:paraId="64ED6BC5" w14:textId="7CFA9EEB" w:rsidR="003C56AF" w:rsidRPr="00AF01F1" w:rsidRDefault="003C56AF" w:rsidP="003C56AF">
      <w:pPr>
        <w:spacing w:after="0"/>
        <w:rPr>
          <w:sz w:val="18"/>
          <w:szCs w:val="18"/>
          <w:lang w:val="es-419"/>
        </w:rPr>
      </w:pPr>
      <w:r w:rsidRPr="00AF01F1">
        <w:rPr>
          <w:sz w:val="18"/>
          <w:szCs w:val="18"/>
          <w:lang w:val="es-419"/>
        </w:rPr>
        <w:t>Se emplea con muestras pequeñas y se usan los grados de libertar como único parámetro.</w:t>
      </w:r>
    </w:p>
    <w:p w14:paraId="35AF9063" w14:textId="0BFFAC96" w:rsidR="003C56AF" w:rsidRPr="00AF01F1" w:rsidRDefault="003C56AF" w:rsidP="003C56AF">
      <w:pPr>
        <w:spacing w:after="0"/>
        <w:rPr>
          <w:sz w:val="18"/>
          <w:szCs w:val="18"/>
          <w:lang w:val="es-419"/>
        </w:rPr>
      </w:pPr>
      <w:r w:rsidRPr="00AF01F1">
        <w:rPr>
          <w:sz w:val="18"/>
          <w:szCs w:val="18"/>
          <w:lang w:val="es-419"/>
        </w:rPr>
        <w:t xml:space="preserve">Mientras aumenten los grados la distribución </w:t>
      </w:r>
      <w:proofErr w:type="spellStart"/>
      <w:r w:rsidRPr="00AF01F1">
        <w:rPr>
          <w:sz w:val="18"/>
          <w:szCs w:val="18"/>
          <w:lang w:val="es-419"/>
        </w:rPr>
        <w:t>mas</w:t>
      </w:r>
      <w:proofErr w:type="spellEnd"/>
      <w:r w:rsidRPr="00AF01F1">
        <w:rPr>
          <w:sz w:val="18"/>
          <w:szCs w:val="18"/>
          <w:lang w:val="es-419"/>
        </w:rPr>
        <w:t xml:space="preserve"> se asemeja a la normal.</w:t>
      </w:r>
    </w:p>
    <w:p w14:paraId="6A8CBA13" w14:textId="33CB64F6" w:rsidR="003C56AF" w:rsidRPr="00AF01F1" w:rsidRDefault="003C56AF" w:rsidP="003C56AF">
      <w:pPr>
        <w:spacing w:after="0"/>
        <w:rPr>
          <w:sz w:val="18"/>
          <w:szCs w:val="18"/>
          <w:lang w:val="es-419"/>
        </w:rPr>
      </w:pPr>
    </w:p>
    <w:p w14:paraId="1CED0716" w14:textId="2FE838D0" w:rsidR="003C56AF" w:rsidRPr="00AF01F1" w:rsidRDefault="00D929EE" w:rsidP="003C56AF">
      <w:pPr>
        <w:spacing w:after="0"/>
        <w:rPr>
          <w:sz w:val="18"/>
          <w:szCs w:val="18"/>
          <w:lang w:val="es-419"/>
        </w:rPr>
      </w:pPr>
      <w:proofErr w:type="spellStart"/>
      <w:r w:rsidRPr="00AF01F1">
        <w:rPr>
          <w:sz w:val="18"/>
          <w:szCs w:val="18"/>
          <w:lang w:val="es-419"/>
        </w:rPr>
        <w:t>Dt</w:t>
      </w:r>
      <w:proofErr w:type="spellEnd"/>
      <w:r w:rsidRPr="00AF01F1">
        <w:rPr>
          <w:sz w:val="18"/>
          <w:szCs w:val="18"/>
          <w:lang w:val="es-419"/>
        </w:rPr>
        <w:t>(</w:t>
      </w:r>
      <w:proofErr w:type="spellStart"/>
      <w:proofErr w:type="gramStart"/>
      <w:r w:rsidRPr="00AF01F1">
        <w:rPr>
          <w:sz w:val="18"/>
          <w:szCs w:val="18"/>
          <w:lang w:val="es-419"/>
        </w:rPr>
        <w:t>x,df</w:t>
      </w:r>
      <w:proofErr w:type="spellEnd"/>
      <w:proofErr w:type="gramEnd"/>
      <w:r w:rsidRPr="00AF01F1">
        <w:rPr>
          <w:sz w:val="18"/>
          <w:szCs w:val="18"/>
          <w:lang w:val="es-419"/>
        </w:rPr>
        <w:t>)</w:t>
      </w:r>
    </w:p>
    <w:p w14:paraId="7AD849D8" w14:textId="5C6E0E51" w:rsidR="00D929EE" w:rsidRPr="00AF01F1" w:rsidRDefault="00D929EE" w:rsidP="003C56AF">
      <w:pPr>
        <w:spacing w:after="0"/>
        <w:rPr>
          <w:sz w:val="18"/>
          <w:szCs w:val="18"/>
          <w:lang w:val="es-419"/>
        </w:rPr>
      </w:pPr>
      <w:r w:rsidRPr="00AF01F1">
        <w:rPr>
          <w:sz w:val="18"/>
          <w:szCs w:val="18"/>
          <w:lang w:val="es-419"/>
        </w:rPr>
        <w:t>Pt(</w:t>
      </w:r>
      <w:proofErr w:type="spellStart"/>
      <w:proofErr w:type="gramStart"/>
      <w:r w:rsidRPr="00AF01F1">
        <w:rPr>
          <w:sz w:val="18"/>
          <w:szCs w:val="18"/>
          <w:lang w:val="es-419"/>
        </w:rPr>
        <w:t>q,df</w:t>
      </w:r>
      <w:proofErr w:type="gramEnd"/>
      <w:r w:rsidRPr="00AF01F1">
        <w:rPr>
          <w:sz w:val="18"/>
          <w:szCs w:val="18"/>
          <w:lang w:val="es-419"/>
        </w:rPr>
        <w:t>,lower.tail</w:t>
      </w:r>
      <w:proofErr w:type="spellEnd"/>
      <w:r w:rsidRPr="00AF01F1">
        <w:rPr>
          <w:sz w:val="18"/>
          <w:szCs w:val="18"/>
          <w:lang w:val="es-419"/>
        </w:rPr>
        <w:t>)</w:t>
      </w:r>
    </w:p>
    <w:p w14:paraId="052822DB" w14:textId="15547B67" w:rsidR="00D929EE" w:rsidRPr="00AF01F1" w:rsidRDefault="00D929EE" w:rsidP="003C56AF">
      <w:pPr>
        <w:spacing w:after="0"/>
        <w:rPr>
          <w:sz w:val="18"/>
          <w:szCs w:val="18"/>
          <w:lang w:val="es-419"/>
        </w:rPr>
      </w:pPr>
      <w:r w:rsidRPr="00AF01F1">
        <w:rPr>
          <w:sz w:val="18"/>
          <w:szCs w:val="18"/>
          <w:lang w:val="es-419"/>
        </w:rPr>
        <w:t>Qt(p</w:t>
      </w:r>
      <w:proofErr w:type="gramStart"/>
      <w:r w:rsidRPr="00AF01F1">
        <w:rPr>
          <w:sz w:val="18"/>
          <w:szCs w:val="18"/>
          <w:lang w:val="es-419"/>
        </w:rPr>
        <w:t>´,</w:t>
      </w:r>
      <w:proofErr w:type="spellStart"/>
      <w:r w:rsidRPr="00AF01F1">
        <w:rPr>
          <w:sz w:val="18"/>
          <w:szCs w:val="18"/>
          <w:lang w:val="es-419"/>
        </w:rPr>
        <w:t>df</w:t>
      </w:r>
      <w:proofErr w:type="gramEnd"/>
      <w:r w:rsidRPr="00AF01F1">
        <w:rPr>
          <w:sz w:val="18"/>
          <w:szCs w:val="18"/>
          <w:lang w:val="es-419"/>
        </w:rPr>
        <w:t>,lower.tail</w:t>
      </w:r>
      <w:proofErr w:type="spellEnd"/>
      <w:r w:rsidRPr="00AF01F1">
        <w:rPr>
          <w:sz w:val="18"/>
          <w:szCs w:val="18"/>
          <w:lang w:val="es-419"/>
        </w:rPr>
        <w:t>)</w:t>
      </w:r>
    </w:p>
    <w:p w14:paraId="650ED8A3" w14:textId="34195A0C" w:rsidR="00D929EE" w:rsidRPr="00AF01F1" w:rsidRDefault="00D929EE" w:rsidP="003C56AF">
      <w:pPr>
        <w:spacing w:after="0"/>
        <w:rPr>
          <w:sz w:val="18"/>
          <w:szCs w:val="18"/>
          <w:lang w:val="es-419"/>
        </w:rPr>
      </w:pPr>
      <w:proofErr w:type="spellStart"/>
      <w:r w:rsidRPr="00AF01F1">
        <w:rPr>
          <w:sz w:val="18"/>
          <w:szCs w:val="18"/>
          <w:lang w:val="es-419"/>
        </w:rPr>
        <w:t>Rt</w:t>
      </w:r>
      <w:proofErr w:type="spellEnd"/>
      <w:r w:rsidRPr="00AF01F1">
        <w:rPr>
          <w:sz w:val="18"/>
          <w:szCs w:val="18"/>
          <w:lang w:val="es-419"/>
        </w:rPr>
        <w:t>(</w:t>
      </w:r>
      <w:proofErr w:type="spellStart"/>
      <w:proofErr w:type="gramStart"/>
      <w:r w:rsidRPr="00AF01F1">
        <w:rPr>
          <w:sz w:val="18"/>
          <w:szCs w:val="18"/>
          <w:lang w:val="es-419"/>
        </w:rPr>
        <w:t>n,df</w:t>
      </w:r>
      <w:proofErr w:type="spellEnd"/>
      <w:proofErr w:type="gramEnd"/>
      <w:r w:rsidRPr="00AF01F1">
        <w:rPr>
          <w:sz w:val="18"/>
          <w:szCs w:val="18"/>
          <w:lang w:val="es-419"/>
        </w:rPr>
        <w:t>)</w:t>
      </w:r>
    </w:p>
    <w:p w14:paraId="6CDD5B7E" w14:textId="1AE09BDE" w:rsidR="00D929EE" w:rsidRPr="00AF01F1" w:rsidRDefault="00D929EE" w:rsidP="003C56AF">
      <w:pPr>
        <w:spacing w:after="0"/>
        <w:rPr>
          <w:sz w:val="18"/>
          <w:szCs w:val="18"/>
          <w:lang w:val="es-419"/>
        </w:rPr>
      </w:pPr>
    </w:p>
    <w:p w14:paraId="35C84E51" w14:textId="558C5166" w:rsidR="00D929EE" w:rsidRPr="00AF01F1" w:rsidRDefault="00D929EE" w:rsidP="003C56AF">
      <w:pPr>
        <w:spacing w:after="0"/>
        <w:rPr>
          <w:sz w:val="18"/>
          <w:szCs w:val="18"/>
          <w:lang w:val="es-419"/>
        </w:rPr>
      </w:pPr>
    </w:p>
    <w:p w14:paraId="031B9E6F" w14:textId="5599BCC6" w:rsidR="00DC54CC" w:rsidRPr="00AF01F1" w:rsidRDefault="00DC54CC" w:rsidP="003C56AF">
      <w:pPr>
        <w:spacing w:after="0"/>
        <w:rPr>
          <w:sz w:val="18"/>
          <w:szCs w:val="18"/>
          <w:lang w:val="es-419"/>
        </w:rPr>
      </w:pPr>
    </w:p>
    <w:p w14:paraId="05EBD778" w14:textId="77777777" w:rsidR="00DC54CC" w:rsidRPr="00AF01F1" w:rsidRDefault="00DC54CC" w:rsidP="003C56AF">
      <w:pPr>
        <w:spacing w:after="0"/>
        <w:rPr>
          <w:sz w:val="18"/>
          <w:szCs w:val="18"/>
          <w:lang w:val="es-419"/>
        </w:rPr>
      </w:pPr>
    </w:p>
    <w:p w14:paraId="0DC50340" w14:textId="57322862" w:rsidR="00D929EE" w:rsidRPr="00AF01F1" w:rsidRDefault="00D929EE" w:rsidP="003C56AF">
      <w:pPr>
        <w:spacing w:after="0"/>
        <w:rPr>
          <w:b/>
          <w:bCs/>
          <w:sz w:val="20"/>
          <w:szCs w:val="20"/>
          <w:lang w:val="es-419"/>
        </w:rPr>
      </w:pPr>
      <w:proofErr w:type="spellStart"/>
      <w:r w:rsidRPr="00AF01F1">
        <w:rPr>
          <w:b/>
          <w:bCs/>
          <w:sz w:val="20"/>
          <w:szCs w:val="20"/>
          <w:lang w:val="es-419"/>
        </w:rPr>
        <w:t>Distrigucion</w:t>
      </w:r>
      <w:proofErr w:type="spellEnd"/>
      <w:r w:rsidRPr="00AF01F1">
        <w:rPr>
          <w:b/>
          <w:bCs/>
          <w:sz w:val="20"/>
          <w:szCs w:val="20"/>
          <w:lang w:val="es-419"/>
        </w:rPr>
        <w:t xml:space="preserve"> </w:t>
      </w:r>
      <w:proofErr w:type="gramStart"/>
      <w:r w:rsidRPr="00AF01F1">
        <w:rPr>
          <w:b/>
          <w:bCs/>
          <w:sz w:val="20"/>
          <w:szCs w:val="20"/>
          <w:lang w:val="es-419"/>
        </w:rPr>
        <w:t>F :</w:t>
      </w:r>
      <w:proofErr w:type="gramEnd"/>
      <w:r w:rsidRPr="00AF01F1">
        <w:rPr>
          <w:b/>
          <w:bCs/>
          <w:sz w:val="20"/>
          <w:szCs w:val="20"/>
          <w:lang w:val="es-419"/>
        </w:rPr>
        <w:t xml:space="preserve"> </w:t>
      </w:r>
      <w:proofErr w:type="spellStart"/>
      <w:r w:rsidRPr="00AF01F1">
        <w:rPr>
          <w:b/>
          <w:bCs/>
          <w:sz w:val="20"/>
          <w:szCs w:val="20"/>
          <w:lang w:val="es-419"/>
        </w:rPr>
        <w:t>pag</w:t>
      </w:r>
      <w:proofErr w:type="spellEnd"/>
      <w:r w:rsidRPr="00AF01F1">
        <w:rPr>
          <w:b/>
          <w:bCs/>
          <w:sz w:val="20"/>
          <w:szCs w:val="20"/>
          <w:lang w:val="es-419"/>
        </w:rPr>
        <w:t xml:space="preserve"> 47</w:t>
      </w:r>
    </w:p>
    <w:p w14:paraId="3A6E785D" w14:textId="77777777" w:rsidR="00D929EE" w:rsidRPr="00AF01F1" w:rsidRDefault="00D929EE" w:rsidP="00D929EE">
      <w:pPr>
        <w:spacing w:after="0"/>
        <w:rPr>
          <w:b/>
          <w:bCs/>
          <w:sz w:val="20"/>
          <w:szCs w:val="20"/>
          <w:lang w:val="es-419"/>
        </w:rPr>
      </w:pPr>
      <w:r w:rsidRPr="00AF01F1">
        <w:rPr>
          <w:b/>
          <w:bCs/>
          <w:sz w:val="20"/>
          <w:szCs w:val="20"/>
          <w:lang w:val="es-419"/>
        </w:rPr>
        <w:t>Usada para comparar varianzas.</w:t>
      </w:r>
    </w:p>
    <w:p w14:paraId="3A440933" w14:textId="636EFB4A" w:rsidR="00D929EE" w:rsidRPr="00AF01F1" w:rsidRDefault="00D929EE" w:rsidP="00D929EE">
      <w:pPr>
        <w:spacing w:after="0"/>
        <w:rPr>
          <w:b/>
          <w:bCs/>
          <w:sz w:val="20"/>
          <w:szCs w:val="20"/>
          <w:lang w:val="es-419"/>
        </w:rPr>
      </w:pPr>
      <w:r w:rsidRPr="00AF01F1">
        <w:rPr>
          <w:b/>
          <w:bCs/>
          <w:sz w:val="20"/>
          <w:szCs w:val="20"/>
          <w:lang w:val="es-419"/>
        </w:rPr>
        <w:t>Se requiere dos distribuciones X^2 y dos grados de libertad respectivamente.</w:t>
      </w:r>
    </w:p>
    <w:p w14:paraId="37EECD09" w14:textId="55AD5C28" w:rsidR="00D929EE" w:rsidRPr="00AF01F1" w:rsidRDefault="00D929EE" w:rsidP="00D929EE">
      <w:pPr>
        <w:spacing w:after="0"/>
        <w:rPr>
          <w:sz w:val="18"/>
          <w:szCs w:val="18"/>
          <w:lang w:val="es-419"/>
        </w:rPr>
      </w:pPr>
      <w:proofErr w:type="spellStart"/>
      <w:r w:rsidRPr="00AF01F1">
        <w:rPr>
          <w:sz w:val="18"/>
          <w:szCs w:val="18"/>
          <w:lang w:val="es-419"/>
        </w:rPr>
        <w:t>Dt</w:t>
      </w:r>
      <w:proofErr w:type="spellEnd"/>
      <w:r w:rsidRPr="00AF01F1">
        <w:rPr>
          <w:sz w:val="18"/>
          <w:szCs w:val="18"/>
          <w:lang w:val="es-419"/>
        </w:rPr>
        <w:t>(</w:t>
      </w:r>
      <w:proofErr w:type="gramStart"/>
      <w:r w:rsidRPr="00AF01F1">
        <w:rPr>
          <w:sz w:val="18"/>
          <w:szCs w:val="18"/>
          <w:lang w:val="es-419"/>
        </w:rPr>
        <w:t>x,df</w:t>
      </w:r>
      <w:proofErr w:type="gramEnd"/>
      <w:r w:rsidRPr="00AF01F1">
        <w:rPr>
          <w:sz w:val="18"/>
          <w:szCs w:val="18"/>
          <w:lang w:val="es-419"/>
        </w:rPr>
        <w:t>1,df2)</w:t>
      </w:r>
    </w:p>
    <w:p w14:paraId="5F3CA7B0" w14:textId="2B38359A" w:rsidR="00D929EE" w:rsidRPr="00AF01F1" w:rsidRDefault="00D929EE" w:rsidP="00D929EE">
      <w:pPr>
        <w:spacing w:after="0"/>
        <w:rPr>
          <w:sz w:val="18"/>
          <w:szCs w:val="18"/>
          <w:lang w:val="es-419"/>
        </w:rPr>
      </w:pPr>
      <w:proofErr w:type="gramStart"/>
      <w:r w:rsidRPr="00AF01F1">
        <w:rPr>
          <w:sz w:val="18"/>
          <w:szCs w:val="18"/>
          <w:lang w:val="es-419"/>
        </w:rPr>
        <w:t>Pt(</w:t>
      </w:r>
      <w:proofErr w:type="gramEnd"/>
      <w:r w:rsidRPr="00AF01F1">
        <w:rPr>
          <w:sz w:val="18"/>
          <w:szCs w:val="18"/>
          <w:lang w:val="es-419"/>
        </w:rPr>
        <w:t>q, df1,df2,lower.tail)</w:t>
      </w:r>
    </w:p>
    <w:p w14:paraId="34F9E77A" w14:textId="1818205D" w:rsidR="00D929EE" w:rsidRPr="00AF01F1" w:rsidRDefault="00D929EE" w:rsidP="00D929EE">
      <w:pPr>
        <w:spacing w:after="0"/>
        <w:rPr>
          <w:sz w:val="18"/>
          <w:szCs w:val="18"/>
          <w:lang w:val="es-419"/>
        </w:rPr>
      </w:pPr>
      <w:proofErr w:type="gramStart"/>
      <w:r w:rsidRPr="00AF01F1">
        <w:rPr>
          <w:sz w:val="18"/>
          <w:szCs w:val="18"/>
          <w:lang w:val="es-419"/>
        </w:rPr>
        <w:t>Qt(</w:t>
      </w:r>
      <w:proofErr w:type="gramEnd"/>
      <w:r w:rsidRPr="00AF01F1">
        <w:rPr>
          <w:sz w:val="18"/>
          <w:szCs w:val="18"/>
          <w:lang w:val="es-419"/>
        </w:rPr>
        <w:t>p´, df1,df2,lower.tail)</w:t>
      </w:r>
    </w:p>
    <w:p w14:paraId="7231F34E" w14:textId="096C81D1" w:rsidR="00D929EE" w:rsidRPr="00AF01F1" w:rsidRDefault="00D929EE" w:rsidP="00D929EE">
      <w:pPr>
        <w:spacing w:after="0"/>
        <w:rPr>
          <w:sz w:val="18"/>
          <w:szCs w:val="18"/>
          <w:lang w:val="es-419"/>
        </w:rPr>
      </w:pPr>
      <w:proofErr w:type="spellStart"/>
      <w:proofErr w:type="gramStart"/>
      <w:r w:rsidRPr="00AF01F1">
        <w:rPr>
          <w:sz w:val="18"/>
          <w:szCs w:val="18"/>
          <w:lang w:val="es-419"/>
        </w:rPr>
        <w:t>Rt</w:t>
      </w:r>
      <w:proofErr w:type="spellEnd"/>
      <w:r w:rsidRPr="00AF01F1">
        <w:rPr>
          <w:sz w:val="18"/>
          <w:szCs w:val="18"/>
          <w:lang w:val="es-419"/>
        </w:rPr>
        <w:t>(</w:t>
      </w:r>
      <w:proofErr w:type="gramEnd"/>
      <w:r w:rsidRPr="00AF01F1">
        <w:rPr>
          <w:sz w:val="18"/>
          <w:szCs w:val="18"/>
          <w:lang w:val="es-419"/>
        </w:rPr>
        <w:t>n, df1,df2)</w:t>
      </w:r>
    </w:p>
    <w:p w14:paraId="22BCE33A" w14:textId="4365F9AB" w:rsidR="00D929EE" w:rsidRPr="00AF01F1" w:rsidRDefault="00D929EE" w:rsidP="00D929EE">
      <w:pPr>
        <w:spacing w:after="0"/>
        <w:rPr>
          <w:sz w:val="18"/>
          <w:szCs w:val="18"/>
          <w:lang w:val="es-419"/>
        </w:rPr>
      </w:pPr>
    </w:p>
    <w:p w14:paraId="3A27E78B" w14:textId="57129E9D" w:rsidR="00D929EE" w:rsidRPr="00AF01F1" w:rsidRDefault="00D929EE" w:rsidP="00D929EE">
      <w:pPr>
        <w:spacing w:after="0"/>
        <w:rPr>
          <w:b/>
          <w:bCs/>
          <w:sz w:val="24"/>
          <w:szCs w:val="24"/>
          <w:lang w:val="es-419"/>
        </w:rPr>
      </w:pPr>
      <w:r w:rsidRPr="00AF01F1">
        <w:rPr>
          <w:b/>
          <w:bCs/>
          <w:sz w:val="24"/>
          <w:szCs w:val="24"/>
          <w:lang w:val="es-419"/>
        </w:rPr>
        <w:t xml:space="preserve">Distribuciones discretas: </w:t>
      </w:r>
      <w:proofErr w:type="spellStart"/>
      <w:r w:rsidRPr="00AF01F1">
        <w:rPr>
          <w:b/>
          <w:bCs/>
          <w:sz w:val="24"/>
          <w:szCs w:val="24"/>
          <w:lang w:val="es-419"/>
        </w:rPr>
        <w:t>pag</w:t>
      </w:r>
      <w:proofErr w:type="spellEnd"/>
      <w:r w:rsidRPr="00AF01F1">
        <w:rPr>
          <w:b/>
          <w:bCs/>
          <w:sz w:val="24"/>
          <w:szCs w:val="24"/>
          <w:lang w:val="es-419"/>
        </w:rPr>
        <w:t xml:space="preserve"> 48</w:t>
      </w:r>
    </w:p>
    <w:p w14:paraId="005BC142" w14:textId="4680CBC7" w:rsidR="00D929EE" w:rsidRPr="00AF01F1" w:rsidRDefault="00D929EE" w:rsidP="00D929EE">
      <w:pPr>
        <w:spacing w:after="0"/>
        <w:rPr>
          <w:b/>
          <w:bCs/>
          <w:sz w:val="24"/>
          <w:szCs w:val="24"/>
          <w:lang w:val="es-419"/>
        </w:rPr>
      </w:pPr>
      <w:r w:rsidRPr="00AF01F1">
        <w:rPr>
          <w:b/>
          <w:bCs/>
          <w:sz w:val="24"/>
          <w:szCs w:val="24"/>
          <w:lang w:val="es-419"/>
        </w:rPr>
        <w:t>Bernoulli:</w:t>
      </w:r>
    </w:p>
    <w:p w14:paraId="16EACDBF" w14:textId="77777777" w:rsidR="00C8493E" w:rsidRPr="00AF01F1" w:rsidRDefault="00C8493E" w:rsidP="00C8493E">
      <w:pPr>
        <w:spacing w:after="0"/>
        <w:rPr>
          <w:sz w:val="20"/>
          <w:szCs w:val="20"/>
          <w:lang w:val="es-419"/>
        </w:rPr>
      </w:pPr>
      <w:r w:rsidRPr="00AF01F1">
        <w:rPr>
          <w:sz w:val="20"/>
          <w:szCs w:val="20"/>
          <w:lang w:val="es-419"/>
        </w:rPr>
        <w:t>Una variable aleatoria de Bernoulli es aquella en que cada intento individual tiene solo dos resultados</w:t>
      </w:r>
    </w:p>
    <w:p w14:paraId="48E3E171" w14:textId="379C44C1" w:rsidR="00C8493E" w:rsidRPr="00AF01F1" w:rsidRDefault="00C8493E" w:rsidP="00C8493E">
      <w:pPr>
        <w:spacing w:after="0"/>
        <w:rPr>
          <w:sz w:val="20"/>
          <w:szCs w:val="20"/>
          <w:lang w:val="es-419"/>
        </w:rPr>
      </w:pPr>
      <w:r w:rsidRPr="00AF01F1">
        <w:rPr>
          <w:sz w:val="20"/>
          <w:szCs w:val="20"/>
          <w:lang w:val="es-419"/>
        </w:rPr>
        <w:t>posibles: “éxito”, que ocurre con una probabilidad p y se representa habitualmente con un 1, y “fracaso”,</w:t>
      </w:r>
    </w:p>
    <w:p w14:paraId="694C89B5" w14:textId="77777777" w:rsidR="00C8493E" w:rsidRPr="00AF01F1" w:rsidRDefault="00C8493E" w:rsidP="00C8493E">
      <w:pPr>
        <w:spacing w:after="0"/>
        <w:rPr>
          <w:sz w:val="20"/>
          <w:szCs w:val="20"/>
          <w:lang w:val="es-419"/>
        </w:rPr>
      </w:pPr>
      <w:r w:rsidRPr="00AF01F1">
        <w:rPr>
          <w:sz w:val="20"/>
          <w:szCs w:val="20"/>
          <w:lang w:val="es-419"/>
        </w:rPr>
        <w:t>que ocurre con probabilidad q = 1- p y suele representarse por un 0.</w:t>
      </w:r>
    </w:p>
    <w:p w14:paraId="642CCC7F" w14:textId="52E61950" w:rsidR="00D929EE" w:rsidRPr="00AF01F1" w:rsidRDefault="00C8493E" w:rsidP="00C8493E">
      <w:pPr>
        <w:spacing w:after="0"/>
        <w:rPr>
          <w:color w:val="FF0000"/>
          <w:sz w:val="20"/>
          <w:szCs w:val="20"/>
          <w:lang w:val="es-419"/>
        </w:rPr>
      </w:pPr>
      <w:r w:rsidRPr="00AF01F1">
        <w:rPr>
          <w:color w:val="FF0000"/>
          <w:sz w:val="20"/>
          <w:szCs w:val="20"/>
          <w:lang w:val="es-419"/>
        </w:rPr>
        <w:t>Se requiere que los datos sean independientes.</w:t>
      </w:r>
    </w:p>
    <w:p w14:paraId="6065F365" w14:textId="08C8AD59" w:rsidR="00C8493E" w:rsidRPr="00AF01F1" w:rsidRDefault="00C8493E" w:rsidP="00C8493E">
      <w:pPr>
        <w:spacing w:after="0"/>
        <w:rPr>
          <w:sz w:val="20"/>
          <w:szCs w:val="20"/>
          <w:lang w:val="es-419"/>
        </w:rPr>
      </w:pPr>
      <w:r w:rsidRPr="00AF01F1">
        <w:rPr>
          <w:sz w:val="20"/>
          <w:szCs w:val="20"/>
          <w:lang w:val="es-419"/>
        </w:rPr>
        <w:t xml:space="preserve">Paquete </w:t>
      </w:r>
      <w:proofErr w:type="spellStart"/>
      <w:r w:rsidRPr="00AF01F1">
        <w:rPr>
          <w:sz w:val="20"/>
          <w:szCs w:val="20"/>
          <w:lang w:val="es-419"/>
        </w:rPr>
        <w:t>extraDistr</w:t>
      </w:r>
      <w:proofErr w:type="spellEnd"/>
      <w:r w:rsidRPr="00AF01F1">
        <w:rPr>
          <w:sz w:val="20"/>
          <w:szCs w:val="20"/>
          <w:lang w:val="es-419"/>
        </w:rPr>
        <w:t xml:space="preserve"> ofrece 4 funciones para la distribución</w:t>
      </w:r>
    </w:p>
    <w:p w14:paraId="3EE50B00" w14:textId="47F4E2F6" w:rsidR="00C8493E" w:rsidRPr="00AF01F1" w:rsidRDefault="00C8493E" w:rsidP="00C8493E">
      <w:pPr>
        <w:spacing w:after="0"/>
        <w:rPr>
          <w:sz w:val="20"/>
          <w:szCs w:val="20"/>
          <w:lang w:val="es-419"/>
        </w:rPr>
      </w:pPr>
      <w:proofErr w:type="spellStart"/>
      <w:r w:rsidRPr="00AF01F1">
        <w:rPr>
          <w:sz w:val="20"/>
          <w:szCs w:val="20"/>
          <w:lang w:val="es-419"/>
        </w:rPr>
        <w:t>Dbern</w:t>
      </w:r>
      <w:proofErr w:type="spellEnd"/>
      <w:r w:rsidRPr="00AF01F1">
        <w:rPr>
          <w:sz w:val="20"/>
          <w:szCs w:val="20"/>
          <w:lang w:val="es-419"/>
        </w:rPr>
        <w:t>(</w:t>
      </w:r>
      <w:proofErr w:type="spellStart"/>
      <w:proofErr w:type="gramStart"/>
      <w:r w:rsidRPr="00AF01F1">
        <w:rPr>
          <w:sz w:val="20"/>
          <w:szCs w:val="20"/>
          <w:lang w:val="es-419"/>
        </w:rPr>
        <w:t>x,prob</w:t>
      </w:r>
      <w:proofErr w:type="spellEnd"/>
      <w:proofErr w:type="gramEnd"/>
      <w:r w:rsidRPr="00AF01F1">
        <w:rPr>
          <w:sz w:val="20"/>
          <w:szCs w:val="20"/>
          <w:lang w:val="es-419"/>
        </w:rPr>
        <w:t>)</w:t>
      </w:r>
    </w:p>
    <w:p w14:paraId="5E813152" w14:textId="10507C1A" w:rsidR="00C8493E" w:rsidRPr="00AF01F1" w:rsidRDefault="00C8493E" w:rsidP="00C8493E">
      <w:pPr>
        <w:spacing w:after="0"/>
        <w:rPr>
          <w:sz w:val="20"/>
          <w:szCs w:val="20"/>
          <w:lang w:val="es-419"/>
        </w:rPr>
      </w:pPr>
      <w:proofErr w:type="spellStart"/>
      <w:r w:rsidRPr="00AF01F1">
        <w:rPr>
          <w:sz w:val="20"/>
          <w:szCs w:val="20"/>
          <w:lang w:val="es-419"/>
        </w:rPr>
        <w:t>Pbern</w:t>
      </w:r>
      <w:proofErr w:type="spellEnd"/>
      <w:r w:rsidRPr="00AF01F1">
        <w:rPr>
          <w:sz w:val="20"/>
          <w:szCs w:val="20"/>
          <w:lang w:val="es-419"/>
        </w:rPr>
        <w:t>(</w:t>
      </w:r>
      <w:proofErr w:type="spellStart"/>
      <w:proofErr w:type="gramStart"/>
      <w:r w:rsidRPr="00AF01F1">
        <w:rPr>
          <w:sz w:val="20"/>
          <w:szCs w:val="20"/>
          <w:lang w:val="es-419"/>
        </w:rPr>
        <w:t>q,prob</w:t>
      </w:r>
      <w:proofErr w:type="gramEnd"/>
      <w:r w:rsidRPr="00AF01F1">
        <w:rPr>
          <w:sz w:val="20"/>
          <w:szCs w:val="20"/>
          <w:lang w:val="es-419"/>
        </w:rPr>
        <w:t>,lower.tail</w:t>
      </w:r>
      <w:proofErr w:type="spellEnd"/>
      <w:r w:rsidRPr="00AF01F1">
        <w:rPr>
          <w:sz w:val="20"/>
          <w:szCs w:val="20"/>
          <w:lang w:val="es-419"/>
        </w:rPr>
        <w:t>)</w:t>
      </w:r>
    </w:p>
    <w:p w14:paraId="7AB5BA0C" w14:textId="3423C696" w:rsidR="00C8493E" w:rsidRPr="00AF01F1" w:rsidRDefault="00C8493E" w:rsidP="00C8493E">
      <w:pPr>
        <w:spacing w:after="0"/>
        <w:rPr>
          <w:sz w:val="20"/>
          <w:szCs w:val="20"/>
          <w:lang w:val="es-419"/>
        </w:rPr>
      </w:pPr>
      <w:proofErr w:type="spellStart"/>
      <w:r w:rsidRPr="00AF01F1">
        <w:rPr>
          <w:sz w:val="20"/>
          <w:szCs w:val="20"/>
          <w:lang w:val="es-419"/>
        </w:rPr>
        <w:t>Qbern</w:t>
      </w:r>
      <w:proofErr w:type="spellEnd"/>
      <w:r w:rsidRPr="00AF01F1">
        <w:rPr>
          <w:sz w:val="20"/>
          <w:szCs w:val="20"/>
          <w:lang w:val="es-419"/>
        </w:rPr>
        <w:t>(</w:t>
      </w:r>
      <w:proofErr w:type="spellStart"/>
      <w:proofErr w:type="gramStart"/>
      <w:r w:rsidRPr="00AF01F1">
        <w:rPr>
          <w:sz w:val="20"/>
          <w:szCs w:val="20"/>
          <w:lang w:val="es-419"/>
        </w:rPr>
        <w:t>p,prob</w:t>
      </w:r>
      <w:proofErr w:type="gramEnd"/>
      <w:r w:rsidRPr="00AF01F1">
        <w:rPr>
          <w:sz w:val="20"/>
          <w:szCs w:val="20"/>
          <w:lang w:val="es-419"/>
        </w:rPr>
        <w:t>,lower.tail</w:t>
      </w:r>
      <w:proofErr w:type="spellEnd"/>
      <w:r w:rsidRPr="00AF01F1">
        <w:rPr>
          <w:sz w:val="20"/>
          <w:szCs w:val="20"/>
          <w:lang w:val="es-419"/>
        </w:rPr>
        <w:t>)</w:t>
      </w:r>
    </w:p>
    <w:p w14:paraId="687A67AC" w14:textId="7B883029" w:rsidR="00C8493E" w:rsidRPr="00AF01F1" w:rsidRDefault="00C8493E" w:rsidP="00C8493E">
      <w:pPr>
        <w:spacing w:after="0"/>
        <w:rPr>
          <w:sz w:val="20"/>
          <w:szCs w:val="20"/>
          <w:lang w:val="es-419"/>
        </w:rPr>
      </w:pPr>
      <w:proofErr w:type="spellStart"/>
      <w:r w:rsidRPr="00AF01F1">
        <w:rPr>
          <w:sz w:val="20"/>
          <w:szCs w:val="20"/>
          <w:lang w:val="es-419"/>
        </w:rPr>
        <w:t>Rbern</w:t>
      </w:r>
      <w:proofErr w:type="spellEnd"/>
      <w:r w:rsidRPr="00AF01F1">
        <w:rPr>
          <w:sz w:val="20"/>
          <w:szCs w:val="20"/>
          <w:lang w:val="es-419"/>
        </w:rPr>
        <w:t>(</w:t>
      </w:r>
      <w:proofErr w:type="spellStart"/>
      <w:proofErr w:type="gramStart"/>
      <w:r w:rsidRPr="00AF01F1">
        <w:rPr>
          <w:sz w:val="20"/>
          <w:szCs w:val="20"/>
          <w:lang w:val="es-419"/>
        </w:rPr>
        <w:t>n,prob</w:t>
      </w:r>
      <w:proofErr w:type="spellEnd"/>
      <w:proofErr w:type="gramEnd"/>
      <w:r w:rsidRPr="00AF01F1">
        <w:rPr>
          <w:sz w:val="20"/>
          <w:szCs w:val="20"/>
          <w:lang w:val="es-419"/>
        </w:rPr>
        <w:t>)</w:t>
      </w:r>
    </w:p>
    <w:p w14:paraId="33AB2D23" w14:textId="43EC501A" w:rsidR="00D929EE" w:rsidRPr="00AF01F1" w:rsidRDefault="00D929EE" w:rsidP="00D929EE">
      <w:pPr>
        <w:spacing w:after="0"/>
        <w:rPr>
          <w:b/>
          <w:bCs/>
          <w:sz w:val="20"/>
          <w:szCs w:val="20"/>
          <w:lang w:val="es-419"/>
        </w:rPr>
      </w:pPr>
    </w:p>
    <w:p w14:paraId="0D133E3E" w14:textId="14DD03CF" w:rsidR="00615334" w:rsidRPr="00AF01F1" w:rsidRDefault="00615334" w:rsidP="00D929EE">
      <w:pPr>
        <w:spacing w:after="0"/>
        <w:rPr>
          <w:b/>
          <w:bCs/>
          <w:sz w:val="24"/>
          <w:szCs w:val="24"/>
          <w:lang w:val="es-419"/>
        </w:rPr>
      </w:pPr>
      <w:proofErr w:type="spellStart"/>
      <w:r w:rsidRPr="00AF01F1">
        <w:rPr>
          <w:b/>
          <w:bCs/>
          <w:sz w:val="24"/>
          <w:szCs w:val="24"/>
          <w:lang w:val="es-419"/>
        </w:rPr>
        <w:t>Distribucion</w:t>
      </w:r>
      <w:proofErr w:type="spellEnd"/>
      <w:r w:rsidRPr="00AF01F1">
        <w:rPr>
          <w:b/>
          <w:bCs/>
          <w:sz w:val="24"/>
          <w:szCs w:val="24"/>
          <w:lang w:val="es-419"/>
        </w:rPr>
        <w:t xml:space="preserve"> </w:t>
      </w:r>
      <w:proofErr w:type="spellStart"/>
      <w:r w:rsidRPr="00AF01F1">
        <w:rPr>
          <w:b/>
          <w:bCs/>
          <w:sz w:val="24"/>
          <w:szCs w:val="24"/>
          <w:lang w:val="es-419"/>
        </w:rPr>
        <w:t>Geometrica</w:t>
      </w:r>
      <w:proofErr w:type="spellEnd"/>
      <w:r w:rsidRPr="00AF01F1">
        <w:rPr>
          <w:b/>
          <w:bCs/>
          <w:sz w:val="24"/>
          <w:szCs w:val="24"/>
          <w:lang w:val="es-419"/>
        </w:rPr>
        <w:t xml:space="preserve">: </w:t>
      </w:r>
      <w:proofErr w:type="spellStart"/>
      <w:r w:rsidRPr="00AF01F1">
        <w:rPr>
          <w:b/>
          <w:bCs/>
          <w:sz w:val="24"/>
          <w:szCs w:val="24"/>
          <w:lang w:val="es-419"/>
        </w:rPr>
        <w:t>pag</w:t>
      </w:r>
      <w:proofErr w:type="spellEnd"/>
      <w:r w:rsidRPr="00AF01F1">
        <w:rPr>
          <w:b/>
          <w:bCs/>
          <w:sz w:val="24"/>
          <w:szCs w:val="24"/>
          <w:lang w:val="es-419"/>
        </w:rPr>
        <w:t xml:space="preserve"> 48</w:t>
      </w:r>
    </w:p>
    <w:p w14:paraId="212830E9" w14:textId="29A062A0" w:rsidR="00615334" w:rsidRPr="00AF01F1" w:rsidRDefault="00615334" w:rsidP="00615334">
      <w:pPr>
        <w:spacing w:after="0"/>
        <w:rPr>
          <w:sz w:val="20"/>
          <w:szCs w:val="20"/>
          <w:lang w:val="es-419"/>
        </w:rPr>
      </w:pPr>
      <w:r w:rsidRPr="00AF01F1">
        <w:rPr>
          <w:sz w:val="20"/>
          <w:szCs w:val="20"/>
          <w:lang w:val="es-419"/>
        </w:rPr>
        <w:t>Describe la cantidad de intentos que debemos realizar hasta obtener un éxito para variables de Bernoulli</w:t>
      </w:r>
    </w:p>
    <w:p w14:paraId="1DE931CA" w14:textId="60A79BDD" w:rsidR="00615334" w:rsidRPr="00AF01F1" w:rsidRDefault="00615334" w:rsidP="00615334">
      <w:pPr>
        <w:spacing w:after="0"/>
        <w:rPr>
          <w:sz w:val="20"/>
          <w:szCs w:val="20"/>
          <w:lang w:val="es-419"/>
        </w:rPr>
      </w:pPr>
      <w:r w:rsidRPr="00AF01F1">
        <w:rPr>
          <w:sz w:val="20"/>
          <w:szCs w:val="20"/>
          <w:lang w:val="es-419"/>
        </w:rPr>
        <w:t>independientes e idénticamente distribuidas, es decir, que no se afectan unas a otras y cada una con igual</w:t>
      </w:r>
    </w:p>
    <w:p w14:paraId="510F6E58" w14:textId="483CC73C" w:rsidR="00B74AB2" w:rsidRPr="00AF01F1" w:rsidRDefault="00615334" w:rsidP="00615334">
      <w:pPr>
        <w:spacing w:after="0"/>
        <w:rPr>
          <w:sz w:val="20"/>
          <w:szCs w:val="20"/>
          <w:lang w:val="es-419"/>
        </w:rPr>
      </w:pPr>
      <w:r w:rsidRPr="00AF01F1">
        <w:rPr>
          <w:sz w:val="20"/>
          <w:szCs w:val="20"/>
          <w:lang w:val="es-419"/>
        </w:rPr>
        <w:t>probabilidad de éxito.</w:t>
      </w:r>
    </w:p>
    <w:p w14:paraId="6F91D41B" w14:textId="5F9478B3" w:rsidR="00B74AB2" w:rsidRPr="00AF01F1" w:rsidRDefault="00B74AB2" w:rsidP="00615334">
      <w:pPr>
        <w:spacing w:after="0"/>
        <w:rPr>
          <w:sz w:val="20"/>
          <w:szCs w:val="20"/>
          <w:lang w:val="es-419"/>
        </w:rPr>
      </w:pPr>
      <w:proofErr w:type="spellStart"/>
      <w:r w:rsidRPr="00AF01F1">
        <w:rPr>
          <w:sz w:val="20"/>
          <w:szCs w:val="20"/>
          <w:lang w:val="es-419"/>
        </w:rPr>
        <w:t>Dgeom</w:t>
      </w:r>
      <w:proofErr w:type="spellEnd"/>
      <w:r w:rsidRPr="00AF01F1">
        <w:rPr>
          <w:sz w:val="20"/>
          <w:szCs w:val="20"/>
          <w:lang w:val="es-419"/>
        </w:rPr>
        <w:t>(</w:t>
      </w:r>
      <w:proofErr w:type="spellStart"/>
      <w:proofErr w:type="gramStart"/>
      <w:r w:rsidRPr="00AF01F1">
        <w:rPr>
          <w:sz w:val="20"/>
          <w:szCs w:val="20"/>
          <w:lang w:val="es-419"/>
        </w:rPr>
        <w:t>x,prob</w:t>
      </w:r>
      <w:proofErr w:type="spellEnd"/>
      <w:proofErr w:type="gramEnd"/>
      <w:r w:rsidRPr="00AF01F1">
        <w:rPr>
          <w:sz w:val="20"/>
          <w:szCs w:val="20"/>
          <w:lang w:val="es-419"/>
        </w:rPr>
        <w:t>)</w:t>
      </w:r>
    </w:p>
    <w:p w14:paraId="633A87DB" w14:textId="577AC86B" w:rsidR="0055012C" w:rsidRPr="00AF01F1" w:rsidRDefault="0055012C" w:rsidP="00615334">
      <w:pPr>
        <w:spacing w:after="0"/>
        <w:rPr>
          <w:sz w:val="20"/>
          <w:szCs w:val="20"/>
          <w:lang w:val="es-419"/>
        </w:rPr>
      </w:pPr>
    </w:p>
    <w:p w14:paraId="72CB1BE6" w14:textId="4D4C5D99" w:rsidR="0055012C" w:rsidRPr="00AF01F1" w:rsidRDefault="0055012C" w:rsidP="0055012C">
      <w:pPr>
        <w:spacing w:after="0"/>
        <w:rPr>
          <w:b/>
          <w:bCs/>
          <w:sz w:val="24"/>
          <w:szCs w:val="24"/>
          <w:lang w:val="es-419"/>
        </w:rPr>
      </w:pPr>
      <w:r w:rsidRPr="00AF01F1">
        <w:rPr>
          <w:b/>
          <w:bCs/>
          <w:sz w:val="24"/>
          <w:szCs w:val="24"/>
          <w:lang w:val="es-419"/>
        </w:rPr>
        <w:t xml:space="preserve">Distribución binomial: </w:t>
      </w:r>
      <w:proofErr w:type="spellStart"/>
      <w:r w:rsidRPr="00AF01F1">
        <w:rPr>
          <w:b/>
          <w:bCs/>
          <w:sz w:val="24"/>
          <w:szCs w:val="24"/>
          <w:lang w:val="es-419"/>
        </w:rPr>
        <w:t>pag</w:t>
      </w:r>
      <w:proofErr w:type="spellEnd"/>
      <w:r w:rsidRPr="00AF01F1">
        <w:rPr>
          <w:b/>
          <w:bCs/>
          <w:sz w:val="24"/>
          <w:szCs w:val="24"/>
          <w:lang w:val="es-419"/>
        </w:rPr>
        <w:t xml:space="preserve"> 49</w:t>
      </w:r>
      <w:r w:rsidR="00052321" w:rsidRPr="00AF01F1">
        <w:rPr>
          <w:b/>
          <w:bCs/>
          <w:sz w:val="24"/>
          <w:szCs w:val="24"/>
          <w:lang w:val="es-419"/>
        </w:rPr>
        <w:t>-50</w:t>
      </w:r>
    </w:p>
    <w:p w14:paraId="74FA31B3" w14:textId="20EA2888" w:rsidR="0055012C" w:rsidRPr="00AF01F1" w:rsidRDefault="0055012C" w:rsidP="0055012C">
      <w:pPr>
        <w:spacing w:after="0"/>
        <w:rPr>
          <w:sz w:val="20"/>
          <w:szCs w:val="20"/>
          <w:lang w:val="es-419"/>
        </w:rPr>
      </w:pPr>
      <w:r w:rsidRPr="00AF01F1">
        <w:rPr>
          <w:sz w:val="20"/>
          <w:szCs w:val="20"/>
          <w:lang w:val="es-419"/>
        </w:rPr>
        <w:t>Describe la probabilidad de tener exactamente k éxitos en n intentos independientes de Bernoulli con</w:t>
      </w:r>
    </w:p>
    <w:p w14:paraId="1C678997" w14:textId="63C3254D" w:rsidR="0055012C" w:rsidRPr="00AF01F1" w:rsidRDefault="0055012C" w:rsidP="0055012C">
      <w:pPr>
        <w:spacing w:after="0"/>
        <w:rPr>
          <w:sz w:val="20"/>
          <w:szCs w:val="20"/>
          <w:lang w:val="es-419"/>
        </w:rPr>
      </w:pPr>
      <w:r w:rsidRPr="00AF01F1">
        <w:rPr>
          <w:sz w:val="20"/>
          <w:szCs w:val="20"/>
          <w:lang w:val="es-419"/>
        </w:rPr>
        <w:t>probabilidad de éxito p.</w:t>
      </w:r>
    </w:p>
    <w:p w14:paraId="507AEB4A" w14:textId="0607E580" w:rsidR="0055012C" w:rsidRPr="00AF01F1" w:rsidRDefault="0055012C" w:rsidP="0055012C">
      <w:pPr>
        <w:spacing w:after="0"/>
        <w:rPr>
          <w:sz w:val="20"/>
          <w:szCs w:val="20"/>
          <w:lang w:val="es-419"/>
        </w:rPr>
      </w:pPr>
    </w:p>
    <w:p w14:paraId="47174B63" w14:textId="686B5F7F" w:rsidR="0055012C" w:rsidRPr="00AF01F1" w:rsidRDefault="0055012C" w:rsidP="0055012C">
      <w:pPr>
        <w:spacing w:after="0"/>
        <w:rPr>
          <w:sz w:val="20"/>
          <w:szCs w:val="20"/>
          <w:lang w:val="es-419"/>
        </w:rPr>
      </w:pPr>
      <w:r w:rsidRPr="00AF01F1">
        <w:rPr>
          <w:sz w:val="20"/>
          <w:szCs w:val="20"/>
          <w:lang w:val="es-419"/>
        </w:rPr>
        <w:t>ANTES DE DECIDIR UTILIZAR LA DISTRIBUCION BINOMIAL SE DEBEN SABER 4 PUNTOS:</w:t>
      </w:r>
    </w:p>
    <w:p w14:paraId="3712CE95" w14:textId="24975567" w:rsidR="0055012C" w:rsidRPr="00AF01F1" w:rsidRDefault="00052321" w:rsidP="0055012C">
      <w:pPr>
        <w:spacing w:after="0"/>
        <w:rPr>
          <w:color w:val="C00000"/>
          <w:sz w:val="20"/>
          <w:szCs w:val="20"/>
          <w:lang w:val="es-419"/>
        </w:rPr>
      </w:pPr>
      <w:r w:rsidRPr="00AF01F1">
        <w:rPr>
          <w:noProof/>
          <w:lang w:val="es-419"/>
        </w:rPr>
        <w:drawing>
          <wp:anchor distT="0" distB="0" distL="114300" distR="114300" simplePos="0" relativeHeight="251659264" behindDoc="0" locked="0" layoutInCell="1" allowOverlap="1" wp14:anchorId="1E40D04F" wp14:editId="0BC28B38">
            <wp:simplePos x="0" y="0"/>
            <wp:positionH relativeFrom="column">
              <wp:posOffset>4052570</wp:posOffset>
            </wp:positionH>
            <wp:positionV relativeFrom="paragraph">
              <wp:posOffset>154305</wp:posOffset>
            </wp:positionV>
            <wp:extent cx="2309495" cy="6572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9495" cy="657225"/>
                    </a:xfrm>
                    <a:prstGeom prst="rect">
                      <a:avLst/>
                    </a:prstGeom>
                  </pic:spPr>
                </pic:pic>
              </a:graphicData>
            </a:graphic>
            <wp14:sizeRelH relativeFrom="margin">
              <wp14:pctWidth>0</wp14:pctWidth>
            </wp14:sizeRelH>
            <wp14:sizeRelV relativeFrom="margin">
              <wp14:pctHeight>0</wp14:pctHeight>
            </wp14:sizeRelV>
          </wp:anchor>
        </w:drawing>
      </w:r>
      <w:r w:rsidR="0055012C" w:rsidRPr="00AF01F1">
        <w:rPr>
          <w:color w:val="C00000"/>
          <w:sz w:val="20"/>
          <w:szCs w:val="20"/>
          <w:lang w:val="es-419"/>
        </w:rPr>
        <w:t>1. Los intentos son independientes.</w:t>
      </w:r>
    </w:p>
    <w:p w14:paraId="678C0431" w14:textId="187AB01C" w:rsidR="0055012C" w:rsidRPr="00AF01F1" w:rsidRDefault="0055012C" w:rsidP="0055012C">
      <w:pPr>
        <w:spacing w:after="0"/>
        <w:rPr>
          <w:color w:val="C00000"/>
          <w:sz w:val="20"/>
          <w:szCs w:val="20"/>
          <w:lang w:val="es-419"/>
        </w:rPr>
      </w:pPr>
      <w:r w:rsidRPr="00AF01F1">
        <w:rPr>
          <w:color w:val="C00000"/>
          <w:sz w:val="20"/>
          <w:szCs w:val="20"/>
          <w:lang w:val="es-419"/>
        </w:rPr>
        <w:t>2. La cantidad de intentos (n) es fija.</w:t>
      </w:r>
    </w:p>
    <w:p w14:paraId="0189B262" w14:textId="5C64919A" w:rsidR="0055012C" w:rsidRPr="00AF01F1" w:rsidRDefault="0055012C" w:rsidP="0055012C">
      <w:pPr>
        <w:spacing w:after="0"/>
        <w:rPr>
          <w:color w:val="C00000"/>
          <w:sz w:val="20"/>
          <w:szCs w:val="20"/>
          <w:lang w:val="es-419"/>
        </w:rPr>
      </w:pPr>
      <w:r w:rsidRPr="00AF01F1">
        <w:rPr>
          <w:color w:val="C00000"/>
          <w:sz w:val="20"/>
          <w:szCs w:val="20"/>
          <w:lang w:val="es-419"/>
        </w:rPr>
        <w:t>3. El resultado de cada intento puede ser clasificado como éxito o fracaso.</w:t>
      </w:r>
    </w:p>
    <w:p w14:paraId="7A3B7229" w14:textId="5C430509" w:rsidR="0055012C" w:rsidRPr="00AF01F1" w:rsidRDefault="0055012C" w:rsidP="0055012C">
      <w:pPr>
        <w:spacing w:after="0"/>
        <w:rPr>
          <w:color w:val="C00000"/>
          <w:sz w:val="20"/>
          <w:szCs w:val="20"/>
          <w:lang w:val="es-419"/>
        </w:rPr>
      </w:pPr>
      <w:r w:rsidRPr="00AF01F1">
        <w:rPr>
          <w:color w:val="C00000"/>
          <w:sz w:val="20"/>
          <w:szCs w:val="20"/>
          <w:lang w:val="es-419"/>
        </w:rPr>
        <w:t>4. La probabilidad de éxito (p) es la misma para cada intento.</w:t>
      </w:r>
    </w:p>
    <w:p w14:paraId="12251FE9" w14:textId="2C7F4710" w:rsidR="00052321" w:rsidRPr="00AF01F1" w:rsidRDefault="00052321" w:rsidP="0055012C">
      <w:pPr>
        <w:spacing w:after="0"/>
        <w:rPr>
          <w:sz w:val="20"/>
          <w:szCs w:val="20"/>
          <w:lang w:val="es-419"/>
        </w:rPr>
      </w:pPr>
      <w:proofErr w:type="spellStart"/>
      <w:r w:rsidRPr="00AF01F1">
        <w:rPr>
          <w:sz w:val="20"/>
          <w:szCs w:val="20"/>
          <w:lang w:val="es-419"/>
        </w:rPr>
        <w:t>Dbinom</w:t>
      </w:r>
      <w:proofErr w:type="spellEnd"/>
      <w:r w:rsidRPr="00AF01F1">
        <w:rPr>
          <w:sz w:val="20"/>
          <w:szCs w:val="20"/>
          <w:lang w:val="es-419"/>
        </w:rPr>
        <w:t>(</w:t>
      </w:r>
      <w:proofErr w:type="spellStart"/>
      <w:proofErr w:type="gramStart"/>
      <w:r w:rsidRPr="00AF01F1">
        <w:rPr>
          <w:sz w:val="20"/>
          <w:szCs w:val="20"/>
          <w:lang w:val="es-419"/>
        </w:rPr>
        <w:t>x,size</w:t>
      </w:r>
      <w:proofErr w:type="gramEnd"/>
      <w:r w:rsidRPr="00AF01F1">
        <w:rPr>
          <w:sz w:val="20"/>
          <w:szCs w:val="20"/>
          <w:lang w:val="es-419"/>
        </w:rPr>
        <w:t>,prob</w:t>
      </w:r>
      <w:proofErr w:type="spellEnd"/>
      <w:r w:rsidRPr="00AF01F1">
        <w:rPr>
          <w:sz w:val="20"/>
          <w:szCs w:val="20"/>
          <w:lang w:val="es-419"/>
        </w:rPr>
        <w:t>)</w:t>
      </w:r>
    </w:p>
    <w:p w14:paraId="659F7DA9" w14:textId="05AF888F" w:rsidR="0055012C" w:rsidRPr="00AF01F1" w:rsidRDefault="0055012C" w:rsidP="0055012C">
      <w:pPr>
        <w:spacing w:after="0"/>
        <w:rPr>
          <w:color w:val="C00000"/>
          <w:sz w:val="20"/>
          <w:szCs w:val="20"/>
          <w:lang w:val="es-419"/>
        </w:rPr>
      </w:pPr>
    </w:p>
    <w:p w14:paraId="134C5521" w14:textId="26AE45DE" w:rsidR="00052321" w:rsidRPr="00AF01F1" w:rsidRDefault="00052321" w:rsidP="00052321">
      <w:pPr>
        <w:spacing w:after="0"/>
        <w:rPr>
          <w:b/>
          <w:bCs/>
          <w:sz w:val="24"/>
          <w:szCs w:val="24"/>
          <w:lang w:val="es-419"/>
        </w:rPr>
      </w:pPr>
      <w:r w:rsidRPr="00AF01F1">
        <w:rPr>
          <w:b/>
          <w:bCs/>
          <w:sz w:val="24"/>
          <w:szCs w:val="24"/>
          <w:lang w:val="es-419"/>
        </w:rPr>
        <w:t xml:space="preserve">Distribución binomial Negativa: </w:t>
      </w:r>
      <w:proofErr w:type="spellStart"/>
      <w:r w:rsidRPr="00AF01F1">
        <w:rPr>
          <w:b/>
          <w:bCs/>
          <w:sz w:val="24"/>
          <w:szCs w:val="24"/>
          <w:lang w:val="es-419"/>
        </w:rPr>
        <w:t>pag</w:t>
      </w:r>
      <w:proofErr w:type="spellEnd"/>
      <w:r w:rsidRPr="00AF01F1">
        <w:rPr>
          <w:b/>
          <w:bCs/>
          <w:sz w:val="24"/>
          <w:szCs w:val="24"/>
          <w:lang w:val="es-419"/>
        </w:rPr>
        <w:t xml:space="preserve"> 51</w:t>
      </w:r>
    </w:p>
    <w:p w14:paraId="43F663BB" w14:textId="0F01BB55" w:rsidR="00052321" w:rsidRPr="00AF01F1" w:rsidRDefault="00052321" w:rsidP="00052321">
      <w:pPr>
        <w:spacing w:after="0"/>
        <w:rPr>
          <w:sz w:val="20"/>
          <w:szCs w:val="20"/>
          <w:lang w:val="es-419"/>
        </w:rPr>
      </w:pPr>
      <w:r w:rsidRPr="00AF01F1">
        <w:rPr>
          <w:sz w:val="20"/>
          <w:szCs w:val="20"/>
          <w:lang w:val="es-419"/>
        </w:rPr>
        <w:t>Describe la probabilidad de encontrar el k-</w:t>
      </w:r>
      <w:proofErr w:type="spellStart"/>
      <w:r w:rsidRPr="00AF01F1">
        <w:rPr>
          <w:sz w:val="20"/>
          <w:szCs w:val="20"/>
          <w:lang w:val="es-419"/>
        </w:rPr>
        <w:t>ésimo</w:t>
      </w:r>
      <w:proofErr w:type="spellEnd"/>
      <w:r w:rsidRPr="00AF01F1">
        <w:rPr>
          <w:sz w:val="20"/>
          <w:szCs w:val="20"/>
          <w:lang w:val="es-419"/>
        </w:rPr>
        <w:t xml:space="preserve"> éxito al n-</w:t>
      </w:r>
      <w:proofErr w:type="spellStart"/>
      <w:r w:rsidRPr="00AF01F1">
        <w:rPr>
          <w:sz w:val="20"/>
          <w:szCs w:val="20"/>
          <w:lang w:val="es-419"/>
        </w:rPr>
        <w:t>ésimo</w:t>
      </w:r>
      <w:proofErr w:type="spellEnd"/>
      <w:r w:rsidRPr="00AF01F1">
        <w:rPr>
          <w:sz w:val="20"/>
          <w:szCs w:val="20"/>
          <w:lang w:val="es-419"/>
        </w:rPr>
        <w:t xml:space="preserve"> intento.</w:t>
      </w:r>
    </w:p>
    <w:p w14:paraId="5E5CE5FB" w14:textId="49576BD2" w:rsidR="00052321" w:rsidRPr="00AF01F1" w:rsidRDefault="00052321" w:rsidP="00052321">
      <w:pPr>
        <w:spacing w:after="0"/>
        <w:rPr>
          <w:sz w:val="20"/>
          <w:szCs w:val="20"/>
          <w:lang w:val="es-419"/>
        </w:rPr>
      </w:pPr>
      <w:r w:rsidRPr="00AF01F1">
        <w:rPr>
          <w:sz w:val="20"/>
          <w:szCs w:val="20"/>
          <w:lang w:val="es-419"/>
        </w:rPr>
        <w:t>En el caso binomial, en general se tiene una cantidad fija de intentos y se considera la cantidad de éxitos. En</w:t>
      </w:r>
    </w:p>
    <w:p w14:paraId="2CEFC15A" w14:textId="77777777" w:rsidR="00052321" w:rsidRPr="00AF01F1" w:rsidRDefault="00052321" w:rsidP="00052321">
      <w:pPr>
        <w:spacing w:after="0"/>
        <w:rPr>
          <w:sz w:val="20"/>
          <w:szCs w:val="20"/>
          <w:lang w:val="es-419"/>
        </w:rPr>
      </w:pPr>
      <w:r w:rsidRPr="00AF01F1">
        <w:rPr>
          <w:sz w:val="20"/>
          <w:szCs w:val="20"/>
          <w:lang w:val="es-419"/>
        </w:rPr>
        <w:t>el caso binomial negativo, se examina cuántos intentos se necesitan para observar una cantidad fija de</w:t>
      </w:r>
    </w:p>
    <w:p w14:paraId="06BB2514" w14:textId="207DB6A2" w:rsidR="00052321" w:rsidRPr="00AF01F1" w:rsidRDefault="00052321" w:rsidP="00052321">
      <w:pPr>
        <w:spacing w:after="0"/>
        <w:rPr>
          <w:sz w:val="20"/>
          <w:szCs w:val="20"/>
          <w:lang w:val="es-419"/>
        </w:rPr>
      </w:pPr>
      <w:r w:rsidRPr="00AF01F1">
        <w:rPr>
          <w:sz w:val="20"/>
          <w:szCs w:val="20"/>
          <w:lang w:val="es-419"/>
        </w:rPr>
        <w:t>éxitos y se requiere que la última observación sea un éxito.</w:t>
      </w:r>
    </w:p>
    <w:p w14:paraId="11D41841" w14:textId="705C3D91" w:rsidR="00052321" w:rsidRPr="00AF01F1" w:rsidRDefault="00052321" w:rsidP="00052321">
      <w:pPr>
        <w:spacing w:after="0"/>
        <w:rPr>
          <w:sz w:val="20"/>
          <w:szCs w:val="20"/>
          <w:lang w:val="es-419"/>
        </w:rPr>
      </w:pPr>
    </w:p>
    <w:p w14:paraId="526CE7B1" w14:textId="77777777" w:rsidR="00052321" w:rsidRPr="00AF01F1" w:rsidRDefault="00052321" w:rsidP="00052321">
      <w:pPr>
        <w:spacing w:after="0"/>
        <w:rPr>
          <w:color w:val="FF0000"/>
          <w:sz w:val="18"/>
          <w:szCs w:val="18"/>
          <w:lang w:val="es-419"/>
        </w:rPr>
      </w:pPr>
      <w:r w:rsidRPr="00AF01F1">
        <w:rPr>
          <w:color w:val="FF0000"/>
          <w:sz w:val="18"/>
          <w:szCs w:val="18"/>
          <w:lang w:val="es-419"/>
        </w:rPr>
        <w:t xml:space="preserve">1. Los intentos son independientes. </w:t>
      </w:r>
    </w:p>
    <w:p w14:paraId="461CE7BA" w14:textId="6C67EE8B" w:rsidR="00052321" w:rsidRPr="00AF01F1" w:rsidRDefault="00052321" w:rsidP="00052321">
      <w:pPr>
        <w:spacing w:after="0"/>
        <w:rPr>
          <w:color w:val="FF0000"/>
          <w:sz w:val="18"/>
          <w:szCs w:val="18"/>
          <w:lang w:val="es-419"/>
        </w:rPr>
      </w:pPr>
      <w:r w:rsidRPr="00AF01F1">
        <w:rPr>
          <w:color w:val="FF0000"/>
          <w:sz w:val="18"/>
          <w:szCs w:val="18"/>
          <w:lang w:val="es-419"/>
        </w:rPr>
        <w:t xml:space="preserve">2. El resultado de cada intento puede ser clasificado como éxito o fracaso. </w:t>
      </w:r>
    </w:p>
    <w:p w14:paraId="4024471E" w14:textId="221A36B3" w:rsidR="00052321" w:rsidRPr="00AF01F1" w:rsidRDefault="003B1E45" w:rsidP="00052321">
      <w:pPr>
        <w:spacing w:after="0"/>
        <w:rPr>
          <w:color w:val="FF0000"/>
          <w:sz w:val="18"/>
          <w:szCs w:val="18"/>
          <w:lang w:val="es-419"/>
        </w:rPr>
      </w:pPr>
      <w:r w:rsidRPr="00AF01F1">
        <w:rPr>
          <w:noProof/>
          <w:lang w:val="es-419"/>
        </w:rPr>
        <w:drawing>
          <wp:anchor distT="0" distB="0" distL="114300" distR="114300" simplePos="0" relativeHeight="251660288" behindDoc="0" locked="0" layoutInCell="1" allowOverlap="1" wp14:anchorId="0F272E15" wp14:editId="43883BED">
            <wp:simplePos x="0" y="0"/>
            <wp:positionH relativeFrom="column">
              <wp:posOffset>4352925</wp:posOffset>
            </wp:positionH>
            <wp:positionV relativeFrom="paragraph">
              <wp:posOffset>85090</wp:posOffset>
            </wp:positionV>
            <wp:extent cx="1895475" cy="579755"/>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579755"/>
                    </a:xfrm>
                    <a:prstGeom prst="rect">
                      <a:avLst/>
                    </a:prstGeom>
                  </pic:spPr>
                </pic:pic>
              </a:graphicData>
            </a:graphic>
            <wp14:sizeRelH relativeFrom="margin">
              <wp14:pctWidth>0</wp14:pctWidth>
            </wp14:sizeRelH>
            <wp14:sizeRelV relativeFrom="margin">
              <wp14:pctHeight>0</wp14:pctHeight>
            </wp14:sizeRelV>
          </wp:anchor>
        </w:drawing>
      </w:r>
      <w:r w:rsidR="00052321" w:rsidRPr="00AF01F1">
        <w:rPr>
          <w:color w:val="FF0000"/>
          <w:sz w:val="18"/>
          <w:szCs w:val="18"/>
          <w:lang w:val="es-419"/>
        </w:rPr>
        <w:t xml:space="preserve">3. La probabilidad de éxito (p) es la misma para cada intento. </w:t>
      </w:r>
    </w:p>
    <w:p w14:paraId="75F3E541" w14:textId="48989F0B" w:rsidR="00052321" w:rsidRPr="00AF01F1" w:rsidRDefault="00052321" w:rsidP="00052321">
      <w:pPr>
        <w:spacing w:after="0"/>
        <w:rPr>
          <w:color w:val="FF0000"/>
          <w:sz w:val="18"/>
          <w:szCs w:val="18"/>
          <w:lang w:val="es-419"/>
        </w:rPr>
      </w:pPr>
      <w:r w:rsidRPr="00AF01F1">
        <w:rPr>
          <w:color w:val="FF0000"/>
          <w:sz w:val="18"/>
          <w:szCs w:val="18"/>
          <w:lang w:val="es-419"/>
        </w:rPr>
        <w:t>4. El último intento debe ser un éxito.</w:t>
      </w:r>
    </w:p>
    <w:p w14:paraId="55C84AD1" w14:textId="361294E3" w:rsidR="00052321" w:rsidRPr="00AF01F1" w:rsidRDefault="00020E8F" w:rsidP="00052321">
      <w:pPr>
        <w:spacing w:after="0"/>
        <w:rPr>
          <w:sz w:val="20"/>
          <w:szCs w:val="20"/>
          <w:lang w:val="es-419"/>
        </w:rPr>
      </w:pPr>
      <w:r w:rsidRPr="00AF01F1">
        <w:rPr>
          <w:noProof/>
          <w:color w:val="000000" w:themeColor="text1"/>
          <w:sz w:val="18"/>
          <w:szCs w:val="18"/>
          <w:lang w:val="es-419"/>
        </w:rPr>
        <mc:AlternateContent>
          <mc:Choice Requires="wps">
            <w:drawing>
              <wp:anchor distT="0" distB="0" distL="114300" distR="114300" simplePos="0" relativeHeight="251661312" behindDoc="0" locked="0" layoutInCell="1" allowOverlap="1" wp14:anchorId="01E6A17C" wp14:editId="74350DC0">
                <wp:simplePos x="0" y="0"/>
                <wp:positionH relativeFrom="column">
                  <wp:posOffset>3248025</wp:posOffset>
                </wp:positionH>
                <wp:positionV relativeFrom="paragraph">
                  <wp:posOffset>12700</wp:posOffset>
                </wp:positionV>
                <wp:extent cx="590550" cy="561975"/>
                <wp:effectExtent l="38100" t="0" r="19050" b="47625"/>
                <wp:wrapNone/>
                <wp:docPr id="8" name="Conector recto de flecha 8"/>
                <wp:cNvGraphicFramePr/>
                <a:graphic xmlns:a="http://schemas.openxmlformats.org/drawingml/2006/main">
                  <a:graphicData uri="http://schemas.microsoft.com/office/word/2010/wordprocessingShape">
                    <wps:wsp>
                      <wps:cNvCnPr/>
                      <wps:spPr>
                        <a:xfrm flipH="1">
                          <a:off x="0" y="0"/>
                          <a:ext cx="5905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1FFA2B" id="_x0000_t32" coordsize="21600,21600" o:spt="32" o:oned="t" path="m,l21600,21600e" filled="f">
                <v:path arrowok="t" fillok="f" o:connecttype="none"/>
                <o:lock v:ext="edit" shapetype="t"/>
              </v:shapetype>
              <v:shape id="Conector recto de flecha 8" o:spid="_x0000_s1026" type="#_x0000_t32" style="position:absolute;margin-left:255.75pt;margin-top:1pt;width:46.5pt;height:4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" strokecolor="#4472c4 [3204]" strokeweight=".5pt">
                <v:stroke endarrow="block" joinstyle="miter"/>
              </v:shape>
            </w:pict>
          </mc:Fallback>
        </mc:AlternateContent>
      </w:r>
      <w:proofErr w:type="spellStart"/>
      <w:r w:rsidR="00052321" w:rsidRPr="00AF01F1">
        <w:rPr>
          <w:color w:val="000000" w:themeColor="text1"/>
          <w:sz w:val="18"/>
          <w:szCs w:val="18"/>
          <w:lang w:val="es-419"/>
        </w:rPr>
        <w:t>dnbinom</w:t>
      </w:r>
      <w:proofErr w:type="spellEnd"/>
      <w:r w:rsidR="00052321" w:rsidRPr="00AF01F1">
        <w:rPr>
          <w:sz w:val="20"/>
          <w:szCs w:val="20"/>
          <w:lang w:val="es-419"/>
        </w:rPr>
        <w:t>(</w:t>
      </w:r>
      <w:proofErr w:type="spellStart"/>
      <w:proofErr w:type="gramStart"/>
      <w:r w:rsidR="00052321" w:rsidRPr="00AF01F1">
        <w:rPr>
          <w:sz w:val="20"/>
          <w:szCs w:val="20"/>
          <w:lang w:val="es-419"/>
        </w:rPr>
        <w:t>x,size</w:t>
      </w:r>
      <w:proofErr w:type="gramEnd"/>
      <w:r w:rsidR="00052321" w:rsidRPr="00AF01F1">
        <w:rPr>
          <w:sz w:val="20"/>
          <w:szCs w:val="20"/>
          <w:lang w:val="es-419"/>
        </w:rPr>
        <w:t>,prob</w:t>
      </w:r>
      <w:proofErr w:type="spellEnd"/>
      <w:r w:rsidR="00052321" w:rsidRPr="00AF01F1">
        <w:rPr>
          <w:sz w:val="20"/>
          <w:szCs w:val="20"/>
          <w:lang w:val="es-419"/>
        </w:rPr>
        <w:t>)</w:t>
      </w:r>
    </w:p>
    <w:p w14:paraId="53CA0F5E" w14:textId="2F82161A" w:rsidR="00052321" w:rsidRPr="00AF01F1" w:rsidRDefault="00052321" w:rsidP="00052321">
      <w:pPr>
        <w:spacing w:after="0"/>
        <w:rPr>
          <w:sz w:val="20"/>
          <w:szCs w:val="20"/>
          <w:lang w:val="es-419"/>
        </w:rPr>
      </w:pPr>
    </w:p>
    <w:p w14:paraId="516630CF" w14:textId="622DD7B1" w:rsidR="00052321" w:rsidRPr="00AF01F1" w:rsidRDefault="00052321" w:rsidP="00052321">
      <w:pPr>
        <w:spacing w:after="0"/>
        <w:rPr>
          <w:b/>
          <w:bCs/>
          <w:color w:val="000000" w:themeColor="text1"/>
          <w:sz w:val="24"/>
          <w:szCs w:val="24"/>
          <w:lang w:val="es-419"/>
        </w:rPr>
      </w:pPr>
      <w:proofErr w:type="spellStart"/>
      <w:r w:rsidRPr="00AF01F1">
        <w:rPr>
          <w:b/>
          <w:bCs/>
          <w:color w:val="000000" w:themeColor="text1"/>
          <w:sz w:val="24"/>
          <w:szCs w:val="24"/>
          <w:lang w:val="es-419"/>
        </w:rPr>
        <w:t>Distribucion</w:t>
      </w:r>
      <w:proofErr w:type="spellEnd"/>
      <w:r w:rsidRPr="00AF01F1">
        <w:rPr>
          <w:b/>
          <w:bCs/>
          <w:color w:val="000000" w:themeColor="text1"/>
          <w:sz w:val="24"/>
          <w:szCs w:val="24"/>
          <w:lang w:val="es-419"/>
        </w:rPr>
        <w:t xml:space="preserve"> de Poisson: Pag 52</w:t>
      </w:r>
    </w:p>
    <w:p w14:paraId="74FA6139" w14:textId="05527659" w:rsidR="00052321" w:rsidRPr="00AF01F1" w:rsidRDefault="00052321" w:rsidP="00052321">
      <w:pPr>
        <w:spacing w:after="0"/>
        <w:rPr>
          <w:color w:val="000000" w:themeColor="text1"/>
          <w:sz w:val="20"/>
          <w:szCs w:val="20"/>
          <w:lang w:val="es-419"/>
        </w:rPr>
      </w:pPr>
      <w:r w:rsidRPr="00AF01F1">
        <w:rPr>
          <w:color w:val="000000" w:themeColor="text1"/>
          <w:sz w:val="20"/>
          <w:szCs w:val="20"/>
          <w:lang w:val="es-419"/>
        </w:rPr>
        <w:t>Útil para estimar la cantidad de eventos en una población grande en un lapso de tiempo dado, por ejemplo,</w:t>
      </w:r>
    </w:p>
    <w:p w14:paraId="4470C417" w14:textId="53815F98" w:rsidR="00052321" w:rsidRPr="00AF01F1" w:rsidRDefault="00052321" w:rsidP="00052321">
      <w:pPr>
        <w:spacing w:after="0"/>
        <w:rPr>
          <w:color w:val="000000" w:themeColor="text1"/>
          <w:sz w:val="20"/>
          <w:szCs w:val="20"/>
          <w:lang w:val="es-419"/>
        </w:rPr>
      </w:pPr>
      <w:r w:rsidRPr="00AF01F1">
        <w:rPr>
          <w:color w:val="000000" w:themeColor="text1"/>
          <w:sz w:val="20"/>
          <w:szCs w:val="20"/>
          <w:lang w:val="es-419"/>
        </w:rPr>
        <w:t>la cantidad de contagios de influenza entre los habitantes de Santiago en una semana.</w:t>
      </w:r>
    </w:p>
    <w:p w14:paraId="13D335CB" w14:textId="2575B355" w:rsidR="00AE2083" w:rsidRPr="00AF01F1" w:rsidRDefault="00052321" w:rsidP="0055012C">
      <w:pPr>
        <w:spacing w:after="0"/>
        <w:rPr>
          <w:color w:val="000000" w:themeColor="text1"/>
          <w:sz w:val="20"/>
          <w:szCs w:val="20"/>
          <w:lang w:val="es-419"/>
        </w:rPr>
      </w:pPr>
      <w:proofErr w:type="spellStart"/>
      <w:r w:rsidRPr="00AF01F1">
        <w:rPr>
          <w:color w:val="000000" w:themeColor="text1"/>
          <w:sz w:val="20"/>
          <w:szCs w:val="20"/>
          <w:lang w:val="es-419"/>
        </w:rPr>
        <w:t>dpois</w:t>
      </w:r>
      <w:proofErr w:type="spellEnd"/>
      <w:r w:rsidRPr="00AF01F1">
        <w:rPr>
          <w:color w:val="000000" w:themeColor="text1"/>
          <w:sz w:val="20"/>
          <w:szCs w:val="20"/>
          <w:lang w:val="es-419"/>
        </w:rPr>
        <w:t xml:space="preserve"> (</w:t>
      </w:r>
      <w:proofErr w:type="spellStart"/>
      <w:proofErr w:type="gramStart"/>
      <w:r w:rsidRPr="00AF01F1">
        <w:rPr>
          <w:color w:val="000000" w:themeColor="text1"/>
          <w:sz w:val="20"/>
          <w:szCs w:val="20"/>
          <w:lang w:val="es-419"/>
        </w:rPr>
        <w:t>x,labmda</w:t>
      </w:r>
      <w:proofErr w:type="spellEnd"/>
      <w:proofErr w:type="gramEnd"/>
      <w:r w:rsidRPr="00AF01F1">
        <w:rPr>
          <w:color w:val="000000" w:themeColor="text1"/>
          <w:sz w:val="20"/>
          <w:szCs w:val="20"/>
          <w:lang w:val="es-419"/>
        </w:rPr>
        <w:t>)</w:t>
      </w:r>
    </w:p>
    <w:p w14:paraId="78D73024" w14:textId="71FCFF4B" w:rsidR="00AE2083" w:rsidRPr="00AF01F1" w:rsidRDefault="00AE2083" w:rsidP="0055012C">
      <w:pPr>
        <w:spacing w:after="0"/>
        <w:rPr>
          <w:b/>
          <w:bCs/>
          <w:color w:val="000000" w:themeColor="text1"/>
          <w:sz w:val="32"/>
          <w:szCs w:val="32"/>
          <w:lang w:val="es-419"/>
        </w:rPr>
      </w:pPr>
      <w:proofErr w:type="spellStart"/>
      <w:r w:rsidRPr="00AF01F1">
        <w:rPr>
          <w:b/>
          <w:bCs/>
          <w:color w:val="000000" w:themeColor="text1"/>
          <w:sz w:val="32"/>
          <w:szCs w:val="32"/>
          <w:lang w:val="es-419"/>
        </w:rPr>
        <w:lastRenderedPageBreak/>
        <w:t>Capitulo</w:t>
      </w:r>
      <w:proofErr w:type="spellEnd"/>
      <w:r w:rsidRPr="00AF01F1">
        <w:rPr>
          <w:b/>
          <w:bCs/>
          <w:color w:val="000000" w:themeColor="text1"/>
          <w:sz w:val="32"/>
          <w:szCs w:val="32"/>
          <w:lang w:val="es-419"/>
        </w:rPr>
        <w:t xml:space="preserve"> 4: </w:t>
      </w:r>
    </w:p>
    <w:p w14:paraId="2AC2EA1D" w14:textId="31CF6C3F" w:rsidR="003B1E45" w:rsidRPr="00AF01F1" w:rsidRDefault="003B1E45" w:rsidP="003B1E45">
      <w:pPr>
        <w:spacing w:after="0"/>
        <w:rPr>
          <w:color w:val="000000" w:themeColor="text1"/>
          <w:sz w:val="12"/>
          <w:szCs w:val="12"/>
          <w:lang w:val="es-419"/>
        </w:rPr>
      </w:pPr>
      <w:r w:rsidRPr="00AF01F1">
        <w:rPr>
          <w:b/>
          <w:bCs/>
          <w:color w:val="000000" w:themeColor="text1"/>
          <w:sz w:val="20"/>
          <w:szCs w:val="20"/>
          <w:lang w:val="es-419"/>
        </w:rPr>
        <w:t xml:space="preserve">Prueba bilateral: </w:t>
      </w:r>
      <w:proofErr w:type="spellStart"/>
      <w:r w:rsidRPr="00AF01F1">
        <w:rPr>
          <w:b/>
          <w:bCs/>
          <w:color w:val="000000" w:themeColor="text1"/>
          <w:sz w:val="20"/>
          <w:szCs w:val="20"/>
          <w:lang w:val="es-419"/>
        </w:rPr>
        <w:t>pag</w:t>
      </w:r>
      <w:proofErr w:type="spellEnd"/>
      <w:r w:rsidRPr="00AF01F1">
        <w:rPr>
          <w:b/>
          <w:bCs/>
          <w:color w:val="000000" w:themeColor="text1"/>
          <w:sz w:val="20"/>
          <w:szCs w:val="20"/>
          <w:lang w:val="es-419"/>
        </w:rPr>
        <w:t xml:space="preserve"> 60</w:t>
      </w:r>
    </w:p>
    <w:p w14:paraId="129C2A69" w14:textId="77777777" w:rsidR="003B1E45" w:rsidRPr="00AF01F1" w:rsidRDefault="003B1E45" w:rsidP="003B1E45">
      <w:pPr>
        <w:spacing w:after="0"/>
        <w:rPr>
          <w:color w:val="000000" w:themeColor="text1"/>
          <w:sz w:val="20"/>
          <w:szCs w:val="20"/>
          <w:lang w:val="es-419"/>
        </w:rPr>
      </w:pPr>
      <w:r w:rsidRPr="00AF01F1">
        <w:rPr>
          <w:color w:val="000000" w:themeColor="text1"/>
          <w:sz w:val="20"/>
          <w:szCs w:val="20"/>
          <w:lang w:val="es-419"/>
        </w:rPr>
        <w:t>H0: El nuevo sistema, en promedio, tarda lo mismo que el antiguo en procesar las transacciones, es decir:</w:t>
      </w:r>
    </w:p>
    <w:p w14:paraId="0C13C9C0" w14:textId="77777777" w:rsidR="003B1E45" w:rsidRPr="00AF01F1" w:rsidRDefault="003B1E45" w:rsidP="003B1E45">
      <w:pPr>
        <w:spacing w:after="0"/>
        <w:rPr>
          <w:color w:val="000000" w:themeColor="text1"/>
          <w:sz w:val="20"/>
          <w:szCs w:val="20"/>
          <w:lang w:val="es-419"/>
        </w:rPr>
      </w:pPr>
      <w:proofErr w:type="spellStart"/>
      <w:r w:rsidRPr="00AF01F1">
        <w:rPr>
          <w:color w:val="000000" w:themeColor="text1"/>
          <w:sz w:val="20"/>
          <w:szCs w:val="20"/>
          <w:lang w:val="es-419"/>
        </w:rPr>
        <w:t>muN</w:t>
      </w:r>
      <w:proofErr w:type="spellEnd"/>
      <w:r w:rsidRPr="00AF01F1">
        <w:rPr>
          <w:color w:val="000000" w:themeColor="text1"/>
          <w:sz w:val="20"/>
          <w:szCs w:val="20"/>
          <w:lang w:val="es-419"/>
        </w:rPr>
        <w:t xml:space="preserve"> =</w:t>
      </w:r>
      <w:proofErr w:type="spellStart"/>
      <w:r w:rsidRPr="00AF01F1">
        <w:rPr>
          <w:color w:val="000000" w:themeColor="text1"/>
          <w:sz w:val="20"/>
          <w:szCs w:val="20"/>
          <w:lang w:val="es-419"/>
        </w:rPr>
        <w:t>muA</w:t>
      </w:r>
      <w:proofErr w:type="spellEnd"/>
      <w:r w:rsidRPr="00AF01F1">
        <w:rPr>
          <w:color w:val="000000" w:themeColor="text1"/>
          <w:sz w:val="20"/>
          <w:szCs w:val="20"/>
          <w:lang w:val="es-419"/>
        </w:rPr>
        <w:t>.</w:t>
      </w:r>
    </w:p>
    <w:p w14:paraId="6E2F88CA" w14:textId="77777777" w:rsidR="003B1E45" w:rsidRPr="00AF01F1" w:rsidRDefault="003B1E45" w:rsidP="003B1E45">
      <w:pPr>
        <w:spacing w:after="0"/>
        <w:rPr>
          <w:color w:val="000000" w:themeColor="text1"/>
          <w:sz w:val="20"/>
          <w:szCs w:val="20"/>
          <w:lang w:val="es-419"/>
        </w:rPr>
      </w:pPr>
      <w:r w:rsidRPr="00AF01F1">
        <w:rPr>
          <w:color w:val="000000" w:themeColor="text1"/>
          <w:sz w:val="20"/>
          <w:szCs w:val="20"/>
          <w:lang w:val="es-419"/>
        </w:rPr>
        <w:t>HA: Los sistemas requieren, en promedio, cantidades de tiempo diferentes para procesar las transacciones,</w:t>
      </w:r>
    </w:p>
    <w:p w14:paraId="50BB9DA3" w14:textId="43F778CD" w:rsidR="003B1E45" w:rsidRPr="00AF01F1" w:rsidRDefault="003B1E45" w:rsidP="003B1E45">
      <w:pPr>
        <w:spacing w:after="0"/>
        <w:rPr>
          <w:color w:val="000000" w:themeColor="text1"/>
          <w:sz w:val="20"/>
          <w:szCs w:val="20"/>
          <w:lang w:val="es-419"/>
        </w:rPr>
      </w:pPr>
      <w:r w:rsidRPr="00AF01F1">
        <w:rPr>
          <w:color w:val="000000" w:themeColor="text1"/>
          <w:sz w:val="20"/>
          <w:szCs w:val="20"/>
          <w:lang w:val="es-419"/>
        </w:rPr>
        <w:t xml:space="preserve">es decir: </w:t>
      </w:r>
      <w:proofErr w:type="spellStart"/>
      <w:r w:rsidRPr="00AF01F1">
        <w:rPr>
          <w:color w:val="000000" w:themeColor="text1"/>
          <w:sz w:val="20"/>
          <w:szCs w:val="20"/>
          <w:lang w:val="es-419"/>
        </w:rPr>
        <w:t>muN</w:t>
      </w:r>
      <w:proofErr w:type="spellEnd"/>
      <w:r w:rsidRPr="00AF01F1">
        <w:rPr>
          <w:color w:val="000000" w:themeColor="text1"/>
          <w:sz w:val="20"/>
          <w:szCs w:val="20"/>
          <w:lang w:val="es-419"/>
        </w:rPr>
        <w:t xml:space="preserve"> </w:t>
      </w:r>
      <w:proofErr w:type="gramStart"/>
      <w:r w:rsidRPr="00AF01F1">
        <w:rPr>
          <w:color w:val="000000" w:themeColor="text1"/>
          <w:sz w:val="20"/>
          <w:szCs w:val="20"/>
          <w:lang w:val="es-419"/>
        </w:rPr>
        <w:t>=!</w:t>
      </w:r>
      <w:proofErr w:type="spellStart"/>
      <w:r w:rsidRPr="00AF01F1">
        <w:rPr>
          <w:color w:val="000000" w:themeColor="text1"/>
          <w:sz w:val="20"/>
          <w:szCs w:val="20"/>
          <w:lang w:val="es-419"/>
        </w:rPr>
        <w:t>muA</w:t>
      </w:r>
      <w:proofErr w:type="spellEnd"/>
      <w:proofErr w:type="gramEnd"/>
      <w:r w:rsidRPr="00AF01F1">
        <w:rPr>
          <w:color w:val="000000" w:themeColor="text1"/>
          <w:sz w:val="20"/>
          <w:szCs w:val="20"/>
          <w:lang w:val="es-419"/>
        </w:rPr>
        <w:t xml:space="preserve">  TIENE DOS COLAS MUN&lt;MUA Y MUN&gt;MUA</w:t>
      </w:r>
    </w:p>
    <w:p w14:paraId="07E21BB4" w14:textId="084D89F5" w:rsidR="003B1E45" w:rsidRPr="00AF01F1" w:rsidRDefault="003B1E45" w:rsidP="003B1E45">
      <w:pPr>
        <w:spacing w:after="0"/>
        <w:rPr>
          <w:color w:val="000000" w:themeColor="text1"/>
          <w:sz w:val="20"/>
          <w:szCs w:val="20"/>
          <w:lang w:val="es-419"/>
        </w:rPr>
      </w:pPr>
    </w:p>
    <w:p w14:paraId="20EA72F4" w14:textId="57F8702B" w:rsidR="003B1E45" w:rsidRPr="00AF01F1" w:rsidRDefault="003B1E45" w:rsidP="003B1E45">
      <w:pPr>
        <w:spacing w:after="0"/>
        <w:rPr>
          <w:b/>
          <w:bCs/>
          <w:color w:val="000000" w:themeColor="text1"/>
          <w:sz w:val="20"/>
          <w:szCs w:val="20"/>
          <w:lang w:val="es-419"/>
        </w:rPr>
      </w:pPr>
      <w:r w:rsidRPr="00AF01F1">
        <w:rPr>
          <w:b/>
          <w:bCs/>
          <w:color w:val="000000" w:themeColor="text1"/>
          <w:sz w:val="20"/>
          <w:szCs w:val="20"/>
          <w:lang w:val="es-419"/>
        </w:rPr>
        <w:t xml:space="preserve">Prueba unilateral: </w:t>
      </w:r>
      <w:proofErr w:type="spellStart"/>
      <w:r w:rsidRPr="00AF01F1">
        <w:rPr>
          <w:b/>
          <w:bCs/>
          <w:color w:val="000000" w:themeColor="text1"/>
          <w:sz w:val="20"/>
          <w:szCs w:val="20"/>
          <w:lang w:val="es-419"/>
        </w:rPr>
        <w:t>pag</w:t>
      </w:r>
      <w:proofErr w:type="spellEnd"/>
      <w:r w:rsidRPr="00AF01F1">
        <w:rPr>
          <w:b/>
          <w:bCs/>
          <w:color w:val="000000" w:themeColor="text1"/>
          <w:sz w:val="20"/>
          <w:szCs w:val="20"/>
          <w:lang w:val="es-419"/>
        </w:rPr>
        <w:t xml:space="preserve"> 60</w:t>
      </w:r>
    </w:p>
    <w:p w14:paraId="5D48CC3C" w14:textId="77777777" w:rsidR="003B1E45" w:rsidRPr="00AF01F1" w:rsidRDefault="003B1E45" w:rsidP="003B1E45">
      <w:pPr>
        <w:spacing w:after="0"/>
        <w:rPr>
          <w:color w:val="000000" w:themeColor="text1"/>
          <w:sz w:val="20"/>
          <w:szCs w:val="20"/>
          <w:lang w:val="es-419"/>
        </w:rPr>
      </w:pPr>
      <w:r w:rsidRPr="00AF01F1">
        <w:rPr>
          <w:color w:val="000000" w:themeColor="text1"/>
          <w:sz w:val="20"/>
          <w:szCs w:val="20"/>
          <w:lang w:val="es-419"/>
        </w:rPr>
        <w:t>H0: El nuevo sistema tarda, en promedio, lo mismo que el antiguo en procesar las transacciones, es decir:</w:t>
      </w:r>
    </w:p>
    <w:p w14:paraId="4CD01295" w14:textId="77777777" w:rsidR="003B1E45" w:rsidRPr="00AF01F1" w:rsidRDefault="003B1E45" w:rsidP="003B1E45">
      <w:pPr>
        <w:spacing w:after="0"/>
        <w:rPr>
          <w:color w:val="000000" w:themeColor="text1"/>
          <w:sz w:val="20"/>
          <w:szCs w:val="20"/>
          <w:lang w:val="es-419"/>
        </w:rPr>
      </w:pPr>
      <w:proofErr w:type="spellStart"/>
      <w:r w:rsidRPr="00AF01F1">
        <w:rPr>
          <w:color w:val="000000" w:themeColor="text1"/>
          <w:sz w:val="20"/>
          <w:szCs w:val="20"/>
          <w:lang w:val="es-419"/>
        </w:rPr>
        <w:t>muN</w:t>
      </w:r>
      <w:proofErr w:type="spellEnd"/>
      <w:r w:rsidRPr="00AF01F1">
        <w:rPr>
          <w:color w:val="000000" w:themeColor="text1"/>
          <w:sz w:val="20"/>
          <w:szCs w:val="20"/>
          <w:lang w:val="es-419"/>
        </w:rPr>
        <w:t xml:space="preserve"> = </w:t>
      </w:r>
      <w:proofErr w:type="spellStart"/>
      <w:r w:rsidRPr="00AF01F1">
        <w:rPr>
          <w:color w:val="000000" w:themeColor="text1"/>
          <w:sz w:val="20"/>
          <w:szCs w:val="20"/>
          <w:lang w:val="es-419"/>
        </w:rPr>
        <w:t>muA</w:t>
      </w:r>
      <w:proofErr w:type="spellEnd"/>
      <w:r w:rsidRPr="00AF01F1">
        <w:rPr>
          <w:color w:val="000000" w:themeColor="text1"/>
          <w:sz w:val="20"/>
          <w:szCs w:val="20"/>
          <w:lang w:val="es-419"/>
        </w:rPr>
        <w:t>.</w:t>
      </w:r>
    </w:p>
    <w:p w14:paraId="6565B079" w14:textId="77777777" w:rsidR="003B1E45" w:rsidRPr="00AF01F1" w:rsidRDefault="003B1E45" w:rsidP="003B1E45">
      <w:pPr>
        <w:spacing w:after="0"/>
        <w:rPr>
          <w:color w:val="000000" w:themeColor="text1"/>
          <w:sz w:val="20"/>
          <w:szCs w:val="20"/>
          <w:lang w:val="es-419"/>
        </w:rPr>
      </w:pPr>
      <w:r w:rsidRPr="00AF01F1">
        <w:rPr>
          <w:color w:val="000000" w:themeColor="text1"/>
          <w:sz w:val="20"/>
          <w:szCs w:val="20"/>
          <w:lang w:val="es-419"/>
        </w:rPr>
        <w:t>HA: El nuevo sistema tarda, en promedio, menos que el antiguo en procesar las transacciones, es decir:</w:t>
      </w:r>
    </w:p>
    <w:p w14:paraId="6D0097DE" w14:textId="390E5548" w:rsidR="00714B4B" w:rsidRPr="00AF01F1" w:rsidRDefault="003B1E45" w:rsidP="003B1E45">
      <w:pPr>
        <w:spacing w:after="0"/>
        <w:rPr>
          <w:color w:val="000000" w:themeColor="text1"/>
          <w:sz w:val="20"/>
          <w:szCs w:val="20"/>
          <w:lang w:val="es-419"/>
        </w:rPr>
      </w:pPr>
      <w:proofErr w:type="spellStart"/>
      <w:r w:rsidRPr="00AF01F1">
        <w:rPr>
          <w:color w:val="000000" w:themeColor="text1"/>
          <w:sz w:val="20"/>
          <w:szCs w:val="20"/>
          <w:lang w:val="es-419"/>
        </w:rPr>
        <w:t>muN</w:t>
      </w:r>
      <w:proofErr w:type="spellEnd"/>
      <w:r w:rsidRPr="00AF01F1">
        <w:rPr>
          <w:color w:val="000000" w:themeColor="text1"/>
          <w:sz w:val="20"/>
          <w:szCs w:val="20"/>
          <w:lang w:val="es-419"/>
        </w:rPr>
        <w:t xml:space="preserve"> &lt; </w:t>
      </w:r>
      <w:proofErr w:type="spellStart"/>
      <w:proofErr w:type="gramStart"/>
      <w:r w:rsidRPr="00AF01F1">
        <w:rPr>
          <w:color w:val="000000" w:themeColor="text1"/>
          <w:sz w:val="20"/>
          <w:szCs w:val="20"/>
          <w:lang w:val="es-419"/>
        </w:rPr>
        <w:t>muA</w:t>
      </w:r>
      <w:proofErr w:type="spellEnd"/>
      <w:r w:rsidR="00714B4B" w:rsidRPr="00AF01F1">
        <w:rPr>
          <w:color w:val="000000" w:themeColor="text1"/>
          <w:sz w:val="20"/>
          <w:szCs w:val="20"/>
          <w:lang w:val="es-419"/>
        </w:rPr>
        <w:t xml:space="preserve">  TIENJE</w:t>
      </w:r>
      <w:proofErr w:type="gramEnd"/>
      <w:r w:rsidR="00714B4B" w:rsidRPr="00AF01F1">
        <w:rPr>
          <w:color w:val="000000" w:themeColor="text1"/>
          <w:sz w:val="20"/>
          <w:szCs w:val="20"/>
          <w:lang w:val="es-419"/>
        </w:rPr>
        <w:t xml:space="preserve"> SOLO UNA COLA.</w:t>
      </w:r>
    </w:p>
    <w:p w14:paraId="75EA8B10" w14:textId="41E5D1D5" w:rsidR="00714B4B" w:rsidRPr="00AF01F1" w:rsidRDefault="00714B4B" w:rsidP="003B1E45">
      <w:pPr>
        <w:spacing w:after="0"/>
        <w:rPr>
          <w:color w:val="000000" w:themeColor="text1"/>
          <w:sz w:val="20"/>
          <w:szCs w:val="20"/>
          <w:lang w:val="es-419"/>
        </w:rPr>
      </w:pPr>
    </w:p>
    <w:p w14:paraId="325A2AE5" w14:textId="77777777"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 xml:space="preserve">z* </w:t>
      </w:r>
      <w:proofErr w:type="spellStart"/>
      <w:r w:rsidRPr="00AF01F1">
        <w:rPr>
          <w:color w:val="000000" w:themeColor="text1"/>
          <w:sz w:val="20"/>
          <w:szCs w:val="20"/>
          <w:lang w:val="es-419"/>
        </w:rPr>
        <w:t>qnorm</w:t>
      </w:r>
      <w:proofErr w:type="spellEnd"/>
    </w:p>
    <w:p w14:paraId="482C56C7" w14:textId="77777777"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El error tipo I corresponde a rechazar H0 cuando en realidad es verdadera, mientras que el error tipo II</w:t>
      </w:r>
    </w:p>
    <w:p w14:paraId="28AFBD4F" w14:textId="603572D0"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corresponde a no rechazarla cuando en realidad HA es verdadera.</w:t>
      </w:r>
    </w:p>
    <w:p w14:paraId="7D827EAF" w14:textId="1242F9B6" w:rsidR="00714B4B" w:rsidRPr="00AF01F1" w:rsidRDefault="00714B4B" w:rsidP="00714B4B">
      <w:pPr>
        <w:spacing w:after="0"/>
        <w:rPr>
          <w:color w:val="000000" w:themeColor="text1"/>
          <w:sz w:val="20"/>
          <w:szCs w:val="20"/>
          <w:lang w:val="es-419"/>
        </w:rPr>
      </w:pPr>
    </w:p>
    <w:p w14:paraId="7E64477E" w14:textId="79792637" w:rsidR="00714B4B" w:rsidRPr="00AF01F1" w:rsidRDefault="00714B4B" w:rsidP="00714B4B">
      <w:pPr>
        <w:spacing w:after="0"/>
        <w:rPr>
          <w:b/>
          <w:bCs/>
          <w:color w:val="000000" w:themeColor="text1"/>
          <w:sz w:val="20"/>
          <w:szCs w:val="20"/>
          <w:lang w:val="es-419"/>
        </w:rPr>
      </w:pPr>
      <w:r w:rsidRPr="00AF01F1">
        <w:rPr>
          <w:b/>
          <w:bCs/>
          <w:color w:val="000000" w:themeColor="text1"/>
          <w:sz w:val="20"/>
          <w:szCs w:val="20"/>
          <w:lang w:val="es-419"/>
        </w:rPr>
        <w:t xml:space="preserve">Prueba formal de </w:t>
      </w:r>
      <w:proofErr w:type="spellStart"/>
      <w:r w:rsidRPr="00AF01F1">
        <w:rPr>
          <w:b/>
          <w:bCs/>
          <w:color w:val="000000" w:themeColor="text1"/>
          <w:sz w:val="20"/>
          <w:szCs w:val="20"/>
          <w:lang w:val="es-419"/>
        </w:rPr>
        <w:t>hipotesis</w:t>
      </w:r>
      <w:proofErr w:type="spellEnd"/>
      <w:r w:rsidRPr="00AF01F1">
        <w:rPr>
          <w:b/>
          <w:bCs/>
          <w:color w:val="000000" w:themeColor="text1"/>
          <w:sz w:val="20"/>
          <w:szCs w:val="20"/>
          <w:lang w:val="es-419"/>
        </w:rPr>
        <w:t xml:space="preserve"> con valores P: </w:t>
      </w:r>
      <w:proofErr w:type="spellStart"/>
      <w:r w:rsidRPr="00AF01F1">
        <w:rPr>
          <w:b/>
          <w:bCs/>
          <w:color w:val="000000" w:themeColor="text1"/>
          <w:sz w:val="20"/>
          <w:szCs w:val="20"/>
          <w:lang w:val="es-419"/>
        </w:rPr>
        <w:t>pag</w:t>
      </w:r>
      <w:proofErr w:type="spellEnd"/>
      <w:r w:rsidRPr="00AF01F1">
        <w:rPr>
          <w:b/>
          <w:bCs/>
          <w:color w:val="000000" w:themeColor="text1"/>
          <w:sz w:val="20"/>
          <w:szCs w:val="20"/>
          <w:lang w:val="es-419"/>
        </w:rPr>
        <w:t xml:space="preserve"> 62</w:t>
      </w:r>
    </w:p>
    <w:p w14:paraId="28DBC5F4" w14:textId="77777777"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Cuanto menor sea el valor p, más fuerte será la evidencia en favor de HA por sobre H0. Y aquí la ventaja de</w:t>
      </w:r>
    </w:p>
    <w:p w14:paraId="1245F7F6" w14:textId="77777777"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usar este método para decidir: el valor p se puede comparar directamente con el nivel de significación _,</w:t>
      </w:r>
    </w:p>
    <w:p w14:paraId="21465570" w14:textId="77777777" w:rsidR="00714B4B" w:rsidRPr="00AF01F1" w:rsidRDefault="00714B4B" w:rsidP="00714B4B">
      <w:pPr>
        <w:spacing w:after="0"/>
        <w:rPr>
          <w:color w:val="FF0000"/>
          <w:sz w:val="20"/>
          <w:szCs w:val="20"/>
          <w:lang w:val="es-419"/>
        </w:rPr>
      </w:pPr>
      <w:r w:rsidRPr="00AF01F1">
        <w:rPr>
          <w:color w:val="000000" w:themeColor="text1"/>
          <w:sz w:val="20"/>
          <w:szCs w:val="20"/>
          <w:lang w:val="es-419"/>
        </w:rPr>
        <w:t xml:space="preserve">y si </w:t>
      </w:r>
      <w:r w:rsidRPr="00AF01F1">
        <w:rPr>
          <w:color w:val="FF0000"/>
          <w:sz w:val="20"/>
          <w:szCs w:val="20"/>
          <w:lang w:val="es-419"/>
        </w:rPr>
        <w:t>p es menor que el nivel de significación</w:t>
      </w:r>
      <w:r w:rsidRPr="00AF01F1">
        <w:rPr>
          <w:color w:val="000000" w:themeColor="text1"/>
          <w:sz w:val="20"/>
          <w:szCs w:val="20"/>
          <w:lang w:val="es-419"/>
        </w:rPr>
        <w:t xml:space="preserve"> se </w:t>
      </w:r>
      <w:r w:rsidRPr="00AF01F1">
        <w:rPr>
          <w:color w:val="FF0000"/>
          <w:sz w:val="20"/>
          <w:szCs w:val="20"/>
          <w:lang w:val="es-419"/>
        </w:rPr>
        <w:t>considera evidencia suficiente para rechazar la hipótesis nula</w:t>
      </w:r>
    </w:p>
    <w:p w14:paraId="22485E97" w14:textId="77777777" w:rsidR="00714B4B" w:rsidRPr="00AF01F1" w:rsidRDefault="00714B4B" w:rsidP="00714B4B">
      <w:pPr>
        <w:spacing w:after="0"/>
        <w:rPr>
          <w:color w:val="000000" w:themeColor="text1"/>
          <w:sz w:val="20"/>
          <w:szCs w:val="20"/>
          <w:lang w:val="es-419"/>
        </w:rPr>
      </w:pPr>
      <w:r w:rsidRPr="00AF01F1">
        <w:rPr>
          <w:color w:val="FF0000"/>
          <w:sz w:val="20"/>
          <w:szCs w:val="20"/>
          <w:lang w:val="es-419"/>
        </w:rPr>
        <w:t>en favor de la hipótesis alternativa</w:t>
      </w:r>
      <w:r w:rsidRPr="00AF01F1">
        <w:rPr>
          <w:color w:val="000000" w:themeColor="text1"/>
          <w:sz w:val="20"/>
          <w:szCs w:val="20"/>
          <w:lang w:val="es-419"/>
        </w:rPr>
        <w:t>. En este ejemplo, p = 0; 040 &lt; _ = 0; 05, por lo que se rechaza H0 en favor</w:t>
      </w:r>
    </w:p>
    <w:p w14:paraId="4D618379" w14:textId="77777777"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de HA. Pero como se dijo cuando usamos intervalos de confianza, el valor p está cerca del valor _ y</w:t>
      </w:r>
    </w:p>
    <w:p w14:paraId="30FD90C6" w14:textId="77777777"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convendría ser menos tajante en la decisión y evaluar la posibilidad de ampliar la muestra para conseguir</w:t>
      </w:r>
    </w:p>
    <w:p w14:paraId="0AA7D147" w14:textId="5E49F8CA"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evidencia más definitiva.</w:t>
      </w:r>
    </w:p>
    <w:p w14:paraId="56DA3C3E" w14:textId="79DD7E4B" w:rsidR="00714B4B" w:rsidRPr="00AF01F1" w:rsidRDefault="00714B4B" w:rsidP="00714B4B">
      <w:pPr>
        <w:spacing w:after="0"/>
        <w:rPr>
          <w:color w:val="000000" w:themeColor="text1"/>
          <w:sz w:val="20"/>
          <w:szCs w:val="20"/>
          <w:lang w:val="es-419"/>
        </w:rPr>
      </w:pPr>
      <w:r w:rsidRPr="00AF01F1">
        <w:rPr>
          <w:color w:val="000000" w:themeColor="text1"/>
          <w:sz w:val="20"/>
          <w:szCs w:val="20"/>
          <w:lang w:val="es-419"/>
        </w:rPr>
        <w:t>IMPORTANTE ESTO:</w:t>
      </w:r>
    </w:p>
    <w:p w14:paraId="63143FFF" w14:textId="77777777" w:rsidR="00714B4B" w:rsidRPr="00AF01F1" w:rsidRDefault="00714B4B" w:rsidP="00714B4B">
      <w:pPr>
        <w:spacing w:after="0"/>
        <w:rPr>
          <w:color w:val="FF0000"/>
          <w:sz w:val="20"/>
          <w:szCs w:val="20"/>
          <w:lang w:val="es-419"/>
        </w:rPr>
      </w:pPr>
      <w:r w:rsidRPr="00AF01F1">
        <w:rPr>
          <w:color w:val="000000" w:themeColor="text1"/>
          <w:sz w:val="20"/>
          <w:szCs w:val="20"/>
          <w:lang w:val="es-419"/>
        </w:rPr>
        <w:t xml:space="preserve">Como </w:t>
      </w:r>
      <w:r w:rsidRPr="00AF01F1">
        <w:rPr>
          <w:color w:val="FF0000"/>
          <w:sz w:val="20"/>
          <w:szCs w:val="20"/>
          <w:lang w:val="es-419"/>
        </w:rPr>
        <w:t>p &gt; alfa, se falla en rechazar la hipótesis nula en favor de la hipótesis alternativa, por lo que se</w:t>
      </w:r>
    </w:p>
    <w:p w14:paraId="1AE8041D" w14:textId="77777777" w:rsidR="00714B4B" w:rsidRPr="00AF01F1" w:rsidRDefault="00714B4B" w:rsidP="00714B4B">
      <w:pPr>
        <w:spacing w:after="0"/>
        <w:rPr>
          <w:color w:val="000000" w:themeColor="text1"/>
          <w:sz w:val="20"/>
          <w:szCs w:val="20"/>
          <w:lang w:val="es-419"/>
        </w:rPr>
      </w:pPr>
      <w:r w:rsidRPr="00AF01F1">
        <w:rPr>
          <w:color w:val="FF0000"/>
          <w:sz w:val="20"/>
          <w:szCs w:val="20"/>
          <w:lang w:val="es-419"/>
        </w:rPr>
        <w:t>concluye con un 95% de confianza. Se acepta H0</w:t>
      </w:r>
      <w:r w:rsidRPr="00AF01F1">
        <w:rPr>
          <w:color w:val="000000" w:themeColor="text1"/>
          <w:sz w:val="20"/>
          <w:szCs w:val="20"/>
          <w:lang w:val="es-419"/>
        </w:rPr>
        <w:t>.</w:t>
      </w:r>
    </w:p>
    <w:p w14:paraId="51F28448" w14:textId="77777777" w:rsidR="00714B4B" w:rsidRPr="00AF01F1" w:rsidRDefault="00714B4B" w:rsidP="00714B4B">
      <w:pPr>
        <w:spacing w:after="0"/>
        <w:rPr>
          <w:color w:val="FF0000"/>
          <w:sz w:val="20"/>
          <w:szCs w:val="20"/>
          <w:lang w:val="es-419"/>
        </w:rPr>
      </w:pPr>
      <w:r w:rsidRPr="00AF01F1">
        <w:rPr>
          <w:color w:val="FF0000"/>
          <w:sz w:val="20"/>
          <w:szCs w:val="20"/>
          <w:lang w:val="es-419"/>
        </w:rPr>
        <w:t>Como p &lt; alfa, se rechaza la hipótesis nula en favor de la hipótesis alternativa, por lo que se concluye con un</w:t>
      </w:r>
    </w:p>
    <w:p w14:paraId="37BC0F8E" w14:textId="41430EEA" w:rsidR="00714B4B" w:rsidRPr="00AF01F1" w:rsidRDefault="00714B4B" w:rsidP="00714B4B">
      <w:pPr>
        <w:spacing w:after="0"/>
        <w:rPr>
          <w:color w:val="FF0000"/>
          <w:sz w:val="20"/>
          <w:szCs w:val="20"/>
          <w:lang w:val="es-419"/>
        </w:rPr>
      </w:pPr>
      <w:r w:rsidRPr="00AF01F1">
        <w:rPr>
          <w:color w:val="FF0000"/>
          <w:sz w:val="20"/>
          <w:szCs w:val="20"/>
          <w:lang w:val="es-419"/>
        </w:rPr>
        <w:t>95% de confianza. Se acepta Ha.</w:t>
      </w:r>
    </w:p>
    <w:p w14:paraId="449FF0AA" w14:textId="46E07270" w:rsidR="00714B4B" w:rsidRPr="00AF01F1" w:rsidRDefault="00714B4B" w:rsidP="00714B4B">
      <w:pPr>
        <w:spacing w:after="0"/>
        <w:rPr>
          <w:color w:val="FF0000"/>
          <w:sz w:val="20"/>
          <w:szCs w:val="20"/>
          <w:lang w:val="es-419"/>
        </w:rPr>
      </w:pPr>
    </w:p>
    <w:p w14:paraId="2B9313DF" w14:textId="58F44EED" w:rsidR="00714B4B" w:rsidRPr="00AF01F1" w:rsidRDefault="0050635D" w:rsidP="00714B4B">
      <w:pPr>
        <w:spacing w:after="0"/>
        <w:rPr>
          <w:b/>
          <w:bCs/>
          <w:color w:val="000000" w:themeColor="text1"/>
          <w:sz w:val="24"/>
          <w:szCs w:val="24"/>
          <w:lang w:val="es-419"/>
        </w:rPr>
      </w:pPr>
      <w:r w:rsidRPr="00AF01F1">
        <w:rPr>
          <w:b/>
          <w:bCs/>
          <w:color w:val="000000" w:themeColor="text1"/>
          <w:sz w:val="24"/>
          <w:szCs w:val="24"/>
          <w:lang w:val="es-419"/>
        </w:rPr>
        <w:t xml:space="preserve">El efecto del nivel de significación </w:t>
      </w:r>
      <w:proofErr w:type="spellStart"/>
      <w:r w:rsidRPr="00AF01F1">
        <w:rPr>
          <w:b/>
          <w:bCs/>
          <w:color w:val="000000" w:themeColor="text1"/>
          <w:sz w:val="24"/>
          <w:szCs w:val="24"/>
          <w:lang w:val="es-419"/>
        </w:rPr>
        <w:t>pag</w:t>
      </w:r>
      <w:proofErr w:type="spellEnd"/>
      <w:r w:rsidRPr="00AF01F1">
        <w:rPr>
          <w:b/>
          <w:bCs/>
          <w:color w:val="000000" w:themeColor="text1"/>
          <w:sz w:val="24"/>
          <w:szCs w:val="24"/>
          <w:lang w:val="es-419"/>
        </w:rPr>
        <w:t xml:space="preserve"> 66</w:t>
      </w:r>
    </w:p>
    <w:p w14:paraId="2F84D009" w14:textId="152DBF5D" w:rsidR="0050635D" w:rsidRPr="00AF01F1" w:rsidRDefault="0050635D" w:rsidP="00714B4B">
      <w:pPr>
        <w:spacing w:after="0"/>
        <w:rPr>
          <w:b/>
          <w:bCs/>
          <w:color w:val="000000" w:themeColor="text1"/>
          <w:sz w:val="20"/>
          <w:szCs w:val="20"/>
          <w:lang w:val="es-419"/>
        </w:rPr>
      </w:pPr>
    </w:p>
    <w:p w14:paraId="2A3620F3" w14:textId="77777777" w:rsidR="0050635D" w:rsidRPr="00AF01F1" w:rsidRDefault="0050635D" w:rsidP="0050635D">
      <w:pPr>
        <w:spacing w:after="0"/>
        <w:rPr>
          <w:b/>
          <w:bCs/>
          <w:color w:val="000000" w:themeColor="text1"/>
          <w:sz w:val="20"/>
          <w:szCs w:val="20"/>
          <w:lang w:val="es-419"/>
        </w:rPr>
      </w:pPr>
      <w:r w:rsidRPr="00AF01F1">
        <w:rPr>
          <w:b/>
          <w:bCs/>
          <w:color w:val="000000" w:themeColor="text1"/>
          <w:sz w:val="20"/>
          <w:szCs w:val="20"/>
          <w:lang w:val="es-419"/>
        </w:rPr>
        <w:t>Si resulta costoso o peligroso cometer un error de este tipo, debemos requerir evidencia más fuerte para</w:t>
      </w:r>
    </w:p>
    <w:p w14:paraId="799AC5EB" w14:textId="77777777" w:rsidR="0050635D" w:rsidRPr="00AF01F1" w:rsidRDefault="0050635D" w:rsidP="0050635D">
      <w:pPr>
        <w:spacing w:after="0"/>
        <w:rPr>
          <w:b/>
          <w:bCs/>
          <w:color w:val="000000" w:themeColor="text1"/>
          <w:sz w:val="20"/>
          <w:szCs w:val="20"/>
          <w:lang w:val="es-419"/>
        </w:rPr>
      </w:pPr>
      <w:r w:rsidRPr="00AF01F1">
        <w:rPr>
          <w:b/>
          <w:bCs/>
          <w:color w:val="000000" w:themeColor="text1"/>
          <w:sz w:val="20"/>
          <w:szCs w:val="20"/>
          <w:lang w:val="es-419"/>
        </w:rPr>
        <w:t>rechazar la hipótesis nula (es decir, reducir la probabilidad de que esto ocurra), lo que podemos lograr</w:t>
      </w:r>
    </w:p>
    <w:p w14:paraId="41A7B8B0" w14:textId="1854F147" w:rsidR="0050635D" w:rsidRPr="00AF01F1" w:rsidRDefault="0050635D" w:rsidP="0050635D">
      <w:pPr>
        <w:spacing w:after="0"/>
        <w:rPr>
          <w:b/>
          <w:bCs/>
          <w:color w:val="000000" w:themeColor="text1"/>
          <w:sz w:val="20"/>
          <w:szCs w:val="20"/>
          <w:lang w:val="es-419"/>
        </w:rPr>
      </w:pPr>
      <w:r w:rsidRPr="00AF01F1">
        <w:rPr>
          <w:b/>
          <w:bCs/>
          <w:color w:val="000000" w:themeColor="text1"/>
          <w:sz w:val="20"/>
          <w:szCs w:val="20"/>
          <w:lang w:val="es-419"/>
        </w:rPr>
        <w:t>usando un valor más pequeño para el nivel de significación, por ejemplo, alfa = 0.01. Sin embargo, esto</w:t>
      </w:r>
    </w:p>
    <w:p w14:paraId="5A651C91" w14:textId="77777777" w:rsidR="0050635D" w:rsidRPr="00AF01F1" w:rsidRDefault="0050635D" w:rsidP="0050635D">
      <w:pPr>
        <w:spacing w:after="0"/>
        <w:rPr>
          <w:b/>
          <w:bCs/>
          <w:color w:val="000000" w:themeColor="text1"/>
          <w:sz w:val="20"/>
          <w:szCs w:val="20"/>
          <w:lang w:val="es-419"/>
        </w:rPr>
      </w:pPr>
      <w:r w:rsidRPr="00AF01F1">
        <w:rPr>
          <w:b/>
          <w:bCs/>
          <w:color w:val="000000" w:themeColor="text1"/>
          <w:sz w:val="20"/>
          <w:szCs w:val="20"/>
          <w:lang w:val="es-419"/>
        </w:rPr>
        <w:t>necesariamente aumentará la probabilidad de cometer un error de tipo II. Si, por el contrario, el costo o el</w:t>
      </w:r>
    </w:p>
    <w:p w14:paraId="7405BE57" w14:textId="77777777" w:rsidR="0050635D" w:rsidRPr="00AF01F1" w:rsidRDefault="0050635D" w:rsidP="0050635D">
      <w:pPr>
        <w:spacing w:after="0"/>
        <w:rPr>
          <w:b/>
          <w:bCs/>
          <w:color w:val="000000" w:themeColor="text1"/>
          <w:sz w:val="20"/>
          <w:szCs w:val="20"/>
          <w:lang w:val="es-419"/>
        </w:rPr>
      </w:pPr>
      <w:r w:rsidRPr="00AF01F1">
        <w:rPr>
          <w:b/>
          <w:bCs/>
          <w:color w:val="000000" w:themeColor="text1"/>
          <w:sz w:val="20"/>
          <w:szCs w:val="20"/>
          <w:lang w:val="es-419"/>
        </w:rPr>
        <w:t>peligro de cometer un error de tipo II (no rechazar H0 cuando en realidad HA es verdadera) es mayor,</w:t>
      </w:r>
    </w:p>
    <w:p w14:paraId="17132150" w14:textId="0DB8E03A" w:rsidR="0050635D" w:rsidRPr="00AF01F1" w:rsidRDefault="0050635D" w:rsidP="0050635D">
      <w:pPr>
        <w:spacing w:after="0"/>
        <w:rPr>
          <w:b/>
          <w:bCs/>
          <w:color w:val="000000" w:themeColor="text1"/>
          <w:sz w:val="20"/>
          <w:szCs w:val="20"/>
          <w:lang w:val="es-419"/>
        </w:rPr>
      </w:pPr>
      <w:r w:rsidRPr="00AF01F1">
        <w:rPr>
          <w:b/>
          <w:bCs/>
          <w:color w:val="000000" w:themeColor="text1"/>
          <w:sz w:val="20"/>
          <w:szCs w:val="20"/>
          <w:lang w:val="es-419"/>
        </w:rPr>
        <w:t>debemos escoger un nivel de significación más elevado (por ejemplo, alfa = 0,10).</w:t>
      </w:r>
    </w:p>
    <w:p w14:paraId="087EC3BA" w14:textId="022761F5" w:rsidR="0050635D" w:rsidRPr="00AF01F1" w:rsidRDefault="0050635D" w:rsidP="0050635D">
      <w:pPr>
        <w:spacing w:after="0"/>
        <w:rPr>
          <w:b/>
          <w:bCs/>
          <w:color w:val="000000" w:themeColor="text1"/>
          <w:sz w:val="20"/>
          <w:szCs w:val="20"/>
          <w:lang w:val="es-419"/>
        </w:rPr>
      </w:pPr>
    </w:p>
    <w:p w14:paraId="3BE5AE00" w14:textId="422912B3" w:rsidR="0050635D" w:rsidRPr="00AF01F1" w:rsidRDefault="001B6E76" w:rsidP="0050635D">
      <w:pPr>
        <w:spacing w:after="0"/>
        <w:rPr>
          <w:b/>
          <w:bCs/>
          <w:color w:val="000000" w:themeColor="text1"/>
          <w:sz w:val="24"/>
          <w:szCs w:val="24"/>
          <w:lang w:val="es-419"/>
        </w:rPr>
      </w:pPr>
      <w:r w:rsidRPr="00AF01F1">
        <w:rPr>
          <w:b/>
          <w:bCs/>
          <w:color w:val="000000" w:themeColor="text1"/>
          <w:sz w:val="24"/>
          <w:szCs w:val="24"/>
          <w:lang w:val="es-419"/>
        </w:rPr>
        <w:t xml:space="preserve">Estimadores puntuales con distribución cercana a la normal </w:t>
      </w:r>
      <w:proofErr w:type="spellStart"/>
      <w:r w:rsidRPr="00AF01F1">
        <w:rPr>
          <w:b/>
          <w:bCs/>
          <w:color w:val="000000" w:themeColor="text1"/>
          <w:sz w:val="24"/>
          <w:szCs w:val="24"/>
          <w:lang w:val="es-419"/>
        </w:rPr>
        <w:t>pag</w:t>
      </w:r>
      <w:proofErr w:type="spellEnd"/>
      <w:r w:rsidRPr="00AF01F1">
        <w:rPr>
          <w:b/>
          <w:bCs/>
          <w:color w:val="000000" w:themeColor="text1"/>
          <w:sz w:val="24"/>
          <w:szCs w:val="24"/>
          <w:lang w:val="es-419"/>
        </w:rPr>
        <w:t xml:space="preserve"> 67</w:t>
      </w:r>
    </w:p>
    <w:p w14:paraId="74800E48" w14:textId="77777777" w:rsidR="001B6E76" w:rsidRPr="00AF01F1" w:rsidRDefault="001B6E76" w:rsidP="001B6E76">
      <w:pPr>
        <w:spacing w:after="0"/>
        <w:jc w:val="both"/>
        <w:rPr>
          <w:color w:val="000000" w:themeColor="text1"/>
          <w:sz w:val="18"/>
          <w:szCs w:val="18"/>
          <w:lang w:val="es-419"/>
        </w:rPr>
      </w:pPr>
      <w:r w:rsidRPr="00AF01F1">
        <w:rPr>
          <w:color w:val="000000" w:themeColor="text1"/>
          <w:sz w:val="18"/>
          <w:szCs w:val="18"/>
          <w:lang w:val="es-419"/>
        </w:rPr>
        <w:t>Prueba de hipótesis usando el modelo normal:</w:t>
      </w:r>
    </w:p>
    <w:p w14:paraId="6CC79BC2" w14:textId="79A36B5E" w:rsidR="001B6E76" w:rsidRPr="00AF01F1" w:rsidRDefault="001B6E76" w:rsidP="001B6E76">
      <w:pPr>
        <w:spacing w:after="0"/>
        <w:jc w:val="both"/>
        <w:rPr>
          <w:color w:val="000000" w:themeColor="text1"/>
          <w:sz w:val="18"/>
          <w:szCs w:val="18"/>
          <w:lang w:val="es-419"/>
        </w:rPr>
      </w:pPr>
      <w:r w:rsidRPr="00AF01F1">
        <w:rPr>
          <w:color w:val="000000" w:themeColor="text1"/>
          <w:sz w:val="18"/>
          <w:szCs w:val="18"/>
          <w:lang w:val="es-419"/>
        </w:rPr>
        <w:t>1. Formular la hipótesis nula (H0) y alternativa (HA) en lenguaje llano y luego en notación matemática.</w:t>
      </w:r>
    </w:p>
    <w:p w14:paraId="1EE7D423" w14:textId="75806FA5" w:rsidR="001B6E76" w:rsidRPr="00AF01F1" w:rsidRDefault="001B6E76" w:rsidP="001B6E76">
      <w:pPr>
        <w:spacing w:after="0"/>
        <w:jc w:val="both"/>
        <w:rPr>
          <w:color w:val="000000" w:themeColor="text1"/>
          <w:sz w:val="18"/>
          <w:szCs w:val="18"/>
          <w:lang w:val="es-419"/>
        </w:rPr>
      </w:pPr>
      <w:r w:rsidRPr="00AF01F1">
        <w:rPr>
          <w:color w:val="000000" w:themeColor="text1"/>
          <w:sz w:val="18"/>
          <w:szCs w:val="18"/>
          <w:lang w:val="es-419"/>
        </w:rPr>
        <w:t>2. Identificar un estimador puntual (estadístico) adecuado e insesgado para el parámetro de interés.</w:t>
      </w:r>
    </w:p>
    <w:p w14:paraId="5415F4C9" w14:textId="45537116" w:rsidR="001B6E76" w:rsidRPr="00AF01F1" w:rsidRDefault="001B6E76" w:rsidP="001B6E76">
      <w:pPr>
        <w:spacing w:after="0"/>
        <w:jc w:val="both"/>
        <w:rPr>
          <w:color w:val="000000" w:themeColor="text1"/>
          <w:sz w:val="18"/>
          <w:szCs w:val="18"/>
          <w:lang w:val="es-419"/>
        </w:rPr>
      </w:pPr>
      <w:r w:rsidRPr="00AF01F1">
        <w:rPr>
          <w:color w:val="000000" w:themeColor="text1"/>
          <w:sz w:val="18"/>
          <w:szCs w:val="18"/>
          <w:lang w:val="es-419"/>
        </w:rPr>
        <w:t>3. Verificar las condiciones para garantizar que la estimación del error estándar sea razonable y que la distribución muestral del estimador puntual siga aproximadamente una distribución normal.</w:t>
      </w:r>
    </w:p>
    <w:p w14:paraId="20A9F938" w14:textId="300569B2" w:rsidR="001B6E76" w:rsidRPr="00AF01F1" w:rsidRDefault="001B6E76" w:rsidP="001B6E76">
      <w:pPr>
        <w:spacing w:after="0"/>
        <w:jc w:val="both"/>
        <w:rPr>
          <w:color w:val="000000" w:themeColor="text1"/>
          <w:sz w:val="18"/>
          <w:szCs w:val="18"/>
          <w:lang w:val="es-419"/>
        </w:rPr>
      </w:pPr>
      <w:r w:rsidRPr="00AF01F1">
        <w:rPr>
          <w:color w:val="000000" w:themeColor="text1"/>
          <w:sz w:val="18"/>
          <w:szCs w:val="18"/>
          <w:lang w:val="es-419"/>
        </w:rPr>
        <w:t>4. Calcular el error estándar. Luego, graficar la distribución muestral del estadístico bajo el supuesto de que H0 es verdadera y sombrear las áreas que representan el valor p.</w:t>
      </w:r>
    </w:p>
    <w:p w14:paraId="343A2FEA" w14:textId="0F2A38C9" w:rsidR="001B6E76" w:rsidRPr="00AF01F1" w:rsidRDefault="001B6E76" w:rsidP="001B6E76">
      <w:pPr>
        <w:spacing w:after="0"/>
        <w:jc w:val="both"/>
        <w:rPr>
          <w:color w:val="000000" w:themeColor="text1"/>
          <w:sz w:val="18"/>
          <w:szCs w:val="18"/>
          <w:lang w:val="es-419"/>
        </w:rPr>
      </w:pPr>
      <w:r w:rsidRPr="00AF01F1">
        <w:rPr>
          <w:color w:val="000000" w:themeColor="text1"/>
          <w:sz w:val="18"/>
          <w:szCs w:val="18"/>
          <w:lang w:val="es-419"/>
        </w:rPr>
        <w:t>5. Usando el gráfico y el modelo normal, calcular el valor p para evaluar las hipótesis y escribir la conclusión en lenguaje llano.</w:t>
      </w:r>
    </w:p>
    <w:p w14:paraId="61D12AF1" w14:textId="30695B09" w:rsidR="001B6E76" w:rsidRPr="00AF01F1" w:rsidRDefault="001B6E76" w:rsidP="001B6E76">
      <w:pPr>
        <w:spacing w:after="0"/>
        <w:jc w:val="both"/>
        <w:rPr>
          <w:color w:val="000000" w:themeColor="text1"/>
          <w:sz w:val="18"/>
          <w:szCs w:val="18"/>
          <w:lang w:val="es-419"/>
        </w:rPr>
      </w:pPr>
    </w:p>
    <w:p w14:paraId="54D628EF" w14:textId="36ED294C" w:rsidR="001B6E76" w:rsidRPr="00AF01F1" w:rsidRDefault="001B6E76" w:rsidP="001B6E76">
      <w:pPr>
        <w:spacing w:after="0"/>
        <w:jc w:val="both"/>
        <w:rPr>
          <w:color w:val="000000" w:themeColor="text1"/>
          <w:sz w:val="18"/>
          <w:szCs w:val="18"/>
          <w:lang w:val="es-419"/>
        </w:rPr>
      </w:pPr>
    </w:p>
    <w:p w14:paraId="43562598" w14:textId="5AED2204" w:rsidR="001B6E76" w:rsidRPr="00AF01F1" w:rsidRDefault="001B6E76" w:rsidP="001B6E76">
      <w:pPr>
        <w:spacing w:after="0"/>
        <w:jc w:val="both"/>
        <w:rPr>
          <w:color w:val="000000" w:themeColor="text1"/>
          <w:sz w:val="18"/>
          <w:szCs w:val="18"/>
          <w:lang w:val="es-419"/>
        </w:rPr>
      </w:pPr>
    </w:p>
    <w:p w14:paraId="563EDF93" w14:textId="4513E85D" w:rsidR="001B6E76" w:rsidRPr="00AF01F1" w:rsidRDefault="001B6E76" w:rsidP="001B6E76">
      <w:pPr>
        <w:spacing w:after="0"/>
        <w:jc w:val="both"/>
        <w:rPr>
          <w:color w:val="000000" w:themeColor="text1"/>
          <w:sz w:val="18"/>
          <w:szCs w:val="18"/>
          <w:lang w:val="es-419"/>
        </w:rPr>
      </w:pPr>
    </w:p>
    <w:p w14:paraId="27C60916" w14:textId="7357478A" w:rsidR="001B6E76" w:rsidRPr="00AF01F1" w:rsidRDefault="001B6E76" w:rsidP="001B6E76">
      <w:pPr>
        <w:spacing w:after="0"/>
        <w:jc w:val="both"/>
        <w:rPr>
          <w:color w:val="000000" w:themeColor="text1"/>
          <w:sz w:val="18"/>
          <w:szCs w:val="18"/>
          <w:lang w:val="es-419"/>
        </w:rPr>
      </w:pPr>
    </w:p>
    <w:p w14:paraId="76605BF6" w14:textId="69B4DCAF" w:rsidR="001B6E76" w:rsidRPr="00AF01F1" w:rsidRDefault="001B6E76" w:rsidP="001B6E76">
      <w:pPr>
        <w:spacing w:after="0"/>
        <w:jc w:val="both"/>
        <w:rPr>
          <w:color w:val="000000" w:themeColor="text1"/>
          <w:sz w:val="18"/>
          <w:szCs w:val="18"/>
          <w:lang w:val="es-419"/>
        </w:rPr>
      </w:pPr>
    </w:p>
    <w:p w14:paraId="5A830A34" w14:textId="702B448E" w:rsidR="001B6E76" w:rsidRPr="00AF01F1" w:rsidRDefault="001B6E76" w:rsidP="001B6E76">
      <w:pPr>
        <w:spacing w:after="0"/>
        <w:jc w:val="both"/>
        <w:rPr>
          <w:color w:val="000000" w:themeColor="text1"/>
          <w:sz w:val="18"/>
          <w:szCs w:val="18"/>
          <w:lang w:val="es-419"/>
        </w:rPr>
      </w:pPr>
    </w:p>
    <w:p w14:paraId="75D1B03D" w14:textId="7F8A0292" w:rsidR="000C5B2D" w:rsidRPr="00AF01F1" w:rsidRDefault="000C5B2D" w:rsidP="001B6E76">
      <w:pPr>
        <w:spacing w:after="0"/>
        <w:jc w:val="both"/>
        <w:rPr>
          <w:b/>
          <w:bCs/>
          <w:color w:val="000000" w:themeColor="text1"/>
          <w:sz w:val="20"/>
          <w:szCs w:val="20"/>
          <w:lang w:val="es-419"/>
        </w:rPr>
      </w:pPr>
      <w:r w:rsidRPr="00AF01F1">
        <w:rPr>
          <w:b/>
          <w:bCs/>
          <w:color w:val="000000" w:themeColor="text1"/>
          <w:sz w:val="20"/>
          <w:szCs w:val="20"/>
          <w:lang w:val="es-419"/>
        </w:rPr>
        <w:t>ESTIMADORES CON OTRAS DISTRIBUCIONES PAG 67</w:t>
      </w:r>
    </w:p>
    <w:p w14:paraId="6C919000" w14:textId="7D1C121A" w:rsidR="000C5B2D" w:rsidRPr="00AF01F1" w:rsidRDefault="000C5B2D" w:rsidP="001B6E76">
      <w:pPr>
        <w:spacing w:after="0"/>
        <w:jc w:val="both"/>
        <w:rPr>
          <w:b/>
          <w:bCs/>
          <w:color w:val="000000" w:themeColor="text1"/>
          <w:sz w:val="20"/>
          <w:szCs w:val="20"/>
          <w:lang w:val="es-419"/>
        </w:rPr>
      </w:pPr>
    </w:p>
    <w:p w14:paraId="38EF78B7" w14:textId="55F6D554" w:rsidR="00D277B1" w:rsidRPr="00AF01F1" w:rsidRDefault="00D277B1" w:rsidP="001B6E76">
      <w:pPr>
        <w:spacing w:after="0"/>
        <w:jc w:val="both"/>
        <w:rPr>
          <w:b/>
          <w:bCs/>
          <w:color w:val="000000" w:themeColor="text1"/>
          <w:sz w:val="20"/>
          <w:szCs w:val="20"/>
          <w:lang w:val="es-419"/>
        </w:rPr>
      </w:pPr>
    </w:p>
    <w:p w14:paraId="7962D0FA" w14:textId="68B95439" w:rsidR="00D277B1" w:rsidRPr="00AF01F1" w:rsidRDefault="00D277B1" w:rsidP="001B6E76">
      <w:pPr>
        <w:spacing w:after="0"/>
        <w:jc w:val="both"/>
        <w:rPr>
          <w:b/>
          <w:bCs/>
          <w:color w:val="000000" w:themeColor="text1"/>
          <w:sz w:val="36"/>
          <w:szCs w:val="36"/>
          <w:lang w:val="es-419"/>
        </w:rPr>
      </w:pPr>
      <w:r w:rsidRPr="00AF01F1">
        <w:rPr>
          <w:b/>
          <w:bCs/>
          <w:color w:val="000000" w:themeColor="text1"/>
          <w:sz w:val="36"/>
          <w:szCs w:val="36"/>
          <w:lang w:val="es-419"/>
        </w:rPr>
        <w:t>CAPITULO 5</w:t>
      </w:r>
    </w:p>
    <w:p w14:paraId="28E10FF6" w14:textId="5D2E1081" w:rsidR="00D277B1" w:rsidRPr="00AF01F1" w:rsidRDefault="00D277B1" w:rsidP="001B6E76">
      <w:pPr>
        <w:spacing w:after="0"/>
        <w:jc w:val="both"/>
        <w:rPr>
          <w:b/>
          <w:bCs/>
          <w:color w:val="000000" w:themeColor="text1"/>
          <w:sz w:val="18"/>
          <w:szCs w:val="18"/>
          <w:lang w:val="es-419"/>
        </w:rPr>
      </w:pPr>
    </w:p>
    <w:p w14:paraId="4B3C1149" w14:textId="5A6FF0FD" w:rsidR="00D277B1" w:rsidRPr="00AF01F1" w:rsidRDefault="00D277B1" w:rsidP="001B6E76">
      <w:pPr>
        <w:spacing w:after="0"/>
        <w:jc w:val="both"/>
        <w:rPr>
          <w:b/>
          <w:bCs/>
          <w:color w:val="000000" w:themeColor="text1"/>
          <w:sz w:val="18"/>
          <w:szCs w:val="18"/>
          <w:lang w:val="es-419"/>
        </w:rPr>
      </w:pPr>
    </w:p>
    <w:p w14:paraId="137D0117" w14:textId="4646028D" w:rsidR="00D277B1" w:rsidRPr="00AF01F1" w:rsidRDefault="00D277B1" w:rsidP="001B6E76">
      <w:pPr>
        <w:spacing w:after="0"/>
        <w:jc w:val="both"/>
        <w:rPr>
          <w:b/>
          <w:bCs/>
          <w:color w:val="000000" w:themeColor="text1"/>
          <w:sz w:val="18"/>
          <w:szCs w:val="18"/>
          <w:lang w:val="es-419"/>
        </w:rPr>
      </w:pPr>
      <w:r w:rsidRPr="00AF01F1">
        <w:rPr>
          <w:b/>
          <w:bCs/>
          <w:color w:val="000000" w:themeColor="text1"/>
          <w:sz w:val="18"/>
          <w:szCs w:val="18"/>
          <w:lang w:val="es-419"/>
        </w:rPr>
        <w:t xml:space="preserve">PRUEBA Z: PAG 71:  </w:t>
      </w:r>
      <w:r w:rsidRPr="00AF01F1">
        <w:rPr>
          <w:b/>
          <w:bCs/>
          <w:color w:val="FF0000"/>
          <w:sz w:val="18"/>
          <w:szCs w:val="18"/>
          <w:lang w:val="es-419"/>
        </w:rPr>
        <w:t>ADECUADA PARA INFERIR ACERCA DE LAS MEDIAS CON UNA O DOS MUESTRAS.</w:t>
      </w:r>
    </w:p>
    <w:p w14:paraId="746D46A5" w14:textId="77777777" w:rsidR="00D277B1" w:rsidRPr="00AF01F1" w:rsidRDefault="00D277B1" w:rsidP="00D277B1">
      <w:pPr>
        <w:spacing w:after="0"/>
        <w:jc w:val="both"/>
        <w:rPr>
          <w:b/>
          <w:bCs/>
          <w:color w:val="000000" w:themeColor="text1"/>
          <w:sz w:val="18"/>
          <w:szCs w:val="18"/>
          <w:lang w:val="es-419"/>
        </w:rPr>
      </w:pPr>
      <w:r w:rsidRPr="00AF01F1">
        <w:rPr>
          <w:b/>
          <w:bCs/>
          <w:color w:val="000000" w:themeColor="text1"/>
          <w:sz w:val="18"/>
          <w:szCs w:val="18"/>
          <w:lang w:val="es-419"/>
        </w:rPr>
        <w:t>Condiciones:</w:t>
      </w:r>
    </w:p>
    <w:p w14:paraId="6202436E" w14:textId="73A3C0FE" w:rsidR="00D277B1" w:rsidRPr="00AF01F1" w:rsidRDefault="00D277B1" w:rsidP="00D277B1">
      <w:pPr>
        <w:spacing w:after="0"/>
        <w:jc w:val="both"/>
        <w:rPr>
          <w:b/>
          <w:bCs/>
          <w:color w:val="000000" w:themeColor="text1"/>
          <w:sz w:val="18"/>
          <w:szCs w:val="18"/>
          <w:lang w:val="es-419"/>
        </w:rPr>
      </w:pPr>
      <w:r w:rsidRPr="00AF01F1">
        <w:rPr>
          <w:b/>
          <w:bCs/>
          <w:color w:val="000000" w:themeColor="text1"/>
          <w:sz w:val="18"/>
          <w:szCs w:val="18"/>
          <w:lang w:val="es-419"/>
        </w:rPr>
        <w:t>• La muestra debe tener al menos 30 observaciones. Si la muestra tiene menos de 30 observaciones, se debe conocer la varianza de la población.</w:t>
      </w:r>
    </w:p>
    <w:p w14:paraId="6F15FEF5" w14:textId="025D7E7C" w:rsidR="00D277B1" w:rsidRPr="00AF01F1" w:rsidRDefault="00D277B1" w:rsidP="00D277B1">
      <w:pPr>
        <w:spacing w:after="0"/>
        <w:jc w:val="both"/>
        <w:rPr>
          <w:b/>
          <w:bCs/>
          <w:color w:val="000000" w:themeColor="text1"/>
          <w:sz w:val="18"/>
          <w:szCs w:val="18"/>
          <w:lang w:val="es-419"/>
        </w:rPr>
      </w:pPr>
      <w:r w:rsidRPr="00AF01F1">
        <w:rPr>
          <w:b/>
          <w:bCs/>
          <w:color w:val="000000" w:themeColor="text1"/>
          <w:sz w:val="18"/>
          <w:szCs w:val="18"/>
          <w:lang w:val="es-419"/>
        </w:rPr>
        <w:t>• Las observaciones deben ser independientes, es decir que la elección de una observación para la muestra no influye en la selección de las otras.</w:t>
      </w:r>
    </w:p>
    <w:p w14:paraId="326A972D" w14:textId="71C07271" w:rsidR="00D277B1" w:rsidRDefault="00D277B1" w:rsidP="00D277B1">
      <w:pPr>
        <w:spacing w:after="0"/>
        <w:jc w:val="both"/>
        <w:rPr>
          <w:b/>
          <w:bCs/>
          <w:color w:val="000000" w:themeColor="text1"/>
          <w:sz w:val="18"/>
          <w:szCs w:val="18"/>
          <w:lang w:val="es-419"/>
        </w:rPr>
      </w:pPr>
      <w:r w:rsidRPr="00AF01F1">
        <w:rPr>
          <w:b/>
          <w:bCs/>
          <w:color w:val="000000" w:themeColor="text1"/>
          <w:sz w:val="18"/>
          <w:szCs w:val="18"/>
          <w:lang w:val="es-419"/>
        </w:rPr>
        <w:t>• La población de donde se obtuvo la muestra sigue aproximadamente una distribución normal. Con</w:t>
      </w:r>
      <w:r w:rsidR="00CC6576">
        <w:rPr>
          <w:b/>
          <w:bCs/>
          <w:color w:val="000000" w:themeColor="text1"/>
          <w:sz w:val="18"/>
          <w:szCs w:val="18"/>
          <w:lang w:val="es-419"/>
        </w:rPr>
        <w:t xml:space="preserve"> </w:t>
      </w:r>
      <w:r w:rsidRPr="00AF01F1">
        <w:rPr>
          <w:b/>
          <w:bCs/>
          <w:color w:val="000000" w:themeColor="text1"/>
          <w:sz w:val="18"/>
          <w:szCs w:val="18"/>
          <w:lang w:val="es-419"/>
        </w:rPr>
        <w:t xml:space="preserve">la prueba Q-Q o </w:t>
      </w:r>
      <w:proofErr w:type="spellStart"/>
      <w:r w:rsidRPr="00AF01F1">
        <w:rPr>
          <w:b/>
          <w:bCs/>
          <w:color w:val="000000" w:themeColor="text1"/>
          <w:sz w:val="18"/>
          <w:szCs w:val="18"/>
          <w:lang w:val="es-419"/>
        </w:rPr>
        <w:t>shapiro.test</w:t>
      </w:r>
      <w:proofErr w:type="spellEnd"/>
      <w:r w:rsidRPr="00AF01F1">
        <w:rPr>
          <w:b/>
          <w:bCs/>
          <w:color w:val="000000" w:themeColor="text1"/>
          <w:sz w:val="18"/>
          <w:szCs w:val="18"/>
          <w:lang w:val="es-419"/>
        </w:rPr>
        <w:t>(x).</w:t>
      </w:r>
      <w:r w:rsidR="00AF01F1">
        <w:rPr>
          <w:b/>
          <w:bCs/>
          <w:color w:val="000000" w:themeColor="text1"/>
          <w:sz w:val="18"/>
          <w:szCs w:val="18"/>
          <w:lang w:val="es-419"/>
        </w:rPr>
        <w:t xml:space="preserve"> </w:t>
      </w:r>
    </w:p>
    <w:p w14:paraId="7EF3556E" w14:textId="3DB224CE" w:rsidR="00665D59" w:rsidRDefault="00665D59" w:rsidP="00D277B1">
      <w:pPr>
        <w:spacing w:after="0"/>
        <w:jc w:val="both"/>
        <w:rPr>
          <w:b/>
          <w:bCs/>
          <w:color w:val="000000" w:themeColor="text1"/>
          <w:sz w:val="18"/>
          <w:szCs w:val="18"/>
          <w:lang w:val="es-419"/>
        </w:rPr>
      </w:pPr>
      <w:r>
        <w:rPr>
          <w:b/>
          <w:bCs/>
          <w:color w:val="000000" w:themeColor="text1"/>
          <w:sz w:val="18"/>
          <w:szCs w:val="18"/>
          <w:lang w:val="es-419"/>
        </w:rPr>
        <w:t xml:space="preserve">DONDE X ES LA MUESTRA. Si p obtenido en </w:t>
      </w:r>
      <w:proofErr w:type="spellStart"/>
      <w:r>
        <w:rPr>
          <w:b/>
          <w:bCs/>
          <w:color w:val="000000" w:themeColor="text1"/>
          <w:sz w:val="18"/>
          <w:szCs w:val="18"/>
          <w:lang w:val="es-419"/>
        </w:rPr>
        <w:t>shpairo</w:t>
      </w:r>
      <w:proofErr w:type="spellEnd"/>
      <w:r>
        <w:rPr>
          <w:b/>
          <w:bCs/>
          <w:color w:val="000000" w:themeColor="text1"/>
          <w:sz w:val="18"/>
          <w:szCs w:val="18"/>
          <w:lang w:val="es-419"/>
        </w:rPr>
        <w:t xml:space="preserve"> es mayor a nivel de </w:t>
      </w:r>
      <w:proofErr w:type="spellStart"/>
      <w:r>
        <w:rPr>
          <w:b/>
          <w:bCs/>
          <w:color w:val="000000" w:themeColor="text1"/>
          <w:sz w:val="18"/>
          <w:szCs w:val="18"/>
          <w:lang w:val="es-419"/>
        </w:rPr>
        <w:t>significacancia</w:t>
      </w:r>
      <w:proofErr w:type="spellEnd"/>
      <w:r>
        <w:rPr>
          <w:b/>
          <w:bCs/>
          <w:color w:val="000000" w:themeColor="text1"/>
          <w:sz w:val="18"/>
          <w:szCs w:val="18"/>
          <w:lang w:val="es-419"/>
        </w:rPr>
        <w:t xml:space="preserve"> sigue la </w:t>
      </w:r>
      <w:proofErr w:type="gramStart"/>
      <w:r>
        <w:rPr>
          <w:b/>
          <w:bCs/>
          <w:color w:val="000000" w:themeColor="text1"/>
          <w:sz w:val="18"/>
          <w:szCs w:val="18"/>
          <w:lang w:val="es-419"/>
        </w:rPr>
        <w:t>normal</w:t>
      </w:r>
      <w:proofErr w:type="gramEnd"/>
      <w:r>
        <w:rPr>
          <w:b/>
          <w:bCs/>
          <w:color w:val="000000" w:themeColor="text1"/>
          <w:sz w:val="18"/>
          <w:szCs w:val="18"/>
          <w:lang w:val="es-419"/>
        </w:rPr>
        <w:t xml:space="preserve"> pero si es menor no sigue.</w:t>
      </w:r>
    </w:p>
    <w:p w14:paraId="30A7C6FF" w14:textId="7791AE55" w:rsidR="00CC6576" w:rsidRDefault="00CC6576" w:rsidP="00D277B1">
      <w:pPr>
        <w:spacing w:after="0"/>
        <w:jc w:val="both"/>
        <w:rPr>
          <w:b/>
          <w:bCs/>
          <w:color w:val="000000" w:themeColor="text1"/>
          <w:sz w:val="18"/>
          <w:szCs w:val="18"/>
          <w:lang w:val="es-419"/>
        </w:rPr>
      </w:pPr>
    </w:p>
    <w:p w14:paraId="2AD9D796" w14:textId="02304DC4" w:rsidR="00C736EA" w:rsidRDefault="00C736EA" w:rsidP="00D277B1">
      <w:pPr>
        <w:spacing w:after="0"/>
        <w:jc w:val="both"/>
        <w:rPr>
          <w:b/>
          <w:bCs/>
          <w:color w:val="000000" w:themeColor="text1"/>
          <w:sz w:val="18"/>
          <w:szCs w:val="18"/>
          <w:lang w:val="es-419"/>
        </w:rPr>
      </w:pPr>
    </w:p>
    <w:p w14:paraId="12241B7E" w14:textId="4C7A4F06" w:rsidR="00C736EA" w:rsidRDefault="00C736EA" w:rsidP="00D277B1">
      <w:pPr>
        <w:spacing w:after="0"/>
        <w:jc w:val="both"/>
        <w:rPr>
          <w:b/>
          <w:bCs/>
          <w:color w:val="000000" w:themeColor="text1"/>
          <w:sz w:val="18"/>
          <w:szCs w:val="18"/>
          <w:lang w:val="es-419"/>
        </w:rPr>
      </w:pPr>
      <w:r>
        <w:rPr>
          <w:noProof/>
        </w:rPr>
        <w:drawing>
          <wp:inline distT="0" distB="0" distL="0" distR="0" wp14:anchorId="03974058" wp14:editId="7B8F88A6">
            <wp:extent cx="3581400" cy="849378"/>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8179" cy="850986"/>
                    </a:xfrm>
                    <a:prstGeom prst="rect">
                      <a:avLst/>
                    </a:prstGeom>
                  </pic:spPr>
                </pic:pic>
              </a:graphicData>
            </a:graphic>
          </wp:inline>
        </w:drawing>
      </w:r>
    </w:p>
    <w:p w14:paraId="35428B3D" w14:textId="558B6F1E" w:rsidR="00C736EA" w:rsidRDefault="00C736EA" w:rsidP="00D277B1">
      <w:pPr>
        <w:spacing w:after="0"/>
        <w:jc w:val="both"/>
        <w:rPr>
          <w:b/>
          <w:bCs/>
          <w:color w:val="000000" w:themeColor="text1"/>
          <w:sz w:val="18"/>
          <w:szCs w:val="18"/>
          <w:lang w:val="es-419"/>
        </w:rPr>
      </w:pPr>
      <w:r>
        <w:rPr>
          <w:b/>
          <w:bCs/>
          <w:color w:val="000000" w:themeColor="text1"/>
          <w:sz w:val="18"/>
          <w:szCs w:val="18"/>
          <w:lang w:val="es-419"/>
        </w:rPr>
        <w:t xml:space="preserve">Donde x= vector con observaciones, mu es el valor </w:t>
      </w:r>
      <w:proofErr w:type="gramStart"/>
      <w:r>
        <w:rPr>
          <w:b/>
          <w:bCs/>
          <w:color w:val="000000" w:themeColor="text1"/>
          <w:sz w:val="18"/>
          <w:szCs w:val="18"/>
          <w:lang w:val="es-419"/>
        </w:rPr>
        <w:t>nulo ,</w:t>
      </w:r>
      <w:proofErr w:type="gramEnd"/>
      <w:r>
        <w:rPr>
          <w:b/>
          <w:bCs/>
          <w:color w:val="000000" w:themeColor="text1"/>
          <w:sz w:val="18"/>
          <w:szCs w:val="18"/>
          <w:lang w:val="es-419"/>
        </w:rPr>
        <w:t xml:space="preserve"> </w:t>
      </w:r>
      <w:proofErr w:type="spellStart"/>
      <w:r>
        <w:rPr>
          <w:b/>
          <w:bCs/>
          <w:color w:val="000000" w:themeColor="text1"/>
          <w:sz w:val="18"/>
          <w:szCs w:val="18"/>
          <w:lang w:val="es-419"/>
        </w:rPr>
        <w:t>stdev</w:t>
      </w:r>
      <w:proofErr w:type="spellEnd"/>
      <w:r>
        <w:rPr>
          <w:b/>
          <w:bCs/>
          <w:color w:val="000000" w:themeColor="text1"/>
          <w:sz w:val="18"/>
          <w:szCs w:val="18"/>
          <w:lang w:val="es-419"/>
        </w:rPr>
        <w:t xml:space="preserve"> desviación estándar de la población, alternative = que tipo de prueba es (depende de la </w:t>
      </w:r>
      <w:proofErr w:type="spellStart"/>
      <w:r>
        <w:rPr>
          <w:b/>
          <w:bCs/>
          <w:color w:val="000000" w:themeColor="text1"/>
          <w:sz w:val="18"/>
          <w:szCs w:val="18"/>
          <w:lang w:val="es-419"/>
        </w:rPr>
        <w:t>hipotesis</w:t>
      </w:r>
      <w:proofErr w:type="spellEnd"/>
      <w:r>
        <w:rPr>
          <w:b/>
          <w:bCs/>
          <w:color w:val="000000" w:themeColor="text1"/>
          <w:sz w:val="18"/>
          <w:szCs w:val="18"/>
          <w:lang w:val="es-419"/>
        </w:rPr>
        <w:t xml:space="preserve">) y </w:t>
      </w:r>
      <w:proofErr w:type="spellStart"/>
      <w:r>
        <w:rPr>
          <w:b/>
          <w:bCs/>
          <w:color w:val="000000" w:themeColor="text1"/>
          <w:sz w:val="18"/>
          <w:szCs w:val="18"/>
          <w:lang w:val="es-419"/>
        </w:rPr>
        <w:t>conf.level</w:t>
      </w:r>
      <w:proofErr w:type="spellEnd"/>
      <w:r>
        <w:rPr>
          <w:b/>
          <w:bCs/>
          <w:color w:val="000000" w:themeColor="text1"/>
          <w:sz w:val="18"/>
          <w:szCs w:val="18"/>
          <w:lang w:val="es-419"/>
        </w:rPr>
        <w:t xml:space="preserve"> es el</w:t>
      </w:r>
      <w:r w:rsidR="003C1A9F">
        <w:rPr>
          <w:b/>
          <w:bCs/>
          <w:color w:val="000000" w:themeColor="text1"/>
          <w:sz w:val="18"/>
          <w:szCs w:val="18"/>
          <w:lang w:val="es-419"/>
        </w:rPr>
        <w:t xml:space="preserve"> 1-</w:t>
      </w:r>
      <w:r>
        <w:rPr>
          <w:b/>
          <w:bCs/>
          <w:color w:val="000000" w:themeColor="text1"/>
          <w:sz w:val="18"/>
          <w:szCs w:val="18"/>
          <w:lang w:val="es-419"/>
        </w:rPr>
        <w:t xml:space="preserve"> alfa 0.05 </w:t>
      </w:r>
    </w:p>
    <w:p w14:paraId="09C2100F" w14:textId="77777777" w:rsidR="00607EC8" w:rsidRDefault="00607EC8" w:rsidP="00D277B1">
      <w:pPr>
        <w:spacing w:after="0"/>
        <w:jc w:val="both"/>
        <w:rPr>
          <w:b/>
          <w:bCs/>
          <w:color w:val="000000" w:themeColor="text1"/>
          <w:sz w:val="18"/>
          <w:szCs w:val="18"/>
          <w:lang w:val="es-419"/>
        </w:rPr>
      </w:pPr>
    </w:p>
    <w:p w14:paraId="5EA0771A" w14:textId="4283FF91" w:rsidR="00607EC8" w:rsidRPr="00607EC8" w:rsidRDefault="00607EC8" w:rsidP="00607EC8">
      <w:pPr>
        <w:spacing w:after="0"/>
        <w:jc w:val="both"/>
        <w:rPr>
          <w:b/>
          <w:bCs/>
          <w:color w:val="000000" w:themeColor="text1"/>
          <w:sz w:val="18"/>
          <w:szCs w:val="18"/>
          <w:lang w:val="es-419"/>
        </w:rPr>
      </w:pPr>
      <w:proofErr w:type="spellStart"/>
      <w:r w:rsidRPr="00607EC8">
        <w:rPr>
          <w:b/>
          <w:bCs/>
          <w:color w:val="000000" w:themeColor="text1"/>
          <w:sz w:val="18"/>
          <w:szCs w:val="18"/>
          <w:lang w:val="es-419"/>
        </w:rPr>
        <w:t>desviacion</w:t>
      </w:r>
      <w:proofErr w:type="spellEnd"/>
      <w:r w:rsidRPr="00607EC8">
        <w:rPr>
          <w:b/>
          <w:bCs/>
          <w:color w:val="000000" w:themeColor="text1"/>
          <w:sz w:val="18"/>
          <w:szCs w:val="18"/>
          <w:lang w:val="es-419"/>
        </w:rPr>
        <w:t xml:space="preserve"> &lt;- SD(X)</w:t>
      </w:r>
    </w:p>
    <w:p w14:paraId="6AB91B52" w14:textId="5698C0B6" w:rsidR="00607EC8" w:rsidRDefault="00607EC8" w:rsidP="00607EC8">
      <w:pPr>
        <w:spacing w:after="0"/>
        <w:jc w:val="both"/>
        <w:rPr>
          <w:b/>
          <w:bCs/>
          <w:color w:val="000000" w:themeColor="text1"/>
          <w:sz w:val="18"/>
          <w:szCs w:val="18"/>
          <w:lang w:val="es-419"/>
        </w:rPr>
      </w:pPr>
      <w:proofErr w:type="spellStart"/>
      <w:r>
        <w:rPr>
          <w:b/>
          <w:bCs/>
          <w:color w:val="000000" w:themeColor="text1"/>
          <w:sz w:val="18"/>
          <w:szCs w:val="18"/>
          <w:lang w:val="es-419"/>
        </w:rPr>
        <w:t>c</w:t>
      </w:r>
      <w:r w:rsidRPr="00607EC8">
        <w:rPr>
          <w:b/>
          <w:bCs/>
          <w:color w:val="000000" w:themeColor="text1"/>
          <w:sz w:val="18"/>
          <w:szCs w:val="18"/>
          <w:lang w:val="es-419"/>
        </w:rPr>
        <w:t>at</w:t>
      </w:r>
      <w:proofErr w:type="spellEnd"/>
      <w:r w:rsidRPr="00607EC8">
        <w:rPr>
          <w:b/>
          <w:bCs/>
          <w:color w:val="000000" w:themeColor="text1"/>
          <w:sz w:val="18"/>
          <w:szCs w:val="18"/>
          <w:lang w:val="es-419"/>
        </w:rPr>
        <w:t xml:space="preserve"> (" </w:t>
      </w:r>
      <w:proofErr w:type="spellStart"/>
      <w:r w:rsidRPr="00607EC8">
        <w:rPr>
          <w:b/>
          <w:bCs/>
          <w:color w:val="000000" w:themeColor="text1"/>
          <w:sz w:val="18"/>
          <w:szCs w:val="18"/>
          <w:lang w:val="es-419"/>
        </w:rPr>
        <w:t>Desviaci</w:t>
      </w:r>
      <w:proofErr w:type="spellEnd"/>
      <w:r w:rsidRPr="00607EC8">
        <w:rPr>
          <w:b/>
          <w:bCs/>
          <w:color w:val="000000" w:themeColor="text1"/>
          <w:sz w:val="18"/>
          <w:szCs w:val="18"/>
          <w:lang w:val="es-419"/>
        </w:rPr>
        <w:t xml:space="preserve"> </w:t>
      </w:r>
      <w:proofErr w:type="spellStart"/>
      <w:r w:rsidRPr="00607EC8">
        <w:rPr>
          <w:b/>
          <w:bCs/>
          <w:color w:val="000000" w:themeColor="text1"/>
          <w:sz w:val="18"/>
          <w:szCs w:val="18"/>
          <w:lang w:val="es-419"/>
        </w:rPr>
        <w:t>ón</w:t>
      </w:r>
      <w:proofErr w:type="spellEnd"/>
      <w:r w:rsidRPr="00607EC8">
        <w:rPr>
          <w:b/>
          <w:bCs/>
          <w:color w:val="000000" w:themeColor="text1"/>
          <w:sz w:val="18"/>
          <w:szCs w:val="18"/>
          <w:lang w:val="es-419"/>
        </w:rPr>
        <w:t xml:space="preserve"> está </w:t>
      </w:r>
      <w:proofErr w:type="spellStart"/>
      <w:proofErr w:type="gramStart"/>
      <w:r w:rsidRPr="00607EC8">
        <w:rPr>
          <w:b/>
          <w:bCs/>
          <w:color w:val="000000" w:themeColor="text1"/>
          <w:sz w:val="18"/>
          <w:szCs w:val="18"/>
          <w:lang w:val="es-419"/>
        </w:rPr>
        <w:t>ndar</w:t>
      </w:r>
      <w:proofErr w:type="spellEnd"/>
      <w:r w:rsidRPr="00607EC8">
        <w:rPr>
          <w:b/>
          <w:bCs/>
          <w:color w:val="000000" w:themeColor="text1"/>
          <w:sz w:val="18"/>
          <w:szCs w:val="18"/>
          <w:lang w:val="es-419"/>
        </w:rPr>
        <w:t xml:space="preserve"> :</w:t>
      </w:r>
      <w:proofErr w:type="gramEnd"/>
      <w:r w:rsidRPr="00607EC8">
        <w:rPr>
          <w:b/>
          <w:bCs/>
          <w:color w:val="000000" w:themeColor="text1"/>
          <w:sz w:val="18"/>
          <w:szCs w:val="18"/>
          <w:lang w:val="es-419"/>
        </w:rPr>
        <w:t xml:space="preserve">", </w:t>
      </w:r>
      <w:proofErr w:type="spellStart"/>
      <w:r w:rsidRPr="00607EC8">
        <w:rPr>
          <w:b/>
          <w:bCs/>
          <w:color w:val="000000" w:themeColor="text1"/>
          <w:sz w:val="18"/>
          <w:szCs w:val="18"/>
          <w:lang w:val="es-419"/>
        </w:rPr>
        <w:t>desviacion</w:t>
      </w:r>
      <w:proofErr w:type="spellEnd"/>
      <w:r w:rsidRPr="00607EC8">
        <w:rPr>
          <w:b/>
          <w:bCs/>
          <w:color w:val="000000" w:themeColor="text1"/>
          <w:sz w:val="18"/>
          <w:szCs w:val="18"/>
          <w:lang w:val="es-419"/>
        </w:rPr>
        <w:t xml:space="preserve"> , "\n")</w:t>
      </w:r>
    </w:p>
    <w:p w14:paraId="5A705173" w14:textId="20ECAFAD" w:rsidR="00CC6576" w:rsidRDefault="00CC6576" w:rsidP="00D277B1">
      <w:pPr>
        <w:spacing w:after="0"/>
        <w:jc w:val="both"/>
        <w:rPr>
          <w:b/>
          <w:bCs/>
          <w:color w:val="FF0000"/>
          <w:sz w:val="18"/>
          <w:szCs w:val="18"/>
          <w:lang w:val="es-419"/>
        </w:rPr>
      </w:pPr>
      <w:r w:rsidRPr="00CC6576">
        <w:rPr>
          <w:b/>
          <w:bCs/>
          <w:color w:val="FF0000"/>
          <w:sz w:val="18"/>
          <w:szCs w:val="18"/>
          <w:lang w:val="es-419"/>
        </w:rPr>
        <w:t>ADECUADA PARA ASEGURAR O DESCARTAR QUE LA MEDIA DE LA POBLACION TIENE UN CIERTO VALOR HIPOTETICO</w:t>
      </w:r>
    </w:p>
    <w:p w14:paraId="331C4382" w14:textId="6640AFCC" w:rsidR="002D5CDC" w:rsidRDefault="002D5CDC" w:rsidP="00D277B1">
      <w:pPr>
        <w:spacing w:after="0"/>
        <w:jc w:val="both"/>
        <w:rPr>
          <w:b/>
          <w:bCs/>
          <w:color w:val="FF0000"/>
          <w:sz w:val="18"/>
          <w:szCs w:val="18"/>
          <w:lang w:val="es-419"/>
        </w:rPr>
      </w:pPr>
      <w:r>
        <w:rPr>
          <w:b/>
          <w:bCs/>
          <w:color w:val="FF0000"/>
          <w:sz w:val="18"/>
          <w:szCs w:val="18"/>
          <w:lang w:val="es-419"/>
        </w:rPr>
        <w:t>Ejemplo de pregunta:</w:t>
      </w:r>
    </w:p>
    <w:p w14:paraId="0790E666" w14:textId="5CE391DF" w:rsidR="00CC6576" w:rsidRDefault="00CC6576" w:rsidP="00D277B1">
      <w:pPr>
        <w:spacing w:after="0"/>
        <w:jc w:val="both"/>
        <w:rPr>
          <w:b/>
          <w:bCs/>
          <w:color w:val="FF0000"/>
          <w:sz w:val="18"/>
          <w:szCs w:val="18"/>
          <w:lang w:val="es-419"/>
        </w:rPr>
      </w:pPr>
    </w:p>
    <w:p w14:paraId="21600868" w14:textId="65B6A4A0" w:rsidR="00CC6576" w:rsidRPr="00CC6576" w:rsidRDefault="002D5CDC" w:rsidP="00D277B1">
      <w:pPr>
        <w:spacing w:after="0"/>
        <w:jc w:val="both"/>
        <w:rPr>
          <w:b/>
          <w:bCs/>
          <w:color w:val="FF0000"/>
          <w:sz w:val="18"/>
          <w:szCs w:val="18"/>
          <w:lang w:val="es-419"/>
        </w:rPr>
      </w:pPr>
      <w:r>
        <w:rPr>
          <w:noProof/>
        </w:rPr>
        <w:drawing>
          <wp:inline distT="0" distB="0" distL="0" distR="0" wp14:anchorId="79A53CB8" wp14:editId="7B32CDB5">
            <wp:extent cx="3480333" cy="29210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684" cy="296913"/>
                    </a:xfrm>
                    <a:prstGeom prst="rect">
                      <a:avLst/>
                    </a:prstGeom>
                  </pic:spPr>
                </pic:pic>
              </a:graphicData>
            </a:graphic>
          </wp:inline>
        </w:drawing>
      </w:r>
      <w:r>
        <w:rPr>
          <w:b/>
          <w:bCs/>
          <w:color w:val="FF0000"/>
          <w:sz w:val="18"/>
          <w:szCs w:val="18"/>
          <w:lang w:val="es-419"/>
        </w:rPr>
        <w:t xml:space="preserve"> y los del ejemplo.</w:t>
      </w:r>
    </w:p>
    <w:p w14:paraId="59CDB2FF" w14:textId="2FF4BF9E" w:rsidR="00D277B1" w:rsidRDefault="00D277B1" w:rsidP="00D277B1">
      <w:pPr>
        <w:spacing w:after="0"/>
        <w:jc w:val="both"/>
        <w:rPr>
          <w:b/>
          <w:bCs/>
          <w:color w:val="000000" w:themeColor="text1"/>
          <w:sz w:val="18"/>
          <w:szCs w:val="18"/>
          <w:lang w:val="en-US"/>
        </w:rPr>
      </w:pPr>
    </w:p>
    <w:p w14:paraId="5B67D0D6" w14:textId="0F904B9A" w:rsidR="00BD1484" w:rsidRDefault="00BD1484" w:rsidP="00D277B1">
      <w:pPr>
        <w:spacing w:after="0"/>
        <w:jc w:val="both"/>
        <w:rPr>
          <w:b/>
          <w:bCs/>
          <w:color w:val="000000" w:themeColor="text1"/>
          <w:sz w:val="18"/>
          <w:szCs w:val="18"/>
          <w:lang w:val="en-US"/>
        </w:rPr>
      </w:pPr>
      <w:proofErr w:type="spellStart"/>
      <w:r>
        <w:rPr>
          <w:b/>
          <w:bCs/>
          <w:color w:val="000000" w:themeColor="text1"/>
          <w:sz w:val="18"/>
          <w:szCs w:val="18"/>
          <w:lang w:val="en-US"/>
        </w:rPr>
        <w:t>Sirve</w:t>
      </w:r>
      <w:proofErr w:type="spellEnd"/>
      <w:r>
        <w:rPr>
          <w:b/>
          <w:bCs/>
          <w:color w:val="000000" w:themeColor="text1"/>
          <w:sz w:val="18"/>
          <w:szCs w:val="18"/>
          <w:lang w:val="en-US"/>
        </w:rPr>
        <w:t xml:space="preserve"> utilizer </w:t>
      </w:r>
      <w:proofErr w:type="spellStart"/>
      <w:r>
        <w:rPr>
          <w:b/>
          <w:bCs/>
          <w:color w:val="000000" w:themeColor="text1"/>
          <w:sz w:val="18"/>
          <w:szCs w:val="18"/>
          <w:lang w:val="en-US"/>
        </w:rPr>
        <w:t>prueba</w:t>
      </w:r>
      <w:proofErr w:type="spellEnd"/>
      <w:r>
        <w:rPr>
          <w:b/>
          <w:bCs/>
          <w:color w:val="000000" w:themeColor="text1"/>
          <w:sz w:val="18"/>
          <w:szCs w:val="18"/>
          <w:lang w:val="en-US"/>
        </w:rPr>
        <w:t xml:space="preserve"> Z o </w:t>
      </w:r>
      <w:proofErr w:type="spellStart"/>
      <w:r>
        <w:rPr>
          <w:b/>
          <w:bCs/>
          <w:color w:val="000000" w:themeColor="text1"/>
          <w:sz w:val="18"/>
          <w:szCs w:val="18"/>
          <w:lang w:val="en-US"/>
        </w:rPr>
        <w:t>te</w:t>
      </w:r>
      <w:proofErr w:type="spellEnd"/>
      <w:r>
        <w:rPr>
          <w:b/>
          <w:bCs/>
          <w:color w:val="000000" w:themeColor="text1"/>
          <w:sz w:val="18"/>
          <w:szCs w:val="18"/>
          <w:lang w:val="en-US"/>
        </w:rPr>
        <w:t xml:space="preserve"> de student </w:t>
      </w:r>
      <w:proofErr w:type="spellStart"/>
      <w:r>
        <w:rPr>
          <w:b/>
          <w:bCs/>
          <w:color w:val="000000" w:themeColor="text1"/>
          <w:sz w:val="18"/>
          <w:szCs w:val="18"/>
          <w:lang w:val="en-US"/>
        </w:rPr>
        <w:t>Comunmente</w:t>
      </w:r>
      <w:proofErr w:type="spellEnd"/>
      <w:r>
        <w:rPr>
          <w:b/>
          <w:bCs/>
          <w:color w:val="000000" w:themeColor="text1"/>
          <w:sz w:val="18"/>
          <w:szCs w:val="18"/>
          <w:lang w:val="en-US"/>
        </w:rPr>
        <w:t xml:space="preserve"> se </w:t>
      </w:r>
      <w:proofErr w:type="spellStart"/>
      <w:r>
        <w:rPr>
          <w:b/>
          <w:bCs/>
          <w:color w:val="000000" w:themeColor="text1"/>
          <w:sz w:val="18"/>
          <w:szCs w:val="18"/>
          <w:lang w:val="en-US"/>
        </w:rPr>
        <w:t>usa</w:t>
      </w:r>
      <w:proofErr w:type="spellEnd"/>
      <w:r>
        <w:rPr>
          <w:b/>
          <w:bCs/>
          <w:color w:val="000000" w:themeColor="text1"/>
          <w:sz w:val="18"/>
          <w:szCs w:val="18"/>
          <w:lang w:val="en-US"/>
        </w:rPr>
        <w:t xml:space="preserve"> mas la t de student.</w:t>
      </w:r>
    </w:p>
    <w:p w14:paraId="3E050B59" w14:textId="2991C88D" w:rsidR="00D277B1" w:rsidRDefault="00DA765E" w:rsidP="00D277B1">
      <w:pPr>
        <w:spacing w:after="0"/>
        <w:jc w:val="both"/>
        <w:rPr>
          <w:b/>
          <w:bCs/>
          <w:color w:val="000000" w:themeColor="text1"/>
          <w:sz w:val="18"/>
          <w:szCs w:val="18"/>
          <w:lang w:val="en-US"/>
        </w:rPr>
      </w:pPr>
      <w:r>
        <w:rPr>
          <w:b/>
          <w:bCs/>
          <w:color w:val="000000" w:themeColor="text1"/>
          <w:sz w:val="18"/>
          <w:szCs w:val="18"/>
          <w:lang w:val="en-US"/>
        </w:rPr>
        <w:t>PRUEBA T DE STUDEN: PAG 74</w:t>
      </w:r>
      <w:r w:rsidR="003F2644">
        <w:rPr>
          <w:b/>
          <w:bCs/>
          <w:color w:val="000000" w:themeColor="text1"/>
          <w:sz w:val="18"/>
          <w:szCs w:val="18"/>
          <w:lang w:val="en-US"/>
        </w:rPr>
        <w:t>-78</w:t>
      </w:r>
      <w:r>
        <w:rPr>
          <w:b/>
          <w:bCs/>
          <w:color w:val="000000" w:themeColor="text1"/>
          <w:sz w:val="18"/>
          <w:szCs w:val="18"/>
          <w:lang w:val="en-US"/>
        </w:rPr>
        <w:t>:</w:t>
      </w:r>
    </w:p>
    <w:p w14:paraId="5D63B12A" w14:textId="0E1B43B6" w:rsidR="00DA765E" w:rsidRDefault="003F2644" w:rsidP="00D277B1">
      <w:pPr>
        <w:spacing w:after="0"/>
        <w:jc w:val="both"/>
        <w:rPr>
          <w:sz w:val="18"/>
          <w:szCs w:val="18"/>
        </w:rPr>
      </w:pPr>
      <w:r w:rsidRPr="003F2644">
        <w:rPr>
          <w:sz w:val="18"/>
          <w:szCs w:val="18"/>
        </w:rPr>
        <w:t xml:space="preserve">La prueba t de </w:t>
      </w:r>
      <w:proofErr w:type="spellStart"/>
      <w:r w:rsidRPr="003F2644">
        <w:rPr>
          <w:sz w:val="18"/>
          <w:szCs w:val="18"/>
        </w:rPr>
        <w:t>Student</w:t>
      </w:r>
      <w:proofErr w:type="spellEnd"/>
      <w:r w:rsidRPr="003F2644">
        <w:rPr>
          <w:sz w:val="18"/>
          <w:szCs w:val="18"/>
        </w:rPr>
        <w:t>, basada en la distribución t, es en consecuencia la alternativa más ampliamente empleada para inferir acerca de una o dos medias muestrales.</w:t>
      </w:r>
    </w:p>
    <w:p w14:paraId="47014C9F" w14:textId="17E54FBF" w:rsidR="003F2644" w:rsidRDefault="003F2644" w:rsidP="00D277B1">
      <w:pPr>
        <w:spacing w:after="0"/>
        <w:jc w:val="both"/>
        <w:rPr>
          <w:sz w:val="18"/>
          <w:szCs w:val="18"/>
        </w:rPr>
      </w:pPr>
    </w:p>
    <w:p w14:paraId="53312003" w14:textId="5FDBA9D7" w:rsidR="003F2644" w:rsidRDefault="003F2644" w:rsidP="00D277B1">
      <w:pPr>
        <w:spacing w:after="0"/>
        <w:jc w:val="both"/>
        <w:rPr>
          <w:b/>
          <w:bCs/>
        </w:rPr>
      </w:pPr>
      <w:r w:rsidRPr="003F2644">
        <w:rPr>
          <w:b/>
          <w:bCs/>
        </w:rPr>
        <w:t>Prueba t para una muestra</w:t>
      </w:r>
      <w:r>
        <w:rPr>
          <w:b/>
          <w:bCs/>
        </w:rPr>
        <w:t>:</w:t>
      </w:r>
    </w:p>
    <w:p w14:paraId="090F83C3" w14:textId="706F9880" w:rsidR="003F2644" w:rsidRDefault="003F2644" w:rsidP="00D277B1">
      <w:pPr>
        <w:spacing w:after="0"/>
        <w:jc w:val="both"/>
        <w:rPr>
          <w:b/>
          <w:bCs/>
        </w:rPr>
      </w:pPr>
      <w:r>
        <w:rPr>
          <w:b/>
          <w:bCs/>
        </w:rPr>
        <w:t>VERIFICAR:</w:t>
      </w:r>
    </w:p>
    <w:p w14:paraId="043A601D" w14:textId="4F7C3139" w:rsidR="003F2644" w:rsidRPr="003F2644" w:rsidRDefault="003F2644" w:rsidP="00D277B1">
      <w:pPr>
        <w:spacing w:after="0"/>
        <w:jc w:val="both"/>
        <w:rPr>
          <w:sz w:val="18"/>
          <w:szCs w:val="18"/>
        </w:rPr>
      </w:pPr>
      <w:r w:rsidRPr="003F2644">
        <w:rPr>
          <w:sz w:val="18"/>
          <w:szCs w:val="18"/>
        </w:rPr>
        <w:t>0. No tiene un mínimo de observaciones.</w:t>
      </w:r>
    </w:p>
    <w:p w14:paraId="4B711983" w14:textId="77777777" w:rsidR="003F2644" w:rsidRPr="008D55A0" w:rsidRDefault="003F2644" w:rsidP="00D277B1">
      <w:pPr>
        <w:spacing w:after="0"/>
        <w:jc w:val="both"/>
        <w:rPr>
          <w:sz w:val="18"/>
          <w:szCs w:val="18"/>
          <w:lang w:val="es-419"/>
        </w:rPr>
      </w:pPr>
      <w:r w:rsidRPr="008D55A0">
        <w:rPr>
          <w:sz w:val="18"/>
          <w:szCs w:val="18"/>
          <w:lang w:val="es-419"/>
        </w:rPr>
        <w:t xml:space="preserve">1. Las observaciones son independientes entre sí. </w:t>
      </w:r>
    </w:p>
    <w:p w14:paraId="6B87D09F" w14:textId="5BDEA1A9" w:rsidR="003F2644" w:rsidRPr="008D55A0" w:rsidRDefault="003F2644" w:rsidP="00D277B1">
      <w:pPr>
        <w:spacing w:after="0"/>
        <w:jc w:val="both"/>
        <w:rPr>
          <w:sz w:val="18"/>
          <w:szCs w:val="18"/>
          <w:lang w:val="es-419"/>
        </w:rPr>
      </w:pPr>
      <w:r w:rsidRPr="008D55A0">
        <w:rPr>
          <w:sz w:val="18"/>
          <w:szCs w:val="18"/>
          <w:lang w:val="es-419"/>
        </w:rPr>
        <w:t>2. Las observaciones provienen de una distribución cercana a la normal. (GRAFICO Q-Q O SHAPIRO.TEST)</w:t>
      </w:r>
    </w:p>
    <w:p w14:paraId="06ECB181" w14:textId="416264ED" w:rsidR="003F2644" w:rsidRPr="008D55A0" w:rsidRDefault="003F2644" w:rsidP="00D277B1">
      <w:pPr>
        <w:spacing w:after="0"/>
        <w:jc w:val="both"/>
        <w:rPr>
          <w:sz w:val="18"/>
          <w:szCs w:val="18"/>
          <w:lang w:val="es-419"/>
        </w:rPr>
      </w:pPr>
    </w:p>
    <w:p w14:paraId="087B088E" w14:textId="2D373DDD" w:rsidR="003F2644" w:rsidRPr="008D55A0" w:rsidRDefault="003F2644" w:rsidP="00D277B1">
      <w:pPr>
        <w:spacing w:after="0"/>
        <w:jc w:val="both"/>
        <w:rPr>
          <w:color w:val="000000" w:themeColor="text1"/>
          <w:sz w:val="18"/>
          <w:szCs w:val="18"/>
          <w:lang w:val="es-419"/>
        </w:rPr>
      </w:pPr>
      <w:proofErr w:type="spellStart"/>
      <w:r w:rsidRPr="008D55A0">
        <w:rPr>
          <w:color w:val="000000" w:themeColor="text1"/>
          <w:sz w:val="18"/>
          <w:szCs w:val="18"/>
          <w:lang w:val="es-419"/>
        </w:rPr>
        <w:t>t.</w:t>
      </w:r>
      <w:proofErr w:type="gramStart"/>
      <w:r w:rsidRPr="008D55A0">
        <w:rPr>
          <w:color w:val="000000" w:themeColor="text1"/>
          <w:sz w:val="18"/>
          <w:szCs w:val="18"/>
          <w:lang w:val="es-419"/>
        </w:rPr>
        <w:t>test</w:t>
      </w:r>
      <w:proofErr w:type="spellEnd"/>
      <w:r w:rsidRPr="008D55A0">
        <w:rPr>
          <w:color w:val="000000" w:themeColor="text1"/>
          <w:sz w:val="18"/>
          <w:szCs w:val="18"/>
          <w:lang w:val="es-419"/>
        </w:rPr>
        <w:t>(</w:t>
      </w:r>
      <w:proofErr w:type="spellStart"/>
      <w:proofErr w:type="gramEnd"/>
      <w:r w:rsidRPr="008D55A0">
        <w:rPr>
          <w:color w:val="000000" w:themeColor="text1"/>
          <w:sz w:val="18"/>
          <w:szCs w:val="18"/>
          <w:lang w:val="es-419"/>
        </w:rPr>
        <w:t>x,alternative</w:t>
      </w:r>
      <w:proofErr w:type="spellEnd"/>
      <w:r w:rsidRPr="008D55A0">
        <w:rPr>
          <w:color w:val="000000" w:themeColor="text1"/>
          <w:sz w:val="18"/>
          <w:szCs w:val="18"/>
          <w:lang w:val="es-419"/>
        </w:rPr>
        <w:t xml:space="preserve">, mu, </w:t>
      </w:r>
      <w:proofErr w:type="spellStart"/>
      <w:r w:rsidRPr="008D55A0">
        <w:rPr>
          <w:color w:val="000000" w:themeColor="text1"/>
          <w:sz w:val="18"/>
          <w:szCs w:val="18"/>
          <w:lang w:val="es-419"/>
        </w:rPr>
        <w:t>conf.level</w:t>
      </w:r>
      <w:proofErr w:type="spellEnd"/>
      <w:r w:rsidRPr="008D55A0">
        <w:rPr>
          <w:color w:val="000000" w:themeColor="text1"/>
          <w:sz w:val="18"/>
          <w:szCs w:val="18"/>
          <w:lang w:val="es-419"/>
        </w:rPr>
        <w:t>)</w:t>
      </w:r>
    </w:p>
    <w:p w14:paraId="3B4D1AC2" w14:textId="3C6A31CE" w:rsidR="003F2644" w:rsidRPr="008D55A0" w:rsidRDefault="003F2644" w:rsidP="00D277B1">
      <w:pPr>
        <w:spacing w:after="0"/>
        <w:jc w:val="both"/>
        <w:rPr>
          <w:color w:val="000000" w:themeColor="text1"/>
          <w:sz w:val="18"/>
          <w:szCs w:val="18"/>
          <w:lang w:val="es-419"/>
        </w:rPr>
      </w:pPr>
      <w:r w:rsidRPr="008D55A0">
        <w:rPr>
          <w:color w:val="000000" w:themeColor="text1"/>
          <w:sz w:val="18"/>
          <w:szCs w:val="18"/>
          <w:lang w:val="es-419"/>
        </w:rPr>
        <w:t xml:space="preserve">DONDE: X = </w:t>
      </w:r>
      <w:proofErr w:type="gramStart"/>
      <w:r w:rsidRPr="008D55A0">
        <w:rPr>
          <w:color w:val="000000" w:themeColor="text1"/>
          <w:sz w:val="18"/>
          <w:szCs w:val="18"/>
          <w:lang w:val="es-419"/>
        </w:rPr>
        <w:t>MUESTRA ,</w:t>
      </w:r>
      <w:proofErr w:type="gramEnd"/>
      <w:r w:rsidRPr="008D55A0">
        <w:rPr>
          <w:color w:val="000000" w:themeColor="text1"/>
          <w:sz w:val="18"/>
          <w:szCs w:val="18"/>
          <w:lang w:val="es-419"/>
        </w:rPr>
        <w:t xml:space="preserve"> ALTERNATIVE TIPO DE HIPOTESIS, MU VALOR NULO Y CONF.LEVEL </w:t>
      </w:r>
      <w:r w:rsidR="003C1A9F" w:rsidRPr="008D55A0">
        <w:rPr>
          <w:color w:val="000000" w:themeColor="text1"/>
          <w:sz w:val="18"/>
          <w:szCs w:val="18"/>
          <w:lang w:val="es-419"/>
        </w:rPr>
        <w:t>1-</w:t>
      </w:r>
      <w:r w:rsidRPr="008D55A0">
        <w:rPr>
          <w:color w:val="000000" w:themeColor="text1"/>
          <w:sz w:val="18"/>
          <w:szCs w:val="18"/>
          <w:lang w:val="es-419"/>
        </w:rPr>
        <w:t>ALFA</w:t>
      </w:r>
    </w:p>
    <w:p w14:paraId="7A4976B4" w14:textId="6F5BC070" w:rsidR="003F2644" w:rsidRPr="008D55A0" w:rsidRDefault="003F2644" w:rsidP="00D277B1">
      <w:pPr>
        <w:spacing w:after="0"/>
        <w:jc w:val="both"/>
        <w:rPr>
          <w:color w:val="000000" w:themeColor="text1"/>
          <w:sz w:val="18"/>
          <w:szCs w:val="18"/>
          <w:lang w:val="es-419"/>
        </w:rPr>
      </w:pPr>
    </w:p>
    <w:p w14:paraId="71C88F11" w14:textId="79D7CCCC" w:rsidR="003F2644" w:rsidRPr="008D55A0" w:rsidRDefault="003F2644" w:rsidP="003F2644">
      <w:pPr>
        <w:spacing w:after="0"/>
        <w:jc w:val="both"/>
        <w:rPr>
          <w:b/>
          <w:bCs/>
          <w:lang w:val="es-419"/>
        </w:rPr>
      </w:pPr>
      <w:r w:rsidRPr="008D55A0">
        <w:rPr>
          <w:b/>
          <w:bCs/>
          <w:lang w:val="es-419"/>
        </w:rPr>
        <w:t>Prueba t para DOS MUESTRAS PAREADAS</w:t>
      </w:r>
      <w:r w:rsidR="008D55A0">
        <w:rPr>
          <w:b/>
          <w:bCs/>
          <w:lang w:val="es-419"/>
        </w:rPr>
        <w:t xml:space="preserve"> </w:t>
      </w:r>
      <w:proofErr w:type="spellStart"/>
      <w:r w:rsidR="008D55A0">
        <w:rPr>
          <w:b/>
          <w:bCs/>
          <w:lang w:val="es-419"/>
        </w:rPr>
        <w:t>pag</w:t>
      </w:r>
      <w:proofErr w:type="spellEnd"/>
      <w:r w:rsidR="008D55A0">
        <w:rPr>
          <w:b/>
          <w:bCs/>
          <w:lang w:val="es-419"/>
        </w:rPr>
        <w:t xml:space="preserve"> 78</w:t>
      </w:r>
      <w:r w:rsidRPr="008D55A0">
        <w:rPr>
          <w:b/>
          <w:bCs/>
          <w:lang w:val="es-419"/>
        </w:rPr>
        <w:t>:</w:t>
      </w:r>
    </w:p>
    <w:p w14:paraId="2DF27C01" w14:textId="6132C669" w:rsidR="003F2644" w:rsidRPr="008D55A0" w:rsidRDefault="003F2644" w:rsidP="00D277B1">
      <w:pPr>
        <w:spacing w:after="0"/>
        <w:jc w:val="both"/>
        <w:rPr>
          <w:color w:val="000000" w:themeColor="text1"/>
          <w:sz w:val="18"/>
          <w:szCs w:val="18"/>
          <w:lang w:val="es-419"/>
        </w:rPr>
      </w:pPr>
    </w:p>
    <w:p w14:paraId="73F2954A" w14:textId="0E5B6155" w:rsidR="003C1A9F" w:rsidRPr="008D55A0" w:rsidRDefault="003C1A9F" w:rsidP="00D277B1">
      <w:pPr>
        <w:spacing w:after="0"/>
        <w:jc w:val="both"/>
        <w:rPr>
          <w:color w:val="000000" w:themeColor="text1"/>
          <w:sz w:val="18"/>
          <w:szCs w:val="18"/>
          <w:lang w:val="es-419"/>
        </w:rPr>
      </w:pPr>
      <w:r w:rsidRPr="008D55A0">
        <w:rPr>
          <w:color w:val="000000" w:themeColor="text1"/>
          <w:sz w:val="18"/>
          <w:szCs w:val="18"/>
          <w:lang w:val="es-419"/>
        </w:rPr>
        <w:t>Se tienen dos muestras del mismo tamaño,</w:t>
      </w:r>
    </w:p>
    <w:p w14:paraId="19319EB9" w14:textId="1FA2E797" w:rsidR="008D55A0" w:rsidRPr="008D55A0" w:rsidRDefault="003C1A9F" w:rsidP="003F1F67">
      <w:pPr>
        <w:spacing w:after="0"/>
        <w:ind w:left="708" w:hanging="708"/>
        <w:jc w:val="both"/>
        <w:rPr>
          <w:color w:val="000000" w:themeColor="text1"/>
          <w:sz w:val="18"/>
          <w:szCs w:val="18"/>
          <w:lang w:val="es-419"/>
        </w:rPr>
      </w:pPr>
      <w:r w:rsidRPr="008D55A0">
        <w:rPr>
          <w:color w:val="000000" w:themeColor="text1"/>
          <w:sz w:val="18"/>
          <w:szCs w:val="18"/>
          <w:lang w:val="es-419"/>
        </w:rPr>
        <w:t xml:space="preserve">Se les </w:t>
      </w:r>
      <w:r w:rsidR="008D55A0" w:rsidRPr="008D55A0">
        <w:rPr>
          <w:color w:val="000000" w:themeColor="text1"/>
          <w:sz w:val="18"/>
          <w:szCs w:val="18"/>
          <w:lang w:val="es-419"/>
        </w:rPr>
        <w:t xml:space="preserve">entregar las dos muestras avisar que </w:t>
      </w:r>
      <w:proofErr w:type="spellStart"/>
      <w:r w:rsidR="008D55A0" w:rsidRPr="008D55A0">
        <w:rPr>
          <w:color w:val="000000" w:themeColor="text1"/>
          <w:sz w:val="18"/>
          <w:szCs w:val="18"/>
          <w:lang w:val="es-419"/>
        </w:rPr>
        <w:t>estan</w:t>
      </w:r>
      <w:proofErr w:type="spellEnd"/>
      <w:r w:rsidR="008D55A0" w:rsidRPr="008D55A0">
        <w:rPr>
          <w:color w:val="000000" w:themeColor="text1"/>
          <w:sz w:val="18"/>
          <w:szCs w:val="18"/>
          <w:lang w:val="es-419"/>
        </w:rPr>
        <w:t xml:space="preserve"> pareadas, alternative depende de </w:t>
      </w:r>
      <w:proofErr w:type="spellStart"/>
      <w:r w:rsidR="008D55A0" w:rsidRPr="008D55A0">
        <w:rPr>
          <w:color w:val="000000" w:themeColor="text1"/>
          <w:sz w:val="18"/>
          <w:szCs w:val="18"/>
          <w:lang w:val="es-419"/>
        </w:rPr>
        <w:t>que</w:t>
      </w:r>
      <w:proofErr w:type="spellEnd"/>
      <w:r w:rsidR="008D55A0" w:rsidRPr="008D55A0">
        <w:rPr>
          <w:color w:val="000000" w:themeColor="text1"/>
          <w:sz w:val="18"/>
          <w:szCs w:val="18"/>
          <w:lang w:val="es-419"/>
        </w:rPr>
        <w:t xml:space="preserve"> tipo de </w:t>
      </w:r>
      <w:proofErr w:type="spellStart"/>
      <w:r w:rsidR="008D55A0" w:rsidRPr="008D55A0">
        <w:rPr>
          <w:color w:val="000000" w:themeColor="text1"/>
          <w:sz w:val="18"/>
          <w:szCs w:val="18"/>
          <w:lang w:val="es-419"/>
        </w:rPr>
        <w:t>hipotesis</w:t>
      </w:r>
      <w:proofErr w:type="spellEnd"/>
      <w:r w:rsidR="008D55A0" w:rsidRPr="008D55A0">
        <w:rPr>
          <w:color w:val="000000" w:themeColor="text1"/>
          <w:sz w:val="18"/>
          <w:szCs w:val="18"/>
          <w:lang w:val="es-419"/>
        </w:rPr>
        <w:t xml:space="preserve"> se tenga, valor nulo es el de la </w:t>
      </w:r>
      <w:proofErr w:type="spellStart"/>
      <w:r w:rsidR="008D55A0" w:rsidRPr="008D55A0">
        <w:rPr>
          <w:color w:val="000000" w:themeColor="text1"/>
          <w:sz w:val="18"/>
          <w:szCs w:val="18"/>
          <w:lang w:val="es-419"/>
        </w:rPr>
        <w:t>hipotesis</w:t>
      </w:r>
      <w:proofErr w:type="spellEnd"/>
      <w:r w:rsidR="008D55A0" w:rsidRPr="008D55A0">
        <w:rPr>
          <w:color w:val="000000" w:themeColor="text1"/>
          <w:sz w:val="18"/>
          <w:szCs w:val="18"/>
          <w:lang w:val="es-419"/>
        </w:rPr>
        <w:t>.</w:t>
      </w:r>
    </w:p>
    <w:p w14:paraId="4C11ACE3" w14:textId="479B512A" w:rsidR="003C1A9F" w:rsidRDefault="003C1A9F" w:rsidP="003C1A9F">
      <w:pPr>
        <w:spacing w:after="0"/>
        <w:jc w:val="both"/>
        <w:rPr>
          <w:color w:val="000000" w:themeColor="text1"/>
          <w:sz w:val="18"/>
          <w:szCs w:val="18"/>
          <w:lang w:val="es-419"/>
        </w:rPr>
      </w:pPr>
      <w:r w:rsidRPr="008D55A0">
        <w:rPr>
          <w:color w:val="000000" w:themeColor="text1"/>
          <w:sz w:val="18"/>
          <w:szCs w:val="18"/>
          <w:lang w:val="es-419"/>
        </w:rPr>
        <w:t xml:space="preserve">prueba _2 &lt;- t. test (x = </w:t>
      </w:r>
      <w:proofErr w:type="spellStart"/>
      <w:r w:rsidRPr="008D55A0">
        <w:rPr>
          <w:color w:val="000000" w:themeColor="text1"/>
          <w:sz w:val="18"/>
          <w:szCs w:val="18"/>
          <w:lang w:val="es-419"/>
        </w:rPr>
        <w:t>t_A</w:t>
      </w:r>
      <w:proofErr w:type="spellEnd"/>
      <w:r w:rsidRPr="008D55A0">
        <w:rPr>
          <w:color w:val="000000" w:themeColor="text1"/>
          <w:sz w:val="18"/>
          <w:szCs w:val="18"/>
          <w:lang w:val="es-419"/>
        </w:rPr>
        <w:t xml:space="preserve">, y = </w:t>
      </w:r>
      <w:proofErr w:type="spellStart"/>
      <w:r w:rsidRPr="008D55A0">
        <w:rPr>
          <w:color w:val="000000" w:themeColor="text1"/>
          <w:sz w:val="18"/>
          <w:szCs w:val="18"/>
          <w:lang w:val="es-419"/>
        </w:rPr>
        <w:t>t_B</w:t>
      </w:r>
      <w:proofErr w:type="spellEnd"/>
      <w:r w:rsidRPr="008D55A0">
        <w:rPr>
          <w:color w:val="000000" w:themeColor="text1"/>
          <w:sz w:val="18"/>
          <w:szCs w:val="18"/>
          <w:lang w:val="es-419"/>
        </w:rPr>
        <w:t xml:space="preserve">, </w:t>
      </w:r>
      <w:proofErr w:type="spellStart"/>
      <w:r w:rsidRPr="008D55A0">
        <w:rPr>
          <w:color w:val="000000" w:themeColor="text1"/>
          <w:sz w:val="18"/>
          <w:szCs w:val="18"/>
          <w:lang w:val="es-419"/>
        </w:rPr>
        <w:t>paired</w:t>
      </w:r>
      <w:proofErr w:type="spellEnd"/>
      <w:r w:rsidRPr="008D55A0">
        <w:rPr>
          <w:color w:val="000000" w:themeColor="text1"/>
          <w:sz w:val="18"/>
          <w:szCs w:val="18"/>
          <w:lang w:val="es-419"/>
        </w:rPr>
        <w:t xml:space="preserve"> = </w:t>
      </w:r>
      <w:proofErr w:type="gramStart"/>
      <w:r w:rsidRPr="008D55A0">
        <w:rPr>
          <w:color w:val="000000" w:themeColor="text1"/>
          <w:sz w:val="18"/>
          <w:szCs w:val="18"/>
          <w:lang w:val="es-419"/>
        </w:rPr>
        <w:t>TRUE ,</w:t>
      </w:r>
      <w:proofErr w:type="gramEnd"/>
      <w:r w:rsidRPr="008D55A0">
        <w:rPr>
          <w:color w:val="000000" w:themeColor="text1"/>
          <w:sz w:val="18"/>
          <w:szCs w:val="18"/>
          <w:lang w:val="es-419"/>
        </w:rPr>
        <w:t xml:space="preserve"> alternative = " </w:t>
      </w:r>
      <w:proofErr w:type="spellStart"/>
      <w:r w:rsidRPr="008D55A0">
        <w:rPr>
          <w:color w:val="000000" w:themeColor="text1"/>
          <w:sz w:val="18"/>
          <w:szCs w:val="18"/>
          <w:lang w:val="es-419"/>
        </w:rPr>
        <w:t>two</w:t>
      </w:r>
      <w:proofErr w:type="spellEnd"/>
      <w:r w:rsidRPr="008D55A0">
        <w:rPr>
          <w:color w:val="000000" w:themeColor="text1"/>
          <w:sz w:val="18"/>
          <w:szCs w:val="18"/>
          <w:lang w:val="es-419"/>
        </w:rPr>
        <w:t xml:space="preserve">. </w:t>
      </w:r>
      <w:proofErr w:type="spellStart"/>
      <w:r w:rsidRPr="008D55A0">
        <w:rPr>
          <w:color w:val="000000" w:themeColor="text1"/>
          <w:sz w:val="18"/>
          <w:szCs w:val="18"/>
          <w:lang w:val="es-419"/>
        </w:rPr>
        <w:t>sided</w:t>
      </w:r>
      <w:proofErr w:type="spellEnd"/>
      <w:r w:rsidRPr="008D55A0">
        <w:rPr>
          <w:color w:val="000000" w:themeColor="text1"/>
          <w:sz w:val="18"/>
          <w:szCs w:val="18"/>
          <w:lang w:val="es-419"/>
        </w:rPr>
        <w:t xml:space="preserve"> ", mu = valor _</w:t>
      </w:r>
      <w:proofErr w:type="gramStart"/>
      <w:r w:rsidRPr="008D55A0">
        <w:rPr>
          <w:color w:val="000000" w:themeColor="text1"/>
          <w:sz w:val="18"/>
          <w:szCs w:val="18"/>
          <w:lang w:val="es-419"/>
        </w:rPr>
        <w:t>nulo ,</w:t>
      </w:r>
      <w:proofErr w:type="gramEnd"/>
      <w:r w:rsidRPr="008D55A0">
        <w:rPr>
          <w:color w:val="000000" w:themeColor="text1"/>
          <w:sz w:val="18"/>
          <w:szCs w:val="18"/>
          <w:lang w:val="es-419"/>
        </w:rPr>
        <w:t xml:space="preserve"> </w:t>
      </w:r>
      <w:proofErr w:type="spellStart"/>
      <w:r w:rsidRPr="008D55A0">
        <w:rPr>
          <w:color w:val="000000" w:themeColor="text1"/>
          <w:sz w:val="18"/>
          <w:szCs w:val="18"/>
          <w:lang w:val="es-419"/>
        </w:rPr>
        <w:t>conf</w:t>
      </w:r>
      <w:proofErr w:type="spellEnd"/>
      <w:r w:rsidRPr="008D55A0">
        <w:rPr>
          <w:color w:val="000000" w:themeColor="text1"/>
          <w:sz w:val="18"/>
          <w:szCs w:val="18"/>
          <w:lang w:val="es-419"/>
        </w:rPr>
        <w:t xml:space="preserve"> . </w:t>
      </w:r>
      <w:proofErr w:type="spellStart"/>
      <w:r w:rsidRPr="008D55A0">
        <w:rPr>
          <w:color w:val="000000" w:themeColor="text1"/>
          <w:sz w:val="18"/>
          <w:szCs w:val="18"/>
          <w:lang w:val="es-419"/>
        </w:rPr>
        <w:t>level</w:t>
      </w:r>
      <w:proofErr w:type="spellEnd"/>
      <w:r w:rsidRPr="008D55A0">
        <w:rPr>
          <w:color w:val="000000" w:themeColor="text1"/>
          <w:sz w:val="18"/>
          <w:szCs w:val="18"/>
          <w:lang w:val="es-419"/>
        </w:rPr>
        <w:t xml:space="preserve"> = 1 - </w:t>
      </w:r>
      <w:proofErr w:type="gramStart"/>
      <w:r w:rsidRPr="008D55A0">
        <w:rPr>
          <w:color w:val="000000" w:themeColor="text1"/>
          <w:sz w:val="18"/>
          <w:szCs w:val="18"/>
          <w:lang w:val="es-419"/>
        </w:rPr>
        <w:t>alfa )</w:t>
      </w:r>
      <w:proofErr w:type="gramEnd"/>
    </w:p>
    <w:p w14:paraId="2C8592C6" w14:textId="1B5C7998" w:rsidR="008D55A0" w:rsidRDefault="008D55A0" w:rsidP="003C1A9F">
      <w:pPr>
        <w:spacing w:after="0"/>
        <w:jc w:val="both"/>
        <w:rPr>
          <w:color w:val="000000" w:themeColor="text1"/>
          <w:sz w:val="18"/>
          <w:szCs w:val="18"/>
          <w:lang w:val="es-419"/>
        </w:rPr>
      </w:pPr>
    </w:p>
    <w:p w14:paraId="45B17085" w14:textId="5AAE72EC" w:rsidR="008D55A0" w:rsidRDefault="008D55A0" w:rsidP="003C1A9F">
      <w:pPr>
        <w:spacing w:after="0"/>
        <w:jc w:val="both"/>
        <w:rPr>
          <w:b/>
          <w:bCs/>
          <w:color w:val="000000" w:themeColor="text1"/>
          <w:lang w:val="es-419"/>
        </w:rPr>
      </w:pPr>
      <w:r w:rsidRPr="008D55A0">
        <w:rPr>
          <w:b/>
          <w:bCs/>
          <w:color w:val="000000" w:themeColor="text1"/>
          <w:lang w:val="es-419"/>
        </w:rPr>
        <w:t>Prueba t para dos muestras independientes</w:t>
      </w:r>
      <w:r>
        <w:rPr>
          <w:b/>
          <w:bCs/>
          <w:color w:val="000000" w:themeColor="text1"/>
          <w:lang w:val="es-419"/>
        </w:rPr>
        <w:t xml:space="preserve">: </w:t>
      </w:r>
      <w:proofErr w:type="spellStart"/>
      <w:r>
        <w:rPr>
          <w:b/>
          <w:bCs/>
          <w:color w:val="000000" w:themeColor="text1"/>
          <w:lang w:val="es-419"/>
        </w:rPr>
        <w:t>pag</w:t>
      </w:r>
      <w:proofErr w:type="spellEnd"/>
      <w:r>
        <w:rPr>
          <w:b/>
          <w:bCs/>
          <w:color w:val="000000" w:themeColor="text1"/>
          <w:lang w:val="es-419"/>
        </w:rPr>
        <w:t xml:space="preserve"> 80:</w:t>
      </w:r>
    </w:p>
    <w:p w14:paraId="717BA910" w14:textId="3011C925" w:rsidR="008D55A0" w:rsidRDefault="008D55A0" w:rsidP="003C1A9F">
      <w:pPr>
        <w:spacing w:after="0"/>
        <w:jc w:val="both"/>
        <w:rPr>
          <w:b/>
          <w:bCs/>
          <w:color w:val="000000" w:themeColor="text1"/>
          <w:lang w:val="es-419"/>
        </w:rPr>
      </w:pPr>
    </w:p>
    <w:p w14:paraId="355E4D82" w14:textId="4A4EFD39" w:rsidR="008D55A0" w:rsidRDefault="006362C3" w:rsidP="003C1A9F">
      <w:pPr>
        <w:spacing w:after="0"/>
        <w:jc w:val="both"/>
        <w:rPr>
          <w:sz w:val="18"/>
          <w:szCs w:val="18"/>
        </w:rPr>
      </w:pPr>
      <w:r>
        <w:rPr>
          <w:noProof/>
        </w:rPr>
        <w:lastRenderedPageBreak/>
        <w:drawing>
          <wp:anchor distT="0" distB="0" distL="114300" distR="114300" simplePos="0" relativeHeight="251662336" behindDoc="0" locked="0" layoutInCell="1" allowOverlap="1" wp14:anchorId="481BBAA9" wp14:editId="0045B2E5">
            <wp:simplePos x="0" y="0"/>
            <wp:positionH relativeFrom="column">
              <wp:posOffset>4743450</wp:posOffset>
            </wp:positionH>
            <wp:positionV relativeFrom="paragraph">
              <wp:posOffset>251460</wp:posOffset>
            </wp:positionV>
            <wp:extent cx="1914525" cy="714375"/>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4525" cy="714375"/>
                    </a:xfrm>
                    <a:prstGeom prst="rect">
                      <a:avLst/>
                    </a:prstGeom>
                  </pic:spPr>
                </pic:pic>
              </a:graphicData>
            </a:graphic>
          </wp:anchor>
        </w:drawing>
      </w:r>
      <w:r w:rsidR="008D55A0" w:rsidRPr="008D55A0">
        <w:rPr>
          <w:sz w:val="18"/>
          <w:szCs w:val="18"/>
        </w:rPr>
        <w:t>la prueba t se usa para comparar las medias de dos poblaciones en que las observaciones con que se cuenta no tienen relación con ninguna de las otras observaciones, ni influyen en su selección, ni en la misma ni en la otra muestra</w:t>
      </w:r>
      <w:r w:rsidR="008D55A0">
        <w:rPr>
          <w:sz w:val="18"/>
          <w:szCs w:val="18"/>
        </w:rPr>
        <w:t>.</w:t>
      </w:r>
    </w:p>
    <w:p w14:paraId="28BECA13" w14:textId="3A5B0B27" w:rsidR="008D55A0" w:rsidRDefault="008D55A0" w:rsidP="003C1A9F">
      <w:pPr>
        <w:spacing w:after="0"/>
        <w:jc w:val="both"/>
        <w:rPr>
          <w:sz w:val="18"/>
          <w:szCs w:val="18"/>
        </w:rPr>
      </w:pPr>
    </w:p>
    <w:p w14:paraId="18D74909" w14:textId="17B794E7" w:rsidR="008D55A0" w:rsidRPr="008D55A0" w:rsidRDefault="008D55A0" w:rsidP="003C1A9F">
      <w:pPr>
        <w:spacing w:after="0"/>
        <w:jc w:val="both"/>
        <w:rPr>
          <w:color w:val="FF0000"/>
          <w:sz w:val="20"/>
          <w:szCs w:val="20"/>
        </w:rPr>
      </w:pPr>
      <w:r w:rsidRPr="008D55A0">
        <w:rPr>
          <w:color w:val="FF0000"/>
          <w:sz w:val="20"/>
          <w:szCs w:val="20"/>
        </w:rPr>
        <w:t xml:space="preserve">1. Cada muestra cumple las condiciones para usar la distribución t. </w:t>
      </w:r>
    </w:p>
    <w:p w14:paraId="51C79F40" w14:textId="4F88B32F" w:rsidR="008D55A0" w:rsidRDefault="008D55A0" w:rsidP="003C1A9F">
      <w:pPr>
        <w:spacing w:after="0"/>
        <w:jc w:val="both"/>
        <w:rPr>
          <w:color w:val="FF0000"/>
          <w:sz w:val="20"/>
          <w:szCs w:val="20"/>
        </w:rPr>
      </w:pPr>
      <w:r w:rsidRPr="008D55A0">
        <w:rPr>
          <w:color w:val="FF0000"/>
          <w:sz w:val="20"/>
          <w:szCs w:val="20"/>
        </w:rPr>
        <w:t>2. Las muestras son independientes entre sí.</w:t>
      </w:r>
    </w:p>
    <w:p w14:paraId="56C8E0F0" w14:textId="2504A01B" w:rsidR="006362C3" w:rsidRPr="006362C3" w:rsidRDefault="006362C3" w:rsidP="003C1A9F">
      <w:pPr>
        <w:spacing w:after="0"/>
        <w:jc w:val="both"/>
        <w:rPr>
          <w:color w:val="000000" w:themeColor="text1"/>
          <w:sz w:val="20"/>
          <w:szCs w:val="20"/>
        </w:rPr>
      </w:pPr>
      <w:r>
        <w:rPr>
          <w:color w:val="000000" w:themeColor="text1"/>
          <w:sz w:val="20"/>
          <w:szCs w:val="20"/>
        </w:rPr>
        <w:t xml:space="preserve">Van las muestras, </w:t>
      </w:r>
      <w:proofErr w:type="spellStart"/>
      <w:r>
        <w:rPr>
          <w:color w:val="000000" w:themeColor="text1"/>
          <w:sz w:val="20"/>
          <w:szCs w:val="20"/>
        </w:rPr>
        <w:t>paired</w:t>
      </w:r>
      <w:proofErr w:type="spellEnd"/>
      <w:r>
        <w:rPr>
          <w:color w:val="000000" w:themeColor="text1"/>
          <w:sz w:val="20"/>
          <w:szCs w:val="20"/>
        </w:rPr>
        <w:t xml:space="preserve"> falso porque no son pareadas alternative ver hipótesis mu =</w:t>
      </w:r>
    </w:p>
    <w:p w14:paraId="7CCD6D74" w14:textId="4D67C497" w:rsidR="000F34FE" w:rsidRPr="000F34FE" w:rsidRDefault="000F34FE" w:rsidP="003C1A9F">
      <w:pPr>
        <w:spacing w:after="0"/>
        <w:jc w:val="both"/>
        <w:rPr>
          <w:b/>
          <w:bCs/>
          <w:color w:val="000000" w:themeColor="text1"/>
          <w:sz w:val="28"/>
          <w:szCs w:val="28"/>
          <w:lang w:val="es-419"/>
        </w:rPr>
      </w:pPr>
      <w:r>
        <w:rPr>
          <w:b/>
          <w:bCs/>
          <w:color w:val="000000" w:themeColor="text1"/>
          <w:sz w:val="28"/>
          <w:szCs w:val="28"/>
          <w:lang w:val="es-419"/>
        </w:rPr>
        <w:t>CAPITULO 6:</w:t>
      </w:r>
      <w:r w:rsidR="0064490E">
        <w:rPr>
          <w:b/>
          <w:bCs/>
          <w:color w:val="000000" w:themeColor="text1"/>
          <w:sz w:val="28"/>
          <w:szCs w:val="28"/>
          <w:lang w:val="es-419"/>
        </w:rPr>
        <w:t xml:space="preserve"> </w:t>
      </w:r>
    </w:p>
    <w:p w14:paraId="52C1C2C2" w14:textId="77777777" w:rsidR="0064490E" w:rsidRPr="0064490E" w:rsidRDefault="0064490E" w:rsidP="0064490E">
      <w:pPr>
        <w:spacing w:after="0"/>
        <w:jc w:val="both"/>
        <w:rPr>
          <w:color w:val="000000" w:themeColor="text1"/>
          <w:lang w:val="es-419"/>
        </w:rPr>
      </w:pPr>
      <w:r w:rsidRPr="0064490E">
        <w:rPr>
          <w:color w:val="000000" w:themeColor="text1"/>
          <w:lang w:val="es-419"/>
        </w:rPr>
        <w:t>Error tipo I: rechazar H0 en favor de HA cuando H0 es en realidad verdadera.</w:t>
      </w:r>
    </w:p>
    <w:p w14:paraId="6E5964D1" w14:textId="77777777" w:rsidR="0064490E" w:rsidRPr="0064490E" w:rsidRDefault="0064490E" w:rsidP="0064490E">
      <w:pPr>
        <w:spacing w:after="0"/>
        <w:jc w:val="both"/>
        <w:rPr>
          <w:color w:val="000000" w:themeColor="text1"/>
          <w:lang w:val="es-419"/>
        </w:rPr>
      </w:pPr>
      <w:r w:rsidRPr="0064490E">
        <w:rPr>
          <w:color w:val="000000" w:themeColor="text1"/>
          <w:lang w:val="es-419"/>
        </w:rPr>
        <w:t>Error tipo II: no rechazar H0 en favor de HA cuando HA es en realidad verdadera.</w:t>
      </w:r>
    </w:p>
    <w:p w14:paraId="767D85AE" w14:textId="77777777" w:rsidR="0064490E" w:rsidRPr="0064490E" w:rsidRDefault="0064490E" w:rsidP="0064490E">
      <w:pPr>
        <w:spacing w:after="0"/>
        <w:jc w:val="both"/>
        <w:rPr>
          <w:color w:val="000000" w:themeColor="text1"/>
          <w:lang w:val="es-419"/>
        </w:rPr>
      </w:pPr>
      <w:r w:rsidRPr="0064490E">
        <w:rPr>
          <w:color w:val="000000" w:themeColor="text1"/>
          <w:lang w:val="es-419"/>
        </w:rPr>
        <w:t>Poder estadístico = 1-beta que es la probabilidad de correctamente rechazar H0 cuando es falsa.</w:t>
      </w:r>
    </w:p>
    <w:p w14:paraId="487E69CF" w14:textId="77777777" w:rsidR="0064490E" w:rsidRPr="0064490E" w:rsidRDefault="0064490E" w:rsidP="0064490E">
      <w:pPr>
        <w:spacing w:after="0"/>
        <w:jc w:val="both"/>
        <w:rPr>
          <w:color w:val="000000" w:themeColor="text1"/>
          <w:lang w:val="es-419"/>
        </w:rPr>
      </w:pPr>
    </w:p>
    <w:p w14:paraId="34ADFEF2" w14:textId="77777777" w:rsidR="0064490E" w:rsidRPr="0064490E" w:rsidRDefault="0064490E" w:rsidP="0064490E">
      <w:pPr>
        <w:spacing w:after="0"/>
        <w:jc w:val="both"/>
        <w:rPr>
          <w:color w:val="000000" w:themeColor="text1"/>
          <w:lang w:val="es-419"/>
        </w:rPr>
      </w:pPr>
      <w:r w:rsidRPr="0064490E">
        <w:rPr>
          <w:color w:val="000000" w:themeColor="text1"/>
          <w:lang w:val="es-419"/>
        </w:rPr>
        <w:t>• El poder de la prueba aumenta mientras mayor es el tamaño del efecto (en este caso, la distancia</w:t>
      </w:r>
    </w:p>
    <w:p w14:paraId="121A4E1A" w14:textId="77777777" w:rsidR="0064490E" w:rsidRPr="0064490E" w:rsidRDefault="0064490E" w:rsidP="0064490E">
      <w:pPr>
        <w:spacing w:after="0"/>
        <w:jc w:val="both"/>
        <w:rPr>
          <w:color w:val="000000" w:themeColor="text1"/>
          <w:lang w:val="es-419"/>
        </w:rPr>
      </w:pPr>
      <w:r w:rsidRPr="0064490E">
        <w:rPr>
          <w:color w:val="000000" w:themeColor="text1"/>
          <w:lang w:val="es-419"/>
        </w:rPr>
        <w:t>entre el valor nulo y la media de la muestra).</w:t>
      </w:r>
    </w:p>
    <w:p w14:paraId="1632FA2A" w14:textId="77777777" w:rsidR="0064490E" w:rsidRPr="0064490E" w:rsidRDefault="0064490E" w:rsidP="0064490E">
      <w:pPr>
        <w:spacing w:after="0"/>
        <w:jc w:val="both"/>
        <w:rPr>
          <w:color w:val="000000" w:themeColor="text1"/>
          <w:lang w:val="es-419"/>
        </w:rPr>
      </w:pPr>
      <w:r w:rsidRPr="0064490E">
        <w:rPr>
          <w:color w:val="000000" w:themeColor="text1"/>
          <w:lang w:val="es-419"/>
        </w:rPr>
        <w:t>• A medida que el tamaño del efecto disminuye (es decir, el estimador se acerca al valor nulo), el</w:t>
      </w:r>
    </w:p>
    <w:p w14:paraId="3CB3D202" w14:textId="77777777" w:rsidR="0064490E" w:rsidRPr="0064490E" w:rsidRDefault="0064490E" w:rsidP="0064490E">
      <w:pPr>
        <w:spacing w:after="0"/>
        <w:jc w:val="both"/>
        <w:rPr>
          <w:color w:val="000000" w:themeColor="text1"/>
          <w:lang w:val="es-419"/>
        </w:rPr>
      </w:pPr>
      <w:r w:rsidRPr="0064490E">
        <w:rPr>
          <w:color w:val="000000" w:themeColor="text1"/>
          <w:lang w:val="es-419"/>
        </w:rPr>
        <w:t>poder se aproxima al nivel de significación.</w:t>
      </w:r>
    </w:p>
    <w:p w14:paraId="598C6BC5" w14:textId="0A6BFA32" w:rsidR="0064490E" w:rsidRPr="0064490E" w:rsidRDefault="0064490E" w:rsidP="0064490E">
      <w:pPr>
        <w:spacing w:after="0"/>
        <w:jc w:val="both"/>
        <w:rPr>
          <w:color w:val="000000" w:themeColor="text1"/>
          <w:lang w:val="es-419"/>
        </w:rPr>
      </w:pPr>
      <w:r w:rsidRPr="0064490E">
        <w:rPr>
          <w:color w:val="000000" w:themeColor="text1"/>
          <w:lang w:val="es-419"/>
        </w:rPr>
        <w:t xml:space="preserve">• Usar un valor de </w:t>
      </w:r>
      <w:r>
        <w:rPr>
          <w:color w:val="000000" w:themeColor="text1"/>
          <w:lang w:val="es-419"/>
        </w:rPr>
        <w:t>alfa</w:t>
      </w:r>
      <w:r w:rsidRPr="0064490E">
        <w:rPr>
          <w:color w:val="000000" w:themeColor="text1"/>
          <w:lang w:val="es-419"/>
        </w:rPr>
        <w:t xml:space="preserve"> más exigente (menor), manteniendo constante el tamaño de la muestra, hace</w:t>
      </w:r>
    </w:p>
    <w:p w14:paraId="7B0F449F" w14:textId="77777777" w:rsidR="0064490E" w:rsidRPr="0064490E" w:rsidRDefault="0064490E" w:rsidP="0064490E">
      <w:pPr>
        <w:spacing w:after="0"/>
        <w:jc w:val="both"/>
        <w:rPr>
          <w:color w:val="000000" w:themeColor="text1"/>
          <w:lang w:val="es-419"/>
        </w:rPr>
      </w:pPr>
      <w:r w:rsidRPr="0064490E">
        <w:rPr>
          <w:color w:val="000000" w:themeColor="text1"/>
          <w:lang w:val="es-419"/>
        </w:rPr>
        <w:t>que la curva de poder sea más baja para cualquier tamaño del efecto (lo que verifica la relación</w:t>
      </w:r>
    </w:p>
    <w:p w14:paraId="13C882B9" w14:textId="77777777" w:rsidR="0064490E" w:rsidRPr="0064490E" w:rsidRDefault="0064490E" w:rsidP="0064490E">
      <w:pPr>
        <w:spacing w:after="0"/>
        <w:jc w:val="both"/>
        <w:rPr>
          <w:color w:val="000000" w:themeColor="text1"/>
          <w:lang w:val="es-419"/>
        </w:rPr>
      </w:pPr>
      <w:r w:rsidRPr="0064490E">
        <w:rPr>
          <w:color w:val="000000" w:themeColor="text1"/>
          <w:lang w:val="es-419"/>
        </w:rPr>
        <w:t>entre alfa y beta).</w:t>
      </w:r>
    </w:p>
    <w:p w14:paraId="0E4BA989" w14:textId="77777777" w:rsidR="0064490E" w:rsidRPr="0064490E" w:rsidRDefault="0064490E" w:rsidP="0064490E">
      <w:pPr>
        <w:spacing w:after="0"/>
        <w:jc w:val="both"/>
        <w:rPr>
          <w:color w:val="000000" w:themeColor="text1"/>
          <w:lang w:val="es-419"/>
        </w:rPr>
      </w:pPr>
      <w:r w:rsidRPr="0064490E">
        <w:rPr>
          <w:color w:val="000000" w:themeColor="text1"/>
          <w:lang w:val="es-419"/>
        </w:rPr>
        <w:t>• Usar una muestra más grande aumenta el poder de la prueba para cualquier tamaño del efecto</w:t>
      </w:r>
    </w:p>
    <w:p w14:paraId="4E45D254" w14:textId="6B69FBD9" w:rsidR="008D55A0" w:rsidRDefault="0064490E" w:rsidP="0064490E">
      <w:pPr>
        <w:spacing w:after="0"/>
        <w:jc w:val="both"/>
        <w:rPr>
          <w:color w:val="000000" w:themeColor="text1"/>
          <w:lang w:val="es-419"/>
        </w:rPr>
      </w:pPr>
      <w:r w:rsidRPr="0064490E">
        <w:rPr>
          <w:color w:val="000000" w:themeColor="text1"/>
          <w:lang w:val="es-419"/>
        </w:rPr>
        <w:t>distinto de 0.</w:t>
      </w:r>
    </w:p>
    <w:p w14:paraId="5BEFA0B1" w14:textId="12F49460" w:rsidR="0064490E" w:rsidRDefault="0064490E" w:rsidP="0064490E">
      <w:pPr>
        <w:spacing w:after="0"/>
        <w:jc w:val="both"/>
        <w:rPr>
          <w:color w:val="000000" w:themeColor="text1"/>
          <w:lang w:val="es-419"/>
        </w:rPr>
      </w:pPr>
    </w:p>
    <w:p w14:paraId="4BECD3D5" w14:textId="57876B9E" w:rsidR="0064490E" w:rsidRDefault="0064490E" w:rsidP="0064490E">
      <w:pPr>
        <w:spacing w:after="0"/>
        <w:jc w:val="both"/>
        <w:rPr>
          <w:color w:val="000000" w:themeColor="text1"/>
          <w:lang w:val="es-419"/>
        </w:rPr>
      </w:pPr>
    </w:p>
    <w:p w14:paraId="0138730E" w14:textId="35BB783E" w:rsidR="0064490E" w:rsidRDefault="0064490E" w:rsidP="0064490E">
      <w:pPr>
        <w:spacing w:after="0"/>
        <w:jc w:val="both"/>
        <w:rPr>
          <w:b/>
          <w:bCs/>
          <w:color w:val="000000" w:themeColor="text1"/>
          <w:lang w:val="es-419"/>
        </w:rPr>
      </w:pPr>
      <w:r w:rsidRPr="0064490E">
        <w:rPr>
          <w:b/>
          <w:bCs/>
          <w:color w:val="000000" w:themeColor="text1"/>
          <w:lang w:val="es-419"/>
        </w:rPr>
        <w:t xml:space="preserve">Tamaño del efecto </w:t>
      </w:r>
      <w:proofErr w:type="spellStart"/>
      <w:r w:rsidRPr="0064490E">
        <w:rPr>
          <w:b/>
          <w:bCs/>
          <w:color w:val="000000" w:themeColor="text1"/>
          <w:lang w:val="es-419"/>
        </w:rPr>
        <w:t>pag</w:t>
      </w:r>
      <w:proofErr w:type="spellEnd"/>
      <w:r w:rsidRPr="0064490E">
        <w:rPr>
          <w:b/>
          <w:bCs/>
          <w:color w:val="000000" w:themeColor="text1"/>
          <w:lang w:val="es-419"/>
        </w:rPr>
        <w:t xml:space="preserve"> 88</w:t>
      </w:r>
      <w:r>
        <w:rPr>
          <w:b/>
          <w:bCs/>
          <w:color w:val="000000" w:themeColor="text1"/>
          <w:lang w:val="es-419"/>
        </w:rPr>
        <w:t>:</w:t>
      </w:r>
    </w:p>
    <w:p w14:paraId="1FE3CD79" w14:textId="7400BD69" w:rsidR="0064490E" w:rsidRDefault="0064490E" w:rsidP="0064490E">
      <w:pPr>
        <w:spacing w:after="0"/>
        <w:jc w:val="both"/>
        <w:rPr>
          <w:b/>
          <w:bCs/>
          <w:color w:val="000000" w:themeColor="text1"/>
          <w:lang w:val="es-419"/>
        </w:rPr>
      </w:pPr>
      <w:r>
        <w:rPr>
          <w:noProof/>
        </w:rPr>
        <w:drawing>
          <wp:anchor distT="0" distB="0" distL="114300" distR="114300" simplePos="0" relativeHeight="251664384" behindDoc="0" locked="0" layoutInCell="1" allowOverlap="1" wp14:anchorId="18B24046" wp14:editId="71DE555E">
            <wp:simplePos x="0" y="0"/>
            <wp:positionH relativeFrom="column">
              <wp:posOffset>2962275</wp:posOffset>
            </wp:positionH>
            <wp:positionV relativeFrom="paragraph">
              <wp:posOffset>50165</wp:posOffset>
            </wp:positionV>
            <wp:extent cx="3028950" cy="4114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28950" cy="411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F16FAD2" wp14:editId="0D12FD0E">
            <wp:simplePos x="0" y="0"/>
            <wp:positionH relativeFrom="column">
              <wp:posOffset>1076325</wp:posOffset>
            </wp:positionH>
            <wp:positionV relativeFrom="paragraph">
              <wp:posOffset>50165</wp:posOffset>
            </wp:positionV>
            <wp:extent cx="923925" cy="4953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3925" cy="495300"/>
                    </a:xfrm>
                    <a:prstGeom prst="rect">
                      <a:avLst/>
                    </a:prstGeom>
                  </pic:spPr>
                </pic:pic>
              </a:graphicData>
            </a:graphic>
          </wp:anchor>
        </w:drawing>
      </w:r>
    </w:p>
    <w:p w14:paraId="0D8D294D" w14:textId="5B6F4BA5" w:rsidR="0064490E" w:rsidRDefault="0064490E" w:rsidP="0064490E">
      <w:pPr>
        <w:spacing w:after="0"/>
        <w:jc w:val="both"/>
        <w:rPr>
          <w:b/>
          <w:bCs/>
          <w:color w:val="000000" w:themeColor="text1"/>
          <w:lang w:val="es-419"/>
        </w:rPr>
      </w:pPr>
      <w:r>
        <w:rPr>
          <w:b/>
          <w:bCs/>
          <w:color w:val="000000" w:themeColor="text1"/>
          <w:lang w:val="es-419"/>
        </w:rPr>
        <w:t xml:space="preserve">D de cohen </w:t>
      </w:r>
      <w:r>
        <w:rPr>
          <w:b/>
          <w:bCs/>
          <w:color w:val="000000" w:themeColor="text1"/>
          <w:lang w:val="es-419"/>
        </w:rPr>
        <w:tab/>
      </w:r>
      <w:r>
        <w:rPr>
          <w:b/>
          <w:bCs/>
          <w:color w:val="000000" w:themeColor="text1"/>
          <w:lang w:val="es-419"/>
        </w:rPr>
        <w:tab/>
        <w:t xml:space="preserve">donde </w:t>
      </w:r>
    </w:p>
    <w:p w14:paraId="57B5E55D" w14:textId="782CF441" w:rsidR="0064490E" w:rsidRDefault="0064490E" w:rsidP="0064490E">
      <w:pPr>
        <w:spacing w:after="0"/>
        <w:jc w:val="both"/>
        <w:rPr>
          <w:b/>
          <w:bCs/>
          <w:color w:val="000000" w:themeColor="text1"/>
          <w:lang w:val="es-419"/>
        </w:rPr>
      </w:pPr>
    </w:p>
    <w:p w14:paraId="6FA348C9" w14:textId="72175D8F" w:rsidR="0064490E" w:rsidRDefault="006B5502" w:rsidP="0064490E">
      <w:pPr>
        <w:spacing w:after="0"/>
        <w:jc w:val="both"/>
        <w:rPr>
          <w:b/>
          <w:bCs/>
          <w:color w:val="000000" w:themeColor="text1"/>
          <w:lang w:val="es-419"/>
        </w:rPr>
      </w:pPr>
      <w:r>
        <w:rPr>
          <w:b/>
          <w:bCs/>
          <w:color w:val="000000" w:themeColor="text1"/>
          <w:lang w:val="es-419"/>
        </w:rPr>
        <w:t xml:space="preserve">Calculo del poder en R: </w:t>
      </w:r>
      <w:proofErr w:type="spellStart"/>
      <w:r>
        <w:rPr>
          <w:b/>
          <w:bCs/>
          <w:color w:val="000000" w:themeColor="text1"/>
          <w:lang w:val="es-419"/>
        </w:rPr>
        <w:t>pag</w:t>
      </w:r>
      <w:proofErr w:type="spellEnd"/>
      <w:r>
        <w:rPr>
          <w:b/>
          <w:bCs/>
          <w:color w:val="000000" w:themeColor="text1"/>
          <w:lang w:val="es-419"/>
        </w:rPr>
        <w:t xml:space="preserve"> 94: </w:t>
      </w:r>
    </w:p>
    <w:p w14:paraId="056D2061" w14:textId="4B522F01" w:rsidR="006B5502" w:rsidRDefault="006B5502" w:rsidP="0064490E">
      <w:pPr>
        <w:spacing w:after="0"/>
        <w:jc w:val="both"/>
        <w:rPr>
          <w:b/>
          <w:bCs/>
          <w:color w:val="000000" w:themeColor="text1"/>
          <w:lang w:val="es-419"/>
        </w:rPr>
      </w:pPr>
      <w:proofErr w:type="spellStart"/>
      <w:r w:rsidRPr="006B5502">
        <w:rPr>
          <w:b/>
          <w:bCs/>
          <w:color w:val="000000" w:themeColor="text1"/>
          <w:lang w:val="es-419"/>
        </w:rPr>
        <w:t>power.t.</w:t>
      </w:r>
      <w:proofErr w:type="gramStart"/>
      <w:r w:rsidRPr="006B5502">
        <w:rPr>
          <w:b/>
          <w:bCs/>
          <w:color w:val="000000" w:themeColor="text1"/>
          <w:lang w:val="es-419"/>
        </w:rPr>
        <w:t>test</w:t>
      </w:r>
      <w:proofErr w:type="spellEnd"/>
      <w:r w:rsidRPr="006B5502">
        <w:rPr>
          <w:b/>
          <w:bCs/>
          <w:color w:val="000000" w:themeColor="text1"/>
          <w:lang w:val="es-419"/>
        </w:rPr>
        <w:t>(</w:t>
      </w:r>
      <w:proofErr w:type="gramEnd"/>
      <w:r w:rsidRPr="006B5502">
        <w:rPr>
          <w:b/>
          <w:bCs/>
          <w:color w:val="000000" w:themeColor="text1"/>
          <w:lang w:val="es-419"/>
        </w:rPr>
        <w:t xml:space="preserve">n, delta, </w:t>
      </w:r>
      <w:proofErr w:type="spellStart"/>
      <w:r w:rsidRPr="006B5502">
        <w:rPr>
          <w:b/>
          <w:bCs/>
          <w:color w:val="000000" w:themeColor="text1"/>
          <w:lang w:val="es-419"/>
        </w:rPr>
        <w:t>sd</w:t>
      </w:r>
      <w:proofErr w:type="spellEnd"/>
      <w:r w:rsidRPr="006B5502">
        <w:rPr>
          <w:b/>
          <w:bCs/>
          <w:color w:val="000000" w:themeColor="text1"/>
          <w:lang w:val="es-419"/>
        </w:rPr>
        <w:t xml:space="preserve">, </w:t>
      </w:r>
      <w:proofErr w:type="spellStart"/>
      <w:r w:rsidRPr="006B5502">
        <w:rPr>
          <w:b/>
          <w:bCs/>
          <w:color w:val="000000" w:themeColor="text1"/>
          <w:lang w:val="es-419"/>
        </w:rPr>
        <w:t>sig.level</w:t>
      </w:r>
      <w:proofErr w:type="spellEnd"/>
      <w:r w:rsidRPr="006B5502">
        <w:rPr>
          <w:b/>
          <w:bCs/>
          <w:color w:val="000000" w:themeColor="text1"/>
          <w:lang w:val="es-419"/>
        </w:rPr>
        <w:t xml:space="preserve">, </w:t>
      </w:r>
      <w:proofErr w:type="spellStart"/>
      <w:r w:rsidRPr="006B5502">
        <w:rPr>
          <w:b/>
          <w:bCs/>
          <w:color w:val="000000" w:themeColor="text1"/>
          <w:lang w:val="es-419"/>
        </w:rPr>
        <w:t>power</w:t>
      </w:r>
      <w:proofErr w:type="spellEnd"/>
      <w:r w:rsidRPr="006B5502">
        <w:rPr>
          <w:b/>
          <w:bCs/>
          <w:color w:val="000000" w:themeColor="text1"/>
          <w:lang w:val="es-419"/>
        </w:rPr>
        <w:t xml:space="preserve">, </w:t>
      </w:r>
      <w:proofErr w:type="spellStart"/>
      <w:r w:rsidRPr="006B5502">
        <w:rPr>
          <w:b/>
          <w:bCs/>
          <w:color w:val="000000" w:themeColor="text1"/>
          <w:lang w:val="es-419"/>
        </w:rPr>
        <w:t>type</w:t>
      </w:r>
      <w:proofErr w:type="spellEnd"/>
      <w:r w:rsidRPr="006B5502">
        <w:rPr>
          <w:b/>
          <w:bCs/>
          <w:color w:val="000000" w:themeColor="text1"/>
          <w:lang w:val="es-419"/>
        </w:rPr>
        <w:t>, alternative)</w:t>
      </w:r>
    </w:p>
    <w:p w14:paraId="2AE22423" w14:textId="40912656" w:rsidR="006B5502" w:rsidRDefault="006B5502" w:rsidP="0064490E">
      <w:pPr>
        <w:spacing w:after="0"/>
        <w:jc w:val="both"/>
        <w:rPr>
          <w:b/>
          <w:bCs/>
          <w:color w:val="000000" w:themeColor="text1"/>
          <w:lang w:val="es-419"/>
        </w:rPr>
      </w:pPr>
    </w:p>
    <w:p w14:paraId="1B787FFF" w14:textId="02325D77" w:rsidR="006B5502" w:rsidRDefault="006B5502" w:rsidP="0064490E">
      <w:pPr>
        <w:spacing w:after="0"/>
        <w:jc w:val="both"/>
        <w:rPr>
          <w:b/>
          <w:bCs/>
          <w:color w:val="000000" w:themeColor="text1"/>
          <w:lang w:val="es-419"/>
        </w:rPr>
      </w:pPr>
      <w:r>
        <w:rPr>
          <w:noProof/>
        </w:rPr>
        <w:drawing>
          <wp:inline distT="0" distB="0" distL="0" distR="0" wp14:anchorId="61383FB9" wp14:editId="561B89BD">
            <wp:extent cx="5191125" cy="106710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643" cy="1071532"/>
                    </a:xfrm>
                    <a:prstGeom prst="rect">
                      <a:avLst/>
                    </a:prstGeom>
                  </pic:spPr>
                </pic:pic>
              </a:graphicData>
            </a:graphic>
          </wp:inline>
        </w:drawing>
      </w:r>
    </w:p>
    <w:p w14:paraId="08AC0BED" w14:textId="27EF1F9F" w:rsidR="006B5502" w:rsidRDefault="00122B18" w:rsidP="0064490E">
      <w:pPr>
        <w:spacing w:after="0"/>
        <w:jc w:val="both"/>
        <w:rPr>
          <w:sz w:val="18"/>
          <w:szCs w:val="18"/>
        </w:rPr>
      </w:pPr>
      <w:r w:rsidRPr="00122B18">
        <w:rPr>
          <w:sz w:val="18"/>
          <w:szCs w:val="18"/>
        </w:rPr>
        <w:t xml:space="preserve">para usar la función </w:t>
      </w:r>
      <w:proofErr w:type="spellStart"/>
      <w:r w:rsidRPr="00122B18">
        <w:rPr>
          <w:sz w:val="18"/>
          <w:szCs w:val="18"/>
        </w:rPr>
        <w:t>power.t.</w:t>
      </w:r>
      <w:proofErr w:type="gramStart"/>
      <w:r w:rsidRPr="00122B18">
        <w:rPr>
          <w:sz w:val="18"/>
          <w:szCs w:val="18"/>
        </w:rPr>
        <w:t>test</w:t>
      </w:r>
      <w:proofErr w:type="spellEnd"/>
      <w:r w:rsidRPr="00122B18">
        <w:rPr>
          <w:sz w:val="18"/>
          <w:szCs w:val="18"/>
        </w:rPr>
        <w:t>(</w:t>
      </w:r>
      <w:proofErr w:type="gramEnd"/>
      <w:r w:rsidRPr="00122B18">
        <w:rPr>
          <w:sz w:val="18"/>
          <w:szCs w:val="18"/>
        </w:rPr>
        <w:t>) siempre debemos señalar el tipo de prueba t con el que estamos trabajando y si la hipótesis alternativa es de una o dos colas. Esta función nos permite calcular cualquiera de los demás argumentos (tamaño de la muestra, tamaño del efecto, desviación estándar, nivel de significación o poder estadístico) para la prueba en cuestión a partir de los 4 argumentos restantes. Así, al argumento que queremos calcular se le asigna el valor NULL en la llamada.</w:t>
      </w:r>
    </w:p>
    <w:p w14:paraId="1B9CE570" w14:textId="6D1AC8E2" w:rsidR="00122B18" w:rsidRDefault="00122B18" w:rsidP="0064490E">
      <w:pPr>
        <w:spacing w:after="0"/>
        <w:jc w:val="both"/>
        <w:rPr>
          <w:sz w:val="18"/>
          <w:szCs w:val="18"/>
        </w:rPr>
      </w:pPr>
    </w:p>
    <w:p w14:paraId="4C2FCF26" w14:textId="612AC922" w:rsidR="00BF39AA" w:rsidRDefault="00122B18" w:rsidP="0064490E">
      <w:pPr>
        <w:spacing w:after="0"/>
        <w:jc w:val="both"/>
        <w:rPr>
          <w:sz w:val="18"/>
          <w:szCs w:val="18"/>
        </w:rPr>
      </w:pPr>
      <w:r>
        <w:rPr>
          <w:sz w:val="18"/>
          <w:szCs w:val="18"/>
        </w:rPr>
        <w:t xml:space="preserve">Delta </w:t>
      </w:r>
      <w:proofErr w:type="spellStart"/>
      <w:r>
        <w:rPr>
          <w:sz w:val="18"/>
          <w:szCs w:val="18"/>
        </w:rPr>
        <w:t>aveces</w:t>
      </w:r>
      <w:proofErr w:type="spellEnd"/>
      <w:r>
        <w:rPr>
          <w:sz w:val="18"/>
          <w:szCs w:val="18"/>
        </w:rPr>
        <w:t xml:space="preserve"> puede tomar el valor de d de cohen.</w:t>
      </w:r>
    </w:p>
    <w:p w14:paraId="261A90D7" w14:textId="4172FF82" w:rsidR="00122B18" w:rsidRPr="00BF39AA" w:rsidRDefault="00122B18" w:rsidP="00BF39AA">
      <w:pPr>
        <w:spacing w:after="0"/>
        <w:rPr>
          <w:sz w:val="18"/>
          <w:szCs w:val="18"/>
        </w:rPr>
      </w:pPr>
      <w:r w:rsidRPr="00BF39AA">
        <w:rPr>
          <w:sz w:val="18"/>
          <w:szCs w:val="18"/>
        </w:rPr>
        <w:t>d_cohen_4 &lt;- (media_pregunta2-</w:t>
      </w:r>
      <w:proofErr w:type="gramStart"/>
      <w:r w:rsidRPr="00BF39AA">
        <w:rPr>
          <w:sz w:val="18"/>
          <w:szCs w:val="18"/>
        </w:rPr>
        <w:t>media)/</w:t>
      </w:r>
      <w:proofErr w:type="spellStart"/>
      <w:proofErr w:type="gramEnd"/>
      <w:r w:rsidRPr="00BF39AA">
        <w:rPr>
          <w:sz w:val="18"/>
          <w:szCs w:val="18"/>
        </w:rPr>
        <w:t>desviacion_estandar</w:t>
      </w:r>
      <w:proofErr w:type="spellEnd"/>
    </w:p>
    <w:p w14:paraId="528D23C2" w14:textId="75E05FE7" w:rsidR="00BF39AA" w:rsidRPr="00BF39AA" w:rsidRDefault="00BF39AA" w:rsidP="00BF39AA">
      <w:pPr>
        <w:spacing w:after="0"/>
        <w:rPr>
          <w:sz w:val="18"/>
          <w:szCs w:val="18"/>
        </w:rPr>
      </w:pPr>
      <w:r w:rsidRPr="00BF39AA">
        <w:rPr>
          <w:sz w:val="18"/>
          <w:szCs w:val="18"/>
        </w:rPr>
        <w:t>¿cuántos bidones deberían revisarse para conseguir un poder estadístico de 0,8 y un nivel de significación de 0,05?</w:t>
      </w:r>
    </w:p>
    <w:p w14:paraId="3BCC19EE" w14:textId="7DD17B50" w:rsidR="00BF39AA" w:rsidRPr="00BF39AA" w:rsidRDefault="00BF39AA" w:rsidP="00BF39AA">
      <w:pPr>
        <w:spacing w:after="0"/>
        <w:rPr>
          <w:sz w:val="18"/>
          <w:szCs w:val="18"/>
        </w:rPr>
      </w:pPr>
      <w:r w:rsidRPr="00BF39AA">
        <w:rPr>
          <w:sz w:val="18"/>
          <w:szCs w:val="18"/>
        </w:rPr>
        <w:t xml:space="preserve">Se utiliza d de </w:t>
      </w:r>
      <w:proofErr w:type="gramStart"/>
      <w:r w:rsidRPr="00BF39AA">
        <w:rPr>
          <w:sz w:val="18"/>
          <w:szCs w:val="18"/>
        </w:rPr>
        <w:t>cohen  para</w:t>
      </w:r>
      <w:proofErr w:type="gramEnd"/>
      <w:r w:rsidRPr="00BF39AA">
        <w:rPr>
          <w:sz w:val="18"/>
          <w:szCs w:val="18"/>
        </w:rPr>
        <w:t xml:space="preserve"> utilizar el poder y encontrar las n bidones.</w:t>
      </w:r>
    </w:p>
    <w:p w14:paraId="73C0F61D" w14:textId="77777777" w:rsidR="00BF39AA" w:rsidRDefault="00BF39AA" w:rsidP="00122B18"/>
    <w:p w14:paraId="6CED800C" w14:textId="451F4349" w:rsidR="00D03357" w:rsidRDefault="00D03357" w:rsidP="00122B18">
      <w:pPr>
        <w:rPr>
          <w:b/>
          <w:bCs/>
          <w:sz w:val="40"/>
          <w:szCs w:val="40"/>
        </w:rPr>
      </w:pPr>
      <w:proofErr w:type="spellStart"/>
      <w:r w:rsidRPr="00D03357">
        <w:rPr>
          <w:b/>
          <w:bCs/>
          <w:sz w:val="40"/>
          <w:szCs w:val="40"/>
        </w:rPr>
        <w:t>Capitulo</w:t>
      </w:r>
      <w:proofErr w:type="spellEnd"/>
      <w:r w:rsidRPr="00D03357">
        <w:rPr>
          <w:b/>
          <w:bCs/>
          <w:sz w:val="40"/>
          <w:szCs w:val="40"/>
        </w:rPr>
        <w:t xml:space="preserve"> 7:</w:t>
      </w:r>
      <w:r>
        <w:rPr>
          <w:b/>
          <w:bCs/>
          <w:sz w:val="40"/>
          <w:szCs w:val="40"/>
        </w:rPr>
        <w:t xml:space="preserve"> inferencia con proporciones muestrales:</w:t>
      </w:r>
    </w:p>
    <w:p w14:paraId="5B652DF2" w14:textId="05F61035" w:rsidR="00D03357" w:rsidRDefault="00D03357" w:rsidP="00122B18">
      <w:pPr>
        <w:rPr>
          <w:sz w:val="18"/>
          <w:szCs w:val="18"/>
        </w:rPr>
      </w:pPr>
      <w:r w:rsidRPr="00D03357">
        <w:rPr>
          <w:sz w:val="18"/>
          <w:szCs w:val="18"/>
        </w:rPr>
        <w:t>Métodos de Wald y de Wilson para inferir acerca de una y dos proporciones.</w:t>
      </w:r>
    </w:p>
    <w:p w14:paraId="5B956783" w14:textId="542BA227" w:rsidR="00D03357" w:rsidRDefault="00D03357" w:rsidP="00D03357">
      <w:pPr>
        <w:rPr>
          <w:b/>
          <w:bCs/>
        </w:rPr>
      </w:pPr>
      <w:r w:rsidRPr="00D03357">
        <w:rPr>
          <w:b/>
          <w:bCs/>
        </w:rPr>
        <w:t>MÉTODO DE WALD</w:t>
      </w:r>
      <w:r>
        <w:rPr>
          <w:b/>
          <w:bCs/>
        </w:rPr>
        <w:t xml:space="preserve"> </w:t>
      </w:r>
      <w:proofErr w:type="spellStart"/>
      <w:r>
        <w:rPr>
          <w:b/>
          <w:bCs/>
        </w:rPr>
        <w:t>pag</w:t>
      </w:r>
      <w:proofErr w:type="spellEnd"/>
      <w:r>
        <w:rPr>
          <w:b/>
          <w:bCs/>
        </w:rPr>
        <w:t xml:space="preserve"> 99:</w:t>
      </w:r>
    </w:p>
    <w:p w14:paraId="28F88CC2" w14:textId="196B72B2" w:rsidR="00D03357" w:rsidRPr="00D03357" w:rsidRDefault="00D03357" w:rsidP="00D03357">
      <w:pPr>
        <w:rPr>
          <w:b/>
          <w:bCs/>
        </w:rPr>
      </w:pPr>
      <w:r>
        <w:t>cuando queremos responder preguntas del tipo “¿qué proporción de la ciudadanía apoya al gobierno actual?”</w:t>
      </w:r>
    </w:p>
    <w:p w14:paraId="7143A845" w14:textId="6B463B1C" w:rsidR="00D03357" w:rsidRDefault="00D03357" w:rsidP="00D03357">
      <w:pPr>
        <w:rPr>
          <w:sz w:val="18"/>
          <w:szCs w:val="18"/>
        </w:rPr>
      </w:pPr>
      <w:r w:rsidRPr="00D03357">
        <w:rPr>
          <w:sz w:val="18"/>
          <w:szCs w:val="18"/>
        </w:rPr>
        <w:lastRenderedPageBreak/>
        <w:t>Condiciones:</w:t>
      </w:r>
    </w:p>
    <w:p w14:paraId="46780A2F" w14:textId="77777777" w:rsidR="00D03357" w:rsidRPr="00D03357" w:rsidRDefault="00D03357" w:rsidP="00D03357">
      <w:pPr>
        <w:spacing w:after="0"/>
        <w:rPr>
          <w:color w:val="FF0000"/>
          <w:sz w:val="18"/>
          <w:szCs w:val="18"/>
        </w:rPr>
      </w:pPr>
      <w:r w:rsidRPr="00D03357">
        <w:rPr>
          <w:color w:val="FF0000"/>
          <w:sz w:val="18"/>
          <w:szCs w:val="18"/>
        </w:rPr>
        <w:t>1. Las observaciones de la muestra son independientes.</w:t>
      </w:r>
    </w:p>
    <w:p w14:paraId="062B7FE0" w14:textId="77777777" w:rsidR="00D03357" w:rsidRPr="00D03357" w:rsidRDefault="00D03357" w:rsidP="00D03357">
      <w:pPr>
        <w:spacing w:after="0"/>
        <w:rPr>
          <w:color w:val="FF0000"/>
          <w:sz w:val="18"/>
          <w:szCs w:val="18"/>
        </w:rPr>
      </w:pPr>
      <w:r w:rsidRPr="00D03357">
        <w:rPr>
          <w:color w:val="FF0000"/>
          <w:sz w:val="18"/>
          <w:szCs w:val="18"/>
        </w:rPr>
        <w:t>2. Se cumple la condición de éxito-fracaso, que establece que se espera observar al menos 10 observaciones</w:t>
      </w:r>
    </w:p>
    <w:p w14:paraId="4DD55CD6" w14:textId="77777777" w:rsidR="00D03357" w:rsidRPr="00D03357" w:rsidRDefault="00D03357" w:rsidP="00D03357">
      <w:pPr>
        <w:spacing w:after="0"/>
        <w:rPr>
          <w:color w:val="FF0000"/>
          <w:sz w:val="18"/>
          <w:szCs w:val="18"/>
        </w:rPr>
      </w:pPr>
      <w:r w:rsidRPr="00D03357">
        <w:rPr>
          <w:color w:val="FF0000"/>
          <w:sz w:val="18"/>
          <w:szCs w:val="18"/>
        </w:rPr>
        <w:t>correspondientes a éxito y al menos 10, correspondientes a fracasos.</w:t>
      </w:r>
    </w:p>
    <w:p w14:paraId="7F1789D1" w14:textId="18ADE625" w:rsidR="00D03357" w:rsidRPr="00101C14" w:rsidRDefault="00D03357" w:rsidP="00101C14">
      <w:pPr>
        <w:spacing w:after="0"/>
        <w:rPr>
          <w:color w:val="FF0000"/>
          <w:sz w:val="18"/>
          <w:szCs w:val="18"/>
        </w:rPr>
      </w:pPr>
      <w:r w:rsidRPr="00D03357">
        <w:rPr>
          <w:color w:val="FF0000"/>
          <w:sz w:val="18"/>
          <w:szCs w:val="18"/>
        </w:rPr>
        <w:t>En consecuencia, podemos asumir que la distribución muestral de ^p sigue aproximadamente a la normal.</w:t>
      </w:r>
    </w:p>
    <w:p w14:paraId="6CC3B815" w14:textId="77777777" w:rsidR="00D03357" w:rsidRDefault="00D03357" w:rsidP="00122B18"/>
    <w:p w14:paraId="1BAD73FD" w14:textId="70E711E6" w:rsidR="004D5592" w:rsidRPr="004D5592" w:rsidRDefault="004D5592" w:rsidP="004D5592">
      <w:pPr>
        <w:rPr>
          <w:b/>
          <w:bCs/>
        </w:rPr>
      </w:pPr>
      <w:r w:rsidRPr="004D5592">
        <w:rPr>
          <w:b/>
          <w:bCs/>
        </w:rPr>
        <w:t>Método de Wald para una proporción</w:t>
      </w:r>
      <w:r w:rsidR="008A2B57">
        <w:rPr>
          <w:b/>
          <w:bCs/>
        </w:rPr>
        <w:t xml:space="preserve"> </w:t>
      </w:r>
      <w:proofErr w:type="spellStart"/>
      <w:r w:rsidR="008A2B57">
        <w:rPr>
          <w:b/>
          <w:bCs/>
        </w:rPr>
        <w:t>pag</w:t>
      </w:r>
      <w:proofErr w:type="spellEnd"/>
      <w:r w:rsidR="008A2B57">
        <w:rPr>
          <w:b/>
          <w:bCs/>
        </w:rPr>
        <w:t xml:space="preserve"> 99 -101 </w:t>
      </w:r>
    </w:p>
    <w:p w14:paraId="68476F19" w14:textId="77777777" w:rsidR="004D5592" w:rsidRDefault="004D5592" w:rsidP="004D5592">
      <w:r>
        <w:t>error _</w:t>
      </w:r>
      <w:proofErr w:type="spellStart"/>
      <w:r>
        <w:t>est</w:t>
      </w:r>
      <w:proofErr w:type="spellEnd"/>
      <w:r>
        <w:t xml:space="preserve"> _hip &lt;- </w:t>
      </w:r>
      <w:proofErr w:type="spellStart"/>
      <w:r>
        <w:t>sqrt</w:t>
      </w:r>
      <w:proofErr w:type="spellEnd"/>
      <w:r>
        <w:t xml:space="preserve"> </w:t>
      </w:r>
      <w:proofErr w:type="gramStart"/>
      <w:r>
        <w:t>(( valor</w:t>
      </w:r>
      <w:proofErr w:type="gramEnd"/>
      <w:r>
        <w:t xml:space="preserve"> _ nulo * (1 - valor _ nulo )) / n)</w:t>
      </w:r>
    </w:p>
    <w:p w14:paraId="177E0925" w14:textId="77777777" w:rsidR="004D5592" w:rsidRDefault="004D5592" w:rsidP="004D5592">
      <w:r>
        <w:t xml:space="preserve">Z &lt;- (p_ </w:t>
      </w:r>
      <w:proofErr w:type="spellStart"/>
      <w:r>
        <w:t>exito</w:t>
      </w:r>
      <w:proofErr w:type="spellEnd"/>
      <w:r>
        <w:t xml:space="preserve"> - valor _ </w:t>
      </w:r>
      <w:proofErr w:type="gramStart"/>
      <w:r>
        <w:t>nulo )</w:t>
      </w:r>
      <w:proofErr w:type="gramEnd"/>
      <w:r>
        <w:t xml:space="preserve"> / error _</w:t>
      </w:r>
      <w:proofErr w:type="spellStart"/>
      <w:r>
        <w:t>est</w:t>
      </w:r>
      <w:proofErr w:type="spellEnd"/>
      <w:r>
        <w:t xml:space="preserve"> _hip</w:t>
      </w:r>
    </w:p>
    <w:p w14:paraId="00D3D830" w14:textId="5F395687" w:rsidR="00122B18" w:rsidRDefault="004D5592" w:rsidP="004D5592">
      <w:r>
        <w:t xml:space="preserve">p &lt;- </w:t>
      </w:r>
      <w:proofErr w:type="spellStart"/>
      <w:r>
        <w:t>pnorm</w:t>
      </w:r>
      <w:proofErr w:type="spellEnd"/>
      <w:r>
        <w:t xml:space="preserve"> (Z, </w:t>
      </w:r>
      <w:proofErr w:type="spellStart"/>
      <w:proofErr w:type="gramStart"/>
      <w:r>
        <w:t>lower</w:t>
      </w:r>
      <w:proofErr w:type="spellEnd"/>
      <w:r>
        <w:t xml:space="preserve"> .</w:t>
      </w:r>
      <w:proofErr w:type="gramEnd"/>
      <w:r>
        <w:t xml:space="preserve"> </w:t>
      </w:r>
      <w:proofErr w:type="spellStart"/>
      <w:r>
        <w:t>tail</w:t>
      </w:r>
      <w:proofErr w:type="spellEnd"/>
      <w:r>
        <w:t xml:space="preserve"> = </w:t>
      </w:r>
      <w:proofErr w:type="gramStart"/>
      <w:r>
        <w:t>FALSE )</w:t>
      </w:r>
      <w:proofErr w:type="gramEnd"/>
    </w:p>
    <w:p w14:paraId="35B9664A" w14:textId="2495F848" w:rsidR="004D5592" w:rsidRDefault="004D5592" w:rsidP="004D5592"/>
    <w:p w14:paraId="69B099BB" w14:textId="77777777" w:rsidR="008A2B57" w:rsidRPr="008A2B57" w:rsidRDefault="008A2B57" w:rsidP="008A2B57">
      <w:pPr>
        <w:rPr>
          <w:b/>
          <w:bCs/>
        </w:rPr>
      </w:pPr>
      <w:r w:rsidRPr="008A2B57">
        <w:rPr>
          <w:b/>
          <w:bCs/>
        </w:rPr>
        <w:t>Método de Wald para dos proporciones</w:t>
      </w:r>
    </w:p>
    <w:p w14:paraId="3706893B" w14:textId="77777777" w:rsidR="008A2B57" w:rsidRDefault="008A2B57" w:rsidP="008A2B57">
      <w:r>
        <w:t>Condiciones:</w:t>
      </w:r>
    </w:p>
    <w:p w14:paraId="10CB5E4C" w14:textId="77777777" w:rsidR="008A2B57" w:rsidRDefault="008A2B57" w:rsidP="008A2B57">
      <w:r>
        <w:t>1. Cada proporción, por separado, sigue el modelo normal.</w:t>
      </w:r>
    </w:p>
    <w:p w14:paraId="64ED567C" w14:textId="77777777" w:rsidR="008A2B57" w:rsidRDefault="008A2B57" w:rsidP="008A2B57">
      <w:r>
        <w:t>2. Las dos muestras son independientes una de la otra.</w:t>
      </w:r>
    </w:p>
    <w:p w14:paraId="28629C01" w14:textId="16093285" w:rsidR="004D5592" w:rsidRDefault="008A2B57" w:rsidP="008A2B57">
      <w:r>
        <w:t xml:space="preserve">p &lt;- </w:t>
      </w:r>
      <w:proofErr w:type="spellStart"/>
      <w:r>
        <w:t>pnorm</w:t>
      </w:r>
      <w:proofErr w:type="spellEnd"/>
      <w:r>
        <w:t xml:space="preserve"> (Z, </w:t>
      </w:r>
      <w:proofErr w:type="spellStart"/>
      <w:proofErr w:type="gramStart"/>
      <w:r>
        <w:t>lower</w:t>
      </w:r>
      <w:proofErr w:type="spellEnd"/>
      <w:r>
        <w:t xml:space="preserve"> .</w:t>
      </w:r>
      <w:proofErr w:type="gramEnd"/>
      <w:r>
        <w:t xml:space="preserve"> </w:t>
      </w:r>
      <w:proofErr w:type="spellStart"/>
      <w:r>
        <w:t>tail</w:t>
      </w:r>
      <w:proofErr w:type="spellEnd"/>
      <w:r>
        <w:t xml:space="preserve"> = </w:t>
      </w:r>
      <w:proofErr w:type="gramStart"/>
      <w:r>
        <w:t>FALSE )</w:t>
      </w:r>
      <w:proofErr w:type="gramEnd"/>
    </w:p>
    <w:p w14:paraId="5BE77C5A" w14:textId="6508FAF9" w:rsidR="004A2F09" w:rsidRDefault="004A2F09" w:rsidP="008A2B57">
      <w:r>
        <w:t>DOS METODOS:</w:t>
      </w:r>
    </w:p>
    <w:p w14:paraId="24910F7B" w14:textId="127A76B2" w:rsidR="004A2F09" w:rsidRDefault="004A2F09" w:rsidP="008A2B57">
      <w:pPr>
        <w:rPr>
          <w:b/>
          <w:bCs/>
        </w:rPr>
      </w:pPr>
      <w:r w:rsidRPr="004A2F09">
        <w:rPr>
          <w:b/>
          <w:bCs/>
        </w:rPr>
        <w:t>CUANDO LA HIPOTESIS NULA SUPONE QUE NO HAY DIFERENCIA ENTRE LAS PROPORCIONES PAG: 102 EJEMPLO:</w:t>
      </w:r>
    </w:p>
    <w:p w14:paraId="4BEE8709" w14:textId="4CDB6B3D" w:rsidR="008717A6" w:rsidRDefault="004A2F09" w:rsidP="008A2B57">
      <w:pPr>
        <w:rPr>
          <w:b/>
          <w:bCs/>
        </w:rPr>
      </w:pPr>
      <w:r>
        <w:rPr>
          <w:b/>
          <w:bCs/>
        </w:rPr>
        <w:t xml:space="preserve">CUANDO LA HIPOTESIS NULA TIENE UN VALOR DISTENTO DE </w:t>
      </w:r>
      <w:proofErr w:type="gramStart"/>
      <w:r w:rsidRPr="004A2F09">
        <w:rPr>
          <w:b/>
          <w:bCs/>
          <w:sz w:val="32"/>
          <w:szCs w:val="32"/>
        </w:rPr>
        <w:t>0</w:t>
      </w:r>
      <w:r>
        <w:rPr>
          <w:b/>
          <w:bCs/>
        </w:rPr>
        <w:t xml:space="preserve">  PAG</w:t>
      </w:r>
      <w:proofErr w:type="gramEnd"/>
      <w:r>
        <w:rPr>
          <w:b/>
          <w:bCs/>
        </w:rPr>
        <w:t>:104 EJEMPLO</w:t>
      </w:r>
    </w:p>
    <w:p w14:paraId="4F2A3930" w14:textId="6D0098BA" w:rsidR="004A2F09" w:rsidRDefault="008717A6" w:rsidP="008A2B57">
      <w:pPr>
        <w:rPr>
          <w:b/>
          <w:bCs/>
        </w:rPr>
      </w:pPr>
      <w:r>
        <w:rPr>
          <w:b/>
          <w:bCs/>
        </w:rPr>
        <w:t xml:space="preserve">METODO DE </w:t>
      </w:r>
      <w:proofErr w:type="gramStart"/>
      <w:r>
        <w:rPr>
          <w:b/>
          <w:bCs/>
        </w:rPr>
        <w:t>WILSON  PAG</w:t>
      </w:r>
      <w:proofErr w:type="gramEnd"/>
      <w:r>
        <w:rPr>
          <w:b/>
          <w:bCs/>
        </w:rPr>
        <w:t xml:space="preserve"> 105.</w:t>
      </w:r>
    </w:p>
    <w:p w14:paraId="4AF004E4" w14:textId="76D8DEB8" w:rsidR="008717A6" w:rsidRDefault="008717A6" w:rsidP="008A2B57">
      <w:pPr>
        <w:rPr>
          <w:sz w:val="18"/>
          <w:szCs w:val="18"/>
        </w:rPr>
      </w:pPr>
      <w:r w:rsidRPr="008717A6">
        <w:rPr>
          <w:sz w:val="18"/>
          <w:szCs w:val="18"/>
        </w:rPr>
        <w:t xml:space="preserve">Muy </w:t>
      </w:r>
      <w:proofErr w:type="gramStart"/>
      <w:r w:rsidRPr="008717A6">
        <w:rPr>
          <w:sz w:val="18"/>
          <w:szCs w:val="18"/>
        </w:rPr>
        <w:t>similar  a</w:t>
      </w:r>
      <w:proofErr w:type="gramEnd"/>
      <w:r w:rsidRPr="008717A6">
        <w:rPr>
          <w:sz w:val="18"/>
          <w:szCs w:val="18"/>
        </w:rPr>
        <w:t xml:space="preserve"> método de </w:t>
      </w:r>
      <w:proofErr w:type="spellStart"/>
      <w:r w:rsidRPr="008717A6">
        <w:rPr>
          <w:sz w:val="18"/>
          <w:szCs w:val="18"/>
        </w:rPr>
        <w:t>wald</w:t>
      </w:r>
      <w:proofErr w:type="spellEnd"/>
      <w:r w:rsidRPr="008717A6">
        <w:rPr>
          <w:sz w:val="18"/>
          <w:szCs w:val="18"/>
        </w:rPr>
        <w:t xml:space="preserve"> pero mejor aceptado por tener menos aproximaciones</w:t>
      </w:r>
      <w:r>
        <w:rPr>
          <w:sz w:val="18"/>
          <w:szCs w:val="18"/>
        </w:rPr>
        <w:t>.</w:t>
      </w:r>
    </w:p>
    <w:p w14:paraId="78E52B08" w14:textId="072B5B9B" w:rsidR="008717A6" w:rsidRDefault="008717A6" w:rsidP="008A2B57">
      <w:pPr>
        <w:rPr>
          <w:sz w:val="18"/>
          <w:szCs w:val="18"/>
        </w:rPr>
      </w:pPr>
      <w:r>
        <w:rPr>
          <w:sz w:val="18"/>
          <w:szCs w:val="18"/>
        </w:rPr>
        <w:t>SE PUEDE EMPLEAR PARA UNA O DOS PROPORCIONES.</w:t>
      </w:r>
    </w:p>
    <w:p w14:paraId="256609B6" w14:textId="5D2DE831" w:rsidR="008717A6" w:rsidRPr="008A4080" w:rsidRDefault="008717A6" w:rsidP="008A2B57">
      <w:pPr>
        <w:rPr>
          <w:b/>
          <w:bCs/>
          <w:color w:val="FF0000"/>
          <w:sz w:val="18"/>
          <w:szCs w:val="18"/>
        </w:rPr>
      </w:pPr>
      <w:r w:rsidRPr="008A4080">
        <w:rPr>
          <w:b/>
          <w:bCs/>
          <w:color w:val="FF0000"/>
          <w:sz w:val="18"/>
          <w:szCs w:val="18"/>
        </w:rPr>
        <w:t xml:space="preserve">Al trabajar con dos proporciones no puede establecer un valor nulo diferente de cero, es por este </w:t>
      </w:r>
      <w:proofErr w:type="spellStart"/>
      <w:r w:rsidRPr="008A4080">
        <w:rPr>
          <w:b/>
          <w:bCs/>
          <w:color w:val="FF0000"/>
          <w:sz w:val="18"/>
          <w:szCs w:val="18"/>
        </w:rPr>
        <w:t>mortivo</w:t>
      </w:r>
      <w:proofErr w:type="spellEnd"/>
      <w:r w:rsidRPr="008A4080">
        <w:rPr>
          <w:b/>
          <w:bCs/>
          <w:color w:val="FF0000"/>
          <w:sz w:val="18"/>
          <w:szCs w:val="18"/>
        </w:rPr>
        <w:t xml:space="preserve"> que si tengo valor nulo diferente de cero se debe utilizar </w:t>
      </w:r>
      <w:proofErr w:type="spellStart"/>
      <w:r w:rsidRPr="008A4080">
        <w:rPr>
          <w:b/>
          <w:bCs/>
          <w:color w:val="FF0000"/>
          <w:sz w:val="18"/>
          <w:szCs w:val="18"/>
        </w:rPr>
        <w:t>wald</w:t>
      </w:r>
      <w:proofErr w:type="spellEnd"/>
      <w:r w:rsidRPr="008A4080">
        <w:rPr>
          <w:b/>
          <w:bCs/>
          <w:color w:val="FF0000"/>
          <w:sz w:val="18"/>
          <w:szCs w:val="18"/>
        </w:rPr>
        <w:t xml:space="preserve"> </w:t>
      </w:r>
      <w:proofErr w:type="spellStart"/>
      <w:r w:rsidR="008A4080" w:rsidRPr="008A4080">
        <w:rPr>
          <w:b/>
          <w:bCs/>
          <w:color w:val="FF0000"/>
          <w:sz w:val="18"/>
          <w:szCs w:val="18"/>
        </w:rPr>
        <w:t>pag</w:t>
      </w:r>
      <w:proofErr w:type="spellEnd"/>
      <w:r w:rsidR="008A4080" w:rsidRPr="008A4080">
        <w:rPr>
          <w:b/>
          <w:bCs/>
          <w:color w:val="FF0000"/>
          <w:sz w:val="18"/>
          <w:szCs w:val="18"/>
        </w:rPr>
        <w:t xml:space="preserve"> 104.</w:t>
      </w:r>
    </w:p>
    <w:p w14:paraId="32469419" w14:textId="54525D79" w:rsidR="008717A6" w:rsidRDefault="008717A6" w:rsidP="008A2B57">
      <w:pPr>
        <w:rPr>
          <w:sz w:val="18"/>
          <w:szCs w:val="18"/>
        </w:rPr>
      </w:pPr>
      <w:proofErr w:type="spellStart"/>
      <w:proofErr w:type="gramStart"/>
      <w:r w:rsidRPr="008717A6">
        <w:rPr>
          <w:sz w:val="18"/>
          <w:szCs w:val="18"/>
        </w:rPr>
        <w:t>prop</w:t>
      </w:r>
      <w:proofErr w:type="spellEnd"/>
      <w:r w:rsidRPr="008717A6">
        <w:rPr>
          <w:sz w:val="18"/>
          <w:szCs w:val="18"/>
        </w:rPr>
        <w:t xml:space="preserve"> .</w:t>
      </w:r>
      <w:proofErr w:type="gramEnd"/>
      <w:r w:rsidRPr="008717A6">
        <w:rPr>
          <w:sz w:val="18"/>
          <w:szCs w:val="18"/>
        </w:rPr>
        <w:t xml:space="preserve"> test </w:t>
      </w:r>
      <w:proofErr w:type="gramStart"/>
      <w:r w:rsidRPr="008717A6">
        <w:rPr>
          <w:sz w:val="18"/>
          <w:szCs w:val="18"/>
        </w:rPr>
        <w:t xml:space="preserve">( </w:t>
      </w:r>
      <w:proofErr w:type="spellStart"/>
      <w:r w:rsidRPr="008717A6">
        <w:rPr>
          <w:sz w:val="18"/>
          <w:szCs w:val="18"/>
        </w:rPr>
        <w:t>exitos</w:t>
      </w:r>
      <w:proofErr w:type="spellEnd"/>
      <w:proofErr w:type="gramEnd"/>
      <w:r w:rsidRPr="008717A6">
        <w:rPr>
          <w:sz w:val="18"/>
          <w:szCs w:val="18"/>
        </w:rPr>
        <w:t xml:space="preserve"> , n = n, p = valor _nulo , alternative = " </w:t>
      </w:r>
      <w:proofErr w:type="spellStart"/>
      <w:r w:rsidRPr="008717A6">
        <w:rPr>
          <w:sz w:val="18"/>
          <w:szCs w:val="18"/>
        </w:rPr>
        <w:t>greater</w:t>
      </w:r>
      <w:proofErr w:type="spellEnd"/>
      <w:r w:rsidRPr="008717A6">
        <w:rPr>
          <w:sz w:val="18"/>
          <w:szCs w:val="18"/>
        </w:rPr>
        <w:t xml:space="preserve"> ", </w:t>
      </w:r>
      <w:proofErr w:type="spellStart"/>
      <w:r w:rsidRPr="008717A6">
        <w:rPr>
          <w:sz w:val="18"/>
          <w:szCs w:val="18"/>
        </w:rPr>
        <w:t>conf</w:t>
      </w:r>
      <w:proofErr w:type="spellEnd"/>
      <w:r w:rsidRPr="008717A6">
        <w:rPr>
          <w:sz w:val="18"/>
          <w:szCs w:val="18"/>
        </w:rPr>
        <w:t xml:space="preserve"> . </w:t>
      </w:r>
      <w:proofErr w:type="spellStart"/>
      <w:r w:rsidRPr="008717A6">
        <w:rPr>
          <w:sz w:val="18"/>
          <w:szCs w:val="18"/>
        </w:rPr>
        <w:t>level</w:t>
      </w:r>
      <w:proofErr w:type="spellEnd"/>
      <w:r w:rsidRPr="008717A6">
        <w:rPr>
          <w:sz w:val="18"/>
          <w:szCs w:val="18"/>
        </w:rPr>
        <w:t xml:space="preserve"> = 1 - </w:t>
      </w:r>
      <w:proofErr w:type="gramStart"/>
      <w:r w:rsidRPr="008717A6">
        <w:rPr>
          <w:sz w:val="18"/>
          <w:szCs w:val="18"/>
        </w:rPr>
        <w:t>alfa )</w:t>
      </w:r>
      <w:proofErr w:type="gramEnd"/>
      <w:r>
        <w:rPr>
          <w:sz w:val="18"/>
          <w:szCs w:val="18"/>
        </w:rPr>
        <w:t xml:space="preserve"> </w:t>
      </w:r>
    </w:p>
    <w:p w14:paraId="3B53642C" w14:textId="3C9C7A3D" w:rsidR="008717A6" w:rsidRDefault="008717A6" w:rsidP="008A2B57">
      <w:pPr>
        <w:rPr>
          <w:sz w:val="18"/>
          <w:szCs w:val="18"/>
        </w:rPr>
      </w:pPr>
      <w:r>
        <w:rPr>
          <w:noProof/>
        </w:rPr>
        <w:drawing>
          <wp:inline distT="0" distB="0" distL="0" distR="0" wp14:anchorId="39AA1593" wp14:editId="09170CCA">
            <wp:extent cx="4848697" cy="781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4819" cy="782036"/>
                    </a:xfrm>
                    <a:prstGeom prst="rect">
                      <a:avLst/>
                    </a:prstGeom>
                  </pic:spPr>
                </pic:pic>
              </a:graphicData>
            </a:graphic>
          </wp:inline>
        </w:drawing>
      </w:r>
    </w:p>
    <w:p w14:paraId="21E83445" w14:textId="77777777" w:rsidR="008A4080" w:rsidRPr="008A4080" w:rsidRDefault="008A4080" w:rsidP="008A4080">
      <w:pPr>
        <w:rPr>
          <w:sz w:val="18"/>
          <w:szCs w:val="18"/>
        </w:rPr>
      </w:pPr>
      <w:r w:rsidRPr="008A4080">
        <w:rPr>
          <w:sz w:val="18"/>
          <w:szCs w:val="18"/>
        </w:rPr>
        <w:t>Método de Wilson para dos proporciones</w:t>
      </w:r>
    </w:p>
    <w:p w14:paraId="5A0A4116" w14:textId="55E662D3" w:rsidR="008A4080" w:rsidRDefault="008A4080" w:rsidP="008A4080">
      <w:pPr>
        <w:rPr>
          <w:sz w:val="18"/>
          <w:szCs w:val="18"/>
        </w:rPr>
      </w:pPr>
      <w:r w:rsidRPr="008A4080">
        <w:rPr>
          <w:sz w:val="18"/>
          <w:szCs w:val="18"/>
        </w:rPr>
        <w:t xml:space="preserve">prueba &lt;- </w:t>
      </w:r>
      <w:proofErr w:type="spellStart"/>
      <w:proofErr w:type="gramStart"/>
      <w:r w:rsidRPr="008A4080">
        <w:rPr>
          <w:sz w:val="18"/>
          <w:szCs w:val="18"/>
        </w:rPr>
        <w:t>prop</w:t>
      </w:r>
      <w:proofErr w:type="spellEnd"/>
      <w:r w:rsidRPr="008A4080">
        <w:rPr>
          <w:sz w:val="18"/>
          <w:szCs w:val="18"/>
        </w:rPr>
        <w:t xml:space="preserve"> .</w:t>
      </w:r>
      <w:proofErr w:type="gramEnd"/>
      <w:r w:rsidRPr="008A4080">
        <w:rPr>
          <w:sz w:val="18"/>
          <w:szCs w:val="18"/>
        </w:rPr>
        <w:t xml:space="preserve"> test </w:t>
      </w:r>
      <w:proofErr w:type="gramStart"/>
      <w:r w:rsidRPr="008A4080">
        <w:rPr>
          <w:sz w:val="18"/>
          <w:szCs w:val="18"/>
        </w:rPr>
        <w:t xml:space="preserve">( </w:t>
      </w:r>
      <w:proofErr w:type="spellStart"/>
      <w:r w:rsidRPr="008A4080">
        <w:rPr>
          <w:sz w:val="18"/>
          <w:szCs w:val="18"/>
        </w:rPr>
        <w:t>exitos</w:t>
      </w:r>
      <w:proofErr w:type="spellEnd"/>
      <w:proofErr w:type="gramEnd"/>
      <w:r w:rsidRPr="008A4080">
        <w:rPr>
          <w:sz w:val="18"/>
          <w:szCs w:val="18"/>
        </w:rPr>
        <w:t xml:space="preserve"> , n = n, alternative = "</w:t>
      </w:r>
      <w:proofErr w:type="spellStart"/>
      <w:r w:rsidRPr="008A4080">
        <w:rPr>
          <w:sz w:val="18"/>
          <w:szCs w:val="18"/>
        </w:rPr>
        <w:t>two</w:t>
      </w:r>
      <w:proofErr w:type="spellEnd"/>
      <w:r w:rsidRPr="008A4080">
        <w:rPr>
          <w:sz w:val="18"/>
          <w:szCs w:val="18"/>
        </w:rPr>
        <w:t xml:space="preserve">. </w:t>
      </w:r>
      <w:proofErr w:type="spellStart"/>
      <w:r w:rsidRPr="008A4080">
        <w:rPr>
          <w:sz w:val="18"/>
          <w:szCs w:val="18"/>
        </w:rPr>
        <w:t>sided</w:t>
      </w:r>
      <w:proofErr w:type="spellEnd"/>
      <w:r w:rsidRPr="008A4080">
        <w:rPr>
          <w:sz w:val="18"/>
          <w:szCs w:val="18"/>
        </w:rPr>
        <w:t xml:space="preserve"> ", </w:t>
      </w:r>
      <w:proofErr w:type="spellStart"/>
      <w:proofErr w:type="gramStart"/>
      <w:r w:rsidRPr="008A4080">
        <w:rPr>
          <w:sz w:val="18"/>
          <w:szCs w:val="18"/>
        </w:rPr>
        <w:t>conf</w:t>
      </w:r>
      <w:proofErr w:type="spellEnd"/>
      <w:r w:rsidRPr="008A4080">
        <w:rPr>
          <w:sz w:val="18"/>
          <w:szCs w:val="18"/>
        </w:rPr>
        <w:t xml:space="preserve"> .</w:t>
      </w:r>
      <w:proofErr w:type="gramEnd"/>
      <w:r w:rsidRPr="008A4080">
        <w:rPr>
          <w:sz w:val="18"/>
          <w:szCs w:val="18"/>
        </w:rPr>
        <w:t xml:space="preserve"> </w:t>
      </w:r>
      <w:proofErr w:type="spellStart"/>
      <w:r w:rsidRPr="008A4080">
        <w:rPr>
          <w:sz w:val="18"/>
          <w:szCs w:val="18"/>
        </w:rPr>
        <w:t>level</w:t>
      </w:r>
      <w:proofErr w:type="spellEnd"/>
      <w:r w:rsidRPr="008A4080">
        <w:rPr>
          <w:sz w:val="18"/>
          <w:szCs w:val="18"/>
        </w:rPr>
        <w:t xml:space="preserve"> = 1 - </w:t>
      </w:r>
      <w:proofErr w:type="gramStart"/>
      <w:r w:rsidRPr="008A4080">
        <w:rPr>
          <w:sz w:val="18"/>
          <w:szCs w:val="18"/>
        </w:rPr>
        <w:t>alfa )</w:t>
      </w:r>
      <w:proofErr w:type="gramEnd"/>
    </w:p>
    <w:p w14:paraId="026A138B" w14:textId="6262CAE4" w:rsidR="00101C14" w:rsidRDefault="00101C14" w:rsidP="008A4080">
      <w:pPr>
        <w:rPr>
          <w:sz w:val="18"/>
          <w:szCs w:val="18"/>
        </w:rPr>
      </w:pPr>
      <w:proofErr w:type="spellStart"/>
      <w:r>
        <w:rPr>
          <w:sz w:val="18"/>
          <w:szCs w:val="18"/>
        </w:rPr>
        <w:t>Comunmente</w:t>
      </w:r>
      <w:proofErr w:type="spellEnd"/>
      <w:r>
        <w:rPr>
          <w:sz w:val="18"/>
          <w:szCs w:val="18"/>
        </w:rPr>
        <w:t xml:space="preserve"> se puede utilizar Wald o Wilson, las preguntas a responder para su uso es:</w:t>
      </w:r>
    </w:p>
    <w:p w14:paraId="128EBAD6" w14:textId="6A1A03E3" w:rsidR="00101C14" w:rsidRDefault="00101C14" w:rsidP="008A4080">
      <w:pPr>
        <w:rPr>
          <w:sz w:val="12"/>
          <w:szCs w:val="12"/>
        </w:rPr>
      </w:pPr>
      <w:r w:rsidRPr="00101C14">
        <w:rPr>
          <w:sz w:val="16"/>
          <w:szCs w:val="16"/>
        </w:rPr>
        <w:t>Estudios previos habían determinado que la proporción de autoras en la especialidad de medicina interna era de 42%. ¿Respaldan estos datos tal estimación?</w:t>
      </w:r>
    </w:p>
    <w:p w14:paraId="4A51E6F6" w14:textId="5581325F" w:rsidR="00101C14" w:rsidRDefault="00101C14" w:rsidP="008A4080">
      <w:pPr>
        <w:rPr>
          <w:sz w:val="18"/>
          <w:szCs w:val="18"/>
        </w:rPr>
      </w:pPr>
      <w:r w:rsidRPr="00BC4573">
        <w:rPr>
          <w:color w:val="FF0000"/>
          <w:sz w:val="18"/>
          <w:szCs w:val="18"/>
        </w:rPr>
        <w:t xml:space="preserve">Igualdad de proporciones </w:t>
      </w:r>
      <w:r w:rsidRPr="00101C14">
        <w:rPr>
          <w:sz w:val="18"/>
          <w:szCs w:val="18"/>
        </w:rPr>
        <w:t>o</w:t>
      </w:r>
      <w:r>
        <w:rPr>
          <w:sz w:val="18"/>
          <w:szCs w:val="18"/>
        </w:rPr>
        <w:t xml:space="preserve"> preguntas que </w:t>
      </w:r>
      <w:r w:rsidRPr="00BC4573">
        <w:rPr>
          <w:color w:val="FF0000"/>
          <w:sz w:val="18"/>
          <w:szCs w:val="18"/>
        </w:rPr>
        <w:t>digan diferencia en la proporción</w:t>
      </w:r>
      <w:r w:rsidRPr="00101C14">
        <w:rPr>
          <w:sz w:val="18"/>
          <w:szCs w:val="18"/>
        </w:rPr>
        <w:t xml:space="preserve"> de autoras </w:t>
      </w:r>
      <w:r>
        <w:rPr>
          <w:sz w:val="18"/>
          <w:szCs w:val="18"/>
        </w:rPr>
        <w:t xml:space="preserve">en x e </w:t>
      </w:r>
      <w:proofErr w:type="spellStart"/>
      <w:r>
        <w:rPr>
          <w:sz w:val="18"/>
          <w:szCs w:val="18"/>
        </w:rPr>
        <w:t>de</w:t>
      </w:r>
      <w:proofErr w:type="spellEnd"/>
      <w:r>
        <w:rPr>
          <w:sz w:val="18"/>
          <w:szCs w:val="18"/>
        </w:rPr>
        <w:t xml:space="preserve"> y </w:t>
      </w:r>
      <w:r w:rsidRPr="00101C14">
        <w:rPr>
          <w:sz w:val="18"/>
          <w:szCs w:val="18"/>
        </w:rPr>
        <w:t xml:space="preserve">es de 0,28. ¿A cuántos </w:t>
      </w:r>
      <w:r>
        <w:rPr>
          <w:sz w:val="18"/>
          <w:szCs w:val="18"/>
        </w:rPr>
        <w:t xml:space="preserve">-- </w:t>
      </w:r>
      <w:r w:rsidRPr="00101C14">
        <w:rPr>
          <w:sz w:val="18"/>
          <w:szCs w:val="18"/>
        </w:rPr>
        <w:t xml:space="preserve">deberíamos monitorear para obtener un intervalo de confianza del 95% y poder estadístico de 80%, si se intenta mantener aproximadamente </w:t>
      </w:r>
      <w:proofErr w:type="gramStart"/>
      <w:r w:rsidRPr="00101C14">
        <w:rPr>
          <w:sz w:val="18"/>
          <w:szCs w:val="18"/>
        </w:rPr>
        <w:t>la  misma</w:t>
      </w:r>
      <w:proofErr w:type="gramEnd"/>
      <w:r w:rsidRPr="00101C14">
        <w:rPr>
          <w:sz w:val="18"/>
          <w:szCs w:val="18"/>
        </w:rPr>
        <w:t xml:space="preserve"> proporción de  gente estudiada en cada caso?</w:t>
      </w:r>
    </w:p>
    <w:p w14:paraId="587639FB" w14:textId="423C256A" w:rsidR="00101C14" w:rsidRDefault="00101C14" w:rsidP="008A4080">
      <w:pPr>
        <w:rPr>
          <w:sz w:val="18"/>
          <w:szCs w:val="18"/>
        </w:rPr>
      </w:pPr>
      <w:r>
        <w:rPr>
          <w:sz w:val="18"/>
          <w:szCs w:val="18"/>
        </w:rPr>
        <w:t xml:space="preserve">Se asigna la diferencia = 0.28 </w:t>
      </w:r>
    </w:p>
    <w:p w14:paraId="4A7E0B94" w14:textId="242C01C0" w:rsidR="008A7A6C" w:rsidRPr="008A7A6C" w:rsidRDefault="008A7A6C" w:rsidP="008A7A6C">
      <w:pPr>
        <w:spacing w:after="0"/>
        <w:rPr>
          <w:sz w:val="18"/>
          <w:szCs w:val="18"/>
        </w:rPr>
      </w:pPr>
      <w:r w:rsidRPr="008A7A6C">
        <w:rPr>
          <w:sz w:val="18"/>
          <w:szCs w:val="18"/>
        </w:rPr>
        <w:lastRenderedPageBreak/>
        <w:t>Necesitamos hacer un ajuste de modo que la diferencia de las proporciones tenga el valor mismo que el del enunciado, es decir, 0.28. Para esto realizamos la siguiente</w:t>
      </w:r>
    </w:p>
    <w:p w14:paraId="608F1092" w14:textId="1AD1DC58" w:rsidR="008A7A6C" w:rsidRPr="008A7A6C" w:rsidRDefault="008A7A6C" w:rsidP="008A7A6C">
      <w:pPr>
        <w:spacing w:after="0"/>
        <w:rPr>
          <w:sz w:val="18"/>
          <w:szCs w:val="18"/>
        </w:rPr>
      </w:pPr>
      <w:proofErr w:type="spellStart"/>
      <w:r w:rsidRPr="008A7A6C">
        <w:rPr>
          <w:sz w:val="18"/>
          <w:szCs w:val="18"/>
        </w:rPr>
        <w:t>p_</w:t>
      </w:r>
      <w:r>
        <w:rPr>
          <w:sz w:val="18"/>
          <w:szCs w:val="18"/>
        </w:rPr>
        <w:t>x</w:t>
      </w:r>
      <w:r w:rsidRPr="008A7A6C">
        <w:rPr>
          <w:sz w:val="18"/>
          <w:szCs w:val="18"/>
        </w:rPr>
        <w:t>Nueva</w:t>
      </w:r>
      <w:proofErr w:type="spellEnd"/>
      <w:r w:rsidRPr="008A7A6C">
        <w:rPr>
          <w:sz w:val="18"/>
          <w:szCs w:val="18"/>
        </w:rPr>
        <w:t xml:space="preserve"> &lt;- (</w:t>
      </w:r>
      <w:proofErr w:type="spellStart"/>
      <w:r w:rsidRPr="008A7A6C">
        <w:rPr>
          <w:sz w:val="18"/>
          <w:szCs w:val="18"/>
        </w:rPr>
        <w:t>p_</w:t>
      </w:r>
      <w:r>
        <w:rPr>
          <w:sz w:val="18"/>
          <w:szCs w:val="18"/>
        </w:rPr>
        <w:t>x</w:t>
      </w:r>
      <w:r w:rsidRPr="008A7A6C">
        <w:rPr>
          <w:sz w:val="18"/>
          <w:szCs w:val="18"/>
        </w:rPr>
        <w:t>+p_</w:t>
      </w:r>
      <w:proofErr w:type="gramStart"/>
      <w:r>
        <w:rPr>
          <w:sz w:val="18"/>
          <w:szCs w:val="18"/>
        </w:rPr>
        <w:t>y</w:t>
      </w:r>
      <w:proofErr w:type="spellEnd"/>
      <w:r w:rsidRPr="008A7A6C">
        <w:rPr>
          <w:sz w:val="18"/>
          <w:szCs w:val="18"/>
        </w:rPr>
        <w:t>)/</w:t>
      </w:r>
      <w:proofErr w:type="gramEnd"/>
      <w:r w:rsidRPr="008A7A6C">
        <w:rPr>
          <w:sz w:val="18"/>
          <w:szCs w:val="18"/>
        </w:rPr>
        <w:t>2 - diferencia/2</w:t>
      </w:r>
    </w:p>
    <w:p w14:paraId="6B7B88C7" w14:textId="6E6BCE72" w:rsidR="008A7A6C" w:rsidRPr="008A7A6C" w:rsidRDefault="008A7A6C" w:rsidP="008A7A6C">
      <w:pPr>
        <w:spacing w:after="0"/>
        <w:rPr>
          <w:sz w:val="18"/>
          <w:szCs w:val="18"/>
        </w:rPr>
      </w:pPr>
      <w:proofErr w:type="spellStart"/>
      <w:r w:rsidRPr="008A7A6C">
        <w:rPr>
          <w:sz w:val="18"/>
          <w:szCs w:val="18"/>
        </w:rPr>
        <w:t>p_</w:t>
      </w:r>
      <w:r>
        <w:rPr>
          <w:sz w:val="18"/>
          <w:szCs w:val="18"/>
        </w:rPr>
        <w:t>y</w:t>
      </w:r>
      <w:r w:rsidRPr="008A7A6C">
        <w:rPr>
          <w:sz w:val="18"/>
          <w:szCs w:val="18"/>
        </w:rPr>
        <w:t>Nueva</w:t>
      </w:r>
      <w:proofErr w:type="spellEnd"/>
      <w:r w:rsidRPr="008A7A6C">
        <w:rPr>
          <w:sz w:val="18"/>
          <w:szCs w:val="18"/>
        </w:rPr>
        <w:t xml:space="preserve"> &lt;- (</w:t>
      </w:r>
      <w:proofErr w:type="spellStart"/>
      <w:r w:rsidRPr="008A7A6C">
        <w:rPr>
          <w:sz w:val="18"/>
          <w:szCs w:val="18"/>
        </w:rPr>
        <w:t>p_</w:t>
      </w:r>
      <w:r>
        <w:rPr>
          <w:sz w:val="18"/>
          <w:szCs w:val="18"/>
        </w:rPr>
        <w:t>x</w:t>
      </w:r>
      <w:r w:rsidRPr="008A7A6C">
        <w:rPr>
          <w:sz w:val="18"/>
          <w:szCs w:val="18"/>
        </w:rPr>
        <w:t>+p_</w:t>
      </w:r>
      <w:proofErr w:type="gramStart"/>
      <w:r>
        <w:rPr>
          <w:sz w:val="18"/>
          <w:szCs w:val="18"/>
        </w:rPr>
        <w:t>y</w:t>
      </w:r>
      <w:proofErr w:type="spellEnd"/>
      <w:r w:rsidRPr="008A7A6C">
        <w:rPr>
          <w:sz w:val="18"/>
          <w:szCs w:val="18"/>
        </w:rPr>
        <w:t>)/</w:t>
      </w:r>
      <w:proofErr w:type="gramEnd"/>
      <w:r w:rsidRPr="008A7A6C">
        <w:rPr>
          <w:sz w:val="18"/>
          <w:szCs w:val="18"/>
        </w:rPr>
        <w:t>2 + diferencia/2</w:t>
      </w:r>
    </w:p>
    <w:p w14:paraId="6343212D" w14:textId="1AF19BF5" w:rsidR="008A7A6C" w:rsidRPr="008A7A6C" w:rsidRDefault="008A7A6C" w:rsidP="008A7A6C">
      <w:pPr>
        <w:rPr>
          <w:sz w:val="18"/>
          <w:szCs w:val="18"/>
        </w:rPr>
      </w:pPr>
      <w:proofErr w:type="spellStart"/>
      <w:r w:rsidRPr="008A7A6C">
        <w:rPr>
          <w:sz w:val="18"/>
          <w:szCs w:val="18"/>
        </w:rPr>
        <w:t>diferencia_esperada</w:t>
      </w:r>
      <w:proofErr w:type="spellEnd"/>
      <w:r w:rsidRPr="008A7A6C">
        <w:rPr>
          <w:sz w:val="18"/>
          <w:szCs w:val="18"/>
        </w:rPr>
        <w:t xml:space="preserve"> &lt;- </w:t>
      </w:r>
      <w:proofErr w:type="spellStart"/>
      <w:proofErr w:type="gramStart"/>
      <w:r w:rsidRPr="008A7A6C">
        <w:rPr>
          <w:sz w:val="18"/>
          <w:szCs w:val="18"/>
        </w:rPr>
        <w:t>abs</w:t>
      </w:r>
      <w:proofErr w:type="spellEnd"/>
      <w:r w:rsidRPr="008A7A6C">
        <w:rPr>
          <w:sz w:val="18"/>
          <w:szCs w:val="18"/>
        </w:rPr>
        <w:t>(</w:t>
      </w:r>
      <w:proofErr w:type="spellStart"/>
      <w:proofErr w:type="gramEnd"/>
      <w:r w:rsidRPr="008A7A6C">
        <w:rPr>
          <w:sz w:val="18"/>
          <w:szCs w:val="18"/>
        </w:rPr>
        <w:t>p_</w:t>
      </w:r>
      <w:r>
        <w:rPr>
          <w:sz w:val="18"/>
          <w:szCs w:val="18"/>
        </w:rPr>
        <w:t>x</w:t>
      </w:r>
      <w:proofErr w:type="spellEnd"/>
      <w:r w:rsidRPr="008A7A6C">
        <w:rPr>
          <w:sz w:val="18"/>
          <w:szCs w:val="18"/>
        </w:rPr>
        <w:t xml:space="preserve"> - </w:t>
      </w:r>
      <w:proofErr w:type="spellStart"/>
      <w:r w:rsidRPr="008A7A6C">
        <w:rPr>
          <w:sz w:val="18"/>
          <w:szCs w:val="18"/>
        </w:rPr>
        <w:t>p_</w:t>
      </w:r>
      <w:r>
        <w:rPr>
          <w:sz w:val="18"/>
          <w:szCs w:val="18"/>
        </w:rPr>
        <w:t>y</w:t>
      </w:r>
      <w:proofErr w:type="spellEnd"/>
      <w:r w:rsidRPr="008A7A6C">
        <w:rPr>
          <w:sz w:val="18"/>
          <w:szCs w:val="18"/>
        </w:rPr>
        <w:t>)</w:t>
      </w:r>
    </w:p>
    <w:p w14:paraId="010B9296" w14:textId="77777777" w:rsidR="008A7A6C" w:rsidRPr="008A7A6C" w:rsidRDefault="008A7A6C" w:rsidP="008A7A6C">
      <w:pPr>
        <w:spacing w:after="0"/>
        <w:rPr>
          <w:sz w:val="16"/>
          <w:szCs w:val="16"/>
        </w:rPr>
      </w:pPr>
      <w:r w:rsidRPr="008A7A6C">
        <w:rPr>
          <w:sz w:val="16"/>
          <w:szCs w:val="16"/>
        </w:rPr>
        <w:t># Usamos la prueba de Wilson para calcular el tamaño de las muestras</w:t>
      </w:r>
    </w:p>
    <w:p w14:paraId="34034348" w14:textId="29A6D639" w:rsidR="008A7A6C" w:rsidRPr="008A7A6C" w:rsidRDefault="008A7A6C" w:rsidP="008A7A6C">
      <w:pPr>
        <w:spacing w:after="0"/>
        <w:rPr>
          <w:sz w:val="16"/>
          <w:szCs w:val="16"/>
        </w:rPr>
      </w:pPr>
      <w:r w:rsidRPr="008A7A6C">
        <w:rPr>
          <w:sz w:val="16"/>
          <w:szCs w:val="16"/>
        </w:rPr>
        <w:t xml:space="preserve">resultado &lt;- </w:t>
      </w:r>
      <w:proofErr w:type="spellStart"/>
      <w:proofErr w:type="gramStart"/>
      <w:r w:rsidRPr="008A7A6C">
        <w:rPr>
          <w:sz w:val="16"/>
          <w:szCs w:val="16"/>
        </w:rPr>
        <w:t>bsamsize</w:t>
      </w:r>
      <w:proofErr w:type="spellEnd"/>
      <w:r w:rsidRPr="008A7A6C">
        <w:rPr>
          <w:sz w:val="16"/>
          <w:szCs w:val="16"/>
        </w:rPr>
        <w:t>(</w:t>
      </w:r>
      <w:proofErr w:type="spellStart"/>
      <w:proofErr w:type="gramEnd"/>
      <w:r w:rsidRPr="008A7A6C">
        <w:rPr>
          <w:sz w:val="16"/>
          <w:szCs w:val="16"/>
        </w:rPr>
        <w:t>p_</w:t>
      </w:r>
      <w:r>
        <w:rPr>
          <w:sz w:val="16"/>
          <w:szCs w:val="16"/>
        </w:rPr>
        <w:t>x</w:t>
      </w:r>
      <w:r w:rsidRPr="008A7A6C">
        <w:rPr>
          <w:sz w:val="16"/>
          <w:szCs w:val="16"/>
        </w:rPr>
        <w:t>Nueva</w:t>
      </w:r>
      <w:proofErr w:type="spellEnd"/>
      <w:r w:rsidRPr="008A7A6C">
        <w:rPr>
          <w:sz w:val="16"/>
          <w:szCs w:val="16"/>
        </w:rPr>
        <w:t xml:space="preserve">, </w:t>
      </w:r>
      <w:proofErr w:type="spellStart"/>
      <w:r w:rsidRPr="008A7A6C">
        <w:rPr>
          <w:sz w:val="16"/>
          <w:szCs w:val="16"/>
        </w:rPr>
        <w:t>p_</w:t>
      </w:r>
      <w:r>
        <w:rPr>
          <w:sz w:val="16"/>
          <w:szCs w:val="16"/>
        </w:rPr>
        <w:t>y</w:t>
      </w:r>
      <w:r w:rsidRPr="008A7A6C">
        <w:rPr>
          <w:sz w:val="16"/>
          <w:szCs w:val="16"/>
        </w:rPr>
        <w:t>Nueva</w:t>
      </w:r>
      <w:proofErr w:type="spellEnd"/>
      <w:r w:rsidRPr="008A7A6C">
        <w:rPr>
          <w:sz w:val="16"/>
          <w:szCs w:val="16"/>
        </w:rPr>
        <w:t xml:space="preserve">, </w:t>
      </w:r>
      <w:proofErr w:type="spellStart"/>
      <w:r w:rsidRPr="008A7A6C">
        <w:rPr>
          <w:sz w:val="16"/>
          <w:szCs w:val="16"/>
        </w:rPr>
        <w:t>fraccion</w:t>
      </w:r>
      <w:proofErr w:type="spellEnd"/>
      <w:r w:rsidRPr="008A7A6C">
        <w:rPr>
          <w:sz w:val="16"/>
          <w:szCs w:val="16"/>
        </w:rPr>
        <w:t>, alfa, poder)</w:t>
      </w:r>
    </w:p>
    <w:p w14:paraId="187430F2" w14:textId="77777777" w:rsidR="008A7A6C" w:rsidRPr="00101C14" w:rsidRDefault="008A7A6C" w:rsidP="008A4080">
      <w:pPr>
        <w:rPr>
          <w:sz w:val="18"/>
          <w:szCs w:val="18"/>
        </w:rPr>
      </w:pPr>
    </w:p>
    <w:p w14:paraId="3D7BB7D9" w14:textId="3AB37982" w:rsidR="00122B18" w:rsidRDefault="008A4080" w:rsidP="0064490E">
      <w:pPr>
        <w:spacing w:after="0"/>
        <w:jc w:val="both"/>
        <w:rPr>
          <w:b/>
          <w:bCs/>
          <w:color w:val="000000" w:themeColor="text1"/>
          <w:sz w:val="18"/>
          <w:szCs w:val="18"/>
          <w:lang w:val="es-419"/>
        </w:rPr>
      </w:pPr>
      <w:r w:rsidRPr="008A4080">
        <w:rPr>
          <w:b/>
          <w:bCs/>
          <w:color w:val="000000" w:themeColor="text1"/>
          <w:sz w:val="18"/>
          <w:szCs w:val="18"/>
          <w:lang w:val="es-419"/>
        </w:rPr>
        <w:t>PODER Y PRUEBAS DE PROPORCIONES</w:t>
      </w:r>
    </w:p>
    <w:p w14:paraId="124951B6" w14:textId="21D072A9" w:rsidR="008A4080" w:rsidRDefault="008A4080" w:rsidP="0064490E">
      <w:pPr>
        <w:spacing w:after="0"/>
        <w:jc w:val="both"/>
        <w:rPr>
          <w:b/>
          <w:bCs/>
          <w:color w:val="000000" w:themeColor="text1"/>
          <w:sz w:val="18"/>
          <w:szCs w:val="18"/>
          <w:lang w:val="es-419"/>
        </w:rPr>
      </w:pPr>
    </w:p>
    <w:p w14:paraId="54CB7211" w14:textId="526621B2" w:rsidR="008A4080" w:rsidRDefault="008A4080" w:rsidP="0064490E">
      <w:pPr>
        <w:spacing w:after="0"/>
        <w:jc w:val="both"/>
        <w:rPr>
          <w:b/>
          <w:bCs/>
          <w:color w:val="000000" w:themeColor="text1"/>
          <w:sz w:val="18"/>
          <w:szCs w:val="18"/>
          <w:lang w:val="es-419"/>
        </w:rPr>
      </w:pPr>
      <w:proofErr w:type="spellStart"/>
      <w:proofErr w:type="gramStart"/>
      <w:r w:rsidRPr="008A4080">
        <w:rPr>
          <w:b/>
          <w:bCs/>
          <w:color w:val="000000" w:themeColor="text1"/>
          <w:sz w:val="18"/>
          <w:szCs w:val="18"/>
          <w:lang w:val="es-419"/>
        </w:rPr>
        <w:t>power.prop</w:t>
      </w:r>
      <w:proofErr w:type="gramEnd"/>
      <w:r w:rsidRPr="008A4080">
        <w:rPr>
          <w:b/>
          <w:bCs/>
          <w:color w:val="000000" w:themeColor="text1"/>
          <w:sz w:val="18"/>
          <w:szCs w:val="18"/>
          <w:lang w:val="es-419"/>
        </w:rPr>
        <w:t>.test</w:t>
      </w:r>
      <w:proofErr w:type="spellEnd"/>
      <w:r w:rsidRPr="008A4080">
        <w:rPr>
          <w:b/>
          <w:bCs/>
          <w:color w:val="000000" w:themeColor="text1"/>
          <w:sz w:val="18"/>
          <w:szCs w:val="18"/>
          <w:lang w:val="es-419"/>
        </w:rPr>
        <w:t xml:space="preserve">(n, p1, p2, </w:t>
      </w:r>
      <w:proofErr w:type="spellStart"/>
      <w:r w:rsidRPr="008A4080">
        <w:rPr>
          <w:b/>
          <w:bCs/>
          <w:color w:val="000000" w:themeColor="text1"/>
          <w:sz w:val="18"/>
          <w:szCs w:val="18"/>
          <w:lang w:val="es-419"/>
        </w:rPr>
        <w:t>sig.level</w:t>
      </w:r>
      <w:proofErr w:type="spellEnd"/>
      <w:r w:rsidRPr="008A4080">
        <w:rPr>
          <w:b/>
          <w:bCs/>
          <w:color w:val="000000" w:themeColor="text1"/>
          <w:sz w:val="18"/>
          <w:szCs w:val="18"/>
          <w:lang w:val="es-419"/>
        </w:rPr>
        <w:t xml:space="preserve">, </w:t>
      </w:r>
      <w:proofErr w:type="spellStart"/>
      <w:r w:rsidRPr="008A4080">
        <w:rPr>
          <w:b/>
          <w:bCs/>
          <w:color w:val="000000" w:themeColor="text1"/>
          <w:sz w:val="18"/>
          <w:szCs w:val="18"/>
          <w:lang w:val="es-419"/>
        </w:rPr>
        <w:t>power</w:t>
      </w:r>
      <w:proofErr w:type="spellEnd"/>
      <w:r w:rsidRPr="008A4080">
        <w:rPr>
          <w:b/>
          <w:bCs/>
          <w:color w:val="000000" w:themeColor="text1"/>
          <w:sz w:val="18"/>
          <w:szCs w:val="18"/>
          <w:lang w:val="es-419"/>
        </w:rPr>
        <w:t>, alternative)</w:t>
      </w:r>
      <w:r>
        <w:rPr>
          <w:b/>
          <w:bCs/>
          <w:color w:val="000000" w:themeColor="text1"/>
          <w:sz w:val="18"/>
          <w:szCs w:val="18"/>
          <w:lang w:val="es-419"/>
        </w:rPr>
        <w:t xml:space="preserve"> </w:t>
      </w:r>
    </w:p>
    <w:p w14:paraId="33279AF5" w14:textId="77777777" w:rsidR="008A4080" w:rsidRDefault="008A4080" w:rsidP="0064490E">
      <w:pPr>
        <w:spacing w:after="0"/>
        <w:jc w:val="both"/>
        <w:rPr>
          <w:b/>
          <w:bCs/>
          <w:color w:val="000000" w:themeColor="text1"/>
          <w:sz w:val="18"/>
          <w:szCs w:val="18"/>
          <w:lang w:val="es-419"/>
        </w:rPr>
      </w:pPr>
    </w:p>
    <w:p w14:paraId="3DC6BF3E" w14:textId="77777777" w:rsidR="008A4080" w:rsidRPr="008A4080" w:rsidRDefault="008A4080" w:rsidP="0064490E">
      <w:pPr>
        <w:spacing w:after="0"/>
        <w:jc w:val="both"/>
        <w:rPr>
          <w:sz w:val="18"/>
          <w:szCs w:val="18"/>
        </w:rPr>
      </w:pPr>
      <w:r w:rsidRPr="008A4080">
        <w:rPr>
          <w:sz w:val="18"/>
          <w:szCs w:val="18"/>
        </w:rPr>
        <w:t xml:space="preserve">n: número de observaciones por cada grupo. </w:t>
      </w:r>
    </w:p>
    <w:p w14:paraId="797E4197" w14:textId="77777777" w:rsidR="008A4080" w:rsidRPr="008A4080" w:rsidRDefault="008A4080" w:rsidP="0064490E">
      <w:pPr>
        <w:spacing w:after="0"/>
        <w:jc w:val="both"/>
        <w:rPr>
          <w:sz w:val="18"/>
          <w:szCs w:val="18"/>
        </w:rPr>
      </w:pPr>
      <w:r w:rsidRPr="008A4080">
        <w:rPr>
          <w:sz w:val="18"/>
          <w:szCs w:val="18"/>
        </w:rPr>
        <w:t xml:space="preserve">p1: probabilidad de éxito en un grupo. </w:t>
      </w:r>
    </w:p>
    <w:p w14:paraId="59D0D986" w14:textId="77777777" w:rsidR="008A4080" w:rsidRPr="008A4080" w:rsidRDefault="008A4080" w:rsidP="0064490E">
      <w:pPr>
        <w:spacing w:after="0"/>
        <w:jc w:val="both"/>
        <w:rPr>
          <w:sz w:val="18"/>
          <w:szCs w:val="18"/>
        </w:rPr>
      </w:pPr>
      <w:r w:rsidRPr="008A4080">
        <w:rPr>
          <w:sz w:val="18"/>
          <w:szCs w:val="18"/>
        </w:rPr>
        <w:t xml:space="preserve">p2: probabilidad de éxito en otro grupo. </w:t>
      </w:r>
    </w:p>
    <w:p w14:paraId="5FEBA030" w14:textId="784715A8" w:rsidR="00502CC6" w:rsidRDefault="008A4080" w:rsidP="0064490E">
      <w:pPr>
        <w:spacing w:after="0"/>
        <w:jc w:val="both"/>
        <w:rPr>
          <w:sz w:val="18"/>
          <w:szCs w:val="18"/>
        </w:rPr>
      </w:pPr>
      <w:proofErr w:type="spellStart"/>
      <w:proofErr w:type="gramStart"/>
      <w:r w:rsidRPr="008A4080">
        <w:rPr>
          <w:sz w:val="18"/>
          <w:szCs w:val="18"/>
        </w:rPr>
        <w:t>sig.level</w:t>
      </w:r>
      <w:proofErr w:type="spellEnd"/>
      <w:proofErr w:type="gramEnd"/>
      <w:r w:rsidRPr="008A4080">
        <w:rPr>
          <w:sz w:val="18"/>
          <w:szCs w:val="18"/>
        </w:rPr>
        <w:t xml:space="preserve">: nivel de significación. </w:t>
      </w:r>
      <w:r w:rsidR="00502CC6">
        <w:rPr>
          <w:sz w:val="18"/>
          <w:szCs w:val="18"/>
        </w:rPr>
        <w:t xml:space="preserve">– corresponde a alfa o 0.05 que s </w:t>
      </w:r>
      <w:proofErr w:type="spellStart"/>
      <w:r w:rsidR="00502CC6">
        <w:rPr>
          <w:sz w:val="18"/>
          <w:szCs w:val="18"/>
        </w:rPr>
        <w:t>eusa</w:t>
      </w:r>
      <w:proofErr w:type="spellEnd"/>
      <w:r w:rsidR="00502CC6">
        <w:rPr>
          <w:sz w:val="18"/>
          <w:szCs w:val="18"/>
        </w:rPr>
        <w:t xml:space="preserve"> comúnmente.</w:t>
      </w:r>
    </w:p>
    <w:p w14:paraId="7AF3BF13" w14:textId="65393D25" w:rsidR="008A4080" w:rsidRPr="008A4080" w:rsidRDefault="008A4080" w:rsidP="0064490E">
      <w:pPr>
        <w:spacing w:after="0"/>
        <w:jc w:val="both"/>
        <w:rPr>
          <w:sz w:val="18"/>
          <w:szCs w:val="18"/>
        </w:rPr>
      </w:pPr>
      <w:proofErr w:type="spellStart"/>
      <w:r w:rsidRPr="008A4080">
        <w:rPr>
          <w:sz w:val="18"/>
          <w:szCs w:val="18"/>
        </w:rPr>
        <w:t>power</w:t>
      </w:r>
      <w:proofErr w:type="spellEnd"/>
      <w:r w:rsidRPr="008A4080">
        <w:rPr>
          <w:sz w:val="18"/>
          <w:szCs w:val="18"/>
        </w:rPr>
        <w:t xml:space="preserve">: poder de la prueba. </w:t>
      </w:r>
    </w:p>
    <w:p w14:paraId="488D407E" w14:textId="5A16C9D0" w:rsidR="008A4080" w:rsidRDefault="008A4080" w:rsidP="0064490E">
      <w:pPr>
        <w:spacing w:after="0"/>
        <w:jc w:val="both"/>
        <w:rPr>
          <w:sz w:val="18"/>
          <w:szCs w:val="18"/>
        </w:rPr>
      </w:pPr>
      <w:r w:rsidRPr="008A4080">
        <w:rPr>
          <w:sz w:val="18"/>
          <w:szCs w:val="18"/>
        </w:rPr>
        <w:t>alternative: tipo de hipótesis alternativa (“</w:t>
      </w:r>
      <w:proofErr w:type="spellStart"/>
      <w:proofErr w:type="gramStart"/>
      <w:r w:rsidRPr="008A4080">
        <w:rPr>
          <w:sz w:val="18"/>
          <w:szCs w:val="18"/>
        </w:rPr>
        <w:t>one.sided</w:t>
      </w:r>
      <w:proofErr w:type="spellEnd"/>
      <w:proofErr w:type="gramEnd"/>
      <w:r w:rsidRPr="008A4080">
        <w:rPr>
          <w:sz w:val="18"/>
          <w:szCs w:val="18"/>
        </w:rPr>
        <w:t>” si es unilateral, “</w:t>
      </w:r>
      <w:proofErr w:type="spellStart"/>
      <w:r w:rsidRPr="008A4080">
        <w:rPr>
          <w:sz w:val="18"/>
          <w:szCs w:val="18"/>
        </w:rPr>
        <w:t>two.sided</w:t>
      </w:r>
      <w:proofErr w:type="spellEnd"/>
      <w:r w:rsidRPr="008A4080">
        <w:rPr>
          <w:sz w:val="18"/>
          <w:szCs w:val="18"/>
        </w:rPr>
        <w:t>” si es bilateral).</w:t>
      </w:r>
    </w:p>
    <w:p w14:paraId="37490D1A" w14:textId="59F07503" w:rsidR="00502CC6" w:rsidRDefault="00502CC6" w:rsidP="0064490E">
      <w:pPr>
        <w:spacing w:after="0"/>
        <w:jc w:val="both"/>
        <w:rPr>
          <w:sz w:val="18"/>
          <w:szCs w:val="18"/>
        </w:rPr>
      </w:pPr>
    </w:p>
    <w:p w14:paraId="78C5DA24" w14:textId="594E800D" w:rsidR="00502CC6" w:rsidRDefault="00502CC6" w:rsidP="0064490E">
      <w:pPr>
        <w:spacing w:after="0"/>
        <w:jc w:val="both"/>
        <w:rPr>
          <w:sz w:val="18"/>
          <w:szCs w:val="18"/>
        </w:rPr>
      </w:pPr>
    </w:p>
    <w:p w14:paraId="33935EFF" w14:textId="5926708A" w:rsidR="00502CC6" w:rsidRDefault="00502CC6" w:rsidP="0064490E">
      <w:pPr>
        <w:spacing w:after="0"/>
        <w:jc w:val="both"/>
        <w:rPr>
          <w:sz w:val="18"/>
          <w:szCs w:val="18"/>
        </w:rPr>
      </w:pPr>
      <w:r>
        <w:rPr>
          <w:sz w:val="18"/>
          <w:szCs w:val="18"/>
        </w:rPr>
        <w:t>Otro método del poder.</w:t>
      </w:r>
    </w:p>
    <w:p w14:paraId="37F2B52F" w14:textId="77777777" w:rsidR="00502CC6" w:rsidRDefault="00502CC6" w:rsidP="0064490E">
      <w:pPr>
        <w:spacing w:after="0"/>
        <w:jc w:val="both"/>
        <w:rPr>
          <w:sz w:val="18"/>
          <w:szCs w:val="18"/>
        </w:rPr>
      </w:pPr>
    </w:p>
    <w:p w14:paraId="2CEEF8A9" w14:textId="77777777" w:rsidR="00502CC6" w:rsidRPr="00502CC6" w:rsidRDefault="00502CC6" w:rsidP="00502CC6">
      <w:pPr>
        <w:spacing w:after="0"/>
        <w:jc w:val="both"/>
        <w:rPr>
          <w:sz w:val="18"/>
          <w:szCs w:val="18"/>
        </w:rPr>
      </w:pPr>
      <w:r w:rsidRPr="00502CC6">
        <w:rPr>
          <w:sz w:val="18"/>
          <w:szCs w:val="18"/>
        </w:rPr>
        <w:t xml:space="preserve">• </w:t>
      </w:r>
      <w:proofErr w:type="spellStart"/>
      <w:r w:rsidRPr="00502CC6">
        <w:rPr>
          <w:sz w:val="18"/>
          <w:szCs w:val="18"/>
        </w:rPr>
        <w:t>pwr.p.</w:t>
      </w:r>
      <w:proofErr w:type="gramStart"/>
      <w:r w:rsidRPr="00502CC6">
        <w:rPr>
          <w:sz w:val="18"/>
          <w:szCs w:val="18"/>
        </w:rPr>
        <w:t>test</w:t>
      </w:r>
      <w:proofErr w:type="spellEnd"/>
      <w:r w:rsidRPr="00502CC6">
        <w:rPr>
          <w:sz w:val="18"/>
          <w:szCs w:val="18"/>
        </w:rPr>
        <w:t>(</w:t>
      </w:r>
      <w:proofErr w:type="gramEnd"/>
      <w:r w:rsidRPr="00502CC6">
        <w:rPr>
          <w:sz w:val="18"/>
          <w:szCs w:val="18"/>
        </w:rPr>
        <w:t xml:space="preserve">h, n, </w:t>
      </w:r>
      <w:proofErr w:type="spellStart"/>
      <w:r w:rsidRPr="00502CC6">
        <w:rPr>
          <w:sz w:val="18"/>
          <w:szCs w:val="18"/>
        </w:rPr>
        <w:t>sig.level</w:t>
      </w:r>
      <w:proofErr w:type="spellEnd"/>
      <w:r w:rsidRPr="00502CC6">
        <w:rPr>
          <w:sz w:val="18"/>
          <w:szCs w:val="18"/>
        </w:rPr>
        <w:t xml:space="preserve">, </w:t>
      </w:r>
      <w:proofErr w:type="spellStart"/>
      <w:r w:rsidRPr="00502CC6">
        <w:rPr>
          <w:sz w:val="18"/>
          <w:szCs w:val="18"/>
        </w:rPr>
        <w:t>power</w:t>
      </w:r>
      <w:proofErr w:type="spellEnd"/>
      <w:r w:rsidRPr="00502CC6">
        <w:rPr>
          <w:sz w:val="18"/>
          <w:szCs w:val="18"/>
        </w:rPr>
        <w:t>, alternative): para pruebas con una única proporción.</w:t>
      </w:r>
    </w:p>
    <w:p w14:paraId="66C63A71" w14:textId="77777777" w:rsidR="00502CC6" w:rsidRPr="00502CC6" w:rsidRDefault="00502CC6" w:rsidP="00502CC6">
      <w:pPr>
        <w:spacing w:after="0"/>
        <w:jc w:val="both"/>
        <w:rPr>
          <w:sz w:val="18"/>
          <w:szCs w:val="18"/>
        </w:rPr>
      </w:pPr>
      <w:r w:rsidRPr="00502CC6">
        <w:rPr>
          <w:sz w:val="18"/>
          <w:szCs w:val="18"/>
        </w:rPr>
        <w:t>• pwr.2p.</w:t>
      </w:r>
      <w:proofErr w:type="gramStart"/>
      <w:r w:rsidRPr="00502CC6">
        <w:rPr>
          <w:sz w:val="18"/>
          <w:szCs w:val="18"/>
        </w:rPr>
        <w:t>test(</w:t>
      </w:r>
      <w:proofErr w:type="gramEnd"/>
      <w:r w:rsidRPr="00502CC6">
        <w:rPr>
          <w:sz w:val="18"/>
          <w:szCs w:val="18"/>
        </w:rPr>
        <w:t xml:space="preserve">h, n, </w:t>
      </w:r>
      <w:proofErr w:type="spellStart"/>
      <w:r w:rsidRPr="00502CC6">
        <w:rPr>
          <w:sz w:val="18"/>
          <w:szCs w:val="18"/>
        </w:rPr>
        <w:t>sig.level</w:t>
      </w:r>
      <w:proofErr w:type="spellEnd"/>
      <w:r w:rsidRPr="00502CC6">
        <w:rPr>
          <w:sz w:val="18"/>
          <w:szCs w:val="18"/>
        </w:rPr>
        <w:t xml:space="preserve">, </w:t>
      </w:r>
      <w:proofErr w:type="spellStart"/>
      <w:r w:rsidRPr="00502CC6">
        <w:rPr>
          <w:sz w:val="18"/>
          <w:szCs w:val="18"/>
        </w:rPr>
        <w:t>power</w:t>
      </w:r>
      <w:proofErr w:type="spellEnd"/>
      <w:r w:rsidRPr="00502CC6">
        <w:rPr>
          <w:sz w:val="18"/>
          <w:szCs w:val="18"/>
        </w:rPr>
        <w:t>, alternative): para pruebas con dos proporciones donde ambas</w:t>
      </w:r>
    </w:p>
    <w:p w14:paraId="5DBCF317" w14:textId="77777777" w:rsidR="00502CC6" w:rsidRPr="00502CC6" w:rsidRDefault="00502CC6" w:rsidP="00502CC6">
      <w:pPr>
        <w:spacing w:after="0"/>
        <w:jc w:val="both"/>
        <w:rPr>
          <w:sz w:val="18"/>
          <w:szCs w:val="18"/>
        </w:rPr>
      </w:pPr>
      <w:r w:rsidRPr="00502CC6">
        <w:rPr>
          <w:sz w:val="18"/>
          <w:szCs w:val="18"/>
        </w:rPr>
        <w:t>muestras son de igual tamaño.</w:t>
      </w:r>
    </w:p>
    <w:p w14:paraId="34C6A4BB" w14:textId="77777777" w:rsidR="00502CC6" w:rsidRPr="00502CC6" w:rsidRDefault="00502CC6" w:rsidP="00502CC6">
      <w:pPr>
        <w:spacing w:after="0"/>
        <w:jc w:val="both"/>
        <w:rPr>
          <w:sz w:val="18"/>
          <w:szCs w:val="18"/>
        </w:rPr>
      </w:pPr>
      <w:r w:rsidRPr="00502CC6">
        <w:rPr>
          <w:sz w:val="18"/>
          <w:szCs w:val="18"/>
        </w:rPr>
        <w:t xml:space="preserve">• </w:t>
      </w:r>
      <w:proofErr w:type="gramStart"/>
      <w:r w:rsidRPr="00502CC6">
        <w:rPr>
          <w:sz w:val="18"/>
          <w:szCs w:val="18"/>
        </w:rPr>
        <w:t>pwr.2p2n.test</w:t>
      </w:r>
      <w:proofErr w:type="gramEnd"/>
      <w:r w:rsidRPr="00502CC6">
        <w:rPr>
          <w:sz w:val="18"/>
          <w:szCs w:val="18"/>
        </w:rPr>
        <w:t xml:space="preserve">(h, n1, n2, </w:t>
      </w:r>
      <w:proofErr w:type="spellStart"/>
      <w:r w:rsidRPr="00502CC6">
        <w:rPr>
          <w:sz w:val="18"/>
          <w:szCs w:val="18"/>
        </w:rPr>
        <w:t>sig.level</w:t>
      </w:r>
      <w:proofErr w:type="spellEnd"/>
      <w:r w:rsidRPr="00502CC6">
        <w:rPr>
          <w:sz w:val="18"/>
          <w:szCs w:val="18"/>
        </w:rPr>
        <w:t xml:space="preserve">, </w:t>
      </w:r>
      <w:proofErr w:type="spellStart"/>
      <w:r w:rsidRPr="00502CC6">
        <w:rPr>
          <w:sz w:val="18"/>
          <w:szCs w:val="18"/>
        </w:rPr>
        <w:t>power</w:t>
      </w:r>
      <w:proofErr w:type="spellEnd"/>
      <w:r w:rsidRPr="00502CC6">
        <w:rPr>
          <w:sz w:val="18"/>
          <w:szCs w:val="18"/>
        </w:rPr>
        <w:t>, alternative): para pruebas con dos proporciones y</w:t>
      </w:r>
    </w:p>
    <w:p w14:paraId="43AA5893" w14:textId="77777777" w:rsidR="00502CC6" w:rsidRPr="00502CC6" w:rsidRDefault="00502CC6" w:rsidP="00502CC6">
      <w:pPr>
        <w:spacing w:after="0"/>
        <w:jc w:val="both"/>
        <w:rPr>
          <w:sz w:val="18"/>
          <w:szCs w:val="18"/>
        </w:rPr>
      </w:pPr>
      <w:r w:rsidRPr="00502CC6">
        <w:rPr>
          <w:sz w:val="18"/>
          <w:szCs w:val="18"/>
        </w:rPr>
        <w:t>muestras de diferente tamaño.</w:t>
      </w:r>
    </w:p>
    <w:p w14:paraId="7914D38B" w14:textId="65632328" w:rsidR="00502CC6" w:rsidRPr="00502CC6" w:rsidRDefault="00502CC6" w:rsidP="00502CC6">
      <w:pPr>
        <w:spacing w:after="0"/>
        <w:jc w:val="both"/>
        <w:rPr>
          <w:sz w:val="18"/>
          <w:szCs w:val="18"/>
        </w:rPr>
      </w:pPr>
      <w:r w:rsidRPr="00502CC6">
        <w:rPr>
          <w:sz w:val="18"/>
          <w:szCs w:val="18"/>
        </w:rPr>
        <w:t>El tamaño del efecto puede calcularse como muestra la ecuación 7.6</w:t>
      </w:r>
      <w:r w:rsidR="00300034">
        <w:rPr>
          <w:sz w:val="18"/>
          <w:szCs w:val="18"/>
        </w:rPr>
        <w:t xml:space="preserve"> pag:107</w:t>
      </w:r>
      <w:r w:rsidRPr="00502CC6">
        <w:rPr>
          <w:sz w:val="18"/>
          <w:szCs w:val="18"/>
        </w:rPr>
        <w:t>, implementada en R en la función</w:t>
      </w:r>
    </w:p>
    <w:p w14:paraId="729BA6CE" w14:textId="2748A879" w:rsidR="00502CC6" w:rsidRDefault="00502CC6" w:rsidP="00502CC6">
      <w:pPr>
        <w:spacing w:after="0"/>
        <w:jc w:val="both"/>
        <w:rPr>
          <w:sz w:val="18"/>
          <w:szCs w:val="18"/>
        </w:rPr>
      </w:pPr>
      <w:proofErr w:type="spellStart"/>
      <w:r w:rsidRPr="00502CC6">
        <w:rPr>
          <w:sz w:val="18"/>
          <w:szCs w:val="18"/>
        </w:rPr>
        <w:t>ES.</w:t>
      </w:r>
      <w:proofErr w:type="gramStart"/>
      <w:r w:rsidRPr="00502CC6">
        <w:rPr>
          <w:sz w:val="18"/>
          <w:szCs w:val="18"/>
        </w:rPr>
        <w:t>h</w:t>
      </w:r>
      <w:proofErr w:type="spellEnd"/>
      <w:r w:rsidRPr="00502CC6">
        <w:rPr>
          <w:sz w:val="18"/>
          <w:szCs w:val="18"/>
        </w:rPr>
        <w:t>(</w:t>
      </w:r>
      <w:proofErr w:type="gramEnd"/>
      <w:r w:rsidRPr="00502CC6">
        <w:rPr>
          <w:sz w:val="18"/>
          <w:szCs w:val="18"/>
        </w:rPr>
        <w:t xml:space="preserve">p1, p2) del paquete </w:t>
      </w:r>
      <w:proofErr w:type="spellStart"/>
      <w:r w:rsidRPr="00502CC6">
        <w:rPr>
          <w:sz w:val="18"/>
          <w:szCs w:val="18"/>
        </w:rPr>
        <w:t>pwr</w:t>
      </w:r>
      <w:proofErr w:type="spellEnd"/>
      <w:r w:rsidRPr="00502CC6">
        <w:rPr>
          <w:sz w:val="18"/>
          <w:szCs w:val="18"/>
        </w:rPr>
        <w:t>.</w:t>
      </w:r>
      <w:r w:rsidR="00300034">
        <w:rPr>
          <w:sz w:val="18"/>
          <w:szCs w:val="18"/>
        </w:rPr>
        <w:t xml:space="preserve"> Donde p1 y p2 son las proporciones calculadas en </w:t>
      </w:r>
      <w:proofErr w:type="spellStart"/>
      <w:r w:rsidR="00300034">
        <w:rPr>
          <w:sz w:val="18"/>
          <w:szCs w:val="18"/>
        </w:rPr>
        <w:t>pag</w:t>
      </w:r>
      <w:proofErr w:type="spellEnd"/>
      <w:r w:rsidR="00300034">
        <w:rPr>
          <w:sz w:val="18"/>
          <w:szCs w:val="18"/>
        </w:rPr>
        <w:t xml:space="preserve"> 102.</w:t>
      </w:r>
    </w:p>
    <w:p w14:paraId="2973F5DC" w14:textId="60ABD2D6" w:rsidR="00300034" w:rsidRDefault="00300034" w:rsidP="00502CC6">
      <w:pPr>
        <w:spacing w:after="0"/>
        <w:jc w:val="both"/>
        <w:rPr>
          <w:sz w:val="18"/>
          <w:szCs w:val="18"/>
        </w:rPr>
      </w:pPr>
    </w:p>
    <w:p w14:paraId="3AC43462" w14:textId="1D8F3E79" w:rsidR="00300034" w:rsidRDefault="00300034" w:rsidP="00502CC6">
      <w:pPr>
        <w:spacing w:after="0"/>
        <w:jc w:val="both"/>
        <w:rPr>
          <w:sz w:val="18"/>
          <w:szCs w:val="18"/>
        </w:rPr>
      </w:pPr>
      <w:r>
        <w:rPr>
          <w:noProof/>
        </w:rPr>
        <w:drawing>
          <wp:inline distT="0" distB="0" distL="0" distR="0" wp14:anchorId="4C272ED3" wp14:editId="5F56D7A8">
            <wp:extent cx="5457825" cy="150926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4165" cy="1513783"/>
                    </a:xfrm>
                    <a:prstGeom prst="rect">
                      <a:avLst/>
                    </a:prstGeom>
                  </pic:spPr>
                </pic:pic>
              </a:graphicData>
            </a:graphic>
          </wp:inline>
        </w:drawing>
      </w:r>
    </w:p>
    <w:p w14:paraId="1B5C7583" w14:textId="4514D5FE" w:rsidR="00CA05B6" w:rsidRDefault="00CA05B6" w:rsidP="00502CC6">
      <w:pPr>
        <w:spacing w:after="0"/>
        <w:jc w:val="both"/>
        <w:rPr>
          <w:sz w:val="18"/>
          <w:szCs w:val="18"/>
        </w:rPr>
      </w:pPr>
    </w:p>
    <w:p w14:paraId="4B623BFA" w14:textId="1674DBFF" w:rsidR="00CA05B6" w:rsidRDefault="00CA05B6" w:rsidP="00502CC6">
      <w:pPr>
        <w:spacing w:after="0"/>
        <w:jc w:val="both"/>
        <w:rPr>
          <w:b/>
          <w:bCs/>
          <w:sz w:val="28"/>
          <w:szCs w:val="28"/>
        </w:rPr>
      </w:pPr>
      <w:r>
        <w:rPr>
          <w:b/>
          <w:bCs/>
          <w:sz w:val="28"/>
          <w:szCs w:val="28"/>
        </w:rPr>
        <w:t>CAPITULO 8. PAG 109</w:t>
      </w:r>
    </w:p>
    <w:p w14:paraId="1C2877D7" w14:textId="62383607" w:rsidR="00CA05B6" w:rsidRDefault="00CA05B6" w:rsidP="00502CC6">
      <w:pPr>
        <w:spacing w:after="0"/>
        <w:jc w:val="both"/>
      </w:pPr>
      <w:r>
        <w:t xml:space="preserve">pruebas para inferir acerca de proporciones </w:t>
      </w:r>
      <w:r w:rsidRPr="00CA05B6">
        <w:rPr>
          <w:b/>
          <w:bCs/>
        </w:rPr>
        <w:t>cuyas hipótesis nula y alternativa no mencionan parámetro alguno</w:t>
      </w:r>
      <w:r>
        <w:t xml:space="preserve">. Es más, </w:t>
      </w:r>
      <w:r w:rsidRPr="00CA05B6">
        <w:rPr>
          <w:b/>
          <w:bCs/>
        </w:rPr>
        <w:t>ninguna de ellas hace alguna suposición sobre la distribución de la población desde donde proviene la muestra analizada</w:t>
      </w:r>
      <w:r>
        <w:t>. Es por esta razón que a estas pruebas (y a otras que se abordan en capítulos posteriores) se les denomina no paramétricas o libres de distribución.</w:t>
      </w:r>
    </w:p>
    <w:p w14:paraId="217D98B1" w14:textId="6A577239" w:rsidR="00CA05B6" w:rsidRDefault="00CA05B6" w:rsidP="00502CC6">
      <w:pPr>
        <w:spacing w:after="0"/>
        <w:jc w:val="both"/>
      </w:pPr>
    </w:p>
    <w:p w14:paraId="37C5F031" w14:textId="24AAF248" w:rsidR="00CA05B6" w:rsidRDefault="00CA05B6" w:rsidP="00502CC6">
      <w:pPr>
        <w:spacing w:after="0"/>
        <w:jc w:val="both"/>
        <w:rPr>
          <w:b/>
          <w:bCs/>
        </w:rPr>
      </w:pPr>
      <w:r w:rsidRPr="00CA05B6">
        <w:rPr>
          <w:b/>
          <w:bCs/>
        </w:rPr>
        <w:t>PRUEBA CHI CUADRADO DE PEARSON PAG 109</w:t>
      </w:r>
      <w:r>
        <w:rPr>
          <w:b/>
          <w:bCs/>
        </w:rPr>
        <w:t>.</w:t>
      </w:r>
    </w:p>
    <w:p w14:paraId="4D1D792A" w14:textId="0D01BB37" w:rsidR="00CA05B6" w:rsidRDefault="00CA05B6" w:rsidP="00502CC6">
      <w:pPr>
        <w:spacing w:after="0"/>
        <w:jc w:val="both"/>
      </w:pPr>
      <w:r>
        <w:t xml:space="preserve">Sirve para inferir cuando se tienen dos variables categóricas y una de ellas es </w:t>
      </w:r>
      <w:proofErr w:type="gramStart"/>
      <w:r>
        <w:t>dicotómica(</w:t>
      </w:r>
      <w:proofErr w:type="gramEnd"/>
      <w:r>
        <w:t>solo dos niveles).</w:t>
      </w:r>
    </w:p>
    <w:p w14:paraId="34809612" w14:textId="77777777" w:rsidR="00CA05B6" w:rsidRPr="00CA05B6" w:rsidRDefault="00CA05B6" w:rsidP="00CA05B6">
      <w:pPr>
        <w:spacing w:after="0"/>
        <w:jc w:val="both"/>
        <w:rPr>
          <w:sz w:val="20"/>
          <w:szCs w:val="20"/>
        </w:rPr>
      </w:pPr>
      <w:r w:rsidRPr="00CA05B6">
        <w:rPr>
          <w:sz w:val="20"/>
          <w:szCs w:val="20"/>
        </w:rPr>
        <w:t>Condiciones:</w:t>
      </w:r>
    </w:p>
    <w:p w14:paraId="440A0270" w14:textId="77777777" w:rsidR="00CA05B6" w:rsidRPr="00CA05B6" w:rsidRDefault="00CA05B6" w:rsidP="00CA05B6">
      <w:pPr>
        <w:spacing w:after="0"/>
        <w:jc w:val="both"/>
        <w:rPr>
          <w:sz w:val="20"/>
          <w:szCs w:val="20"/>
        </w:rPr>
      </w:pPr>
      <w:r w:rsidRPr="00CA05B6">
        <w:rPr>
          <w:sz w:val="20"/>
          <w:szCs w:val="20"/>
        </w:rPr>
        <w:t>1. Las observaciones deben ser independientes entre sí.</w:t>
      </w:r>
    </w:p>
    <w:p w14:paraId="1677DFDC" w14:textId="330A4B59" w:rsidR="00CA05B6" w:rsidRDefault="00CA05B6" w:rsidP="00CA05B6">
      <w:pPr>
        <w:spacing w:after="0"/>
        <w:jc w:val="both"/>
        <w:rPr>
          <w:sz w:val="20"/>
          <w:szCs w:val="20"/>
        </w:rPr>
      </w:pPr>
      <w:r w:rsidRPr="00CA05B6">
        <w:rPr>
          <w:sz w:val="20"/>
          <w:szCs w:val="20"/>
        </w:rPr>
        <w:t>2. Debe haber a lo menos 5 observaciones esperadas en cada grupo.</w:t>
      </w:r>
    </w:p>
    <w:p w14:paraId="2CF95C97" w14:textId="7561DCBA" w:rsidR="00BA6EDC" w:rsidRDefault="00BA6EDC" w:rsidP="00CA05B6">
      <w:pPr>
        <w:spacing w:after="0"/>
        <w:jc w:val="both"/>
        <w:rPr>
          <w:sz w:val="20"/>
          <w:szCs w:val="20"/>
        </w:rPr>
      </w:pPr>
    </w:p>
    <w:p w14:paraId="556A7424" w14:textId="02E7EBFE" w:rsidR="00BA6EDC" w:rsidRPr="00BA6EDC" w:rsidRDefault="00BA6EDC" w:rsidP="00BA6EDC">
      <w:pPr>
        <w:spacing w:after="0"/>
        <w:jc w:val="both"/>
        <w:rPr>
          <w:b/>
          <w:bCs/>
          <w:sz w:val="24"/>
          <w:szCs w:val="24"/>
        </w:rPr>
      </w:pPr>
      <w:r w:rsidRPr="00BA6EDC">
        <w:rPr>
          <w:b/>
          <w:bCs/>
          <w:sz w:val="24"/>
          <w:szCs w:val="24"/>
        </w:rPr>
        <w:t>Prueba chi-cuadrado de homogeneidad</w:t>
      </w:r>
      <w:r>
        <w:rPr>
          <w:b/>
          <w:bCs/>
          <w:sz w:val="24"/>
          <w:szCs w:val="24"/>
        </w:rPr>
        <w:t xml:space="preserve"> </w:t>
      </w:r>
      <w:proofErr w:type="spellStart"/>
      <w:r>
        <w:rPr>
          <w:b/>
          <w:bCs/>
          <w:sz w:val="24"/>
          <w:szCs w:val="24"/>
        </w:rPr>
        <w:t>pag</w:t>
      </w:r>
      <w:proofErr w:type="spellEnd"/>
      <w:r>
        <w:rPr>
          <w:b/>
          <w:bCs/>
          <w:sz w:val="24"/>
          <w:szCs w:val="24"/>
        </w:rPr>
        <w:t xml:space="preserve"> 110.                </w:t>
      </w:r>
    </w:p>
    <w:p w14:paraId="6FF66769" w14:textId="77777777" w:rsidR="00BA6EDC" w:rsidRPr="00BA6EDC" w:rsidRDefault="00BA6EDC" w:rsidP="00BA6EDC">
      <w:pPr>
        <w:spacing w:after="0"/>
        <w:jc w:val="both"/>
        <w:rPr>
          <w:sz w:val="20"/>
          <w:szCs w:val="20"/>
        </w:rPr>
      </w:pPr>
      <w:r w:rsidRPr="00BA6EDC">
        <w:rPr>
          <w:sz w:val="20"/>
          <w:szCs w:val="20"/>
        </w:rPr>
        <w:t>Esta prueba resulta adecuada si queremos determinar si dos poblaciones (la variable dicotómica) presentan</w:t>
      </w:r>
    </w:p>
    <w:p w14:paraId="5AEA1B48" w14:textId="59E50B44" w:rsidR="00BA6EDC" w:rsidRDefault="00BA6EDC" w:rsidP="00BA6EDC">
      <w:pPr>
        <w:spacing w:after="0"/>
        <w:jc w:val="both"/>
        <w:rPr>
          <w:sz w:val="20"/>
          <w:szCs w:val="20"/>
        </w:rPr>
      </w:pPr>
      <w:r w:rsidRPr="00BA6EDC">
        <w:rPr>
          <w:sz w:val="20"/>
          <w:szCs w:val="20"/>
        </w:rPr>
        <w:t>las mismas proporciones en los diferentes niveles de una variable categórica.</w:t>
      </w:r>
      <w:r>
        <w:rPr>
          <w:sz w:val="20"/>
          <w:szCs w:val="20"/>
        </w:rPr>
        <w:t xml:space="preserve">  </w:t>
      </w:r>
      <w:proofErr w:type="spellStart"/>
      <w:r>
        <w:rPr>
          <w:sz w:val="20"/>
          <w:szCs w:val="20"/>
        </w:rPr>
        <w:t>Hipotesis</w:t>
      </w:r>
      <w:proofErr w:type="spellEnd"/>
      <w:r>
        <w:rPr>
          <w:sz w:val="20"/>
          <w:szCs w:val="20"/>
        </w:rPr>
        <w:t xml:space="preserve"> a contratar </w:t>
      </w:r>
      <w:proofErr w:type="spellStart"/>
      <w:r>
        <w:rPr>
          <w:sz w:val="20"/>
          <w:szCs w:val="20"/>
        </w:rPr>
        <w:t>pag</w:t>
      </w:r>
      <w:proofErr w:type="spellEnd"/>
      <w:r>
        <w:rPr>
          <w:sz w:val="20"/>
          <w:szCs w:val="20"/>
        </w:rPr>
        <w:t xml:space="preserve"> 111.</w:t>
      </w:r>
    </w:p>
    <w:p w14:paraId="42EE2291" w14:textId="3B43A6AE" w:rsidR="00BA6EDC" w:rsidRPr="00BA6EDC" w:rsidRDefault="00BA6EDC" w:rsidP="00BA6EDC">
      <w:pPr>
        <w:spacing w:after="0"/>
        <w:jc w:val="both"/>
        <w:rPr>
          <w:sz w:val="20"/>
          <w:szCs w:val="20"/>
        </w:rPr>
      </w:pPr>
      <w:r>
        <w:rPr>
          <w:sz w:val="20"/>
          <w:szCs w:val="20"/>
        </w:rPr>
        <w:lastRenderedPageBreak/>
        <w:t>Pag 112 ejemplo R.</w:t>
      </w:r>
    </w:p>
    <w:p w14:paraId="133F0408" w14:textId="77777777" w:rsidR="00CF7748" w:rsidRPr="00CA05B6" w:rsidRDefault="00CF7748" w:rsidP="00CF7748">
      <w:pPr>
        <w:spacing w:after="0"/>
        <w:jc w:val="both"/>
        <w:rPr>
          <w:sz w:val="20"/>
          <w:szCs w:val="20"/>
        </w:rPr>
      </w:pPr>
      <w:r w:rsidRPr="00CF7748">
        <w:rPr>
          <w:sz w:val="20"/>
          <w:szCs w:val="20"/>
        </w:rPr>
        <w:t xml:space="preserve">prueba &lt;- </w:t>
      </w:r>
      <w:proofErr w:type="spellStart"/>
      <w:proofErr w:type="gramStart"/>
      <w:r w:rsidRPr="00CF7748">
        <w:rPr>
          <w:sz w:val="20"/>
          <w:szCs w:val="20"/>
        </w:rPr>
        <w:t>chisq</w:t>
      </w:r>
      <w:proofErr w:type="spellEnd"/>
      <w:r w:rsidRPr="00CF7748">
        <w:rPr>
          <w:sz w:val="20"/>
          <w:szCs w:val="20"/>
        </w:rPr>
        <w:t xml:space="preserve"> .</w:t>
      </w:r>
      <w:proofErr w:type="gramEnd"/>
      <w:r w:rsidRPr="00CF7748">
        <w:rPr>
          <w:sz w:val="20"/>
          <w:szCs w:val="20"/>
        </w:rPr>
        <w:t xml:space="preserve"> test (</w:t>
      </w:r>
      <w:proofErr w:type="gramStart"/>
      <w:r w:rsidRPr="00CF7748">
        <w:rPr>
          <w:sz w:val="20"/>
          <w:szCs w:val="20"/>
        </w:rPr>
        <w:t>tabla ,</w:t>
      </w:r>
      <w:proofErr w:type="gramEnd"/>
      <w:r w:rsidRPr="00CF7748">
        <w:rPr>
          <w:sz w:val="20"/>
          <w:szCs w:val="20"/>
        </w:rPr>
        <w:t xml:space="preserve"> </w:t>
      </w:r>
      <w:proofErr w:type="spellStart"/>
      <w:r w:rsidRPr="00CF7748">
        <w:rPr>
          <w:sz w:val="20"/>
          <w:szCs w:val="20"/>
        </w:rPr>
        <w:t>correct</w:t>
      </w:r>
      <w:proofErr w:type="spellEnd"/>
      <w:r w:rsidRPr="00CF7748">
        <w:rPr>
          <w:sz w:val="20"/>
          <w:szCs w:val="20"/>
        </w:rPr>
        <w:t xml:space="preserve"> = FALSE )</w:t>
      </w:r>
    </w:p>
    <w:p w14:paraId="1C01093D" w14:textId="5C167684" w:rsidR="00CF7748" w:rsidRDefault="00CF7748" w:rsidP="00BA6EDC">
      <w:pPr>
        <w:spacing w:after="0"/>
        <w:jc w:val="both"/>
        <w:rPr>
          <w:sz w:val="20"/>
          <w:szCs w:val="20"/>
        </w:rPr>
      </w:pPr>
      <w:proofErr w:type="spellStart"/>
      <w:proofErr w:type="gramStart"/>
      <w:r w:rsidRPr="00CF7748">
        <w:rPr>
          <w:sz w:val="20"/>
          <w:szCs w:val="20"/>
        </w:rPr>
        <w:t>pchisq</w:t>
      </w:r>
      <w:proofErr w:type="spellEnd"/>
      <w:r w:rsidRPr="00CF7748">
        <w:rPr>
          <w:sz w:val="20"/>
          <w:szCs w:val="20"/>
        </w:rPr>
        <w:t>(</w:t>
      </w:r>
      <w:proofErr w:type="gramEnd"/>
      <w:r>
        <w:rPr>
          <w:sz w:val="20"/>
          <w:szCs w:val="20"/>
        </w:rPr>
        <w:t xml:space="preserve">valor pagina </w:t>
      </w:r>
      <w:r w:rsidR="000E72AE">
        <w:rPr>
          <w:sz w:val="20"/>
          <w:szCs w:val="20"/>
        </w:rPr>
        <w:t xml:space="preserve"> 111</w:t>
      </w:r>
      <w:r w:rsidRPr="00CF7748">
        <w:rPr>
          <w:sz w:val="20"/>
          <w:szCs w:val="20"/>
        </w:rPr>
        <w:t xml:space="preserve">, </w:t>
      </w:r>
      <w:proofErr w:type="spellStart"/>
      <w:r w:rsidRPr="00CF7748">
        <w:rPr>
          <w:sz w:val="20"/>
          <w:szCs w:val="20"/>
        </w:rPr>
        <w:t>df</w:t>
      </w:r>
      <w:proofErr w:type="spellEnd"/>
      <w:r w:rsidRPr="00CF7748">
        <w:rPr>
          <w:sz w:val="20"/>
          <w:szCs w:val="20"/>
        </w:rPr>
        <w:t xml:space="preserve"> = 4</w:t>
      </w:r>
      <w:r w:rsidR="000E72AE">
        <w:rPr>
          <w:sz w:val="20"/>
          <w:szCs w:val="20"/>
        </w:rPr>
        <w:t xml:space="preserve"> (</w:t>
      </w:r>
      <w:proofErr w:type="spellStart"/>
      <w:r w:rsidR="000E72AE">
        <w:rPr>
          <w:sz w:val="20"/>
          <w:szCs w:val="20"/>
        </w:rPr>
        <w:t>pag</w:t>
      </w:r>
      <w:proofErr w:type="spellEnd"/>
      <w:r w:rsidR="000E72AE">
        <w:rPr>
          <w:sz w:val="20"/>
          <w:szCs w:val="20"/>
        </w:rPr>
        <w:t xml:space="preserve"> 112)</w:t>
      </w:r>
      <w:r w:rsidRPr="00CF7748">
        <w:rPr>
          <w:sz w:val="20"/>
          <w:szCs w:val="20"/>
        </w:rPr>
        <w:t xml:space="preserve">, </w:t>
      </w:r>
      <w:proofErr w:type="spellStart"/>
      <w:r w:rsidRPr="00CF7748">
        <w:rPr>
          <w:sz w:val="20"/>
          <w:szCs w:val="20"/>
        </w:rPr>
        <w:t>lower.tail</w:t>
      </w:r>
      <w:proofErr w:type="spellEnd"/>
      <w:r w:rsidRPr="00CF7748">
        <w:rPr>
          <w:sz w:val="20"/>
          <w:szCs w:val="20"/>
        </w:rPr>
        <w:t xml:space="preserve"> = FALSE)</w:t>
      </w:r>
    </w:p>
    <w:p w14:paraId="2BEE574A" w14:textId="71976A4D" w:rsidR="00CF7748" w:rsidRDefault="00CF7748" w:rsidP="00BA6EDC">
      <w:pPr>
        <w:spacing w:after="0"/>
        <w:jc w:val="both"/>
        <w:rPr>
          <w:sz w:val="20"/>
          <w:szCs w:val="20"/>
        </w:rPr>
      </w:pPr>
    </w:p>
    <w:p w14:paraId="44B66217" w14:textId="1EED30DD" w:rsidR="00CF7748" w:rsidRPr="00CF7748" w:rsidRDefault="00CF7748" w:rsidP="00CF7748">
      <w:pPr>
        <w:spacing w:after="0"/>
        <w:jc w:val="both"/>
        <w:rPr>
          <w:b/>
          <w:bCs/>
          <w:sz w:val="24"/>
          <w:szCs w:val="24"/>
        </w:rPr>
      </w:pPr>
      <w:r w:rsidRPr="00CF7748">
        <w:rPr>
          <w:b/>
          <w:bCs/>
          <w:sz w:val="24"/>
          <w:szCs w:val="24"/>
        </w:rPr>
        <w:t xml:space="preserve">Prueba chi-cuadrado de bondad de ajuste </w:t>
      </w:r>
      <w:proofErr w:type="spellStart"/>
      <w:r w:rsidRPr="00CF7748">
        <w:rPr>
          <w:b/>
          <w:bCs/>
          <w:sz w:val="24"/>
          <w:szCs w:val="24"/>
        </w:rPr>
        <w:t>pag</w:t>
      </w:r>
      <w:proofErr w:type="spellEnd"/>
      <w:r w:rsidRPr="00CF7748">
        <w:rPr>
          <w:b/>
          <w:bCs/>
          <w:sz w:val="24"/>
          <w:szCs w:val="24"/>
        </w:rPr>
        <w:t xml:space="preserve"> 112.</w:t>
      </w:r>
    </w:p>
    <w:p w14:paraId="23DDE9B8" w14:textId="77777777" w:rsidR="00CF7748" w:rsidRPr="00CF7748" w:rsidRDefault="00CF7748" w:rsidP="00CF7748">
      <w:pPr>
        <w:spacing w:after="0"/>
        <w:jc w:val="both"/>
        <w:rPr>
          <w:sz w:val="20"/>
          <w:szCs w:val="20"/>
        </w:rPr>
      </w:pPr>
      <w:r w:rsidRPr="00CF7748">
        <w:rPr>
          <w:sz w:val="20"/>
          <w:szCs w:val="20"/>
        </w:rPr>
        <w:t>Esta prueba permite comprobar si una distribución de frecuencias observada se asemeja a una</w:t>
      </w:r>
    </w:p>
    <w:p w14:paraId="135BF7C3" w14:textId="77777777" w:rsidR="00CF7748" w:rsidRPr="00CF7748" w:rsidRDefault="00CF7748" w:rsidP="00CF7748">
      <w:pPr>
        <w:spacing w:after="0"/>
        <w:jc w:val="both"/>
        <w:rPr>
          <w:sz w:val="20"/>
          <w:szCs w:val="20"/>
        </w:rPr>
      </w:pPr>
      <w:r w:rsidRPr="00CF7748">
        <w:rPr>
          <w:sz w:val="20"/>
          <w:szCs w:val="20"/>
        </w:rPr>
        <w:t>distribución esperada. Usualmente se emplea para comprobar si una muestra es representativa de la</w:t>
      </w:r>
    </w:p>
    <w:p w14:paraId="6871BC09" w14:textId="7BBF647F" w:rsidR="00CF7748" w:rsidRDefault="00CF7748" w:rsidP="00CF7748">
      <w:pPr>
        <w:spacing w:after="0"/>
        <w:jc w:val="both"/>
        <w:rPr>
          <w:sz w:val="20"/>
          <w:szCs w:val="20"/>
        </w:rPr>
      </w:pPr>
      <w:r w:rsidRPr="00CF7748">
        <w:rPr>
          <w:sz w:val="20"/>
          <w:szCs w:val="20"/>
        </w:rPr>
        <w:t>población.</w:t>
      </w:r>
      <w:r>
        <w:rPr>
          <w:sz w:val="20"/>
          <w:szCs w:val="20"/>
        </w:rPr>
        <w:t xml:space="preserve"> </w:t>
      </w:r>
      <w:proofErr w:type="spellStart"/>
      <w:r>
        <w:rPr>
          <w:sz w:val="20"/>
          <w:szCs w:val="20"/>
        </w:rPr>
        <w:t>Hipotesis</w:t>
      </w:r>
      <w:proofErr w:type="spellEnd"/>
      <w:r>
        <w:rPr>
          <w:sz w:val="20"/>
          <w:szCs w:val="20"/>
        </w:rPr>
        <w:t xml:space="preserve"> a contratar </w:t>
      </w:r>
      <w:proofErr w:type="spellStart"/>
      <w:r>
        <w:rPr>
          <w:sz w:val="20"/>
          <w:szCs w:val="20"/>
        </w:rPr>
        <w:t>pag</w:t>
      </w:r>
      <w:proofErr w:type="spellEnd"/>
      <w:r>
        <w:rPr>
          <w:sz w:val="20"/>
          <w:szCs w:val="20"/>
        </w:rPr>
        <w:t xml:space="preserve"> 113.</w:t>
      </w:r>
    </w:p>
    <w:p w14:paraId="6E479835" w14:textId="4A119B40" w:rsidR="00CF7748" w:rsidRPr="00BA6EDC" w:rsidRDefault="00CF7748" w:rsidP="00CF7748">
      <w:pPr>
        <w:spacing w:after="0"/>
        <w:jc w:val="both"/>
        <w:rPr>
          <w:sz w:val="20"/>
          <w:szCs w:val="20"/>
        </w:rPr>
      </w:pPr>
      <w:r>
        <w:rPr>
          <w:sz w:val="20"/>
          <w:szCs w:val="20"/>
        </w:rPr>
        <w:t>Pag 113 ejemplo R.</w:t>
      </w:r>
    </w:p>
    <w:p w14:paraId="4A3CA4FE" w14:textId="4BA71B85" w:rsidR="00CF7748" w:rsidRPr="00CF7748" w:rsidRDefault="00CF7748" w:rsidP="00CF7748">
      <w:pPr>
        <w:spacing w:after="0"/>
        <w:jc w:val="both"/>
        <w:rPr>
          <w:sz w:val="20"/>
          <w:szCs w:val="20"/>
        </w:rPr>
      </w:pPr>
    </w:p>
    <w:p w14:paraId="58D6038F" w14:textId="6D34F3F0" w:rsidR="00CF7748" w:rsidRDefault="00CF7748" w:rsidP="00CF7748">
      <w:pPr>
        <w:spacing w:after="0"/>
        <w:jc w:val="both"/>
        <w:rPr>
          <w:sz w:val="20"/>
          <w:szCs w:val="20"/>
        </w:rPr>
      </w:pPr>
      <w:r w:rsidRPr="00CF7748">
        <w:rPr>
          <w:sz w:val="20"/>
          <w:szCs w:val="20"/>
        </w:rPr>
        <w:t xml:space="preserve">prueba &lt;- </w:t>
      </w:r>
      <w:proofErr w:type="spellStart"/>
      <w:proofErr w:type="gramStart"/>
      <w:r w:rsidRPr="00CF7748">
        <w:rPr>
          <w:sz w:val="20"/>
          <w:szCs w:val="20"/>
        </w:rPr>
        <w:t>chisq</w:t>
      </w:r>
      <w:proofErr w:type="spellEnd"/>
      <w:r w:rsidRPr="00CF7748">
        <w:rPr>
          <w:sz w:val="20"/>
          <w:szCs w:val="20"/>
        </w:rPr>
        <w:t xml:space="preserve"> .</w:t>
      </w:r>
      <w:proofErr w:type="gramEnd"/>
      <w:r w:rsidRPr="00CF7748">
        <w:rPr>
          <w:sz w:val="20"/>
          <w:szCs w:val="20"/>
        </w:rPr>
        <w:t xml:space="preserve"> test (</w:t>
      </w:r>
      <w:proofErr w:type="gramStart"/>
      <w:r w:rsidRPr="00CF7748">
        <w:rPr>
          <w:sz w:val="20"/>
          <w:szCs w:val="20"/>
        </w:rPr>
        <w:t>tabla ,</w:t>
      </w:r>
      <w:proofErr w:type="gramEnd"/>
      <w:r w:rsidRPr="00CF7748">
        <w:rPr>
          <w:sz w:val="20"/>
          <w:szCs w:val="20"/>
        </w:rPr>
        <w:t xml:space="preserve"> </w:t>
      </w:r>
      <w:proofErr w:type="spellStart"/>
      <w:r w:rsidRPr="00CF7748">
        <w:rPr>
          <w:sz w:val="20"/>
          <w:szCs w:val="20"/>
        </w:rPr>
        <w:t>correct</w:t>
      </w:r>
      <w:proofErr w:type="spellEnd"/>
      <w:r w:rsidRPr="00CF7748">
        <w:rPr>
          <w:sz w:val="20"/>
          <w:szCs w:val="20"/>
        </w:rPr>
        <w:t xml:space="preserve"> = FALSE )</w:t>
      </w:r>
    </w:p>
    <w:p w14:paraId="237F28BD" w14:textId="604A9986" w:rsidR="00316445" w:rsidRDefault="00316445" w:rsidP="00CF7748">
      <w:pPr>
        <w:spacing w:after="0"/>
        <w:jc w:val="both"/>
        <w:rPr>
          <w:sz w:val="20"/>
          <w:szCs w:val="20"/>
        </w:rPr>
      </w:pPr>
    </w:p>
    <w:p w14:paraId="77187123" w14:textId="664EDDBD" w:rsidR="00316445" w:rsidRPr="00316445" w:rsidRDefault="00316445" w:rsidP="00316445">
      <w:pPr>
        <w:spacing w:after="0"/>
        <w:jc w:val="both"/>
        <w:rPr>
          <w:b/>
          <w:bCs/>
          <w:sz w:val="20"/>
          <w:szCs w:val="20"/>
        </w:rPr>
      </w:pPr>
      <w:r w:rsidRPr="00316445">
        <w:rPr>
          <w:b/>
          <w:bCs/>
          <w:sz w:val="28"/>
          <w:szCs w:val="28"/>
        </w:rPr>
        <w:t>Prueba chi-cuadrado de independencia</w:t>
      </w:r>
      <w:r>
        <w:rPr>
          <w:b/>
          <w:bCs/>
          <w:sz w:val="28"/>
          <w:szCs w:val="28"/>
        </w:rPr>
        <w:t xml:space="preserve"> </w:t>
      </w:r>
      <w:proofErr w:type="spellStart"/>
      <w:r>
        <w:rPr>
          <w:b/>
          <w:bCs/>
          <w:sz w:val="28"/>
          <w:szCs w:val="28"/>
        </w:rPr>
        <w:t>pag</w:t>
      </w:r>
      <w:proofErr w:type="spellEnd"/>
      <w:r>
        <w:rPr>
          <w:b/>
          <w:bCs/>
          <w:sz w:val="28"/>
          <w:szCs w:val="28"/>
        </w:rPr>
        <w:t xml:space="preserve"> 114.</w:t>
      </w:r>
    </w:p>
    <w:p w14:paraId="7FB94F96" w14:textId="77777777" w:rsidR="00316445" w:rsidRPr="00316445" w:rsidRDefault="00316445" w:rsidP="00316445">
      <w:pPr>
        <w:spacing w:after="0"/>
        <w:jc w:val="both"/>
        <w:rPr>
          <w:sz w:val="20"/>
          <w:szCs w:val="20"/>
        </w:rPr>
      </w:pPr>
      <w:r w:rsidRPr="00316445">
        <w:rPr>
          <w:sz w:val="20"/>
          <w:szCs w:val="20"/>
        </w:rPr>
        <w:t>Esta prueba permite determinar si dos variables categóricas, de una misma población, son estadísticamente</w:t>
      </w:r>
    </w:p>
    <w:p w14:paraId="02CAE1D5" w14:textId="712800E9" w:rsidR="00316445" w:rsidRDefault="00316445" w:rsidP="00316445">
      <w:pPr>
        <w:spacing w:after="0"/>
        <w:jc w:val="both"/>
        <w:rPr>
          <w:sz w:val="20"/>
          <w:szCs w:val="20"/>
        </w:rPr>
      </w:pPr>
      <w:r w:rsidRPr="00316445">
        <w:rPr>
          <w:sz w:val="20"/>
          <w:szCs w:val="20"/>
        </w:rPr>
        <w:t>independientes o si, por el contrario, están relacionadas.</w:t>
      </w:r>
      <w:r>
        <w:rPr>
          <w:sz w:val="20"/>
          <w:szCs w:val="20"/>
        </w:rPr>
        <w:t xml:space="preserve"> </w:t>
      </w:r>
      <w:proofErr w:type="spellStart"/>
      <w:r>
        <w:rPr>
          <w:sz w:val="20"/>
          <w:szCs w:val="20"/>
        </w:rPr>
        <w:t>Hipotesis</w:t>
      </w:r>
      <w:proofErr w:type="spellEnd"/>
      <w:r>
        <w:rPr>
          <w:sz w:val="20"/>
          <w:szCs w:val="20"/>
        </w:rPr>
        <w:t xml:space="preserve"> a contratar </w:t>
      </w:r>
      <w:proofErr w:type="spellStart"/>
      <w:r>
        <w:rPr>
          <w:sz w:val="20"/>
          <w:szCs w:val="20"/>
        </w:rPr>
        <w:t>pag</w:t>
      </w:r>
      <w:proofErr w:type="spellEnd"/>
      <w:r>
        <w:rPr>
          <w:sz w:val="20"/>
          <w:szCs w:val="20"/>
        </w:rPr>
        <w:t xml:space="preserve"> 114.</w:t>
      </w:r>
    </w:p>
    <w:p w14:paraId="3C464D3F" w14:textId="04256048" w:rsidR="00316445" w:rsidRDefault="00316445" w:rsidP="00316445">
      <w:pPr>
        <w:spacing w:after="0"/>
        <w:jc w:val="both"/>
        <w:rPr>
          <w:sz w:val="20"/>
          <w:szCs w:val="20"/>
        </w:rPr>
      </w:pPr>
      <w:r>
        <w:rPr>
          <w:sz w:val="20"/>
          <w:szCs w:val="20"/>
        </w:rPr>
        <w:t>Pag 115 ejemplo R.</w:t>
      </w:r>
    </w:p>
    <w:p w14:paraId="28EB4BA7" w14:textId="65C2008F" w:rsidR="00316445" w:rsidRDefault="00316445" w:rsidP="00316445">
      <w:pPr>
        <w:spacing w:after="0"/>
        <w:jc w:val="both"/>
        <w:rPr>
          <w:sz w:val="20"/>
          <w:szCs w:val="20"/>
        </w:rPr>
      </w:pPr>
    </w:p>
    <w:p w14:paraId="5E9C654F" w14:textId="30E76F1A" w:rsidR="00316445" w:rsidRDefault="00316445" w:rsidP="00316445">
      <w:pPr>
        <w:spacing w:after="0"/>
        <w:jc w:val="both"/>
        <w:rPr>
          <w:sz w:val="20"/>
          <w:szCs w:val="20"/>
        </w:rPr>
      </w:pPr>
    </w:p>
    <w:p w14:paraId="399E0566" w14:textId="7E41E26F" w:rsidR="00316445" w:rsidRDefault="00316445" w:rsidP="00316445">
      <w:pPr>
        <w:spacing w:after="0"/>
        <w:jc w:val="both"/>
        <w:rPr>
          <w:sz w:val="20"/>
          <w:szCs w:val="20"/>
        </w:rPr>
      </w:pPr>
    </w:p>
    <w:p w14:paraId="4098A7FF" w14:textId="3B71BC3A" w:rsidR="00316445" w:rsidRDefault="00316445" w:rsidP="00316445">
      <w:pPr>
        <w:spacing w:after="0"/>
        <w:jc w:val="both"/>
        <w:rPr>
          <w:sz w:val="20"/>
          <w:szCs w:val="20"/>
        </w:rPr>
      </w:pPr>
    </w:p>
    <w:p w14:paraId="154EC7B4" w14:textId="6DFDDB0B" w:rsidR="00316445" w:rsidRDefault="00316445" w:rsidP="00316445">
      <w:pPr>
        <w:spacing w:after="0"/>
        <w:jc w:val="both"/>
        <w:rPr>
          <w:b/>
          <w:bCs/>
          <w:sz w:val="28"/>
          <w:szCs w:val="28"/>
        </w:rPr>
      </w:pPr>
      <w:r w:rsidRPr="00316445">
        <w:rPr>
          <w:b/>
          <w:bCs/>
          <w:sz w:val="28"/>
          <w:szCs w:val="28"/>
        </w:rPr>
        <w:t>PRUEBAS PARA MUESTRAS PEQUEÑAS</w:t>
      </w:r>
      <w:r>
        <w:rPr>
          <w:b/>
          <w:bCs/>
          <w:sz w:val="28"/>
          <w:szCs w:val="28"/>
        </w:rPr>
        <w:t xml:space="preserve"> </w:t>
      </w:r>
      <w:proofErr w:type="spellStart"/>
      <w:r>
        <w:rPr>
          <w:b/>
          <w:bCs/>
          <w:sz w:val="28"/>
          <w:szCs w:val="28"/>
        </w:rPr>
        <w:t>pag</w:t>
      </w:r>
      <w:proofErr w:type="spellEnd"/>
      <w:r>
        <w:rPr>
          <w:b/>
          <w:bCs/>
          <w:sz w:val="28"/>
          <w:szCs w:val="28"/>
        </w:rPr>
        <w:t xml:space="preserve"> 115.</w:t>
      </w:r>
    </w:p>
    <w:p w14:paraId="3EC917FA" w14:textId="35A822EB" w:rsidR="00316445" w:rsidRDefault="00316445" w:rsidP="00316445">
      <w:pPr>
        <w:spacing w:after="0"/>
        <w:jc w:val="both"/>
        <w:rPr>
          <w:sz w:val="20"/>
          <w:szCs w:val="20"/>
        </w:rPr>
      </w:pPr>
      <w:r w:rsidRPr="00316445">
        <w:rPr>
          <w:sz w:val="20"/>
          <w:szCs w:val="20"/>
        </w:rPr>
        <w:t xml:space="preserve">Hemos visto que la prueba chi2 nos pide que las observaciones esperadas para cada grupo </w:t>
      </w:r>
      <w:r w:rsidRPr="00316445">
        <w:rPr>
          <w:color w:val="FF0000"/>
          <w:sz w:val="20"/>
          <w:szCs w:val="20"/>
        </w:rPr>
        <w:t xml:space="preserve">sean a lo menos 5. </w:t>
      </w:r>
      <w:r w:rsidRPr="00316445">
        <w:rPr>
          <w:sz w:val="20"/>
          <w:szCs w:val="20"/>
        </w:rPr>
        <w:t>Sin embargo, hay escenarios donde esta condición no se cumple, por lo que debemos recurrir a alguna alternativa.</w:t>
      </w:r>
    </w:p>
    <w:p w14:paraId="0E50728E" w14:textId="77777777" w:rsidR="00316445" w:rsidRPr="00316445" w:rsidRDefault="00316445" w:rsidP="00316445">
      <w:pPr>
        <w:spacing w:after="0"/>
        <w:jc w:val="both"/>
        <w:rPr>
          <w:sz w:val="20"/>
          <w:szCs w:val="20"/>
        </w:rPr>
      </w:pPr>
    </w:p>
    <w:p w14:paraId="161EFCCC" w14:textId="1D476E87" w:rsidR="00316445" w:rsidRPr="00316445" w:rsidRDefault="00316445" w:rsidP="00316445">
      <w:pPr>
        <w:spacing w:after="0"/>
        <w:jc w:val="both"/>
        <w:rPr>
          <w:b/>
          <w:bCs/>
        </w:rPr>
      </w:pPr>
      <w:r w:rsidRPr="00316445">
        <w:rPr>
          <w:b/>
          <w:bCs/>
        </w:rPr>
        <w:t>Prueba exacta de Fisher</w:t>
      </w:r>
      <w:r>
        <w:rPr>
          <w:b/>
          <w:bCs/>
        </w:rPr>
        <w:t xml:space="preserve"> </w:t>
      </w:r>
      <w:proofErr w:type="spellStart"/>
      <w:r>
        <w:rPr>
          <w:b/>
          <w:bCs/>
        </w:rPr>
        <w:t>pag</w:t>
      </w:r>
      <w:proofErr w:type="spellEnd"/>
      <w:r>
        <w:rPr>
          <w:b/>
          <w:bCs/>
        </w:rPr>
        <w:t xml:space="preserve"> 115.</w:t>
      </w:r>
    </w:p>
    <w:p w14:paraId="3DD4DD0D" w14:textId="30540E91" w:rsidR="00316445" w:rsidRPr="00316445" w:rsidRDefault="00316445" w:rsidP="00316445">
      <w:pPr>
        <w:spacing w:after="0"/>
        <w:jc w:val="both"/>
        <w:rPr>
          <w:sz w:val="20"/>
          <w:szCs w:val="20"/>
        </w:rPr>
      </w:pPr>
      <w:r w:rsidRPr="00316445">
        <w:rPr>
          <w:sz w:val="20"/>
          <w:szCs w:val="20"/>
        </w:rPr>
        <w:t xml:space="preserve">La prueba exacta de Fisher es una alternativa a la prueba </w:t>
      </w:r>
      <w:r>
        <w:rPr>
          <w:sz w:val="20"/>
          <w:szCs w:val="20"/>
        </w:rPr>
        <w:t>chi cuadrado</w:t>
      </w:r>
      <w:r w:rsidRPr="00316445">
        <w:rPr>
          <w:sz w:val="20"/>
          <w:szCs w:val="20"/>
        </w:rPr>
        <w:t xml:space="preserve"> de independencia en el caso de que ambas</w:t>
      </w:r>
    </w:p>
    <w:p w14:paraId="28F092BB" w14:textId="23BF9024" w:rsidR="00316445" w:rsidRDefault="00316445" w:rsidP="00316445">
      <w:pPr>
        <w:spacing w:after="0"/>
        <w:jc w:val="both"/>
        <w:rPr>
          <w:sz w:val="20"/>
          <w:szCs w:val="20"/>
        </w:rPr>
      </w:pPr>
      <w:r w:rsidRPr="00316445">
        <w:rPr>
          <w:sz w:val="20"/>
          <w:szCs w:val="20"/>
        </w:rPr>
        <w:t>variables sean dicotómicas. Así, las hipótesis a contrastar son:</w:t>
      </w:r>
    </w:p>
    <w:p w14:paraId="07098927" w14:textId="13DF4901" w:rsidR="00316445" w:rsidRDefault="00316445" w:rsidP="00316445">
      <w:pPr>
        <w:spacing w:after="0"/>
        <w:jc w:val="both"/>
        <w:rPr>
          <w:sz w:val="20"/>
          <w:szCs w:val="20"/>
        </w:rPr>
      </w:pPr>
    </w:p>
    <w:p w14:paraId="0D008B32" w14:textId="77777777" w:rsidR="00316445" w:rsidRPr="00316445" w:rsidRDefault="00316445" w:rsidP="00316445">
      <w:pPr>
        <w:spacing w:after="0"/>
        <w:jc w:val="both"/>
        <w:rPr>
          <w:sz w:val="20"/>
          <w:szCs w:val="20"/>
        </w:rPr>
      </w:pPr>
      <w:r w:rsidRPr="00316445">
        <w:rPr>
          <w:sz w:val="20"/>
          <w:szCs w:val="20"/>
        </w:rPr>
        <w:t>H0: las variables son independientes.</w:t>
      </w:r>
    </w:p>
    <w:p w14:paraId="780068CD" w14:textId="43098706" w:rsidR="00316445" w:rsidRDefault="00316445" w:rsidP="00316445">
      <w:pPr>
        <w:spacing w:after="0"/>
        <w:jc w:val="both"/>
        <w:rPr>
          <w:sz w:val="20"/>
          <w:szCs w:val="20"/>
        </w:rPr>
      </w:pPr>
      <w:r w:rsidRPr="00316445">
        <w:rPr>
          <w:sz w:val="20"/>
          <w:szCs w:val="20"/>
        </w:rPr>
        <w:t>HA: las variables están relacionadas.</w:t>
      </w:r>
    </w:p>
    <w:p w14:paraId="5F8DD19C" w14:textId="5EAF451B" w:rsidR="00316445" w:rsidRDefault="00316445" w:rsidP="00316445">
      <w:pPr>
        <w:spacing w:after="0"/>
        <w:jc w:val="both"/>
        <w:rPr>
          <w:sz w:val="20"/>
          <w:szCs w:val="20"/>
        </w:rPr>
      </w:pPr>
    </w:p>
    <w:p w14:paraId="04FB0B2F" w14:textId="41048802" w:rsidR="00316445" w:rsidRDefault="00316445" w:rsidP="00316445">
      <w:pPr>
        <w:spacing w:after="0"/>
        <w:jc w:val="both"/>
        <w:rPr>
          <w:sz w:val="20"/>
          <w:szCs w:val="20"/>
        </w:rPr>
      </w:pPr>
      <w:proofErr w:type="spellStart"/>
      <w:r w:rsidRPr="00316445">
        <w:rPr>
          <w:sz w:val="20"/>
          <w:szCs w:val="20"/>
        </w:rPr>
        <w:t>fisher.</w:t>
      </w:r>
      <w:proofErr w:type="gramStart"/>
      <w:r w:rsidRPr="00316445">
        <w:rPr>
          <w:sz w:val="20"/>
          <w:szCs w:val="20"/>
        </w:rPr>
        <w:t>test</w:t>
      </w:r>
      <w:proofErr w:type="spellEnd"/>
      <w:r w:rsidRPr="00316445">
        <w:rPr>
          <w:sz w:val="20"/>
          <w:szCs w:val="20"/>
        </w:rPr>
        <w:t>(</w:t>
      </w:r>
      <w:proofErr w:type="gramEnd"/>
      <w:r w:rsidRPr="00316445">
        <w:rPr>
          <w:sz w:val="20"/>
          <w:szCs w:val="20"/>
        </w:rPr>
        <w:t xml:space="preserve">x, </w:t>
      </w:r>
      <w:proofErr w:type="spellStart"/>
      <w:r w:rsidRPr="00316445">
        <w:rPr>
          <w:sz w:val="20"/>
          <w:szCs w:val="20"/>
        </w:rPr>
        <w:t>conf.level</w:t>
      </w:r>
      <w:proofErr w:type="spellEnd"/>
      <w:r w:rsidRPr="00316445">
        <w:rPr>
          <w:sz w:val="20"/>
          <w:szCs w:val="20"/>
        </w:rPr>
        <w:t>)</w:t>
      </w:r>
      <w:r w:rsidR="002F7469">
        <w:rPr>
          <w:sz w:val="20"/>
          <w:szCs w:val="20"/>
        </w:rPr>
        <w:t xml:space="preserve"> </w:t>
      </w:r>
      <w:proofErr w:type="spellStart"/>
      <w:r w:rsidR="002F7469">
        <w:rPr>
          <w:sz w:val="20"/>
          <w:szCs w:val="20"/>
        </w:rPr>
        <w:t>conf.level</w:t>
      </w:r>
      <w:proofErr w:type="spellEnd"/>
      <w:r w:rsidR="002F7469">
        <w:rPr>
          <w:sz w:val="20"/>
          <w:szCs w:val="20"/>
        </w:rPr>
        <w:t xml:space="preserve"> = 1-alfa</w:t>
      </w:r>
    </w:p>
    <w:p w14:paraId="65E29BE7" w14:textId="196DEC4D" w:rsidR="002F7469" w:rsidRDefault="002F7469" w:rsidP="00316445">
      <w:pPr>
        <w:spacing w:after="0"/>
        <w:jc w:val="both"/>
        <w:rPr>
          <w:sz w:val="20"/>
          <w:szCs w:val="20"/>
        </w:rPr>
      </w:pPr>
      <w:r>
        <w:rPr>
          <w:sz w:val="20"/>
          <w:szCs w:val="20"/>
        </w:rPr>
        <w:t xml:space="preserve">ejemplo en R </w:t>
      </w:r>
      <w:proofErr w:type="spellStart"/>
      <w:r>
        <w:rPr>
          <w:sz w:val="20"/>
          <w:szCs w:val="20"/>
        </w:rPr>
        <w:t>pag</w:t>
      </w:r>
      <w:proofErr w:type="spellEnd"/>
      <w:r>
        <w:rPr>
          <w:sz w:val="20"/>
          <w:szCs w:val="20"/>
        </w:rPr>
        <w:t xml:space="preserve"> 117.</w:t>
      </w:r>
    </w:p>
    <w:p w14:paraId="290F0A9C" w14:textId="77777777" w:rsidR="00C76E97" w:rsidRDefault="00C76E97" w:rsidP="00316445">
      <w:pPr>
        <w:spacing w:after="0"/>
        <w:jc w:val="both"/>
        <w:rPr>
          <w:sz w:val="20"/>
          <w:szCs w:val="20"/>
        </w:rPr>
      </w:pPr>
    </w:p>
    <w:p w14:paraId="2D617362" w14:textId="31690035" w:rsidR="002F7469" w:rsidRDefault="00C76E97" w:rsidP="00316445">
      <w:pPr>
        <w:spacing w:after="0"/>
        <w:jc w:val="both"/>
        <w:rPr>
          <w:b/>
          <w:bCs/>
          <w:sz w:val="36"/>
          <w:szCs w:val="36"/>
        </w:rPr>
      </w:pPr>
      <w:r w:rsidRPr="00C76E97">
        <w:rPr>
          <w:b/>
          <w:bCs/>
          <w:sz w:val="36"/>
          <w:szCs w:val="36"/>
        </w:rPr>
        <w:t xml:space="preserve">Prueba de </w:t>
      </w:r>
      <w:proofErr w:type="spellStart"/>
      <w:r w:rsidRPr="00C76E97">
        <w:rPr>
          <w:b/>
          <w:bCs/>
          <w:sz w:val="36"/>
          <w:szCs w:val="36"/>
        </w:rPr>
        <w:t>mcNemar</w:t>
      </w:r>
      <w:proofErr w:type="spellEnd"/>
      <w:r>
        <w:rPr>
          <w:b/>
          <w:bCs/>
          <w:sz w:val="36"/>
          <w:szCs w:val="36"/>
        </w:rPr>
        <w:t xml:space="preserve"> </w:t>
      </w:r>
      <w:proofErr w:type="spellStart"/>
      <w:r>
        <w:rPr>
          <w:b/>
          <w:bCs/>
          <w:sz w:val="36"/>
          <w:szCs w:val="36"/>
        </w:rPr>
        <w:t>pag</w:t>
      </w:r>
      <w:proofErr w:type="spellEnd"/>
      <w:r>
        <w:rPr>
          <w:b/>
          <w:bCs/>
          <w:sz w:val="36"/>
          <w:szCs w:val="36"/>
        </w:rPr>
        <w:t xml:space="preserve"> 118.</w:t>
      </w:r>
    </w:p>
    <w:p w14:paraId="34ECDB37" w14:textId="77777777" w:rsidR="00C76E97" w:rsidRPr="00C76E97" w:rsidRDefault="00C76E97" w:rsidP="00C76E97">
      <w:pPr>
        <w:spacing w:after="0"/>
        <w:jc w:val="both"/>
        <w:rPr>
          <w:b/>
          <w:bCs/>
          <w:color w:val="000000" w:themeColor="text1"/>
        </w:rPr>
      </w:pPr>
      <w:r w:rsidRPr="00C76E97">
        <w:rPr>
          <w:b/>
          <w:bCs/>
          <w:color w:val="000000" w:themeColor="text1"/>
        </w:rPr>
        <w:t>Esta prueba resulta apropiada cuando una misma característica, con respuesta dicotómica, se mide en dos</w:t>
      </w:r>
    </w:p>
    <w:p w14:paraId="7DA2A3D2" w14:textId="77777777" w:rsidR="00C76E97" w:rsidRPr="00C76E97" w:rsidRDefault="00C76E97" w:rsidP="00C76E97">
      <w:pPr>
        <w:spacing w:after="0"/>
        <w:jc w:val="both"/>
        <w:rPr>
          <w:b/>
          <w:bCs/>
          <w:color w:val="000000" w:themeColor="text1"/>
        </w:rPr>
      </w:pPr>
      <w:r w:rsidRPr="00C76E97">
        <w:rPr>
          <w:b/>
          <w:bCs/>
          <w:color w:val="000000" w:themeColor="text1"/>
        </w:rPr>
        <w:t>ocasiones diferentes para los mismos sujetos (muestras pareadas) y queremos determinar si se produce o</w:t>
      </w:r>
    </w:p>
    <w:p w14:paraId="2439AF12" w14:textId="3A64EF21" w:rsidR="00C76E97" w:rsidRDefault="00C76E97" w:rsidP="00C76E97">
      <w:pPr>
        <w:spacing w:after="0"/>
        <w:jc w:val="both"/>
        <w:rPr>
          <w:b/>
          <w:bCs/>
          <w:color w:val="000000" w:themeColor="text1"/>
        </w:rPr>
      </w:pPr>
      <w:r w:rsidRPr="00C76E97">
        <w:rPr>
          <w:b/>
          <w:bCs/>
          <w:color w:val="000000" w:themeColor="text1"/>
        </w:rPr>
        <w:t>no un cambio significativo entre ambas mediciones.</w:t>
      </w:r>
    </w:p>
    <w:p w14:paraId="4D368580" w14:textId="77777777" w:rsidR="00C76E97" w:rsidRDefault="00C76E97" w:rsidP="00C76E97">
      <w:pPr>
        <w:spacing w:after="0"/>
        <w:jc w:val="both"/>
        <w:rPr>
          <w:b/>
          <w:bCs/>
          <w:color w:val="000000" w:themeColor="text1"/>
        </w:rPr>
      </w:pPr>
    </w:p>
    <w:p w14:paraId="6F79F894" w14:textId="77777777" w:rsidR="00C76E97" w:rsidRPr="00C76E97" w:rsidRDefault="00C76E97" w:rsidP="00C76E97">
      <w:pPr>
        <w:spacing w:after="0"/>
        <w:jc w:val="both"/>
        <w:rPr>
          <w:b/>
          <w:bCs/>
          <w:color w:val="000000" w:themeColor="text1"/>
        </w:rPr>
      </w:pPr>
      <w:r w:rsidRPr="00C76E97">
        <w:rPr>
          <w:b/>
          <w:bCs/>
          <w:color w:val="000000" w:themeColor="text1"/>
        </w:rPr>
        <w:t xml:space="preserve">Las hipótesis asociadas a la prueba de </w:t>
      </w:r>
      <w:proofErr w:type="spellStart"/>
      <w:r w:rsidRPr="00C76E97">
        <w:rPr>
          <w:b/>
          <w:bCs/>
          <w:color w:val="000000" w:themeColor="text1"/>
        </w:rPr>
        <w:t>mcNemar</w:t>
      </w:r>
      <w:proofErr w:type="spellEnd"/>
      <w:r w:rsidRPr="00C76E97">
        <w:rPr>
          <w:b/>
          <w:bCs/>
          <w:color w:val="000000" w:themeColor="text1"/>
        </w:rPr>
        <w:t xml:space="preserve"> son:</w:t>
      </w:r>
    </w:p>
    <w:p w14:paraId="35423D34" w14:textId="77777777" w:rsidR="00C76E97" w:rsidRPr="00C76E97" w:rsidRDefault="00C76E97" w:rsidP="00C76E97">
      <w:pPr>
        <w:spacing w:after="0"/>
        <w:jc w:val="both"/>
        <w:rPr>
          <w:color w:val="000000" w:themeColor="text1"/>
          <w:sz w:val="20"/>
          <w:szCs w:val="20"/>
        </w:rPr>
      </w:pPr>
      <w:r w:rsidRPr="00C76E97">
        <w:rPr>
          <w:color w:val="000000" w:themeColor="text1"/>
          <w:sz w:val="20"/>
          <w:szCs w:val="20"/>
        </w:rPr>
        <w:t>H0: no hay cambios significativos en las respuestas.</w:t>
      </w:r>
    </w:p>
    <w:p w14:paraId="3B1C2B86" w14:textId="499A3E11" w:rsidR="00C76E97" w:rsidRDefault="00C76E97" w:rsidP="00C76E97">
      <w:pPr>
        <w:spacing w:after="0"/>
        <w:jc w:val="both"/>
        <w:rPr>
          <w:color w:val="000000" w:themeColor="text1"/>
          <w:sz w:val="20"/>
          <w:szCs w:val="20"/>
        </w:rPr>
      </w:pPr>
      <w:r w:rsidRPr="00C76E97">
        <w:rPr>
          <w:color w:val="000000" w:themeColor="text1"/>
          <w:sz w:val="20"/>
          <w:szCs w:val="20"/>
        </w:rPr>
        <w:t>HA: sí hay cambios significativos en las respuestas.</w:t>
      </w:r>
    </w:p>
    <w:p w14:paraId="3D4BEAF7" w14:textId="2481E8F0" w:rsidR="004E07F6" w:rsidRDefault="004E07F6" w:rsidP="00C76E97">
      <w:pPr>
        <w:spacing w:after="0"/>
        <w:jc w:val="both"/>
        <w:rPr>
          <w:color w:val="000000" w:themeColor="text1"/>
          <w:sz w:val="20"/>
          <w:szCs w:val="20"/>
        </w:rPr>
      </w:pPr>
    </w:p>
    <w:p w14:paraId="6AF1D279" w14:textId="27AECAAE" w:rsidR="004E07F6" w:rsidRPr="004E07F6" w:rsidRDefault="004E07F6" w:rsidP="004E07F6">
      <w:pPr>
        <w:spacing w:after="0"/>
        <w:jc w:val="both"/>
        <w:rPr>
          <w:color w:val="000000" w:themeColor="text1"/>
          <w:sz w:val="20"/>
          <w:szCs w:val="20"/>
        </w:rPr>
      </w:pPr>
      <w:proofErr w:type="spellStart"/>
      <w:proofErr w:type="gramStart"/>
      <w:r w:rsidRPr="004E07F6">
        <w:rPr>
          <w:color w:val="000000" w:themeColor="text1"/>
          <w:sz w:val="20"/>
          <w:szCs w:val="20"/>
        </w:rPr>
        <w:t>pchisq</w:t>
      </w:r>
      <w:proofErr w:type="spellEnd"/>
      <w:r w:rsidRPr="004E07F6">
        <w:rPr>
          <w:color w:val="000000" w:themeColor="text1"/>
          <w:sz w:val="20"/>
          <w:szCs w:val="20"/>
        </w:rPr>
        <w:t>(</w:t>
      </w:r>
      <w:proofErr w:type="gramEnd"/>
      <w:r w:rsidRPr="004E07F6">
        <w:rPr>
          <w:color w:val="000000" w:themeColor="text1"/>
          <w:sz w:val="20"/>
          <w:szCs w:val="20"/>
        </w:rPr>
        <w:t>0.083</w:t>
      </w:r>
      <w:r>
        <w:rPr>
          <w:color w:val="000000" w:themeColor="text1"/>
          <w:sz w:val="20"/>
          <w:szCs w:val="20"/>
        </w:rPr>
        <w:t xml:space="preserve"> valor tabla 118</w:t>
      </w:r>
      <w:r w:rsidRPr="004E07F6">
        <w:rPr>
          <w:color w:val="000000" w:themeColor="text1"/>
          <w:sz w:val="20"/>
          <w:szCs w:val="20"/>
        </w:rPr>
        <w:t xml:space="preserve">, 1, </w:t>
      </w:r>
      <w:proofErr w:type="spellStart"/>
      <w:r w:rsidRPr="004E07F6">
        <w:rPr>
          <w:color w:val="000000" w:themeColor="text1"/>
          <w:sz w:val="20"/>
          <w:szCs w:val="20"/>
        </w:rPr>
        <w:t>lower.tail</w:t>
      </w:r>
      <w:proofErr w:type="spellEnd"/>
      <w:r w:rsidRPr="004E07F6">
        <w:rPr>
          <w:color w:val="000000" w:themeColor="text1"/>
          <w:sz w:val="20"/>
          <w:szCs w:val="20"/>
        </w:rPr>
        <w:t xml:space="preserve"> = FALSE)</w:t>
      </w:r>
    </w:p>
    <w:p w14:paraId="26D2058C" w14:textId="5A2450CF" w:rsidR="004E07F6" w:rsidRDefault="004E07F6" w:rsidP="004E07F6">
      <w:pPr>
        <w:spacing w:after="0"/>
        <w:jc w:val="both"/>
        <w:rPr>
          <w:color w:val="000000" w:themeColor="text1"/>
          <w:sz w:val="20"/>
          <w:szCs w:val="20"/>
        </w:rPr>
      </w:pPr>
      <w:r w:rsidRPr="004E07F6">
        <w:rPr>
          <w:color w:val="000000" w:themeColor="text1"/>
          <w:sz w:val="20"/>
          <w:szCs w:val="20"/>
        </w:rPr>
        <w:t xml:space="preserve">prueba &lt;- </w:t>
      </w:r>
      <w:proofErr w:type="spellStart"/>
      <w:proofErr w:type="gramStart"/>
      <w:r w:rsidRPr="004E07F6">
        <w:rPr>
          <w:color w:val="000000" w:themeColor="text1"/>
          <w:sz w:val="20"/>
          <w:szCs w:val="20"/>
        </w:rPr>
        <w:t>mcnemar</w:t>
      </w:r>
      <w:proofErr w:type="spellEnd"/>
      <w:r w:rsidRPr="004E07F6">
        <w:rPr>
          <w:color w:val="000000" w:themeColor="text1"/>
          <w:sz w:val="20"/>
          <w:szCs w:val="20"/>
        </w:rPr>
        <w:t xml:space="preserve"> .</w:t>
      </w:r>
      <w:proofErr w:type="gramEnd"/>
      <w:r w:rsidRPr="004E07F6">
        <w:rPr>
          <w:color w:val="000000" w:themeColor="text1"/>
          <w:sz w:val="20"/>
          <w:szCs w:val="20"/>
        </w:rPr>
        <w:t xml:space="preserve"> test </w:t>
      </w:r>
      <w:proofErr w:type="gramStart"/>
      <w:r w:rsidRPr="004E07F6">
        <w:rPr>
          <w:color w:val="000000" w:themeColor="text1"/>
          <w:sz w:val="20"/>
          <w:szCs w:val="20"/>
        </w:rPr>
        <w:t>( tabla</w:t>
      </w:r>
      <w:proofErr w:type="gramEnd"/>
      <w:r w:rsidRPr="004E07F6">
        <w:rPr>
          <w:color w:val="000000" w:themeColor="text1"/>
          <w:sz w:val="20"/>
          <w:szCs w:val="20"/>
        </w:rPr>
        <w:t xml:space="preserve"> )</w:t>
      </w:r>
    </w:p>
    <w:p w14:paraId="09F32DBD" w14:textId="512E6D1C" w:rsidR="004E07F6" w:rsidRDefault="004E07F6" w:rsidP="00C76E97">
      <w:pPr>
        <w:spacing w:after="0"/>
        <w:jc w:val="both"/>
        <w:rPr>
          <w:color w:val="000000" w:themeColor="text1"/>
          <w:sz w:val="20"/>
          <w:szCs w:val="20"/>
        </w:rPr>
      </w:pPr>
    </w:p>
    <w:p w14:paraId="7D1CAB44" w14:textId="5EF3F642" w:rsidR="004E07F6" w:rsidRDefault="004E07F6" w:rsidP="00C76E97">
      <w:pPr>
        <w:spacing w:after="0"/>
        <w:jc w:val="both"/>
        <w:rPr>
          <w:color w:val="000000" w:themeColor="text1"/>
          <w:sz w:val="20"/>
          <w:szCs w:val="20"/>
        </w:rPr>
      </w:pPr>
      <w:r>
        <w:rPr>
          <w:color w:val="000000" w:themeColor="text1"/>
          <w:sz w:val="20"/>
          <w:szCs w:val="20"/>
        </w:rPr>
        <w:t xml:space="preserve">Ejemplo </w:t>
      </w:r>
      <w:proofErr w:type="spellStart"/>
      <w:r>
        <w:rPr>
          <w:color w:val="000000" w:themeColor="text1"/>
          <w:sz w:val="20"/>
          <w:szCs w:val="20"/>
        </w:rPr>
        <w:t>pag</w:t>
      </w:r>
      <w:proofErr w:type="spellEnd"/>
      <w:r>
        <w:rPr>
          <w:color w:val="000000" w:themeColor="text1"/>
          <w:sz w:val="20"/>
          <w:szCs w:val="20"/>
        </w:rPr>
        <w:t xml:space="preserve"> 118.</w:t>
      </w:r>
    </w:p>
    <w:p w14:paraId="503B1C7D" w14:textId="1A0123D2" w:rsidR="004E07F6" w:rsidRDefault="004E07F6" w:rsidP="00C76E97">
      <w:pPr>
        <w:spacing w:after="0"/>
        <w:jc w:val="both"/>
        <w:rPr>
          <w:color w:val="000000" w:themeColor="text1"/>
          <w:sz w:val="20"/>
          <w:szCs w:val="20"/>
        </w:rPr>
      </w:pPr>
      <w:r>
        <w:rPr>
          <w:color w:val="000000" w:themeColor="text1"/>
          <w:sz w:val="20"/>
          <w:szCs w:val="20"/>
        </w:rPr>
        <w:t xml:space="preserve">Ejemplo en R </w:t>
      </w:r>
      <w:proofErr w:type="spellStart"/>
      <w:r>
        <w:rPr>
          <w:color w:val="000000" w:themeColor="text1"/>
          <w:sz w:val="20"/>
          <w:szCs w:val="20"/>
        </w:rPr>
        <w:t>pag</w:t>
      </w:r>
      <w:proofErr w:type="spellEnd"/>
      <w:r>
        <w:rPr>
          <w:color w:val="000000" w:themeColor="text1"/>
          <w:sz w:val="20"/>
          <w:szCs w:val="20"/>
        </w:rPr>
        <w:t xml:space="preserve"> 119. </w:t>
      </w:r>
    </w:p>
    <w:p w14:paraId="4F633642" w14:textId="2C256436" w:rsidR="00EB0139" w:rsidRDefault="00EB0139" w:rsidP="00C76E97">
      <w:pPr>
        <w:spacing w:after="0"/>
        <w:jc w:val="both"/>
        <w:rPr>
          <w:color w:val="000000" w:themeColor="text1"/>
          <w:sz w:val="20"/>
          <w:szCs w:val="20"/>
        </w:rPr>
      </w:pPr>
    </w:p>
    <w:p w14:paraId="3182241D" w14:textId="68B044B9" w:rsidR="00EB0139" w:rsidRDefault="00EB0139" w:rsidP="00C76E97">
      <w:pPr>
        <w:spacing w:after="0"/>
        <w:jc w:val="both"/>
        <w:rPr>
          <w:color w:val="000000" w:themeColor="text1"/>
          <w:sz w:val="20"/>
          <w:szCs w:val="20"/>
        </w:rPr>
      </w:pPr>
    </w:p>
    <w:p w14:paraId="4D496564" w14:textId="01537934" w:rsidR="00EB0139" w:rsidRDefault="00EB0139" w:rsidP="00C76E97">
      <w:pPr>
        <w:spacing w:after="0"/>
        <w:jc w:val="both"/>
        <w:rPr>
          <w:b/>
          <w:bCs/>
          <w:color w:val="000000" w:themeColor="text1"/>
          <w:sz w:val="32"/>
          <w:szCs w:val="32"/>
        </w:rPr>
      </w:pPr>
      <w:r w:rsidRPr="00EB0139">
        <w:rPr>
          <w:b/>
          <w:bCs/>
          <w:color w:val="000000" w:themeColor="text1"/>
          <w:sz w:val="32"/>
          <w:szCs w:val="32"/>
        </w:rPr>
        <w:t xml:space="preserve">Prueba Q de </w:t>
      </w:r>
      <w:proofErr w:type="spellStart"/>
      <w:r w:rsidRPr="00EB0139">
        <w:rPr>
          <w:b/>
          <w:bCs/>
          <w:color w:val="000000" w:themeColor="text1"/>
          <w:sz w:val="32"/>
          <w:szCs w:val="32"/>
        </w:rPr>
        <w:t>cochran</w:t>
      </w:r>
      <w:proofErr w:type="spellEnd"/>
      <w:r w:rsidRPr="00EB0139">
        <w:rPr>
          <w:b/>
          <w:bCs/>
          <w:color w:val="000000" w:themeColor="text1"/>
          <w:sz w:val="32"/>
          <w:szCs w:val="32"/>
        </w:rPr>
        <w:t xml:space="preserve"> </w:t>
      </w:r>
      <w:proofErr w:type="spellStart"/>
      <w:r w:rsidRPr="00EB0139">
        <w:rPr>
          <w:b/>
          <w:bCs/>
          <w:color w:val="000000" w:themeColor="text1"/>
          <w:sz w:val="32"/>
          <w:szCs w:val="32"/>
        </w:rPr>
        <w:t>pag</w:t>
      </w:r>
      <w:proofErr w:type="spellEnd"/>
      <w:r w:rsidRPr="00EB0139">
        <w:rPr>
          <w:b/>
          <w:bCs/>
          <w:color w:val="000000" w:themeColor="text1"/>
          <w:sz w:val="32"/>
          <w:szCs w:val="32"/>
        </w:rPr>
        <w:t xml:space="preserve"> 120.</w:t>
      </w:r>
    </w:p>
    <w:p w14:paraId="7A5D68A6" w14:textId="6C84A150" w:rsidR="00EB0139" w:rsidRDefault="00EB0139" w:rsidP="00C76E97">
      <w:pPr>
        <w:spacing w:after="0"/>
        <w:jc w:val="both"/>
        <w:rPr>
          <w:b/>
          <w:bCs/>
          <w:color w:val="000000" w:themeColor="text1"/>
          <w:sz w:val="32"/>
          <w:szCs w:val="32"/>
        </w:rPr>
      </w:pPr>
    </w:p>
    <w:p w14:paraId="2F9D8F98" w14:textId="5F5EFB72" w:rsidR="00EB0139" w:rsidRPr="00EB0139" w:rsidRDefault="00EB0139" w:rsidP="00EB0139">
      <w:pPr>
        <w:spacing w:after="0"/>
        <w:jc w:val="both"/>
        <w:rPr>
          <w:color w:val="000000" w:themeColor="text1"/>
          <w:sz w:val="20"/>
          <w:szCs w:val="20"/>
        </w:rPr>
      </w:pPr>
      <w:r w:rsidRPr="00EB0139">
        <w:rPr>
          <w:color w:val="000000" w:themeColor="text1"/>
          <w:sz w:val="20"/>
          <w:szCs w:val="20"/>
        </w:rPr>
        <w:t xml:space="preserve">La prueba Q de Cochran es una extensión de la prueba de </w:t>
      </w:r>
      <w:proofErr w:type="spellStart"/>
      <w:r w:rsidRPr="00EB0139">
        <w:rPr>
          <w:color w:val="000000" w:themeColor="text1"/>
          <w:sz w:val="20"/>
          <w:szCs w:val="20"/>
        </w:rPr>
        <w:t>mcNemar</w:t>
      </w:r>
      <w:proofErr w:type="spellEnd"/>
      <w:r w:rsidRPr="00EB0139">
        <w:rPr>
          <w:color w:val="000000" w:themeColor="text1"/>
          <w:sz w:val="20"/>
          <w:szCs w:val="20"/>
        </w:rPr>
        <w:t>, adecuada cuando la variable de</w:t>
      </w:r>
      <w:r>
        <w:rPr>
          <w:color w:val="000000" w:themeColor="text1"/>
          <w:sz w:val="20"/>
          <w:szCs w:val="20"/>
        </w:rPr>
        <w:t xml:space="preserve"> </w:t>
      </w:r>
      <w:r w:rsidRPr="00EB0139">
        <w:rPr>
          <w:color w:val="000000" w:themeColor="text1"/>
          <w:sz w:val="20"/>
          <w:szCs w:val="20"/>
        </w:rPr>
        <w:t>respuesta es dicotómica y la variable independiente tiene más de dos observaciones pareadas.</w:t>
      </w:r>
    </w:p>
    <w:p w14:paraId="4A9A97F4" w14:textId="77777777" w:rsidR="00EB0139" w:rsidRPr="00EB0139" w:rsidRDefault="00EB0139" w:rsidP="00EB0139">
      <w:pPr>
        <w:spacing w:after="0"/>
        <w:jc w:val="both"/>
        <w:rPr>
          <w:color w:val="000000" w:themeColor="text1"/>
          <w:sz w:val="20"/>
          <w:szCs w:val="20"/>
        </w:rPr>
      </w:pPr>
      <w:r w:rsidRPr="00EB0139">
        <w:rPr>
          <w:color w:val="000000" w:themeColor="text1"/>
          <w:sz w:val="20"/>
          <w:szCs w:val="20"/>
        </w:rPr>
        <w:t>Las hipótesis contrastadas por la prueba Q de Cochran son:</w:t>
      </w:r>
    </w:p>
    <w:p w14:paraId="27C44E66" w14:textId="77777777" w:rsidR="00EB0139" w:rsidRPr="00EB0139" w:rsidRDefault="00EB0139" w:rsidP="00EB0139">
      <w:pPr>
        <w:spacing w:after="0"/>
        <w:jc w:val="both"/>
        <w:rPr>
          <w:color w:val="000000" w:themeColor="text1"/>
          <w:sz w:val="20"/>
          <w:szCs w:val="20"/>
        </w:rPr>
      </w:pPr>
      <w:r w:rsidRPr="00EB0139">
        <w:rPr>
          <w:color w:val="000000" w:themeColor="text1"/>
          <w:sz w:val="20"/>
          <w:szCs w:val="20"/>
        </w:rPr>
        <w:t>H0: la proporción de “éxitos” es la misma para todos los grupos.</w:t>
      </w:r>
    </w:p>
    <w:p w14:paraId="310061F8" w14:textId="59E1401F" w:rsidR="00EB0139" w:rsidRDefault="00EB0139" w:rsidP="00EB0139">
      <w:pPr>
        <w:spacing w:after="0"/>
        <w:jc w:val="both"/>
        <w:rPr>
          <w:color w:val="000000" w:themeColor="text1"/>
          <w:sz w:val="20"/>
          <w:szCs w:val="20"/>
        </w:rPr>
      </w:pPr>
      <w:r w:rsidRPr="00EB0139">
        <w:rPr>
          <w:color w:val="000000" w:themeColor="text1"/>
          <w:sz w:val="20"/>
          <w:szCs w:val="20"/>
        </w:rPr>
        <w:t>HA: la proporción de “éxitos” es distinta para al menos un grupo.</w:t>
      </w:r>
    </w:p>
    <w:p w14:paraId="3165BAD5" w14:textId="77777777" w:rsidR="00EB0139" w:rsidRPr="00EB0139" w:rsidRDefault="00EB0139" w:rsidP="00EB0139">
      <w:pPr>
        <w:spacing w:after="0"/>
        <w:jc w:val="both"/>
        <w:rPr>
          <w:color w:val="000000" w:themeColor="text1"/>
          <w:sz w:val="20"/>
          <w:szCs w:val="20"/>
        </w:rPr>
      </w:pPr>
    </w:p>
    <w:p w14:paraId="76BB226F" w14:textId="77777777" w:rsidR="00EB0139" w:rsidRPr="00EB0139" w:rsidRDefault="00EB0139" w:rsidP="00EB0139">
      <w:pPr>
        <w:spacing w:after="0"/>
        <w:jc w:val="both"/>
        <w:rPr>
          <w:color w:val="000000" w:themeColor="text1"/>
          <w:sz w:val="20"/>
          <w:szCs w:val="20"/>
        </w:rPr>
      </w:pPr>
      <w:r w:rsidRPr="00EB0139">
        <w:rPr>
          <w:color w:val="000000" w:themeColor="text1"/>
          <w:sz w:val="20"/>
          <w:szCs w:val="20"/>
        </w:rPr>
        <w:t>Como ya debemos suponer, esta prueba también requiere que se cumplan algunas condiciones:</w:t>
      </w:r>
    </w:p>
    <w:p w14:paraId="0424F723" w14:textId="77777777" w:rsidR="00EB0139" w:rsidRPr="00EB0139" w:rsidRDefault="00EB0139" w:rsidP="00EB0139">
      <w:pPr>
        <w:spacing w:after="0"/>
        <w:jc w:val="both"/>
        <w:rPr>
          <w:color w:val="000000" w:themeColor="text1"/>
          <w:sz w:val="20"/>
          <w:szCs w:val="20"/>
        </w:rPr>
      </w:pPr>
      <w:r w:rsidRPr="00EB0139">
        <w:rPr>
          <w:color w:val="000000" w:themeColor="text1"/>
          <w:sz w:val="20"/>
          <w:szCs w:val="20"/>
        </w:rPr>
        <w:t>1. La variable de respuesta es dicotómica.</w:t>
      </w:r>
    </w:p>
    <w:p w14:paraId="1929A21B" w14:textId="77777777" w:rsidR="00EB0139" w:rsidRPr="00EB0139" w:rsidRDefault="00EB0139" w:rsidP="00EB0139">
      <w:pPr>
        <w:spacing w:after="0"/>
        <w:jc w:val="both"/>
        <w:rPr>
          <w:color w:val="000000" w:themeColor="text1"/>
          <w:sz w:val="20"/>
          <w:szCs w:val="20"/>
        </w:rPr>
      </w:pPr>
      <w:r w:rsidRPr="00EB0139">
        <w:rPr>
          <w:color w:val="000000" w:themeColor="text1"/>
          <w:sz w:val="20"/>
          <w:szCs w:val="20"/>
        </w:rPr>
        <w:t>2. La variable independiente es categórica.</w:t>
      </w:r>
    </w:p>
    <w:p w14:paraId="6D3C959C" w14:textId="77777777" w:rsidR="00EB0139" w:rsidRPr="00EB0139" w:rsidRDefault="00EB0139" w:rsidP="00EB0139">
      <w:pPr>
        <w:spacing w:after="0"/>
        <w:jc w:val="both"/>
        <w:rPr>
          <w:color w:val="000000" w:themeColor="text1"/>
          <w:sz w:val="20"/>
          <w:szCs w:val="20"/>
        </w:rPr>
      </w:pPr>
      <w:r w:rsidRPr="00EB0139">
        <w:rPr>
          <w:color w:val="000000" w:themeColor="text1"/>
          <w:sz w:val="20"/>
          <w:szCs w:val="20"/>
        </w:rPr>
        <w:t>3. Las observaciones son independientes entre sí.</w:t>
      </w:r>
    </w:p>
    <w:p w14:paraId="372D6CEE" w14:textId="5B4C2847" w:rsidR="00EB0139" w:rsidRDefault="00EB0139" w:rsidP="00EB0139">
      <w:pPr>
        <w:spacing w:after="0"/>
        <w:jc w:val="both"/>
        <w:rPr>
          <w:color w:val="000000" w:themeColor="text1"/>
          <w:sz w:val="20"/>
          <w:szCs w:val="20"/>
        </w:rPr>
      </w:pPr>
      <w:r w:rsidRPr="00EB0139">
        <w:rPr>
          <w:color w:val="000000" w:themeColor="text1"/>
          <w:sz w:val="20"/>
          <w:szCs w:val="20"/>
        </w:rPr>
        <w:t xml:space="preserve">4. El tamaño de la muestra es lo suficientemente grande. Glen (2016a) sugiere que n </w:t>
      </w:r>
      <w:r>
        <w:rPr>
          <w:color w:val="000000" w:themeColor="text1"/>
          <w:sz w:val="20"/>
          <w:szCs w:val="20"/>
        </w:rPr>
        <w:t>*</w:t>
      </w:r>
      <w:r w:rsidRPr="00EB0139">
        <w:rPr>
          <w:color w:val="000000" w:themeColor="text1"/>
          <w:sz w:val="20"/>
          <w:szCs w:val="20"/>
        </w:rPr>
        <w:t xml:space="preserve"> </w:t>
      </w:r>
      <w:proofErr w:type="gramStart"/>
      <w:r w:rsidRPr="00EB0139">
        <w:rPr>
          <w:color w:val="000000" w:themeColor="text1"/>
          <w:sz w:val="20"/>
          <w:szCs w:val="20"/>
        </w:rPr>
        <w:t xml:space="preserve">k </w:t>
      </w:r>
      <w:r>
        <w:rPr>
          <w:color w:val="000000" w:themeColor="text1"/>
          <w:sz w:val="20"/>
          <w:szCs w:val="20"/>
        </w:rPr>
        <w:t xml:space="preserve"> mayor</w:t>
      </w:r>
      <w:proofErr w:type="gramEnd"/>
      <w:r>
        <w:rPr>
          <w:color w:val="000000" w:themeColor="text1"/>
          <w:sz w:val="20"/>
          <w:szCs w:val="20"/>
        </w:rPr>
        <w:t xml:space="preserve"> o igual a </w:t>
      </w:r>
      <w:r w:rsidRPr="00EB0139">
        <w:rPr>
          <w:color w:val="000000" w:themeColor="text1"/>
          <w:sz w:val="20"/>
          <w:szCs w:val="20"/>
        </w:rPr>
        <w:t xml:space="preserve"> 24, donde n es</w:t>
      </w:r>
      <w:r>
        <w:rPr>
          <w:color w:val="000000" w:themeColor="text1"/>
          <w:sz w:val="20"/>
          <w:szCs w:val="20"/>
        </w:rPr>
        <w:t xml:space="preserve"> </w:t>
      </w:r>
      <w:r w:rsidRPr="00EB0139">
        <w:rPr>
          <w:color w:val="000000" w:themeColor="text1"/>
          <w:sz w:val="20"/>
          <w:szCs w:val="20"/>
        </w:rPr>
        <w:t>el tamaño de la muestra (la cantidad de instancias, para el ejemplo) y k, la cantidad de niveles en la</w:t>
      </w:r>
      <w:r>
        <w:rPr>
          <w:color w:val="000000" w:themeColor="text1"/>
          <w:sz w:val="20"/>
          <w:szCs w:val="20"/>
        </w:rPr>
        <w:t xml:space="preserve"> </w:t>
      </w:r>
      <w:r w:rsidRPr="00EB0139">
        <w:rPr>
          <w:color w:val="000000" w:themeColor="text1"/>
          <w:sz w:val="20"/>
          <w:szCs w:val="20"/>
        </w:rPr>
        <w:t>variable independiente.</w:t>
      </w:r>
    </w:p>
    <w:p w14:paraId="13B2023A" w14:textId="2F0C1F5F" w:rsidR="00EB0139" w:rsidRDefault="00EB0139" w:rsidP="00EB0139">
      <w:pPr>
        <w:spacing w:after="0"/>
        <w:jc w:val="both"/>
        <w:rPr>
          <w:color w:val="000000" w:themeColor="text1"/>
          <w:sz w:val="20"/>
          <w:szCs w:val="20"/>
        </w:rPr>
      </w:pPr>
    </w:p>
    <w:p w14:paraId="7F1C511B" w14:textId="3D92CC75" w:rsidR="00EB0139" w:rsidRDefault="00EB0139" w:rsidP="00EB0139">
      <w:pPr>
        <w:spacing w:after="0"/>
        <w:jc w:val="both"/>
        <w:rPr>
          <w:color w:val="000000" w:themeColor="text1"/>
          <w:sz w:val="20"/>
          <w:szCs w:val="20"/>
        </w:rPr>
      </w:pPr>
      <w:proofErr w:type="spellStart"/>
      <w:proofErr w:type="gramStart"/>
      <w:r w:rsidRPr="00EB0139">
        <w:rPr>
          <w:color w:val="000000" w:themeColor="text1"/>
          <w:sz w:val="20"/>
          <w:szCs w:val="20"/>
        </w:rPr>
        <w:t>cochran.qtest</w:t>
      </w:r>
      <w:proofErr w:type="spellEnd"/>
      <w:proofErr w:type="gramEnd"/>
      <w:r w:rsidRPr="00EB0139">
        <w:rPr>
          <w:color w:val="000000" w:themeColor="text1"/>
          <w:sz w:val="20"/>
          <w:szCs w:val="20"/>
        </w:rPr>
        <w:t xml:space="preserve">(formula, </w:t>
      </w:r>
      <w:proofErr w:type="spellStart"/>
      <w:r w:rsidRPr="00EB0139">
        <w:rPr>
          <w:color w:val="000000" w:themeColor="text1"/>
          <w:sz w:val="20"/>
          <w:szCs w:val="20"/>
        </w:rPr>
        <w:t>data,alpha</w:t>
      </w:r>
      <w:proofErr w:type="spellEnd"/>
      <w:r w:rsidRPr="00EB0139">
        <w:rPr>
          <w:color w:val="000000" w:themeColor="text1"/>
          <w:sz w:val="20"/>
          <w:szCs w:val="20"/>
        </w:rPr>
        <w:t xml:space="preserve"> = 0.05)</w:t>
      </w:r>
    </w:p>
    <w:p w14:paraId="43BA6F82" w14:textId="226118DD" w:rsidR="00EB0139" w:rsidRDefault="00EB0139" w:rsidP="00EB0139">
      <w:pPr>
        <w:spacing w:after="0"/>
        <w:jc w:val="both"/>
        <w:rPr>
          <w:color w:val="000000" w:themeColor="text1"/>
          <w:sz w:val="20"/>
          <w:szCs w:val="20"/>
        </w:rPr>
      </w:pPr>
      <w:r>
        <w:rPr>
          <w:noProof/>
        </w:rPr>
        <w:drawing>
          <wp:inline distT="0" distB="0" distL="0" distR="0" wp14:anchorId="06FA1F84" wp14:editId="188E33AC">
            <wp:extent cx="3276600" cy="41952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8804" cy="422364"/>
                    </a:xfrm>
                    <a:prstGeom prst="rect">
                      <a:avLst/>
                    </a:prstGeom>
                  </pic:spPr>
                </pic:pic>
              </a:graphicData>
            </a:graphic>
          </wp:inline>
        </w:drawing>
      </w:r>
    </w:p>
    <w:p w14:paraId="18EE29CA" w14:textId="6B3BC24A" w:rsidR="00BA0FAA" w:rsidRPr="00BA0FAA" w:rsidRDefault="00BA0FAA" w:rsidP="00BA0FAA">
      <w:pPr>
        <w:spacing w:after="0"/>
        <w:jc w:val="both"/>
        <w:rPr>
          <w:color w:val="000000" w:themeColor="text1"/>
          <w:sz w:val="20"/>
          <w:szCs w:val="20"/>
        </w:rPr>
      </w:pPr>
      <w:r w:rsidRPr="00BA0FAA">
        <w:rPr>
          <w:color w:val="000000" w:themeColor="text1"/>
          <w:sz w:val="20"/>
          <w:szCs w:val="20"/>
        </w:rPr>
        <w:t>En este punto, debemos mencionar que la hipótesis nula de la prueba Q de Cochran no es específica, sino</w:t>
      </w:r>
      <w:r>
        <w:rPr>
          <w:color w:val="000000" w:themeColor="text1"/>
          <w:sz w:val="20"/>
          <w:szCs w:val="20"/>
        </w:rPr>
        <w:t xml:space="preserve"> </w:t>
      </w:r>
      <w:r w:rsidRPr="00BA0FAA">
        <w:rPr>
          <w:color w:val="000000" w:themeColor="text1"/>
          <w:sz w:val="20"/>
          <w:szCs w:val="20"/>
        </w:rPr>
        <w:t>que comprueba la igualdad de todas las proporciones. Esta clase de hipótesis nula suele llamarse ómnibus</w:t>
      </w:r>
      <w:r>
        <w:rPr>
          <w:color w:val="000000" w:themeColor="text1"/>
          <w:sz w:val="20"/>
          <w:szCs w:val="20"/>
        </w:rPr>
        <w:t xml:space="preserve"> </w:t>
      </w:r>
      <w:r w:rsidRPr="00BA0FAA">
        <w:rPr>
          <w:color w:val="000000" w:themeColor="text1"/>
          <w:sz w:val="20"/>
          <w:szCs w:val="20"/>
        </w:rPr>
        <w:t>(en ocasiones también colectiva o global). Así, se dice que la prueba Q de Cochran es una prueba ómnibus</w:t>
      </w:r>
      <w:r>
        <w:rPr>
          <w:color w:val="000000" w:themeColor="text1"/>
          <w:sz w:val="20"/>
          <w:szCs w:val="20"/>
        </w:rPr>
        <w:t xml:space="preserve"> </w:t>
      </w:r>
      <w:r w:rsidRPr="00BA0FAA">
        <w:rPr>
          <w:color w:val="000000" w:themeColor="text1"/>
          <w:sz w:val="20"/>
          <w:szCs w:val="20"/>
        </w:rPr>
        <w:t>porque tiene esta clase de hipótesis nula, con la dificultad de que solo detecta si existe al menos bloque con</w:t>
      </w:r>
      <w:r>
        <w:rPr>
          <w:color w:val="000000" w:themeColor="text1"/>
          <w:sz w:val="20"/>
          <w:szCs w:val="20"/>
        </w:rPr>
        <w:t xml:space="preserve"> </w:t>
      </w:r>
      <w:r w:rsidRPr="00BA0FAA">
        <w:rPr>
          <w:color w:val="000000" w:themeColor="text1"/>
          <w:sz w:val="20"/>
          <w:szCs w:val="20"/>
        </w:rPr>
        <w:t>una proporción de “éxito” diferente. Sin embargo, de ser afirmativa la respuesta, no nos dice qué grupos</w:t>
      </w:r>
    </w:p>
    <w:p w14:paraId="0E0A6BB0" w14:textId="2D0DBEC9" w:rsidR="00BA0FAA" w:rsidRPr="00BA0FAA" w:rsidRDefault="00BA0FAA" w:rsidP="00BA0FAA">
      <w:pPr>
        <w:spacing w:after="0"/>
        <w:jc w:val="both"/>
        <w:rPr>
          <w:color w:val="000000" w:themeColor="text1"/>
          <w:sz w:val="20"/>
          <w:szCs w:val="20"/>
        </w:rPr>
      </w:pPr>
      <w:r w:rsidRPr="00BA0FAA">
        <w:rPr>
          <w:color w:val="000000" w:themeColor="text1"/>
          <w:sz w:val="20"/>
          <w:szCs w:val="20"/>
        </w:rPr>
        <w:t>presentan diferencias (Lane, s.f.). Desde luego, existen métodos para responder a esta última pregunta,</w:t>
      </w:r>
      <w:r>
        <w:rPr>
          <w:color w:val="000000" w:themeColor="text1"/>
          <w:sz w:val="20"/>
          <w:szCs w:val="20"/>
        </w:rPr>
        <w:t xml:space="preserve"> l</w:t>
      </w:r>
      <w:r w:rsidRPr="00BA0FAA">
        <w:rPr>
          <w:color w:val="000000" w:themeColor="text1"/>
          <w:sz w:val="20"/>
          <w:szCs w:val="20"/>
        </w:rPr>
        <w:t xml:space="preserve">lamados pruebas </w:t>
      </w:r>
      <w:proofErr w:type="spellStart"/>
      <w:r w:rsidRPr="00BA0FAA">
        <w:rPr>
          <w:color w:val="000000" w:themeColor="text1"/>
          <w:sz w:val="20"/>
          <w:szCs w:val="20"/>
        </w:rPr>
        <w:t>post-hoc</w:t>
      </w:r>
      <w:proofErr w:type="spellEnd"/>
      <w:r w:rsidRPr="00BA0FAA">
        <w:rPr>
          <w:color w:val="000000" w:themeColor="text1"/>
          <w:sz w:val="20"/>
          <w:szCs w:val="20"/>
        </w:rPr>
        <w:t>, o también a posteriori. Reciben este nombre porque se realizan una vez que</w:t>
      </w:r>
      <w:r>
        <w:rPr>
          <w:color w:val="000000" w:themeColor="text1"/>
          <w:sz w:val="20"/>
          <w:szCs w:val="20"/>
        </w:rPr>
        <w:t xml:space="preserve"> </w:t>
      </w:r>
      <w:r w:rsidRPr="00BA0FAA">
        <w:rPr>
          <w:color w:val="000000" w:themeColor="text1"/>
          <w:sz w:val="20"/>
          <w:szCs w:val="20"/>
        </w:rPr>
        <w:t>se ha concluido gracias a la prueba ómnibus que existen diferencias significativas.</w:t>
      </w:r>
    </w:p>
    <w:p w14:paraId="0203A5CA" w14:textId="3A132621" w:rsidR="00EB0139" w:rsidRDefault="00BA0FAA" w:rsidP="00BA0FAA">
      <w:pPr>
        <w:spacing w:after="0"/>
        <w:jc w:val="both"/>
        <w:rPr>
          <w:color w:val="000000" w:themeColor="text1"/>
          <w:sz w:val="20"/>
          <w:szCs w:val="20"/>
        </w:rPr>
      </w:pPr>
      <w:proofErr w:type="spellStart"/>
      <w:proofErr w:type="gramStart"/>
      <w:r w:rsidRPr="00BA0FAA">
        <w:rPr>
          <w:color w:val="000000" w:themeColor="text1"/>
          <w:sz w:val="20"/>
          <w:szCs w:val="20"/>
        </w:rPr>
        <w:t>pairwiseMcnemar</w:t>
      </w:r>
      <w:proofErr w:type="spellEnd"/>
      <w:r w:rsidRPr="00BA0FAA">
        <w:rPr>
          <w:color w:val="000000" w:themeColor="text1"/>
          <w:sz w:val="20"/>
          <w:szCs w:val="20"/>
        </w:rPr>
        <w:t>(</w:t>
      </w:r>
      <w:proofErr w:type="gramEnd"/>
      <w:r w:rsidRPr="00BA0FAA">
        <w:rPr>
          <w:color w:val="000000" w:themeColor="text1"/>
          <w:sz w:val="20"/>
          <w:szCs w:val="20"/>
        </w:rPr>
        <w:t xml:space="preserve">formula, data, </w:t>
      </w:r>
      <w:proofErr w:type="spellStart"/>
      <w:r w:rsidRPr="00BA0FAA">
        <w:rPr>
          <w:color w:val="000000" w:themeColor="text1"/>
          <w:sz w:val="20"/>
          <w:szCs w:val="20"/>
        </w:rPr>
        <w:t>method</w:t>
      </w:r>
      <w:proofErr w:type="spellEnd"/>
      <w:r w:rsidRPr="00BA0FAA">
        <w:rPr>
          <w:color w:val="000000" w:themeColor="text1"/>
          <w:sz w:val="20"/>
          <w:szCs w:val="20"/>
        </w:rPr>
        <w:t xml:space="preserve">) </w:t>
      </w:r>
      <w:proofErr w:type="spellStart"/>
      <w:r w:rsidRPr="00BA0FAA">
        <w:rPr>
          <w:color w:val="000000" w:themeColor="text1"/>
          <w:sz w:val="20"/>
          <w:szCs w:val="20"/>
        </w:rPr>
        <w:t>method</w:t>
      </w:r>
      <w:proofErr w:type="spellEnd"/>
      <w:r w:rsidRPr="00BA0FAA">
        <w:rPr>
          <w:color w:val="000000" w:themeColor="text1"/>
          <w:sz w:val="20"/>
          <w:szCs w:val="20"/>
        </w:rPr>
        <w:t>= Bonferroni o Holm</w:t>
      </w:r>
    </w:p>
    <w:p w14:paraId="0BAA9B41" w14:textId="2B12C93B" w:rsidR="00D07E2E" w:rsidRDefault="00D07E2E" w:rsidP="00BA0FAA">
      <w:pPr>
        <w:spacing w:after="0"/>
        <w:jc w:val="both"/>
        <w:rPr>
          <w:color w:val="000000" w:themeColor="text1"/>
          <w:sz w:val="20"/>
          <w:szCs w:val="20"/>
        </w:rPr>
      </w:pPr>
    </w:p>
    <w:p w14:paraId="605039E8" w14:textId="77777777" w:rsidR="00D07E2E" w:rsidRPr="00EB0139" w:rsidRDefault="00D07E2E" w:rsidP="00BA0FAA">
      <w:pPr>
        <w:spacing w:after="0"/>
        <w:jc w:val="both"/>
        <w:rPr>
          <w:color w:val="000000" w:themeColor="text1"/>
          <w:sz w:val="20"/>
          <w:szCs w:val="20"/>
        </w:rPr>
      </w:pPr>
    </w:p>
    <w:sectPr w:rsidR="00D07E2E" w:rsidRPr="00EB0139" w:rsidSect="007840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DB"/>
    <w:rsid w:val="00020E8F"/>
    <w:rsid w:val="00052321"/>
    <w:rsid w:val="000C5B2D"/>
    <w:rsid w:val="000E72AE"/>
    <w:rsid w:val="000F34FE"/>
    <w:rsid w:val="00101C14"/>
    <w:rsid w:val="00122B18"/>
    <w:rsid w:val="001B6E76"/>
    <w:rsid w:val="002D5CDC"/>
    <w:rsid w:val="002F7469"/>
    <w:rsid w:val="00300034"/>
    <w:rsid w:val="00316445"/>
    <w:rsid w:val="00321432"/>
    <w:rsid w:val="003220F9"/>
    <w:rsid w:val="00326A23"/>
    <w:rsid w:val="003510DB"/>
    <w:rsid w:val="003B1E45"/>
    <w:rsid w:val="003C1A9F"/>
    <w:rsid w:val="003C56AF"/>
    <w:rsid w:val="003F1F67"/>
    <w:rsid w:val="003F2644"/>
    <w:rsid w:val="00454A6B"/>
    <w:rsid w:val="004A2F09"/>
    <w:rsid w:val="004D5592"/>
    <w:rsid w:val="004E07F6"/>
    <w:rsid w:val="00502CC6"/>
    <w:rsid w:val="0050635D"/>
    <w:rsid w:val="0055012C"/>
    <w:rsid w:val="005B1A66"/>
    <w:rsid w:val="00601AE9"/>
    <w:rsid w:val="00607EC8"/>
    <w:rsid w:val="00615334"/>
    <w:rsid w:val="006362C3"/>
    <w:rsid w:val="0064490E"/>
    <w:rsid w:val="00665D59"/>
    <w:rsid w:val="006A582A"/>
    <w:rsid w:val="006B5502"/>
    <w:rsid w:val="006F0499"/>
    <w:rsid w:val="00714B4B"/>
    <w:rsid w:val="00784027"/>
    <w:rsid w:val="008717A6"/>
    <w:rsid w:val="008A2B57"/>
    <w:rsid w:val="008A4080"/>
    <w:rsid w:val="008A7A6C"/>
    <w:rsid w:val="008B25EE"/>
    <w:rsid w:val="008C70DC"/>
    <w:rsid w:val="008D55A0"/>
    <w:rsid w:val="009B2CAF"/>
    <w:rsid w:val="00A50D9E"/>
    <w:rsid w:val="00AE2083"/>
    <w:rsid w:val="00AF01F1"/>
    <w:rsid w:val="00B74AB2"/>
    <w:rsid w:val="00BA0FAA"/>
    <w:rsid w:val="00BA6EDC"/>
    <w:rsid w:val="00BC4573"/>
    <w:rsid w:val="00BD1484"/>
    <w:rsid w:val="00BD3D78"/>
    <w:rsid w:val="00BF39AA"/>
    <w:rsid w:val="00C736EA"/>
    <w:rsid w:val="00C76E97"/>
    <w:rsid w:val="00C833A9"/>
    <w:rsid w:val="00C8493E"/>
    <w:rsid w:val="00CA05B6"/>
    <w:rsid w:val="00CC6576"/>
    <w:rsid w:val="00CD0EB5"/>
    <w:rsid w:val="00CF7748"/>
    <w:rsid w:val="00D03357"/>
    <w:rsid w:val="00D06EDC"/>
    <w:rsid w:val="00D07E2E"/>
    <w:rsid w:val="00D277B1"/>
    <w:rsid w:val="00D929EE"/>
    <w:rsid w:val="00DA765E"/>
    <w:rsid w:val="00DC54CC"/>
    <w:rsid w:val="00E33995"/>
    <w:rsid w:val="00EB01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44EB"/>
  <w15:chartTrackingRefBased/>
  <w15:docId w15:val="{3E0B54F3-2BCB-4CD2-87C5-957555BB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E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B6E76"/>
    <w:rPr>
      <w:sz w:val="16"/>
      <w:szCs w:val="16"/>
    </w:rPr>
  </w:style>
  <w:style w:type="paragraph" w:styleId="Textocomentario">
    <w:name w:val="annotation text"/>
    <w:basedOn w:val="Normal"/>
    <w:link w:val="TextocomentarioCar"/>
    <w:uiPriority w:val="99"/>
    <w:semiHidden/>
    <w:unhideWhenUsed/>
    <w:rsid w:val="001B6E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B6E76"/>
    <w:rPr>
      <w:sz w:val="20"/>
      <w:szCs w:val="20"/>
    </w:rPr>
  </w:style>
  <w:style w:type="paragraph" w:styleId="Asuntodelcomentario">
    <w:name w:val="annotation subject"/>
    <w:basedOn w:val="Textocomentario"/>
    <w:next w:val="Textocomentario"/>
    <w:link w:val="AsuntodelcomentarioCar"/>
    <w:uiPriority w:val="99"/>
    <w:semiHidden/>
    <w:unhideWhenUsed/>
    <w:rsid w:val="001B6E76"/>
    <w:rPr>
      <w:b/>
      <w:bCs/>
    </w:rPr>
  </w:style>
  <w:style w:type="character" w:customStyle="1" w:styleId="AsuntodelcomentarioCar">
    <w:name w:val="Asunto del comentario Car"/>
    <w:basedOn w:val="TextocomentarioCar"/>
    <w:link w:val="Asuntodelcomentario"/>
    <w:uiPriority w:val="99"/>
    <w:semiHidden/>
    <w:rsid w:val="001B6E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7365">
      <w:bodyDiv w:val="1"/>
      <w:marLeft w:val="0"/>
      <w:marRight w:val="0"/>
      <w:marTop w:val="0"/>
      <w:marBottom w:val="0"/>
      <w:divBdr>
        <w:top w:val="none" w:sz="0" w:space="0" w:color="auto"/>
        <w:left w:val="none" w:sz="0" w:space="0" w:color="auto"/>
        <w:bottom w:val="none" w:sz="0" w:space="0" w:color="auto"/>
        <w:right w:val="none" w:sz="0" w:space="0" w:color="auto"/>
      </w:divBdr>
      <w:divsChild>
        <w:div w:id="1742554367">
          <w:marLeft w:val="0"/>
          <w:marRight w:val="0"/>
          <w:marTop w:val="0"/>
          <w:marBottom w:val="0"/>
          <w:divBdr>
            <w:top w:val="none" w:sz="0" w:space="0" w:color="auto"/>
            <w:left w:val="none" w:sz="0" w:space="0" w:color="auto"/>
            <w:bottom w:val="none" w:sz="0" w:space="0" w:color="auto"/>
            <w:right w:val="none" w:sz="0" w:space="0" w:color="auto"/>
          </w:divBdr>
          <w:divsChild>
            <w:div w:id="737901252">
              <w:marLeft w:val="0"/>
              <w:marRight w:val="0"/>
              <w:marTop w:val="0"/>
              <w:marBottom w:val="0"/>
              <w:divBdr>
                <w:top w:val="none" w:sz="0" w:space="0" w:color="auto"/>
                <w:left w:val="none" w:sz="0" w:space="0" w:color="auto"/>
                <w:bottom w:val="none" w:sz="0" w:space="0" w:color="auto"/>
                <w:right w:val="none" w:sz="0" w:space="0" w:color="auto"/>
              </w:divBdr>
            </w:div>
            <w:div w:id="14218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8126">
      <w:bodyDiv w:val="1"/>
      <w:marLeft w:val="0"/>
      <w:marRight w:val="0"/>
      <w:marTop w:val="0"/>
      <w:marBottom w:val="0"/>
      <w:divBdr>
        <w:top w:val="none" w:sz="0" w:space="0" w:color="auto"/>
        <w:left w:val="none" w:sz="0" w:space="0" w:color="auto"/>
        <w:bottom w:val="none" w:sz="0" w:space="0" w:color="auto"/>
        <w:right w:val="none" w:sz="0" w:space="0" w:color="auto"/>
      </w:divBdr>
      <w:divsChild>
        <w:div w:id="54472314">
          <w:marLeft w:val="0"/>
          <w:marRight w:val="0"/>
          <w:marTop w:val="0"/>
          <w:marBottom w:val="0"/>
          <w:divBdr>
            <w:top w:val="none" w:sz="0" w:space="0" w:color="auto"/>
            <w:left w:val="none" w:sz="0" w:space="0" w:color="auto"/>
            <w:bottom w:val="none" w:sz="0" w:space="0" w:color="auto"/>
            <w:right w:val="none" w:sz="0" w:space="0" w:color="auto"/>
          </w:divBdr>
          <w:divsChild>
            <w:div w:id="1366251389">
              <w:marLeft w:val="0"/>
              <w:marRight w:val="0"/>
              <w:marTop w:val="0"/>
              <w:marBottom w:val="0"/>
              <w:divBdr>
                <w:top w:val="none" w:sz="0" w:space="0" w:color="auto"/>
                <w:left w:val="none" w:sz="0" w:space="0" w:color="auto"/>
                <w:bottom w:val="none" w:sz="0" w:space="0" w:color="auto"/>
                <w:right w:val="none" w:sz="0" w:space="0" w:color="auto"/>
              </w:divBdr>
            </w:div>
            <w:div w:id="101612122">
              <w:marLeft w:val="0"/>
              <w:marRight w:val="0"/>
              <w:marTop w:val="0"/>
              <w:marBottom w:val="0"/>
              <w:divBdr>
                <w:top w:val="none" w:sz="0" w:space="0" w:color="auto"/>
                <w:left w:val="none" w:sz="0" w:space="0" w:color="auto"/>
                <w:bottom w:val="none" w:sz="0" w:space="0" w:color="auto"/>
                <w:right w:val="none" w:sz="0" w:space="0" w:color="auto"/>
              </w:divBdr>
            </w:div>
            <w:div w:id="1903516066">
              <w:marLeft w:val="0"/>
              <w:marRight w:val="0"/>
              <w:marTop w:val="0"/>
              <w:marBottom w:val="0"/>
              <w:divBdr>
                <w:top w:val="none" w:sz="0" w:space="0" w:color="auto"/>
                <w:left w:val="none" w:sz="0" w:space="0" w:color="auto"/>
                <w:bottom w:val="none" w:sz="0" w:space="0" w:color="auto"/>
                <w:right w:val="none" w:sz="0" w:space="0" w:color="auto"/>
              </w:divBdr>
            </w:div>
            <w:div w:id="1258905362">
              <w:marLeft w:val="0"/>
              <w:marRight w:val="0"/>
              <w:marTop w:val="0"/>
              <w:marBottom w:val="0"/>
              <w:divBdr>
                <w:top w:val="none" w:sz="0" w:space="0" w:color="auto"/>
                <w:left w:val="none" w:sz="0" w:space="0" w:color="auto"/>
                <w:bottom w:val="none" w:sz="0" w:space="0" w:color="auto"/>
                <w:right w:val="none" w:sz="0" w:space="0" w:color="auto"/>
              </w:divBdr>
            </w:div>
            <w:div w:id="15867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258">
      <w:bodyDiv w:val="1"/>
      <w:marLeft w:val="0"/>
      <w:marRight w:val="0"/>
      <w:marTop w:val="0"/>
      <w:marBottom w:val="0"/>
      <w:divBdr>
        <w:top w:val="none" w:sz="0" w:space="0" w:color="auto"/>
        <w:left w:val="none" w:sz="0" w:space="0" w:color="auto"/>
        <w:bottom w:val="none" w:sz="0" w:space="0" w:color="auto"/>
        <w:right w:val="none" w:sz="0" w:space="0" w:color="auto"/>
      </w:divBdr>
    </w:div>
    <w:div w:id="839151734">
      <w:bodyDiv w:val="1"/>
      <w:marLeft w:val="0"/>
      <w:marRight w:val="0"/>
      <w:marTop w:val="0"/>
      <w:marBottom w:val="0"/>
      <w:divBdr>
        <w:top w:val="none" w:sz="0" w:space="0" w:color="auto"/>
        <w:left w:val="none" w:sz="0" w:space="0" w:color="auto"/>
        <w:bottom w:val="none" w:sz="0" w:space="0" w:color="auto"/>
        <w:right w:val="none" w:sz="0" w:space="0" w:color="auto"/>
      </w:divBdr>
      <w:divsChild>
        <w:div w:id="454254847">
          <w:marLeft w:val="0"/>
          <w:marRight w:val="0"/>
          <w:marTop w:val="0"/>
          <w:marBottom w:val="0"/>
          <w:divBdr>
            <w:top w:val="none" w:sz="0" w:space="0" w:color="auto"/>
            <w:left w:val="none" w:sz="0" w:space="0" w:color="auto"/>
            <w:bottom w:val="none" w:sz="0" w:space="0" w:color="auto"/>
            <w:right w:val="none" w:sz="0" w:space="0" w:color="auto"/>
          </w:divBdr>
          <w:divsChild>
            <w:div w:id="13526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782">
      <w:bodyDiv w:val="1"/>
      <w:marLeft w:val="0"/>
      <w:marRight w:val="0"/>
      <w:marTop w:val="0"/>
      <w:marBottom w:val="0"/>
      <w:divBdr>
        <w:top w:val="none" w:sz="0" w:space="0" w:color="auto"/>
        <w:left w:val="none" w:sz="0" w:space="0" w:color="auto"/>
        <w:bottom w:val="none" w:sz="0" w:space="0" w:color="auto"/>
        <w:right w:val="none" w:sz="0" w:space="0" w:color="auto"/>
      </w:divBdr>
      <w:divsChild>
        <w:div w:id="1868522271">
          <w:marLeft w:val="0"/>
          <w:marRight w:val="0"/>
          <w:marTop w:val="0"/>
          <w:marBottom w:val="0"/>
          <w:divBdr>
            <w:top w:val="none" w:sz="0" w:space="0" w:color="auto"/>
            <w:left w:val="none" w:sz="0" w:space="0" w:color="auto"/>
            <w:bottom w:val="none" w:sz="0" w:space="0" w:color="auto"/>
            <w:right w:val="none" w:sz="0" w:space="0" w:color="auto"/>
          </w:divBdr>
          <w:divsChild>
            <w:div w:id="9631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41">
      <w:bodyDiv w:val="1"/>
      <w:marLeft w:val="0"/>
      <w:marRight w:val="0"/>
      <w:marTop w:val="0"/>
      <w:marBottom w:val="0"/>
      <w:divBdr>
        <w:top w:val="none" w:sz="0" w:space="0" w:color="auto"/>
        <w:left w:val="none" w:sz="0" w:space="0" w:color="auto"/>
        <w:bottom w:val="none" w:sz="0" w:space="0" w:color="auto"/>
        <w:right w:val="none" w:sz="0" w:space="0" w:color="auto"/>
      </w:divBdr>
      <w:divsChild>
        <w:div w:id="550074402">
          <w:marLeft w:val="0"/>
          <w:marRight w:val="0"/>
          <w:marTop w:val="0"/>
          <w:marBottom w:val="0"/>
          <w:divBdr>
            <w:top w:val="none" w:sz="0" w:space="0" w:color="auto"/>
            <w:left w:val="none" w:sz="0" w:space="0" w:color="auto"/>
            <w:bottom w:val="none" w:sz="0" w:space="0" w:color="auto"/>
            <w:right w:val="none" w:sz="0" w:space="0" w:color="auto"/>
          </w:divBdr>
          <w:divsChild>
            <w:div w:id="1191262968">
              <w:marLeft w:val="0"/>
              <w:marRight w:val="0"/>
              <w:marTop w:val="0"/>
              <w:marBottom w:val="0"/>
              <w:divBdr>
                <w:top w:val="none" w:sz="0" w:space="0" w:color="auto"/>
                <w:left w:val="none" w:sz="0" w:space="0" w:color="auto"/>
                <w:bottom w:val="none" w:sz="0" w:space="0" w:color="auto"/>
                <w:right w:val="none" w:sz="0" w:space="0" w:color="auto"/>
              </w:divBdr>
            </w:div>
            <w:div w:id="1331179507">
              <w:marLeft w:val="0"/>
              <w:marRight w:val="0"/>
              <w:marTop w:val="0"/>
              <w:marBottom w:val="0"/>
              <w:divBdr>
                <w:top w:val="none" w:sz="0" w:space="0" w:color="auto"/>
                <w:left w:val="none" w:sz="0" w:space="0" w:color="auto"/>
                <w:bottom w:val="none" w:sz="0" w:space="0" w:color="auto"/>
                <w:right w:val="none" w:sz="0" w:space="0" w:color="auto"/>
              </w:divBdr>
            </w:div>
            <w:div w:id="1212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901">
      <w:bodyDiv w:val="1"/>
      <w:marLeft w:val="0"/>
      <w:marRight w:val="0"/>
      <w:marTop w:val="0"/>
      <w:marBottom w:val="0"/>
      <w:divBdr>
        <w:top w:val="none" w:sz="0" w:space="0" w:color="auto"/>
        <w:left w:val="none" w:sz="0" w:space="0" w:color="auto"/>
        <w:bottom w:val="none" w:sz="0" w:space="0" w:color="auto"/>
        <w:right w:val="none" w:sz="0" w:space="0" w:color="auto"/>
      </w:divBdr>
    </w:div>
    <w:div w:id="1806003420">
      <w:bodyDiv w:val="1"/>
      <w:marLeft w:val="0"/>
      <w:marRight w:val="0"/>
      <w:marTop w:val="0"/>
      <w:marBottom w:val="0"/>
      <w:divBdr>
        <w:top w:val="none" w:sz="0" w:space="0" w:color="auto"/>
        <w:left w:val="none" w:sz="0" w:space="0" w:color="auto"/>
        <w:bottom w:val="none" w:sz="0" w:space="0" w:color="auto"/>
        <w:right w:val="none" w:sz="0" w:space="0" w:color="auto"/>
      </w:divBdr>
      <w:divsChild>
        <w:div w:id="407506010">
          <w:marLeft w:val="0"/>
          <w:marRight w:val="0"/>
          <w:marTop w:val="0"/>
          <w:marBottom w:val="0"/>
          <w:divBdr>
            <w:top w:val="none" w:sz="0" w:space="0" w:color="auto"/>
            <w:left w:val="none" w:sz="0" w:space="0" w:color="auto"/>
            <w:bottom w:val="none" w:sz="0" w:space="0" w:color="auto"/>
            <w:right w:val="none" w:sz="0" w:space="0" w:color="auto"/>
          </w:divBdr>
          <w:divsChild>
            <w:div w:id="1049183028">
              <w:marLeft w:val="0"/>
              <w:marRight w:val="0"/>
              <w:marTop w:val="0"/>
              <w:marBottom w:val="0"/>
              <w:divBdr>
                <w:top w:val="none" w:sz="0" w:space="0" w:color="auto"/>
                <w:left w:val="none" w:sz="0" w:space="0" w:color="auto"/>
                <w:bottom w:val="none" w:sz="0" w:space="0" w:color="auto"/>
                <w:right w:val="none" w:sz="0" w:space="0" w:color="auto"/>
              </w:divBdr>
            </w:div>
            <w:div w:id="1356923685">
              <w:marLeft w:val="0"/>
              <w:marRight w:val="0"/>
              <w:marTop w:val="0"/>
              <w:marBottom w:val="0"/>
              <w:divBdr>
                <w:top w:val="none" w:sz="0" w:space="0" w:color="auto"/>
                <w:left w:val="none" w:sz="0" w:space="0" w:color="auto"/>
                <w:bottom w:val="none" w:sz="0" w:space="0" w:color="auto"/>
                <w:right w:val="none" w:sz="0" w:space="0" w:color="auto"/>
              </w:divBdr>
            </w:div>
            <w:div w:id="904294842">
              <w:marLeft w:val="0"/>
              <w:marRight w:val="0"/>
              <w:marTop w:val="0"/>
              <w:marBottom w:val="0"/>
              <w:divBdr>
                <w:top w:val="none" w:sz="0" w:space="0" w:color="auto"/>
                <w:left w:val="none" w:sz="0" w:space="0" w:color="auto"/>
                <w:bottom w:val="none" w:sz="0" w:space="0" w:color="auto"/>
                <w:right w:val="none" w:sz="0" w:space="0" w:color="auto"/>
              </w:divBdr>
            </w:div>
            <w:div w:id="428741697">
              <w:marLeft w:val="0"/>
              <w:marRight w:val="0"/>
              <w:marTop w:val="0"/>
              <w:marBottom w:val="0"/>
              <w:divBdr>
                <w:top w:val="none" w:sz="0" w:space="0" w:color="auto"/>
                <w:left w:val="none" w:sz="0" w:space="0" w:color="auto"/>
                <w:bottom w:val="none" w:sz="0" w:space="0" w:color="auto"/>
                <w:right w:val="none" w:sz="0" w:space="0" w:color="auto"/>
              </w:divBdr>
            </w:div>
            <w:div w:id="1792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1732">
      <w:bodyDiv w:val="1"/>
      <w:marLeft w:val="0"/>
      <w:marRight w:val="0"/>
      <w:marTop w:val="0"/>
      <w:marBottom w:val="0"/>
      <w:divBdr>
        <w:top w:val="none" w:sz="0" w:space="0" w:color="auto"/>
        <w:left w:val="none" w:sz="0" w:space="0" w:color="auto"/>
        <w:bottom w:val="none" w:sz="0" w:space="0" w:color="auto"/>
        <w:right w:val="none" w:sz="0" w:space="0" w:color="auto"/>
      </w:divBdr>
      <w:divsChild>
        <w:div w:id="1531797427">
          <w:marLeft w:val="0"/>
          <w:marRight w:val="0"/>
          <w:marTop w:val="0"/>
          <w:marBottom w:val="0"/>
          <w:divBdr>
            <w:top w:val="none" w:sz="0" w:space="0" w:color="auto"/>
            <w:left w:val="none" w:sz="0" w:space="0" w:color="auto"/>
            <w:bottom w:val="none" w:sz="0" w:space="0" w:color="auto"/>
            <w:right w:val="none" w:sz="0" w:space="0" w:color="auto"/>
          </w:divBdr>
          <w:divsChild>
            <w:div w:id="69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484">
      <w:bodyDiv w:val="1"/>
      <w:marLeft w:val="0"/>
      <w:marRight w:val="0"/>
      <w:marTop w:val="0"/>
      <w:marBottom w:val="0"/>
      <w:divBdr>
        <w:top w:val="none" w:sz="0" w:space="0" w:color="auto"/>
        <w:left w:val="none" w:sz="0" w:space="0" w:color="auto"/>
        <w:bottom w:val="none" w:sz="0" w:space="0" w:color="auto"/>
        <w:right w:val="none" w:sz="0" w:space="0" w:color="auto"/>
      </w:divBdr>
      <w:divsChild>
        <w:div w:id="396976778">
          <w:marLeft w:val="0"/>
          <w:marRight w:val="0"/>
          <w:marTop w:val="0"/>
          <w:marBottom w:val="0"/>
          <w:divBdr>
            <w:top w:val="none" w:sz="0" w:space="0" w:color="auto"/>
            <w:left w:val="none" w:sz="0" w:space="0" w:color="auto"/>
            <w:bottom w:val="none" w:sz="0" w:space="0" w:color="auto"/>
            <w:right w:val="none" w:sz="0" w:space="0" w:color="auto"/>
          </w:divBdr>
          <w:divsChild>
            <w:div w:id="13337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10</Pages>
  <Words>3362</Words>
  <Characters>18496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dyllan salgado espinoza</dc:creator>
  <cp:keywords/>
  <dc:description/>
  <cp:lastModifiedBy>dyllan salgado espinoza</cp:lastModifiedBy>
  <cp:revision>34</cp:revision>
  <dcterms:created xsi:type="dcterms:W3CDTF">2022-09-27T15:23:00Z</dcterms:created>
  <dcterms:modified xsi:type="dcterms:W3CDTF">2022-09-28T16:40:00Z</dcterms:modified>
</cp:coreProperties>
</file>