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91" w:rsidRDefault="00CD4F91" w:rsidP="00CD4F91">
      <w:pPr>
        <w:kinsoku w:val="0"/>
        <w:overflowPunct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1460FA" w:rsidRDefault="001460FA" w:rsidP="00CD4F91">
      <w:pPr>
        <w:kinsoku w:val="0"/>
        <w:overflowPunct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sdt>
      <w:sdtPr>
        <w:id w:val="667600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460FA" w:rsidRDefault="001460FA">
          <w:pPr>
            <w:pStyle w:val="TOCHeading"/>
          </w:pPr>
          <w:r>
            <w:t>Contents</w:t>
          </w:r>
        </w:p>
        <w:p w:rsidR="001460FA" w:rsidRDefault="001460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9507" w:history="1">
            <w:r w:rsidRPr="0095243E">
              <w:rPr>
                <w:rStyle w:val="Hyperlink"/>
                <w:noProof/>
                <w:spacing w:val="-1"/>
              </w:rPr>
              <w:t>1</w:t>
            </w:r>
            <w:r w:rsidRPr="0095243E">
              <w:rPr>
                <w:rStyle w:val="Hyperlink"/>
                <w:noProof/>
              </w:rPr>
              <w:t xml:space="preserve">.     </w:t>
            </w:r>
            <w:r w:rsidRPr="0095243E">
              <w:rPr>
                <w:rStyle w:val="Hyperlink"/>
                <w:noProof/>
                <w:spacing w:val="15"/>
              </w:rPr>
              <w:t xml:space="preserve"> </w:t>
            </w:r>
            <w:r w:rsidRPr="0095243E">
              <w:rPr>
                <w:rStyle w:val="Hyperlink"/>
                <w:noProof/>
                <w:spacing w:val="-1"/>
              </w:rPr>
              <w:t>S</w:t>
            </w:r>
            <w:r w:rsidRPr="0095243E">
              <w:rPr>
                <w:rStyle w:val="Hyperlink"/>
                <w:noProof/>
              </w:rPr>
              <w:t>el</w:t>
            </w:r>
            <w:r w:rsidRPr="0095243E">
              <w:rPr>
                <w:rStyle w:val="Hyperlink"/>
                <w:noProof/>
                <w:spacing w:val="1"/>
              </w:rPr>
              <w:t>f</w:t>
            </w:r>
            <w:r w:rsidRPr="0095243E">
              <w:rPr>
                <w:rStyle w:val="Hyperlink"/>
                <w:noProof/>
              </w:rPr>
              <w:t>-</w:t>
            </w:r>
            <w:r w:rsidRPr="0095243E">
              <w:rPr>
                <w:rStyle w:val="Hyperlink"/>
                <w:noProof/>
                <w:spacing w:val="-1"/>
              </w:rPr>
              <w:t>E</w:t>
            </w:r>
            <w:r w:rsidRPr="0095243E">
              <w:rPr>
                <w:rStyle w:val="Hyperlink"/>
                <w:noProof/>
                <w:spacing w:val="-3"/>
              </w:rPr>
              <w:t>v</w:t>
            </w:r>
            <w:r w:rsidRPr="0095243E">
              <w:rPr>
                <w:rStyle w:val="Hyperlink"/>
                <w:noProof/>
              </w:rPr>
              <w:t>alua</w:t>
            </w:r>
            <w:r w:rsidRPr="0095243E">
              <w:rPr>
                <w:rStyle w:val="Hyperlink"/>
                <w:noProof/>
                <w:spacing w:val="-2"/>
              </w:rPr>
              <w:t>t</w:t>
            </w:r>
            <w:r w:rsidRPr="0095243E">
              <w:rPr>
                <w:rStyle w:val="Hyperlink"/>
                <w:noProof/>
              </w:rPr>
              <w:t xml:space="preserve">ion </w:t>
            </w:r>
            <w:r w:rsidRPr="0095243E">
              <w:rPr>
                <w:rStyle w:val="Hyperlink"/>
                <w:noProof/>
                <w:spacing w:val="-2"/>
              </w:rPr>
              <w:t>D</w:t>
            </w:r>
            <w:r w:rsidRPr="0095243E">
              <w:rPr>
                <w:rStyle w:val="Hyperlink"/>
                <w:noProof/>
              </w:rPr>
              <w:t>o</w:t>
            </w:r>
            <w:r w:rsidRPr="0095243E">
              <w:rPr>
                <w:rStyle w:val="Hyperlink"/>
                <w:noProof/>
                <w:spacing w:val="-1"/>
              </w:rPr>
              <w:t>c</w:t>
            </w:r>
            <w:r w:rsidRPr="0095243E">
              <w:rPr>
                <w:rStyle w:val="Hyperlink"/>
                <w:noProof/>
                <w:spacing w:val="-3"/>
              </w:rPr>
              <w:t>u</w:t>
            </w:r>
            <w:r w:rsidRPr="0095243E">
              <w:rPr>
                <w:rStyle w:val="Hyperlink"/>
                <w:noProof/>
                <w:spacing w:val="-2"/>
              </w:rPr>
              <w:t>m</w:t>
            </w:r>
            <w:r w:rsidRPr="0095243E">
              <w:rPr>
                <w:rStyle w:val="Hyperlink"/>
                <w:noProof/>
              </w:rPr>
              <w:t>e</w:t>
            </w:r>
            <w:r w:rsidRPr="0095243E">
              <w:rPr>
                <w:rStyle w:val="Hyperlink"/>
                <w:noProof/>
                <w:spacing w:val="-1"/>
              </w:rPr>
              <w:t>n</w:t>
            </w:r>
            <w:r w:rsidRPr="0095243E">
              <w:rPr>
                <w:rStyle w:val="Hyperlink"/>
                <w:noProof/>
              </w:rPr>
              <w:t xml:space="preserve">t                                                                                </w:t>
            </w:r>
            <w:r w:rsidRPr="0095243E">
              <w:rPr>
                <w:rStyle w:val="Hyperlink"/>
                <w:noProof/>
                <w:spacing w:val="2"/>
              </w:rPr>
              <w:t xml:space="preserve"> </w:t>
            </w:r>
            <w:r w:rsidRPr="0095243E">
              <w:rPr>
                <w:rStyle w:val="Hyperlink"/>
                <w:noProof/>
              </w:rPr>
              <w:t>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9508" w:history="1">
            <w:r w:rsidRPr="0095243E">
              <w:rPr>
                <w:rStyle w:val="Hyperlink"/>
                <w:noProof/>
              </w:rPr>
              <w:t>Feedback received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9509" w:history="1">
            <w:r w:rsidRPr="0095243E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9510" w:history="1">
            <w:r w:rsidRPr="0095243E">
              <w:rPr>
                <w:rStyle w:val="Hyperlink"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9511" w:history="1">
            <w:r w:rsidRPr="0095243E">
              <w:rPr>
                <w:rStyle w:val="Hyperlink"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9512" w:history="1">
            <w:r w:rsidRPr="0095243E">
              <w:rPr>
                <w:rStyle w:val="Hyperlink"/>
                <w:noProof/>
              </w:rPr>
              <w:t>How I improved on the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0FA" w:rsidRDefault="001460FA">
          <w:r>
            <w:rPr>
              <w:b/>
              <w:bCs/>
              <w:noProof/>
            </w:rPr>
            <w:fldChar w:fldCharType="end"/>
          </w:r>
        </w:p>
      </w:sdtContent>
    </w:sdt>
    <w:p w:rsidR="001460FA" w:rsidRDefault="001460FA" w:rsidP="00CD4F91">
      <w:pPr>
        <w:kinsoku w:val="0"/>
        <w:overflowPunct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1460FA" w:rsidRPr="00CD4F91" w:rsidRDefault="001460FA" w:rsidP="00CD4F91">
      <w:pPr>
        <w:kinsoku w:val="0"/>
        <w:overflowPunct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CD4F91" w:rsidRPr="00CD4F91" w:rsidRDefault="00CD4F91" w:rsidP="001460FA">
      <w:pPr>
        <w:pStyle w:val="Heading1"/>
      </w:pPr>
      <w:bookmarkStart w:id="0" w:name="_Toc453679507"/>
      <w:r w:rsidRPr="00CD4F91">
        <w:rPr>
          <w:spacing w:val="-1"/>
        </w:rPr>
        <w:t>1</w:t>
      </w:r>
      <w:r w:rsidRPr="00CD4F91">
        <w:t xml:space="preserve">.     </w:t>
      </w:r>
      <w:r w:rsidRPr="00CD4F91">
        <w:rPr>
          <w:spacing w:val="15"/>
        </w:rPr>
        <w:t xml:space="preserve"> </w:t>
      </w:r>
      <w:r w:rsidRPr="00CD4F91">
        <w:rPr>
          <w:spacing w:val="-1"/>
        </w:rPr>
        <w:t>S</w:t>
      </w:r>
      <w:r w:rsidRPr="00CD4F91">
        <w:t>el</w:t>
      </w:r>
      <w:r w:rsidRPr="00CD4F91">
        <w:rPr>
          <w:spacing w:val="1"/>
        </w:rPr>
        <w:t>f</w:t>
      </w:r>
      <w:r w:rsidRPr="00CD4F91">
        <w:t>-</w:t>
      </w:r>
      <w:r w:rsidRPr="00CD4F91">
        <w:rPr>
          <w:spacing w:val="-1"/>
        </w:rPr>
        <w:t>E</w:t>
      </w:r>
      <w:r w:rsidRPr="00CD4F91">
        <w:rPr>
          <w:spacing w:val="-3"/>
        </w:rPr>
        <w:t>v</w:t>
      </w:r>
      <w:r w:rsidRPr="00CD4F91">
        <w:t>alua</w:t>
      </w:r>
      <w:r w:rsidRPr="00CD4F91">
        <w:rPr>
          <w:spacing w:val="-2"/>
        </w:rPr>
        <w:t>t</w:t>
      </w:r>
      <w:r w:rsidRPr="00CD4F91">
        <w:t xml:space="preserve">ion </w:t>
      </w:r>
      <w:r w:rsidRPr="00CD4F91">
        <w:rPr>
          <w:spacing w:val="-2"/>
        </w:rPr>
        <w:t>D</w:t>
      </w:r>
      <w:r w:rsidRPr="00CD4F91">
        <w:t>o</w:t>
      </w:r>
      <w:r w:rsidRPr="00CD4F91">
        <w:rPr>
          <w:spacing w:val="-1"/>
        </w:rPr>
        <w:t>c</w:t>
      </w:r>
      <w:r w:rsidRPr="00CD4F91">
        <w:rPr>
          <w:spacing w:val="-3"/>
        </w:rPr>
        <w:t>u</w:t>
      </w:r>
      <w:r w:rsidRPr="00CD4F91">
        <w:rPr>
          <w:spacing w:val="-2"/>
        </w:rPr>
        <w:t>m</w:t>
      </w:r>
      <w:r w:rsidRPr="00CD4F91">
        <w:t>e</w:t>
      </w:r>
      <w:r w:rsidRPr="00CD4F91">
        <w:rPr>
          <w:spacing w:val="-1"/>
        </w:rPr>
        <w:t>n</w:t>
      </w:r>
      <w:r w:rsidRPr="00CD4F91">
        <w:t xml:space="preserve">t                                                                                </w:t>
      </w:r>
      <w:r w:rsidRPr="00CD4F91">
        <w:rPr>
          <w:spacing w:val="2"/>
        </w:rPr>
        <w:t xml:space="preserve"> </w:t>
      </w:r>
      <w:r w:rsidRPr="001460FA">
        <w:t>(10)</w:t>
      </w:r>
      <w:bookmarkEnd w:id="0"/>
    </w:p>
    <w:p w:rsidR="00CD4F91" w:rsidRPr="00CD4F91" w:rsidRDefault="00CD4F91" w:rsidP="001460FA">
      <w:pPr>
        <w:pStyle w:val="Heading1"/>
        <w:rPr>
          <w:rFonts w:ascii="Times New Roman" w:hAnsi="Times New Roman" w:cs="Times New Roman"/>
          <w:sz w:val="4"/>
          <w:szCs w:val="4"/>
        </w:rPr>
      </w:pPr>
    </w:p>
    <w:tbl>
      <w:tblPr>
        <w:tblW w:w="9016" w:type="dxa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2132"/>
        <w:gridCol w:w="2132"/>
        <w:gridCol w:w="2131"/>
        <w:gridCol w:w="932"/>
      </w:tblGrid>
      <w:tr w:rsidR="00CD4F91" w:rsidRPr="00CD4F91" w:rsidT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6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2"/>
              </w:rPr>
              <w:t>C</w:t>
            </w:r>
            <w:r w:rsidRPr="00CD4F91">
              <w:rPr>
                <w:rFonts w:ascii="Arial" w:hAnsi="Arial" w:cs="Arial"/>
                <w:b/>
                <w:bCs/>
              </w:rPr>
              <w:t>r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te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r</w:t>
            </w:r>
            <w:r w:rsidRPr="00CD4F91">
              <w:rPr>
                <w:rFonts w:ascii="Arial" w:hAnsi="Arial" w:cs="Arial"/>
                <w:b/>
                <w:bCs/>
              </w:rPr>
              <w:t>ia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1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75" w:lineRule="auto"/>
              <w:ind w:left="102" w:right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 xml:space="preserve">e 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CD4F91">
              <w:rPr>
                <w:rFonts w:ascii="Arial" w:hAnsi="Arial" w:cs="Arial"/>
                <w:b/>
                <w:bCs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>rned s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met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h</w:t>
            </w:r>
            <w:r w:rsidRPr="00CD4F91">
              <w:rPr>
                <w:rFonts w:ascii="Arial" w:hAnsi="Arial" w:cs="Arial"/>
                <w:b/>
                <w:bCs/>
              </w:rPr>
              <w:t>ing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–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b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 xml:space="preserve">t 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’re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n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t pro</w:t>
            </w:r>
            <w:r w:rsidRPr="00CD4F91">
              <w:rPr>
                <w:rFonts w:ascii="Arial" w:hAnsi="Arial" w:cs="Arial"/>
                <w:b/>
                <w:bCs/>
                <w:spacing w:val="-4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>ing it!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2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75" w:lineRule="auto"/>
              <w:ind w:left="102" w:right="538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’re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on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the r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g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h</w:t>
            </w:r>
            <w:r w:rsidRPr="00CD4F91">
              <w:rPr>
                <w:rFonts w:ascii="Arial" w:hAnsi="Arial" w:cs="Arial"/>
                <w:b/>
                <w:bCs/>
              </w:rPr>
              <w:t>t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CD4F91">
              <w:rPr>
                <w:rFonts w:ascii="Arial" w:hAnsi="Arial" w:cs="Arial"/>
                <w:b/>
                <w:bCs/>
              </w:rPr>
              <w:t>rack b</w:t>
            </w:r>
            <w:r w:rsidRPr="00CD4F91">
              <w:rPr>
                <w:rFonts w:ascii="Arial" w:hAnsi="Arial" w:cs="Arial"/>
                <w:b/>
                <w:bCs/>
                <w:spacing w:val="-4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t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F91">
              <w:rPr>
                <w:rFonts w:ascii="Arial" w:hAnsi="Arial" w:cs="Arial"/>
                <w:b/>
                <w:bCs/>
                <w:spacing w:val="-3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ou</w:t>
            </w:r>
            <w:proofErr w:type="gramEnd"/>
            <w:r w:rsidRPr="00CD4F91">
              <w:rPr>
                <w:rFonts w:ascii="Arial" w:hAnsi="Arial" w:cs="Arial"/>
                <w:b/>
                <w:bCs/>
              </w:rPr>
              <w:t xml:space="preserve"> 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>n do be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CD4F91">
              <w:rPr>
                <w:rFonts w:ascii="Arial" w:hAnsi="Arial" w:cs="Arial"/>
                <w:b/>
                <w:bCs/>
              </w:rPr>
              <w:t>ter!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3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75" w:lineRule="auto"/>
              <w:ind w:left="102" w:righ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2"/>
              </w:rPr>
              <w:t>B</w:t>
            </w:r>
            <w:r w:rsidRPr="00CD4F91">
              <w:rPr>
                <w:rFonts w:ascii="Arial" w:hAnsi="Arial" w:cs="Arial"/>
                <w:b/>
                <w:bCs/>
              </w:rPr>
              <w:t>ra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!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 xml:space="preserve">e 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 xml:space="preserve">done </w:t>
            </w:r>
            <w:r w:rsidRPr="00CD4F91">
              <w:rPr>
                <w:rFonts w:ascii="Arial" w:hAnsi="Arial" w:cs="Arial"/>
                <w:b/>
                <w:bCs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x</w:t>
            </w:r>
            <w:r w:rsidRPr="00CD4F91">
              <w:rPr>
                <w:rFonts w:ascii="Arial" w:hAnsi="Arial" w:cs="Arial"/>
                <w:b/>
                <w:bCs/>
              </w:rPr>
              <w:t>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CD4F91">
              <w:rPr>
                <w:rFonts w:ascii="Arial" w:hAnsi="Arial" w:cs="Arial"/>
                <w:b/>
                <w:bCs/>
              </w:rPr>
              <w:t>pt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n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 xml:space="preserve">lly </w:t>
            </w:r>
            <w:r w:rsidRPr="00CD4F91">
              <w:rPr>
                <w:rFonts w:ascii="Arial" w:hAnsi="Arial" w:cs="Arial"/>
                <w:b/>
                <w:bCs/>
                <w:spacing w:val="3"/>
              </w:rPr>
              <w:t>w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l</w:t>
            </w:r>
            <w:r w:rsidRPr="00CD4F91">
              <w:rPr>
                <w:rFonts w:ascii="Arial" w:hAnsi="Arial" w:cs="Arial"/>
                <w:b/>
                <w:bCs/>
              </w:rPr>
              <w:t>l!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CD4F91">
              <w:rPr>
                <w:rFonts w:ascii="Arial" w:hAnsi="Arial" w:cs="Arial"/>
                <w:b/>
                <w:bCs/>
              </w:rPr>
              <w:t>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re</w:t>
            </w:r>
          </w:p>
        </w:tc>
      </w:tr>
      <w:tr w:rsidR="00CD4F91" w:rsidRPr="00CD4F91" w:rsidT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3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6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5" w:after="0" w:line="275" w:lineRule="auto"/>
              <w:ind w:left="470" w:right="156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sh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s</w:t>
            </w:r>
            <w:proofErr w:type="gramEnd"/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no th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fu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ss.</w:t>
            </w:r>
          </w:p>
          <w:p w:rsidR="00CD4F91" w:rsidRPr="00CD4F91" w:rsidRDefault="00CD4F91" w:rsidP="00CD4F91">
            <w:pPr>
              <w:numPr>
                <w:ilvl w:val="0"/>
                <w:numId w:val="6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3" w:after="0" w:line="271" w:lineRule="auto"/>
              <w:ind w:left="470" w:right="254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 h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s no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ta</w:t>
            </w:r>
            <w:r w:rsidRPr="00CD4F91">
              <w:rPr>
                <w:rFonts w:ascii="Arial" w:hAnsi="Arial" w:cs="Arial"/>
                <w:spacing w:val="-2"/>
              </w:rPr>
              <w:t>il</w:t>
            </w:r>
            <w:r w:rsidRPr="00CD4F91">
              <w:rPr>
                <w:rFonts w:ascii="Arial" w:hAnsi="Arial" w:cs="Arial"/>
              </w:rPr>
              <w:t>s.</w:t>
            </w:r>
          </w:p>
          <w:p w:rsidR="00CD4F91" w:rsidRPr="00CD4F91" w:rsidRDefault="00CD4F91" w:rsidP="00CD4F91">
            <w:pPr>
              <w:numPr>
                <w:ilvl w:val="0"/>
                <w:numId w:val="6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5" w:after="0" w:line="273" w:lineRule="auto"/>
              <w:ind w:left="470" w:right="451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 xml:space="preserve">on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 xml:space="preserve">s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nc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mp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ete.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5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69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5" w:after="0" w:line="275" w:lineRule="auto"/>
              <w:ind w:left="469" w:right="156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sh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s</w:t>
            </w:r>
            <w:proofErr w:type="gramEnd"/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spacing w:val="-2"/>
              </w:rPr>
              <w:t>li</w:t>
            </w:r>
            <w:r w:rsidRPr="00CD4F91">
              <w:rPr>
                <w:rFonts w:ascii="Arial" w:hAnsi="Arial" w:cs="Arial"/>
              </w:rPr>
              <w:t>tt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 th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fu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ss.</w:t>
            </w:r>
          </w:p>
          <w:p w:rsidR="00CD4F91" w:rsidRPr="00CD4F91" w:rsidRDefault="00CD4F91" w:rsidP="00CD4F91">
            <w:pPr>
              <w:numPr>
                <w:ilvl w:val="0"/>
                <w:numId w:val="5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before="3" w:after="0" w:line="273" w:lineRule="auto"/>
              <w:ind w:left="469" w:right="254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 h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s few</w:t>
            </w:r>
            <w:r w:rsidRPr="00CD4F91">
              <w:rPr>
                <w:rFonts w:ascii="Arial" w:hAnsi="Arial" w:cs="Arial"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ta</w:t>
            </w:r>
            <w:r w:rsidRPr="00CD4F91">
              <w:rPr>
                <w:rFonts w:ascii="Arial" w:hAnsi="Arial" w:cs="Arial"/>
                <w:spacing w:val="-2"/>
              </w:rPr>
              <w:t>il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or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amp</w:t>
            </w:r>
            <w:r w:rsidRPr="00CD4F91">
              <w:rPr>
                <w:rFonts w:ascii="Arial" w:hAnsi="Arial" w:cs="Arial"/>
                <w:spacing w:val="-1"/>
              </w:rPr>
              <w:t>l</w:t>
            </w:r>
            <w:r w:rsidRPr="00CD4F91">
              <w:rPr>
                <w:rFonts w:ascii="Arial" w:hAnsi="Arial" w:cs="Arial"/>
              </w:rPr>
              <w:t>es.</w:t>
            </w:r>
          </w:p>
          <w:p w:rsidR="00CD4F91" w:rsidRPr="00CD4F91" w:rsidRDefault="00CD4F91" w:rsidP="00CD4F91">
            <w:pPr>
              <w:numPr>
                <w:ilvl w:val="0"/>
                <w:numId w:val="5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before="2" w:after="0" w:line="274" w:lineRule="auto"/>
              <w:ind w:left="469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4"/>
              </w:rPr>
              <w:t>M</w:t>
            </w:r>
            <w:r w:rsidRPr="00CD4F91">
              <w:rPr>
                <w:rFonts w:ascii="Arial" w:hAnsi="Arial" w:cs="Arial"/>
              </w:rPr>
              <w:t>ost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rts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 the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  <w:spacing w:val="3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ecti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n are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nc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2"/>
              </w:rPr>
              <w:t>m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5" w:after="0" w:line="276" w:lineRule="auto"/>
              <w:ind w:left="470" w:right="156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sh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s</w:t>
            </w:r>
            <w:proofErr w:type="gramEnd"/>
            <w:r w:rsidRPr="00CD4F91">
              <w:rPr>
                <w:rFonts w:ascii="Arial" w:hAnsi="Arial" w:cs="Arial"/>
              </w:rPr>
              <w:t xml:space="preserve"> th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ro</w:t>
            </w:r>
            <w:r w:rsidRPr="00CD4F91">
              <w:rPr>
                <w:rFonts w:ascii="Arial" w:hAnsi="Arial" w:cs="Arial"/>
                <w:spacing w:val="-4"/>
              </w:rPr>
              <w:t>u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h th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fu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ss.</w:t>
            </w:r>
          </w:p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 h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s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76" w:lineRule="auto"/>
              <w:ind w:left="470" w:right="62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se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eral</w:t>
            </w:r>
            <w:proofErr w:type="gramEnd"/>
            <w:r w:rsidRPr="00CD4F91">
              <w:rPr>
                <w:rFonts w:ascii="Arial" w:hAnsi="Arial" w:cs="Arial"/>
              </w:rPr>
              <w:t xml:space="preserve"> su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rt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</w:rPr>
              <w:t>g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ta</w:t>
            </w:r>
            <w:r w:rsidRPr="00CD4F91">
              <w:rPr>
                <w:rFonts w:ascii="Arial" w:hAnsi="Arial" w:cs="Arial"/>
                <w:spacing w:val="-2"/>
              </w:rPr>
              <w:t>il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amp</w:t>
            </w:r>
            <w:r w:rsidRPr="00CD4F91">
              <w:rPr>
                <w:rFonts w:ascii="Arial" w:hAnsi="Arial" w:cs="Arial"/>
                <w:spacing w:val="-1"/>
              </w:rPr>
              <w:t>l</w:t>
            </w:r>
            <w:r w:rsidRPr="00CD4F91">
              <w:rPr>
                <w:rFonts w:ascii="Arial" w:hAnsi="Arial" w:cs="Arial"/>
              </w:rPr>
              <w:t>es.</w:t>
            </w:r>
          </w:p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5" w:lineRule="auto"/>
              <w:ind w:left="470" w:right="241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l p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rts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</w:t>
            </w:r>
            <w:r w:rsidRPr="00CD4F91">
              <w:rPr>
                <w:rFonts w:ascii="Arial" w:hAnsi="Arial" w:cs="Arial"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</w:rPr>
              <w:t>the r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  <w:spacing w:val="3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ecti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are comp</w:t>
            </w:r>
            <w:r w:rsidRPr="00CD4F91">
              <w:rPr>
                <w:rFonts w:ascii="Arial" w:hAnsi="Arial" w:cs="Arial"/>
                <w:spacing w:val="-1"/>
              </w:rPr>
              <w:t>l</w:t>
            </w:r>
            <w:r w:rsidRPr="00CD4F91">
              <w:rPr>
                <w:rFonts w:ascii="Arial" w:hAnsi="Arial" w:cs="Arial"/>
              </w:rPr>
              <w:t>ete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d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 xml:space="preserve">ne 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ll</w:t>
            </w:r>
            <w:r w:rsidRPr="00CD4F91">
              <w:rPr>
                <w:rFonts w:ascii="Arial" w:hAnsi="Arial" w:cs="Arial"/>
              </w:rPr>
              <w:t>.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4F91" w:rsidRPr="00CD4F91" w:rsidT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24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D</w:t>
            </w:r>
            <w:r w:rsidRPr="00CD4F91">
              <w:rPr>
                <w:rFonts w:ascii="Arial" w:hAnsi="Arial" w:cs="Arial"/>
              </w:rPr>
              <w:t>emons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rati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</w:t>
            </w:r>
            <w:r w:rsidRPr="00CD4F91">
              <w:rPr>
                <w:rFonts w:ascii="Arial" w:hAnsi="Arial" w:cs="Arial"/>
                <w:spacing w:val="4"/>
              </w:rPr>
              <w:t xml:space="preserve"> 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</w:rPr>
              <w:t>g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3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 d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es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6" w:lineRule="auto"/>
              <w:ind w:left="470" w:right="34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t</w:t>
            </w:r>
            <w:proofErr w:type="gramEnd"/>
            <w:r w:rsidRPr="00CD4F91">
              <w:rPr>
                <w:rFonts w:ascii="Arial" w:hAnsi="Arial" w:cs="Arial"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</w:rPr>
              <w:t>mo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 b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y</w:t>
            </w:r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scr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pti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 xml:space="preserve">n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 the e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t/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ce.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2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69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</w:rPr>
              <w:t>he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  <w:spacing w:val="3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6" w:lineRule="auto"/>
              <w:ind w:left="469" w:right="6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mo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rat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</w:rPr>
              <w:t>s</w:t>
            </w:r>
            <w:proofErr w:type="gramEnd"/>
            <w:r w:rsidRPr="00CD4F91">
              <w:rPr>
                <w:rFonts w:ascii="Arial" w:hAnsi="Arial" w:cs="Arial"/>
              </w:rPr>
              <w:t xml:space="preserve"> stu</w:t>
            </w:r>
            <w:r w:rsidRPr="00CD4F91">
              <w:rPr>
                <w:rFonts w:ascii="Arial" w:hAnsi="Arial" w:cs="Arial"/>
                <w:spacing w:val="-1"/>
              </w:rPr>
              <w:t>d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’</w:t>
            </w:r>
            <w:r w:rsidRPr="00CD4F91">
              <w:rPr>
                <w:rFonts w:ascii="Arial" w:hAnsi="Arial" w:cs="Arial"/>
              </w:rPr>
              <w:t>s at</w:t>
            </w: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</w:rPr>
              <w:t>mpt</w:t>
            </w:r>
            <w:r w:rsidRPr="00CD4F91">
              <w:rPr>
                <w:rFonts w:ascii="Arial" w:hAnsi="Arial" w:cs="Arial"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</w:rPr>
              <w:t>to 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  <w:spacing w:val="-3"/>
              </w:rPr>
              <w:t>y</w:t>
            </w:r>
            <w:r w:rsidRPr="00CD4F91">
              <w:rPr>
                <w:rFonts w:ascii="Arial" w:hAnsi="Arial" w:cs="Arial"/>
              </w:rPr>
              <w:t xml:space="preserve">se </w:t>
            </w: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</w:rPr>
              <w:t>he e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t/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ce but fa</w:t>
            </w:r>
            <w:r w:rsidRPr="00CD4F91">
              <w:rPr>
                <w:rFonts w:ascii="Arial" w:hAnsi="Arial" w:cs="Arial"/>
                <w:spacing w:val="-2"/>
              </w:rPr>
              <w:t>il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to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mo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2"/>
              </w:rPr>
              <w:t>t</w:t>
            </w:r>
            <w:r w:rsidRPr="00CD4F91">
              <w:rPr>
                <w:rFonts w:ascii="Arial" w:hAnsi="Arial" w:cs="Arial"/>
              </w:rPr>
              <w:t>rate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pth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 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  <w:spacing w:val="-3"/>
              </w:rPr>
              <w:t>y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1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-2"/>
              </w:rPr>
              <w:t>Cl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y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5" w:lineRule="auto"/>
              <w:ind w:left="470" w:right="319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  <w:spacing w:val="1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ns</w:t>
            </w:r>
            <w:proofErr w:type="gramEnd"/>
            <w:r w:rsidRPr="00CD4F91">
              <w:rPr>
                <w:rFonts w:ascii="Arial" w:hAnsi="Arial" w:cs="Arial"/>
              </w:rPr>
              <w:t xml:space="preserve"> </w:t>
            </w:r>
            <w:r w:rsidRPr="00CD4F91">
              <w:rPr>
                <w:rFonts w:ascii="Arial" w:hAnsi="Arial" w:cs="Arial"/>
                <w:spacing w:val="-3"/>
              </w:rPr>
              <w:t>w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 xml:space="preserve">t 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as l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arned.</w:t>
            </w:r>
          </w:p>
          <w:p w:rsidR="00CD4F91" w:rsidRPr="00CD4F91" w:rsidRDefault="00CD4F91" w:rsidP="00CD4F91">
            <w:pPr>
              <w:numPr>
                <w:ilvl w:val="0"/>
                <w:numId w:val="1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5" w:lineRule="auto"/>
              <w:ind w:left="470"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2"/>
              </w:rPr>
              <w:t>f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c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 xml:space="preserve">on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 b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y</w:t>
            </w:r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simp</w:t>
            </w:r>
            <w:r w:rsidRPr="00CD4F91">
              <w:rPr>
                <w:rFonts w:ascii="Arial" w:hAnsi="Arial" w:cs="Arial"/>
                <w:spacing w:val="-1"/>
              </w:rPr>
              <w:t>l</w:t>
            </w:r>
            <w:r w:rsidRPr="00CD4F91">
              <w:rPr>
                <w:rFonts w:ascii="Arial" w:hAnsi="Arial" w:cs="Arial"/>
              </w:rPr>
              <w:t>e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scr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pti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 xml:space="preserve">n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 e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t/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 xml:space="preserve">ce </w:t>
            </w: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</w:rPr>
              <w:t>o an 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  <w:spacing w:val="-3"/>
              </w:rPr>
              <w:t>y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of 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w</w:t>
            </w:r>
            <w:r w:rsidRPr="00CD4F91">
              <w:rPr>
                <w:rFonts w:ascii="Arial" w:hAnsi="Arial" w:cs="Arial"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t co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b</w:t>
            </w:r>
            <w:r w:rsidRPr="00CD4F91">
              <w:rPr>
                <w:rFonts w:ascii="Arial" w:hAnsi="Arial" w:cs="Arial"/>
                <w:spacing w:val="-1"/>
              </w:rPr>
              <w:t>u</w:t>
            </w:r>
            <w:r w:rsidRPr="00CD4F91">
              <w:rPr>
                <w:rFonts w:ascii="Arial" w:hAnsi="Arial" w:cs="Arial"/>
              </w:rPr>
              <w:t>ted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 xml:space="preserve">to 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ng</w:t>
            </w:r>
            <w:r w:rsidRPr="00CD4F91">
              <w:rPr>
                <w:rFonts w:ascii="Arial" w:hAnsi="Arial" w:cs="Arial"/>
                <w:spacing w:val="2"/>
              </w:rPr>
              <w:t xml:space="preserve"> 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u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rsta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  <w:spacing w:val="2"/>
              </w:rPr>
              <w:t>g.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D4F91" w:rsidRPr="00CD4F91" w:rsidRDefault="00CD4F91" w:rsidP="00CD4F91">
      <w:pPr>
        <w:kinsoku w:val="0"/>
        <w:overflowPunct w:val="0"/>
        <w:autoSpaceDE w:val="0"/>
        <w:autoSpaceDN w:val="0"/>
        <w:adjustRightInd w:val="0"/>
        <w:spacing w:before="8" w:after="0" w:line="90" w:lineRule="exact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2132"/>
        <w:gridCol w:w="2132"/>
        <w:gridCol w:w="2131"/>
        <w:gridCol w:w="932"/>
      </w:tblGrid>
      <w:tr w:rsidR="00CD4F91" w:rsidRP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64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2"/>
              </w:rPr>
              <w:t>C</w:t>
            </w:r>
            <w:r w:rsidRPr="00CD4F91">
              <w:rPr>
                <w:rFonts w:ascii="Arial" w:hAnsi="Arial" w:cs="Arial"/>
                <w:b/>
                <w:bCs/>
              </w:rPr>
              <w:t>r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te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r</w:t>
            </w:r>
            <w:r w:rsidRPr="00CD4F91">
              <w:rPr>
                <w:rFonts w:ascii="Arial" w:hAnsi="Arial" w:cs="Arial"/>
                <w:b/>
                <w:bCs/>
              </w:rPr>
              <w:t>ia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1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6" w:lineRule="auto"/>
              <w:ind w:left="102" w:right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 xml:space="preserve">e 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CD4F91">
              <w:rPr>
                <w:rFonts w:ascii="Arial" w:hAnsi="Arial" w:cs="Arial"/>
                <w:b/>
                <w:bCs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>rned s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met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h</w:t>
            </w:r>
            <w:r w:rsidRPr="00CD4F91">
              <w:rPr>
                <w:rFonts w:ascii="Arial" w:hAnsi="Arial" w:cs="Arial"/>
                <w:b/>
                <w:bCs/>
              </w:rPr>
              <w:t>ing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–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b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 xml:space="preserve">t 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’re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n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t pro</w:t>
            </w:r>
            <w:r w:rsidRPr="00CD4F91">
              <w:rPr>
                <w:rFonts w:ascii="Arial" w:hAnsi="Arial" w:cs="Arial"/>
                <w:b/>
                <w:bCs/>
                <w:spacing w:val="-4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>ing it!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2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7" w:lineRule="auto"/>
              <w:ind w:left="102" w:right="538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’re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on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the r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g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h</w:t>
            </w:r>
            <w:r w:rsidRPr="00CD4F91">
              <w:rPr>
                <w:rFonts w:ascii="Arial" w:hAnsi="Arial" w:cs="Arial"/>
                <w:b/>
                <w:bCs/>
              </w:rPr>
              <w:t>t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CD4F91">
              <w:rPr>
                <w:rFonts w:ascii="Arial" w:hAnsi="Arial" w:cs="Arial"/>
                <w:b/>
                <w:bCs/>
              </w:rPr>
              <w:t>rack b</w:t>
            </w:r>
            <w:r w:rsidRPr="00CD4F91">
              <w:rPr>
                <w:rFonts w:ascii="Arial" w:hAnsi="Arial" w:cs="Arial"/>
                <w:b/>
                <w:bCs/>
                <w:spacing w:val="-4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t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F91">
              <w:rPr>
                <w:rFonts w:ascii="Arial" w:hAnsi="Arial" w:cs="Arial"/>
                <w:b/>
                <w:bCs/>
                <w:spacing w:val="-3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ou</w:t>
            </w:r>
            <w:proofErr w:type="gramEnd"/>
            <w:r w:rsidRPr="00CD4F91">
              <w:rPr>
                <w:rFonts w:ascii="Arial" w:hAnsi="Arial" w:cs="Arial"/>
                <w:b/>
                <w:bCs/>
              </w:rPr>
              <w:t xml:space="preserve"> 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>n do be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CD4F91">
              <w:rPr>
                <w:rFonts w:ascii="Arial" w:hAnsi="Arial" w:cs="Arial"/>
                <w:b/>
                <w:bCs/>
              </w:rPr>
              <w:t>ter!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102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b/>
                <w:bCs/>
              </w:rPr>
              <w:t>3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6" w:lineRule="auto"/>
              <w:ind w:left="102" w:righ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2"/>
              </w:rPr>
              <w:t>B</w:t>
            </w:r>
            <w:r w:rsidRPr="00CD4F91">
              <w:rPr>
                <w:rFonts w:ascii="Arial" w:hAnsi="Arial" w:cs="Arial"/>
                <w:b/>
                <w:bCs/>
              </w:rPr>
              <w:t>ra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!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Y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u</w:t>
            </w:r>
            <w:r w:rsidRPr="00CD4F91">
              <w:rPr>
                <w:rFonts w:ascii="Arial" w:hAnsi="Arial" w:cs="Arial"/>
                <w:b/>
                <w:bCs/>
              </w:rPr>
              <w:t>’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CD4F91">
              <w:rPr>
                <w:rFonts w:ascii="Arial" w:hAnsi="Arial" w:cs="Arial"/>
                <w:b/>
                <w:bCs/>
              </w:rPr>
              <w:t xml:space="preserve">e 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 xml:space="preserve">done </w:t>
            </w:r>
            <w:r w:rsidRPr="00CD4F91">
              <w:rPr>
                <w:rFonts w:ascii="Arial" w:hAnsi="Arial" w:cs="Arial"/>
                <w:b/>
                <w:bCs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x</w:t>
            </w:r>
            <w:r w:rsidRPr="00CD4F91">
              <w:rPr>
                <w:rFonts w:ascii="Arial" w:hAnsi="Arial" w:cs="Arial"/>
                <w:b/>
                <w:bCs/>
              </w:rPr>
              <w:t>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CD4F91">
              <w:rPr>
                <w:rFonts w:ascii="Arial" w:hAnsi="Arial" w:cs="Arial"/>
                <w:b/>
                <w:bCs/>
              </w:rPr>
              <w:t>pt</w:t>
            </w:r>
            <w:r w:rsidRPr="00CD4F91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CD4F91">
              <w:rPr>
                <w:rFonts w:ascii="Arial" w:hAnsi="Arial" w:cs="Arial"/>
                <w:b/>
                <w:bCs/>
              </w:rPr>
              <w:t>o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n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 xml:space="preserve">lly </w:t>
            </w:r>
            <w:r w:rsidRPr="00CD4F91">
              <w:rPr>
                <w:rFonts w:ascii="Arial" w:hAnsi="Arial" w:cs="Arial"/>
                <w:b/>
                <w:bCs/>
                <w:spacing w:val="3"/>
              </w:rPr>
              <w:t>w</w:t>
            </w:r>
            <w:r w:rsidRPr="00CD4F91">
              <w:rPr>
                <w:rFonts w:ascii="Arial" w:hAnsi="Arial" w:cs="Arial"/>
                <w:b/>
                <w:bCs/>
                <w:spacing w:val="-3"/>
              </w:rPr>
              <w:t>e</w:t>
            </w:r>
            <w:r w:rsidRPr="00CD4F91">
              <w:rPr>
                <w:rFonts w:ascii="Arial" w:hAnsi="Arial" w:cs="Arial"/>
                <w:b/>
                <w:bCs/>
                <w:spacing w:val="-2"/>
              </w:rPr>
              <w:t>l</w:t>
            </w:r>
            <w:r w:rsidRPr="00CD4F91">
              <w:rPr>
                <w:rFonts w:ascii="Arial" w:hAnsi="Arial" w:cs="Arial"/>
                <w:b/>
                <w:bCs/>
              </w:rPr>
              <w:t>l!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CD4F91">
              <w:rPr>
                <w:rFonts w:ascii="Arial" w:hAnsi="Arial" w:cs="Arial"/>
                <w:b/>
                <w:bCs/>
              </w:rPr>
              <w:t>c</w:t>
            </w:r>
            <w:r w:rsidRPr="00CD4F91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CD4F91">
              <w:rPr>
                <w:rFonts w:ascii="Arial" w:hAnsi="Arial" w:cs="Arial"/>
                <w:b/>
                <w:bCs/>
              </w:rPr>
              <w:t>re</w:t>
            </w:r>
          </w:p>
        </w:tc>
      </w:tr>
      <w:tr w:rsidR="00CD4F91" w:rsidRP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07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 w:right="327"/>
              <w:jc w:val="both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</w:rPr>
              <w:lastRenderedPageBreak/>
              <w:t>O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75" w:lineRule="auto"/>
              <w:ind w:left="102" w:right="7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</w:t>
            </w:r>
            <w:r w:rsidRPr="00CD4F91">
              <w:rPr>
                <w:rFonts w:ascii="Arial" w:hAnsi="Arial" w:cs="Arial"/>
                <w:spacing w:val="2"/>
              </w:rPr>
              <w:t xml:space="preserve"> </w:t>
            </w:r>
            <w:r w:rsidRPr="00CD4F91">
              <w:rPr>
                <w:rFonts w:ascii="Arial" w:hAnsi="Arial" w:cs="Arial"/>
              </w:rPr>
              <w:t>re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 xml:space="preserve">t </w:t>
            </w:r>
            <w:r w:rsidRPr="00CD4F91">
              <w:rPr>
                <w:rFonts w:ascii="Arial" w:hAnsi="Arial" w:cs="Arial"/>
                <w:spacing w:val="-2"/>
              </w:rPr>
              <w:t>Cl</w:t>
            </w:r>
            <w:r w:rsidRPr="00CD4F91">
              <w:rPr>
                <w:rFonts w:ascii="Arial" w:hAnsi="Arial" w:cs="Arial"/>
              </w:rPr>
              <w:t>arity</w:t>
            </w:r>
            <w:r w:rsidRPr="00CD4F91">
              <w:rPr>
                <w:rFonts w:ascii="Arial" w:hAnsi="Arial" w:cs="Arial"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</w:rPr>
              <w:t>of re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6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</w:rPr>
              <w:t>Id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 xml:space="preserve">as 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</w:rPr>
              <w:t>re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40" w:lineRule="auto"/>
              <w:ind w:left="470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sor</w:t>
            </w:r>
            <w:r w:rsidRPr="00CD4F91">
              <w:rPr>
                <w:rFonts w:ascii="Arial" w:hAnsi="Arial" w:cs="Arial"/>
                <w:spacing w:val="2"/>
              </w:rPr>
              <w:t>g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se</w:t>
            </w:r>
            <w:r w:rsidRPr="00CD4F91">
              <w:rPr>
                <w:rFonts w:ascii="Arial" w:hAnsi="Arial" w:cs="Arial"/>
                <w:spacing w:val="-4"/>
              </w:rPr>
              <w:t>d</w:t>
            </w:r>
            <w:proofErr w:type="gramEnd"/>
            <w:r w:rsidRPr="00CD4F91">
              <w:rPr>
                <w:rFonts w:ascii="Arial" w:hAnsi="Arial" w:cs="Arial"/>
              </w:rPr>
              <w:t>.</w:t>
            </w:r>
          </w:p>
          <w:p w:rsidR="00CD4F91" w:rsidRPr="00CD4F91" w:rsidRDefault="00CD4F91" w:rsidP="00CD4F91">
            <w:pPr>
              <w:numPr>
                <w:ilvl w:val="0"/>
                <w:numId w:val="6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37" w:after="0" w:line="275" w:lineRule="auto"/>
              <w:ind w:left="470" w:righ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</w:rPr>
              <w:t>L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n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u</w:t>
            </w:r>
            <w:r w:rsidRPr="00CD4F91">
              <w:rPr>
                <w:rFonts w:ascii="Arial" w:hAnsi="Arial" w:cs="Arial"/>
                <w:spacing w:val="-4"/>
              </w:rPr>
              <w:t>a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 xml:space="preserve"> i</w:t>
            </w:r>
            <w:r w:rsidRPr="00CD4F91">
              <w:rPr>
                <w:rFonts w:ascii="Arial" w:hAnsi="Arial" w:cs="Arial"/>
              </w:rPr>
              <w:t>s u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c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2"/>
              </w:rPr>
              <w:t xml:space="preserve"> </w:t>
            </w:r>
            <w:r w:rsidRPr="00CD4F91">
              <w:rPr>
                <w:rFonts w:ascii="Arial" w:hAnsi="Arial" w:cs="Arial"/>
                <w:spacing w:val="-1"/>
              </w:rPr>
              <w:t xml:space="preserve">and </w:t>
            </w:r>
            <w:r w:rsidRPr="00CD4F91">
              <w:rPr>
                <w:rFonts w:ascii="Arial" w:hAnsi="Arial" w:cs="Arial"/>
              </w:rPr>
              <w:t>co</w:t>
            </w:r>
            <w:r w:rsidRPr="00CD4F91">
              <w:rPr>
                <w:rFonts w:ascii="Arial" w:hAnsi="Arial" w:cs="Arial"/>
                <w:spacing w:val="-4"/>
              </w:rPr>
              <w:t>n</w:t>
            </w:r>
            <w:r w:rsidRPr="00CD4F91">
              <w:rPr>
                <w:rFonts w:ascii="Arial" w:hAnsi="Arial" w:cs="Arial"/>
                <w:spacing w:val="3"/>
              </w:rPr>
              <w:t>f</w:t>
            </w:r>
            <w:r w:rsidRPr="00CD4F91">
              <w:rPr>
                <w:rFonts w:ascii="Arial" w:hAnsi="Arial" w:cs="Arial"/>
              </w:rPr>
              <w:t>us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</w:rPr>
              <w:t>g thro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</w:rPr>
              <w:t>t.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5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69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</w:rPr>
              <w:t>Id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 xml:space="preserve">as 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</w:rPr>
              <w:t>re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5" w:lineRule="auto"/>
              <w:ind w:left="469" w:right="130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sed</w:t>
            </w:r>
            <w:proofErr w:type="gramEnd"/>
            <w:r w:rsidRPr="00CD4F91">
              <w:rPr>
                <w:rFonts w:ascii="Arial" w:hAnsi="Arial" w:cs="Arial"/>
              </w:rPr>
              <w:t xml:space="preserve"> b</w:t>
            </w:r>
            <w:r w:rsidRPr="00CD4F91">
              <w:rPr>
                <w:rFonts w:ascii="Arial" w:hAnsi="Arial" w:cs="Arial"/>
                <w:spacing w:val="-1"/>
              </w:rPr>
              <w:t>u</w:t>
            </w:r>
            <w:r w:rsidRPr="00CD4F91">
              <w:rPr>
                <w:rFonts w:ascii="Arial" w:hAnsi="Arial" w:cs="Arial"/>
              </w:rPr>
              <w:t>t p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ra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hs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are n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2"/>
              </w:rPr>
              <w:t xml:space="preserve"> </w:t>
            </w:r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l co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str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</w:rPr>
              <w:t>cte</w:t>
            </w:r>
            <w:r w:rsidRPr="00CD4F91">
              <w:rPr>
                <w:rFonts w:ascii="Arial" w:hAnsi="Arial" w:cs="Arial"/>
                <w:spacing w:val="-4"/>
              </w:rPr>
              <w:t>d</w:t>
            </w:r>
            <w:r w:rsidRPr="00CD4F91">
              <w:rPr>
                <w:rFonts w:ascii="Arial" w:hAnsi="Arial" w:cs="Arial"/>
              </w:rPr>
              <w:t>.</w:t>
            </w:r>
          </w:p>
          <w:p w:rsidR="00CD4F91" w:rsidRPr="00CD4F91" w:rsidRDefault="00CD4F91" w:rsidP="00CD4F91">
            <w:pPr>
              <w:numPr>
                <w:ilvl w:val="0"/>
                <w:numId w:val="5"/>
              </w:numPr>
              <w:tabs>
                <w:tab w:val="left" w:pos="469"/>
              </w:tabs>
              <w:kinsoku w:val="0"/>
              <w:overflowPunct w:val="0"/>
              <w:autoSpaceDE w:val="0"/>
              <w:autoSpaceDN w:val="0"/>
              <w:adjustRightInd w:val="0"/>
              <w:spacing w:before="3" w:after="0" w:line="273" w:lineRule="auto"/>
              <w:ind w:left="469" w:right="7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</w:rPr>
              <w:t>Fr</w:t>
            </w:r>
            <w:r w:rsidRPr="00CD4F91">
              <w:rPr>
                <w:rFonts w:ascii="Arial" w:hAnsi="Arial" w:cs="Arial"/>
                <w:spacing w:val="-3"/>
              </w:rPr>
              <w:t>e</w:t>
            </w:r>
            <w:r w:rsidRPr="00CD4F91">
              <w:rPr>
                <w:rFonts w:ascii="Arial" w:hAnsi="Arial" w:cs="Arial"/>
                <w:spacing w:val="1"/>
              </w:rPr>
              <w:t>q</w:t>
            </w:r>
            <w:r w:rsidRPr="00CD4F91">
              <w:rPr>
                <w:rFonts w:ascii="Arial" w:hAnsi="Arial" w:cs="Arial"/>
              </w:rPr>
              <w:t>u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 xml:space="preserve">nt 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ses in c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arit</w:t>
            </w:r>
            <w:r w:rsidRPr="00CD4F91">
              <w:rPr>
                <w:rFonts w:ascii="Arial" w:hAnsi="Arial" w:cs="Arial"/>
                <w:spacing w:val="-2"/>
              </w:rPr>
              <w:t>y</w:t>
            </w:r>
            <w:r w:rsidRPr="00CD4F91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47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</w:rPr>
              <w:t>Id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 xml:space="preserve">as 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</w:rPr>
              <w:t xml:space="preserve">re </w:t>
            </w:r>
            <w:r w:rsidRPr="00CD4F91">
              <w:rPr>
                <w:rFonts w:ascii="Arial" w:hAnsi="Arial" w:cs="Arial"/>
                <w:spacing w:val="-2"/>
              </w:rPr>
              <w:t>v</w:t>
            </w:r>
            <w:r w:rsidRPr="00CD4F91">
              <w:rPr>
                <w:rFonts w:ascii="Arial" w:hAnsi="Arial" w:cs="Arial"/>
              </w:rPr>
              <w:t>ery</w:t>
            </w:r>
          </w:p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before="38" w:after="0" w:line="275" w:lineRule="auto"/>
              <w:ind w:left="470" w:right="241"/>
              <w:rPr>
                <w:rFonts w:ascii="Arial" w:hAnsi="Arial" w:cs="Arial"/>
              </w:rPr>
            </w:pPr>
            <w:proofErr w:type="gramStart"/>
            <w:r w:rsidRPr="00CD4F91">
              <w:rPr>
                <w:rFonts w:ascii="Arial" w:hAnsi="Arial" w:cs="Arial"/>
                <w:spacing w:val="-4"/>
              </w:rPr>
              <w:t>w</w:t>
            </w:r>
            <w:r w:rsidRPr="00CD4F91">
              <w:rPr>
                <w:rFonts w:ascii="Arial" w:hAnsi="Arial" w:cs="Arial"/>
                <w:spacing w:val="1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l</w:t>
            </w:r>
            <w:proofErr w:type="gramEnd"/>
            <w:r w:rsidRPr="00CD4F91">
              <w:rPr>
                <w:rFonts w:ascii="Arial" w:hAnsi="Arial" w:cs="Arial"/>
              </w:rPr>
              <w:t xml:space="preserve"> or</w:t>
            </w:r>
            <w:r w:rsidRPr="00CD4F91">
              <w:rPr>
                <w:rFonts w:ascii="Arial" w:hAnsi="Arial" w:cs="Arial"/>
                <w:spacing w:val="2"/>
              </w:rPr>
              <w:t>g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 xml:space="preserve">sed </w:t>
            </w:r>
            <w:r w:rsidRPr="00CD4F91">
              <w:rPr>
                <w:rFonts w:ascii="Arial" w:hAnsi="Arial" w:cs="Arial"/>
                <w:spacing w:val="-2"/>
              </w:rPr>
              <w:t>wi</w:t>
            </w:r>
            <w:r w:rsidRPr="00CD4F91">
              <w:rPr>
                <w:rFonts w:ascii="Arial" w:hAnsi="Arial" w:cs="Arial"/>
              </w:rPr>
              <w:t xml:space="preserve">th </w:t>
            </w:r>
            <w:r w:rsidRPr="00CD4F91">
              <w:rPr>
                <w:rFonts w:ascii="Arial" w:hAnsi="Arial" w:cs="Arial"/>
                <w:spacing w:val="-3"/>
              </w:rPr>
              <w:t>w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  <w:spacing w:val="-1"/>
              </w:rPr>
              <w:t>l</w:t>
            </w:r>
            <w:r w:rsidRPr="00CD4F91">
              <w:rPr>
                <w:rFonts w:ascii="Arial" w:hAnsi="Arial" w:cs="Arial"/>
              </w:rPr>
              <w:t>- co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str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</w:rPr>
              <w:t>cted p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ra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h</w:t>
            </w:r>
            <w:r w:rsidRPr="00CD4F91">
              <w:rPr>
                <w:rFonts w:ascii="Arial" w:hAnsi="Arial" w:cs="Arial"/>
                <w:spacing w:val="-3"/>
              </w:rPr>
              <w:t>s</w:t>
            </w:r>
            <w:r w:rsidRPr="00CD4F91">
              <w:rPr>
                <w:rFonts w:ascii="Arial" w:hAnsi="Arial" w:cs="Arial"/>
              </w:rPr>
              <w:t>.</w:t>
            </w:r>
          </w:p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3" w:after="0" w:line="273" w:lineRule="auto"/>
              <w:ind w:left="470" w:right="301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</w:rPr>
              <w:t>he</w:t>
            </w:r>
            <w:r w:rsidRPr="00CD4F91">
              <w:rPr>
                <w:rFonts w:ascii="Arial" w:hAnsi="Arial" w:cs="Arial"/>
                <w:spacing w:val="-2"/>
              </w:rPr>
              <w:t xml:space="preserve"> l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>u</w:t>
            </w:r>
            <w:r w:rsidRPr="00CD4F91">
              <w:rPr>
                <w:rFonts w:ascii="Arial" w:hAnsi="Arial" w:cs="Arial"/>
                <w:spacing w:val="-4"/>
              </w:rPr>
              <w:t>a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</w:rPr>
              <w:t xml:space="preserve">e 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c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d 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press</w:t>
            </w:r>
            <w:r w:rsidRPr="00CD4F91">
              <w:rPr>
                <w:rFonts w:ascii="Arial" w:hAnsi="Arial" w:cs="Arial"/>
                <w:spacing w:val="-1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v</w:t>
            </w:r>
            <w:r w:rsidRPr="00CD4F91">
              <w:rPr>
                <w:rFonts w:ascii="Arial" w:hAnsi="Arial" w:cs="Arial"/>
              </w:rPr>
              <w:t>e.</w:t>
            </w:r>
          </w:p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5" w:after="0" w:line="275" w:lineRule="auto"/>
              <w:ind w:left="470" w:right="130"/>
              <w:rPr>
                <w:rFonts w:ascii="Arial" w:hAnsi="Arial" w:cs="Arial"/>
              </w:rPr>
            </w:pPr>
            <w:r w:rsidRPr="00CD4F91">
              <w:rPr>
                <w:rFonts w:ascii="Arial" w:hAnsi="Arial" w:cs="Arial"/>
                <w:spacing w:val="1"/>
              </w:rPr>
              <w:t>T</w:t>
            </w:r>
            <w:r w:rsidRPr="00CD4F91">
              <w:rPr>
                <w:rFonts w:ascii="Arial" w:hAnsi="Arial" w:cs="Arial"/>
              </w:rPr>
              <w:t>he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re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4"/>
              </w:rPr>
              <w:t>e</w:t>
            </w:r>
            <w:r w:rsidRPr="00CD4F91">
              <w:rPr>
                <w:rFonts w:ascii="Arial" w:hAnsi="Arial" w:cs="Arial"/>
              </w:rPr>
              <w:t>r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can cre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te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me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tal p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cture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</w:t>
            </w:r>
            <w:r w:rsidRPr="00CD4F91">
              <w:rPr>
                <w:rFonts w:ascii="Arial" w:hAnsi="Arial" w:cs="Arial"/>
                <w:spacing w:val="-1"/>
              </w:rPr>
              <w:t xml:space="preserve"> </w:t>
            </w:r>
            <w:r w:rsidRPr="00CD4F91">
              <w:rPr>
                <w:rFonts w:ascii="Arial" w:hAnsi="Arial" w:cs="Arial"/>
              </w:rPr>
              <w:t>the 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tu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t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on b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</w:rPr>
              <w:t>g 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scr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>b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</w:rPr>
              <w:t>d.</w:t>
            </w:r>
          </w:p>
          <w:p w:rsidR="00CD4F91" w:rsidRPr="00CD4F91" w:rsidRDefault="00CD4F91" w:rsidP="00CD4F91">
            <w:pPr>
              <w:numPr>
                <w:ilvl w:val="0"/>
                <w:numId w:val="4"/>
              </w:numPr>
              <w:tabs>
                <w:tab w:val="left" w:pos="470"/>
              </w:tabs>
              <w:kinsoku w:val="0"/>
              <w:overflowPunct w:val="0"/>
              <w:autoSpaceDE w:val="0"/>
              <w:autoSpaceDN w:val="0"/>
              <w:adjustRightInd w:val="0"/>
              <w:spacing w:before="1" w:after="0" w:line="275" w:lineRule="auto"/>
              <w:ind w:left="470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  <w:spacing w:val="-3"/>
              </w:rPr>
              <w:t>x</w:t>
            </w:r>
            <w:r w:rsidRPr="00CD4F91">
              <w:rPr>
                <w:rFonts w:ascii="Arial" w:hAnsi="Arial" w:cs="Arial"/>
              </w:rPr>
              <w:t>p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a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ati</w:t>
            </w:r>
            <w:r w:rsidRPr="00CD4F91">
              <w:rPr>
                <w:rFonts w:ascii="Arial" w:hAnsi="Arial" w:cs="Arial"/>
                <w:spacing w:val="-1"/>
              </w:rPr>
              <w:t>o</w:t>
            </w:r>
            <w:r w:rsidRPr="00CD4F91">
              <w:rPr>
                <w:rFonts w:ascii="Arial" w:hAnsi="Arial" w:cs="Arial"/>
              </w:rPr>
              <w:t>n of co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ce</w:t>
            </w:r>
            <w:r w:rsidRPr="00CD4F91">
              <w:rPr>
                <w:rFonts w:ascii="Arial" w:hAnsi="Arial" w:cs="Arial"/>
                <w:spacing w:val="-1"/>
              </w:rPr>
              <w:t>p</w:t>
            </w:r>
            <w:r w:rsidRPr="00CD4F91">
              <w:rPr>
                <w:rFonts w:ascii="Arial" w:hAnsi="Arial" w:cs="Arial"/>
              </w:rPr>
              <w:t>ts m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  <w:spacing w:val="2"/>
              </w:rPr>
              <w:t>k</w:t>
            </w:r>
            <w:r w:rsidRPr="00CD4F91">
              <w:rPr>
                <w:rFonts w:ascii="Arial" w:hAnsi="Arial" w:cs="Arial"/>
              </w:rPr>
              <w:t>es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se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</w:rPr>
              <w:t>se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to an u</w:t>
            </w:r>
            <w:r w:rsidRPr="00CD4F91">
              <w:rPr>
                <w:rFonts w:ascii="Arial" w:hAnsi="Arial" w:cs="Arial"/>
                <w:spacing w:val="-1"/>
              </w:rPr>
              <w:t>n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  <w:spacing w:val="3"/>
              </w:rPr>
              <w:t>f</w:t>
            </w:r>
            <w:r w:rsidRPr="00CD4F91">
              <w:rPr>
                <w:rFonts w:ascii="Arial" w:hAnsi="Arial" w:cs="Arial"/>
              </w:rPr>
              <w:t>o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med re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1"/>
              </w:rPr>
              <w:t>e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</w:rPr>
              <w:t>.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4F91" w:rsidRP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2"/>
        </w:trPr>
        <w:tc>
          <w:tcPr>
            <w:tcW w:w="8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</w:rPr>
              <w:t>Inc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us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</w:rPr>
              <w:t xml:space="preserve">on </w:t>
            </w:r>
            <w:r w:rsidRPr="00CD4F91">
              <w:rPr>
                <w:rFonts w:ascii="Arial" w:hAnsi="Arial" w:cs="Arial"/>
                <w:spacing w:val="-3"/>
              </w:rPr>
              <w:t>o</w:t>
            </w:r>
            <w:r w:rsidRPr="00CD4F91">
              <w:rPr>
                <w:rFonts w:ascii="Arial" w:hAnsi="Arial" w:cs="Arial"/>
              </w:rPr>
              <w:t>f</w:t>
            </w:r>
            <w:r w:rsidRPr="00CD4F91">
              <w:rPr>
                <w:rFonts w:ascii="Arial" w:hAnsi="Arial" w:cs="Arial"/>
                <w:spacing w:val="2"/>
              </w:rPr>
              <w:t xml:space="preserve"> </w:t>
            </w:r>
            <w:r w:rsidRPr="00CD4F91">
              <w:rPr>
                <w:rFonts w:ascii="Arial" w:hAnsi="Arial" w:cs="Arial"/>
                <w:spacing w:val="-2"/>
              </w:rPr>
              <w:t>l</w:t>
            </w:r>
            <w:r w:rsidRPr="00CD4F91">
              <w:rPr>
                <w:rFonts w:ascii="Arial" w:hAnsi="Arial" w:cs="Arial"/>
              </w:rPr>
              <w:t>ect</w:t>
            </w:r>
            <w:r w:rsidRPr="00CD4F91">
              <w:rPr>
                <w:rFonts w:ascii="Arial" w:hAnsi="Arial" w:cs="Arial"/>
                <w:spacing w:val="-3"/>
              </w:rPr>
              <w:t>u</w:t>
            </w:r>
            <w:r w:rsidRPr="00CD4F91">
              <w:rPr>
                <w:rFonts w:ascii="Arial" w:hAnsi="Arial" w:cs="Arial"/>
              </w:rPr>
              <w:t>rer’s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fe</w:t>
            </w:r>
            <w:r w:rsidRPr="00CD4F91">
              <w:rPr>
                <w:rFonts w:ascii="Arial" w:hAnsi="Arial" w:cs="Arial"/>
                <w:spacing w:val="-4"/>
              </w:rPr>
              <w:t>e</w:t>
            </w:r>
            <w:r w:rsidRPr="00CD4F91">
              <w:rPr>
                <w:rFonts w:ascii="Arial" w:hAnsi="Arial" w:cs="Arial"/>
              </w:rPr>
              <w:t>d</w:t>
            </w:r>
            <w:r w:rsidRPr="00CD4F91">
              <w:rPr>
                <w:rFonts w:ascii="Arial" w:hAnsi="Arial" w:cs="Arial"/>
                <w:spacing w:val="-1"/>
              </w:rPr>
              <w:t>b</w:t>
            </w:r>
            <w:r w:rsidRPr="00CD4F91">
              <w:rPr>
                <w:rFonts w:ascii="Arial" w:hAnsi="Arial" w:cs="Arial"/>
              </w:rPr>
              <w:t xml:space="preserve">ack on </w:t>
            </w:r>
            <w:r w:rsidRPr="00CD4F91">
              <w:rPr>
                <w:rFonts w:ascii="Arial" w:hAnsi="Arial" w:cs="Arial"/>
                <w:spacing w:val="-1"/>
              </w:rPr>
              <w:t>A</w:t>
            </w:r>
            <w:r w:rsidRPr="00CD4F91">
              <w:rPr>
                <w:rFonts w:ascii="Arial" w:hAnsi="Arial" w:cs="Arial"/>
                <w:spacing w:val="-3"/>
              </w:rPr>
              <w:t>s</w:t>
            </w:r>
            <w:r w:rsidRPr="00CD4F91">
              <w:rPr>
                <w:rFonts w:ascii="Arial" w:hAnsi="Arial" w:cs="Arial"/>
              </w:rPr>
              <w:t>s</w:t>
            </w:r>
            <w:r w:rsidRPr="00CD4F91">
              <w:rPr>
                <w:rFonts w:ascii="Arial" w:hAnsi="Arial" w:cs="Arial"/>
                <w:spacing w:val="-2"/>
              </w:rPr>
              <w:t>i</w:t>
            </w:r>
            <w:r w:rsidRPr="00CD4F91">
              <w:rPr>
                <w:rFonts w:ascii="Arial" w:hAnsi="Arial" w:cs="Arial"/>
                <w:spacing w:val="1"/>
              </w:rPr>
              <w:t>g</w:t>
            </w:r>
            <w:r w:rsidRPr="00CD4F91">
              <w:rPr>
                <w:rFonts w:ascii="Arial" w:hAnsi="Arial" w:cs="Arial"/>
                <w:spacing w:val="-3"/>
              </w:rPr>
              <w:t>n</w:t>
            </w:r>
            <w:r w:rsidRPr="00CD4F91">
              <w:rPr>
                <w:rFonts w:ascii="Arial" w:hAnsi="Arial" w:cs="Arial"/>
              </w:rPr>
              <w:t>me</w:t>
            </w:r>
            <w:r w:rsidRPr="00CD4F91">
              <w:rPr>
                <w:rFonts w:ascii="Arial" w:hAnsi="Arial" w:cs="Arial"/>
                <w:spacing w:val="-4"/>
              </w:rPr>
              <w:t>n</w:t>
            </w:r>
            <w:r w:rsidRPr="00CD4F91">
              <w:rPr>
                <w:rFonts w:ascii="Arial" w:hAnsi="Arial" w:cs="Arial"/>
              </w:rPr>
              <w:t>ts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1</w:t>
            </w:r>
            <w:r w:rsidRPr="00CD4F91">
              <w:rPr>
                <w:rFonts w:ascii="Arial" w:hAnsi="Arial" w:cs="Arial"/>
                <w:spacing w:val="1"/>
              </w:rPr>
              <w:t xml:space="preserve"> </w:t>
            </w:r>
            <w:r w:rsidRPr="00CD4F91">
              <w:rPr>
                <w:rFonts w:ascii="Arial" w:hAnsi="Arial" w:cs="Arial"/>
              </w:rPr>
              <w:t>-3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(1</w:t>
            </w:r>
            <w:r w:rsidRPr="00CD4F91">
              <w:rPr>
                <w:rFonts w:ascii="Arial" w:hAnsi="Arial" w:cs="Arial"/>
                <w:spacing w:val="-2"/>
              </w:rPr>
              <w:t xml:space="preserve"> </w:t>
            </w:r>
            <w:r w:rsidRPr="00CD4F91">
              <w:rPr>
                <w:rFonts w:ascii="Arial" w:hAnsi="Arial" w:cs="Arial"/>
              </w:rPr>
              <w:t>m</w:t>
            </w:r>
            <w:r w:rsidRPr="00CD4F91">
              <w:rPr>
                <w:rFonts w:ascii="Arial" w:hAnsi="Arial" w:cs="Arial"/>
                <w:spacing w:val="-3"/>
              </w:rPr>
              <w:t>a</w:t>
            </w:r>
            <w:r w:rsidRPr="00CD4F91">
              <w:rPr>
                <w:rFonts w:ascii="Arial" w:hAnsi="Arial" w:cs="Arial"/>
                <w:spacing w:val="-2"/>
              </w:rPr>
              <w:t>r</w:t>
            </w:r>
            <w:r w:rsidRPr="00CD4F91">
              <w:rPr>
                <w:rFonts w:ascii="Arial" w:hAnsi="Arial" w:cs="Arial"/>
                <w:spacing w:val="2"/>
              </w:rPr>
              <w:t>k</w:t>
            </w:r>
            <w:r w:rsidRPr="00CD4F91">
              <w:rPr>
                <w:rFonts w:ascii="Arial" w:hAnsi="Arial" w:cs="Arial"/>
              </w:rPr>
              <w:t>)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4F91" w:rsidRPr="00CD4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2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F91" w:rsidRPr="00CD4F91" w:rsidRDefault="00CD4F91" w:rsidP="00CD4F91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exact"/>
              <w:ind w:lef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CD4F91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CD4F91">
              <w:rPr>
                <w:rFonts w:ascii="Arial" w:hAnsi="Arial" w:cs="Arial"/>
                <w:b/>
                <w:bCs/>
              </w:rPr>
              <w:t>OT</w:t>
            </w:r>
            <w:r w:rsidRPr="00CD4F91">
              <w:rPr>
                <w:rFonts w:ascii="Arial" w:hAnsi="Arial" w:cs="Arial"/>
                <w:b/>
                <w:bCs/>
                <w:spacing w:val="-7"/>
              </w:rPr>
              <w:t>A</w:t>
            </w:r>
            <w:r w:rsidRPr="00CD4F91">
              <w:rPr>
                <w:rFonts w:ascii="Arial" w:hAnsi="Arial" w:cs="Arial"/>
                <w:b/>
                <w:bCs/>
              </w:rPr>
              <w:t xml:space="preserve">L                                                                                                                  </w:t>
            </w:r>
            <w:r w:rsidRPr="00CD4F91">
              <w:rPr>
                <w:rFonts w:ascii="Arial" w:hAnsi="Arial" w:cs="Arial"/>
                <w:b/>
                <w:bCs/>
                <w:spacing w:val="54"/>
              </w:rPr>
              <w:t xml:space="preserve"> </w:t>
            </w:r>
            <w:r w:rsidRPr="00CD4F91">
              <w:rPr>
                <w:rFonts w:ascii="Arial" w:hAnsi="Arial" w:cs="Arial"/>
                <w:b/>
                <w:bCs/>
              </w:rPr>
              <w:t>/10</w:t>
            </w:r>
          </w:p>
        </w:tc>
      </w:tr>
    </w:tbl>
    <w:p w:rsidR="00194A67" w:rsidRDefault="00194A67"/>
    <w:p w:rsidR="006D757E" w:rsidRDefault="006D757E" w:rsidP="00CD4F91">
      <w:pPr>
        <w:pStyle w:val="Heading1"/>
      </w:pPr>
    </w:p>
    <w:p w:rsidR="006D757E" w:rsidRDefault="006D757E" w:rsidP="00CD4F91">
      <w:pPr>
        <w:pStyle w:val="Heading1"/>
      </w:pPr>
    </w:p>
    <w:p w:rsidR="006D757E" w:rsidRDefault="006D757E" w:rsidP="006D757E"/>
    <w:p w:rsidR="006D757E" w:rsidRPr="006D757E" w:rsidRDefault="006D757E" w:rsidP="006D757E"/>
    <w:p w:rsidR="006D757E" w:rsidRDefault="006D757E" w:rsidP="00CD4F91">
      <w:pPr>
        <w:pStyle w:val="Heading1"/>
      </w:pPr>
    </w:p>
    <w:p w:rsidR="006D757E" w:rsidRDefault="006D757E" w:rsidP="00CD4F91">
      <w:pPr>
        <w:pStyle w:val="Heading1"/>
      </w:pPr>
    </w:p>
    <w:p w:rsidR="006D757E" w:rsidRDefault="006D757E" w:rsidP="00CD4F91">
      <w:pPr>
        <w:pStyle w:val="Heading1"/>
      </w:pPr>
    </w:p>
    <w:p w:rsidR="006D757E" w:rsidRDefault="006D757E" w:rsidP="00CD4F91">
      <w:pPr>
        <w:pStyle w:val="Heading1"/>
      </w:pPr>
    </w:p>
    <w:p w:rsidR="006D757E" w:rsidRDefault="006D757E" w:rsidP="006D757E"/>
    <w:p w:rsidR="006D757E" w:rsidRDefault="006D757E" w:rsidP="006D757E"/>
    <w:p w:rsidR="006D757E" w:rsidRPr="006D757E" w:rsidRDefault="006D757E" w:rsidP="006D757E"/>
    <w:p w:rsidR="006D757E" w:rsidRDefault="006D757E" w:rsidP="00CD4F91">
      <w:pPr>
        <w:pStyle w:val="Heading1"/>
      </w:pPr>
    </w:p>
    <w:p w:rsidR="006D757E" w:rsidRDefault="00CD4F91" w:rsidP="006D757E">
      <w:pPr>
        <w:pStyle w:val="Heading1"/>
      </w:pPr>
      <w:bookmarkStart w:id="1" w:name="_Toc453679508"/>
      <w:r>
        <w:t>Feedback received</w:t>
      </w:r>
      <w:bookmarkEnd w:id="1"/>
    </w:p>
    <w:p w:rsidR="006D757E" w:rsidRDefault="006D757E" w:rsidP="006D757E">
      <w:pPr>
        <w:pStyle w:val="Heading1"/>
      </w:pPr>
      <w:bookmarkStart w:id="2" w:name="_Toc453679509"/>
      <w:r w:rsidRPr="006D757E"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101053A2" wp14:editId="5D6538DA">
            <wp:simplePos x="0" y="0"/>
            <wp:positionH relativeFrom="margin">
              <wp:posOffset>702478</wp:posOffset>
            </wp:positionH>
            <wp:positionV relativeFrom="paragraph">
              <wp:posOffset>278764</wp:posOffset>
            </wp:positionV>
            <wp:extent cx="4831547" cy="8582025"/>
            <wp:effectExtent l="0" t="0" r="7620" b="0"/>
            <wp:wrapSquare wrapText="bothSides"/>
            <wp:docPr id="2" name="Picture 2" descr="C:\Users\15009851\Desktop\assig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009851\Desktop\assigmen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64" cy="8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1</w:t>
      </w:r>
      <w:bookmarkEnd w:id="2"/>
    </w:p>
    <w:p w:rsidR="006D757E" w:rsidRPr="006D757E" w:rsidRDefault="006D757E" w:rsidP="006D757E">
      <w:pPr>
        <w:pStyle w:val="Heading2"/>
      </w:pPr>
      <w:bookmarkStart w:id="3" w:name="_Toc453679510"/>
      <w:r>
        <w:lastRenderedPageBreak/>
        <w:t>Assignment 2</w:t>
      </w:r>
      <w:bookmarkEnd w:id="3"/>
    </w:p>
    <w:p w:rsidR="006D757E" w:rsidRDefault="006D757E" w:rsidP="00CD4F9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0523133" wp14:editId="5C36338A">
            <wp:simplePos x="0" y="0"/>
            <wp:positionH relativeFrom="margin">
              <wp:posOffset>-173990</wp:posOffset>
            </wp:positionH>
            <wp:positionV relativeFrom="paragraph">
              <wp:posOffset>179705</wp:posOffset>
            </wp:positionV>
            <wp:extent cx="5731510" cy="42989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ment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57E" w:rsidRDefault="006D757E" w:rsidP="00CD4F91"/>
    <w:p w:rsidR="006D757E" w:rsidRDefault="006D757E" w:rsidP="006D757E">
      <w:pPr>
        <w:pStyle w:val="Heading2"/>
      </w:pPr>
      <w:bookmarkStart w:id="4" w:name="_Toc453679511"/>
      <w:r>
        <w:lastRenderedPageBreak/>
        <w:t>Assignment 3</w:t>
      </w:r>
      <w:bookmarkEnd w:id="4"/>
    </w:p>
    <w:p w:rsidR="00CD4F91" w:rsidRDefault="006D757E" w:rsidP="00CD4F91">
      <w:r>
        <w:rPr>
          <w:noProof/>
          <w:lang w:eastAsia="en-GB"/>
        </w:rPr>
        <w:drawing>
          <wp:inline distT="0" distB="0" distL="0" distR="0" wp14:anchorId="5494597C" wp14:editId="74A9B24F">
            <wp:extent cx="4286250" cy="598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7E" w:rsidRDefault="006D757E" w:rsidP="00CD4F91"/>
    <w:p w:rsidR="006D757E" w:rsidRDefault="006D757E" w:rsidP="006D757E">
      <w:pPr>
        <w:pStyle w:val="Heading1"/>
      </w:pPr>
      <w:bookmarkStart w:id="5" w:name="_Toc453679512"/>
      <w:r>
        <w:t>How I improved on the feedback</w:t>
      </w:r>
      <w:bookmarkEnd w:id="5"/>
    </w:p>
    <w:p w:rsidR="001460FA" w:rsidRDefault="001460FA" w:rsidP="006D757E">
      <w:r>
        <w:t>I deleted empty methods.</w:t>
      </w:r>
    </w:p>
    <w:p w:rsidR="001460FA" w:rsidRDefault="001460FA" w:rsidP="006D757E">
      <w:r>
        <w:t>I don’t have any unused imports.</w:t>
      </w:r>
    </w:p>
    <w:p w:rsidR="001460FA" w:rsidRDefault="001460FA" w:rsidP="006D757E">
      <w:r>
        <w:t>Got rid of spelling errors.</w:t>
      </w:r>
    </w:p>
    <w:p w:rsidR="001460FA" w:rsidRDefault="001460FA" w:rsidP="006D757E">
      <w:r>
        <w:t>I validate all user import data.</w:t>
      </w:r>
    </w:p>
    <w:p w:rsidR="001460FA" w:rsidRDefault="001460FA" w:rsidP="006D757E">
      <w:r>
        <w:t xml:space="preserve">Don’t have any default names for buttons and stuff.  </w:t>
      </w:r>
    </w:p>
    <w:p w:rsidR="001460FA" w:rsidRDefault="001460FA" w:rsidP="006D757E">
      <w:r>
        <w:t>Added more comments at top of classes.</w:t>
      </w:r>
    </w:p>
    <w:p w:rsidR="0023505B" w:rsidRPr="006D757E" w:rsidRDefault="00B0436E" w:rsidP="006D757E">
      <w:r>
        <w:t>I changed the add/sell screen because there were too many forms, so I tabbed all the categories.</w:t>
      </w:r>
      <w:bookmarkStart w:id="6" w:name="_GoBack"/>
      <w:bookmarkEnd w:id="6"/>
    </w:p>
    <w:sectPr w:rsidR="0023505B" w:rsidRPr="006D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03"/>
    <w:multiLevelType w:val="multilevel"/>
    <w:tmpl w:val="00000886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4"/>
    <w:multiLevelType w:val="multilevel"/>
    <w:tmpl w:val="00000887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05"/>
    <w:multiLevelType w:val="multilevel"/>
    <w:tmpl w:val="00000888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06"/>
    <w:multiLevelType w:val="multilevel"/>
    <w:tmpl w:val="00000889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07"/>
    <w:multiLevelType w:val="multilevel"/>
    <w:tmpl w:val="0000088A"/>
    <w:lvl w:ilvl="0">
      <w:numFmt w:val="bullet"/>
      <w:lvlText w:val=""/>
      <w:lvlJc w:val="left"/>
      <w:pPr>
        <w:ind w:hanging="397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91"/>
    <w:rsid w:val="001460FA"/>
    <w:rsid w:val="00194A67"/>
    <w:rsid w:val="0023505B"/>
    <w:rsid w:val="006D757E"/>
    <w:rsid w:val="00B0436E"/>
    <w:rsid w:val="00C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C33E-1032-4018-9B37-63B3A7B0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4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D4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60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0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0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BB66-A402-4A32-BD31-961948DB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2</cp:revision>
  <dcterms:created xsi:type="dcterms:W3CDTF">2016-06-14T12:29:00Z</dcterms:created>
  <dcterms:modified xsi:type="dcterms:W3CDTF">2016-06-14T13:06:00Z</dcterms:modified>
</cp:coreProperties>
</file>