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FF8608" w14:textId="4792AF70" w:rsidR="00303D39" w:rsidRPr="000C0D1D" w:rsidRDefault="00832A0C">
      <w:pPr>
        <w:rPr>
          <w:b/>
          <w:sz w:val="28"/>
          <w:szCs w:val="28"/>
        </w:rPr>
      </w:pPr>
      <w:r>
        <w:rPr>
          <w:b/>
          <w:sz w:val="28"/>
          <w:szCs w:val="28"/>
        </w:rPr>
        <w:t>Presentation 3</w:t>
      </w:r>
      <w:r w:rsidR="003C541B" w:rsidRPr="000C0D1D">
        <w:rPr>
          <w:b/>
          <w:sz w:val="28"/>
          <w:szCs w:val="28"/>
        </w:rPr>
        <w:t xml:space="preserve"> – </w:t>
      </w:r>
      <w:r w:rsidR="009F5A6A">
        <w:rPr>
          <w:b/>
          <w:sz w:val="28"/>
          <w:szCs w:val="28"/>
        </w:rPr>
        <w:t>Approving and Searching</w:t>
      </w:r>
    </w:p>
    <w:p w14:paraId="77C5AB15" w14:textId="2798B2D6" w:rsidR="00A722BA" w:rsidRDefault="00B7730F" w:rsidP="00A722BA">
      <w:r>
        <w:t xml:space="preserve">In this presentation you will demonstrate the approval process and </w:t>
      </w:r>
      <w:r w:rsidR="00A722BA">
        <w:t xml:space="preserve">show that data entered in the database can be viewed </w:t>
      </w:r>
      <w:r>
        <w:t xml:space="preserve">and searchable </w:t>
      </w:r>
      <w:r w:rsidR="00A722BA">
        <w:t>by user</w:t>
      </w:r>
      <w:r>
        <w:t>s</w:t>
      </w:r>
      <w:r w:rsidR="00A722BA">
        <w:t xml:space="preserve">. </w:t>
      </w:r>
    </w:p>
    <w:p w14:paraId="62F7BCC3" w14:textId="2B15801F" w:rsidR="00832A0C" w:rsidRPr="009F68B7" w:rsidRDefault="00832A0C" w:rsidP="005C3EC0">
      <w:pPr>
        <w:pStyle w:val="ListParagraph"/>
        <w:numPr>
          <w:ilvl w:val="0"/>
          <w:numId w:val="2"/>
        </w:numPr>
        <w:ind w:left="360"/>
        <w:rPr>
          <w:b/>
          <w:bCs/>
          <w:sz w:val="28"/>
          <w:szCs w:val="28"/>
        </w:rPr>
      </w:pPr>
      <w:r w:rsidRPr="009F68B7">
        <w:rPr>
          <w:b/>
          <w:bCs/>
          <w:sz w:val="28"/>
          <w:szCs w:val="28"/>
        </w:rPr>
        <w:t>Team Effort (</w:t>
      </w:r>
      <w:r w:rsidR="00B7730F" w:rsidRPr="009F68B7">
        <w:rPr>
          <w:b/>
          <w:bCs/>
          <w:sz w:val="28"/>
          <w:szCs w:val="28"/>
        </w:rPr>
        <w:t>8</w:t>
      </w:r>
      <w:r w:rsidRPr="009F68B7">
        <w:rPr>
          <w:b/>
          <w:bCs/>
          <w:sz w:val="28"/>
          <w:szCs w:val="28"/>
        </w:rPr>
        <w:t>0’)</w:t>
      </w:r>
    </w:p>
    <w:p w14:paraId="2A37BC74" w14:textId="201A9EE3" w:rsidR="00B7730F" w:rsidRPr="00970C0C" w:rsidRDefault="00B7730F" w:rsidP="005C3EC0">
      <w:pPr>
        <w:pStyle w:val="ListParagraph"/>
        <w:numPr>
          <w:ilvl w:val="0"/>
          <w:numId w:val="3"/>
        </w:numPr>
        <w:ind w:left="990"/>
        <w:rPr>
          <w:b/>
          <w:bCs/>
          <w:color w:val="7030A0"/>
          <w:sz w:val="24"/>
          <w:szCs w:val="24"/>
        </w:rPr>
      </w:pPr>
      <w:r w:rsidRPr="00970C0C">
        <w:rPr>
          <w:b/>
          <w:bCs/>
          <w:color w:val="7030A0"/>
          <w:sz w:val="24"/>
          <w:szCs w:val="24"/>
        </w:rPr>
        <w:t>Demonstrate the approval process</w:t>
      </w:r>
      <w:r w:rsidR="0008760B" w:rsidRPr="00970C0C">
        <w:rPr>
          <w:b/>
          <w:bCs/>
          <w:color w:val="7030A0"/>
          <w:sz w:val="24"/>
          <w:szCs w:val="24"/>
        </w:rPr>
        <w:t xml:space="preserve"> (40’)</w:t>
      </w:r>
    </w:p>
    <w:p w14:paraId="76720D17" w14:textId="71AE7C53" w:rsidR="00B7730F" w:rsidRPr="00970C0C" w:rsidRDefault="00B7730F" w:rsidP="005C3EC0">
      <w:pPr>
        <w:pStyle w:val="ListParagraph"/>
        <w:numPr>
          <w:ilvl w:val="1"/>
          <w:numId w:val="3"/>
        </w:numPr>
        <w:ind w:left="1350"/>
        <w:rPr>
          <w:color w:val="7030A0"/>
        </w:rPr>
      </w:pPr>
      <w:r w:rsidRPr="00970C0C">
        <w:rPr>
          <w:color w:val="7030A0"/>
        </w:rPr>
        <w:t xml:space="preserve">After the program manager registration, the program manager must be approved before the person can add a new program. Need to have an additional column in the database to mark a manager to be unapproved after registration. </w:t>
      </w:r>
      <w:r w:rsidR="008D32D6" w:rsidRPr="00970C0C">
        <w:rPr>
          <w:color w:val="7030A0"/>
        </w:rPr>
        <w:t xml:space="preserve">Either a super admin or admin can approve a program manager. </w:t>
      </w:r>
    </w:p>
    <w:p w14:paraId="014BCBC6" w14:textId="38608E69" w:rsidR="00B7730F" w:rsidRPr="00970C0C" w:rsidRDefault="00B7730F" w:rsidP="00B7730F">
      <w:pPr>
        <w:pStyle w:val="ListParagraph"/>
        <w:ind w:left="2520"/>
        <w:rPr>
          <w:color w:val="7030A0"/>
        </w:rPr>
      </w:pPr>
    </w:p>
    <w:p w14:paraId="6B4414E7" w14:textId="6B49C339" w:rsidR="008D32D6" w:rsidRPr="00970C0C" w:rsidRDefault="008D32D6" w:rsidP="005C3EC0">
      <w:pPr>
        <w:pStyle w:val="ListParagraph"/>
        <w:ind w:left="1350"/>
        <w:rPr>
          <w:b/>
          <w:bCs/>
          <w:color w:val="7030A0"/>
        </w:rPr>
      </w:pPr>
      <w:r w:rsidRPr="00970C0C">
        <w:rPr>
          <w:b/>
          <w:bCs/>
          <w:color w:val="7030A0"/>
        </w:rPr>
        <w:t>Rubric:</w:t>
      </w:r>
    </w:p>
    <w:p w14:paraId="57B96A43" w14:textId="5B9D656D" w:rsidR="008D32D6" w:rsidRPr="00970C0C" w:rsidRDefault="006C3B03" w:rsidP="005C3EC0">
      <w:pPr>
        <w:pStyle w:val="ListParagraph"/>
        <w:ind w:left="1350"/>
        <w:rPr>
          <w:color w:val="7030A0"/>
        </w:rPr>
      </w:pPr>
      <w:r w:rsidRPr="00970C0C">
        <w:rPr>
          <w:color w:val="7030A0"/>
        </w:rPr>
        <w:t xml:space="preserve">5’ - </w:t>
      </w:r>
      <w:r w:rsidR="008D32D6" w:rsidRPr="00970C0C">
        <w:rPr>
          <w:color w:val="7030A0"/>
        </w:rPr>
        <w:t xml:space="preserve">After manager registration, the person will receive a message </w:t>
      </w:r>
      <w:r w:rsidRPr="00970C0C">
        <w:rPr>
          <w:color w:val="7030A0"/>
        </w:rPr>
        <w:t xml:space="preserve">indicating it will go through an approval process and somebody will contact by email once it is approved. </w:t>
      </w:r>
    </w:p>
    <w:p w14:paraId="07D34BF6" w14:textId="20D97B85" w:rsidR="008D32D6" w:rsidRPr="00970C0C" w:rsidRDefault="006C3B03" w:rsidP="005C3EC0">
      <w:pPr>
        <w:pStyle w:val="ListParagraph"/>
        <w:ind w:left="1350"/>
        <w:rPr>
          <w:color w:val="7030A0"/>
        </w:rPr>
      </w:pPr>
      <w:r w:rsidRPr="00970C0C">
        <w:rPr>
          <w:color w:val="7030A0"/>
        </w:rPr>
        <w:t xml:space="preserve">5’ - </w:t>
      </w:r>
      <w:r w:rsidR="008D32D6" w:rsidRPr="00970C0C">
        <w:rPr>
          <w:color w:val="7030A0"/>
        </w:rPr>
        <w:t xml:space="preserve">An admin or super admin can view a list of approved and unapproved program managers. </w:t>
      </w:r>
    </w:p>
    <w:p w14:paraId="52644E8B" w14:textId="6A490E35" w:rsidR="006C3B03" w:rsidRPr="00970C0C" w:rsidRDefault="006C3B03" w:rsidP="005C3EC0">
      <w:pPr>
        <w:pStyle w:val="ListParagraph"/>
        <w:ind w:left="1350"/>
        <w:rPr>
          <w:color w:val="7030A0"/>
        </w:rPr>
      </w:pPr>
      <w:r w:rsidRPr="00970C0C">
        <w:rPr>
          <w:color w:val="7030A0"/>
        </w:rPr>
        <w:t xml:space="preserve">5’ - An admin or super admin can approve or disapprove a program manager. </w:t>
      </w:r>
    </w:p>
    <w:p w14:paraId="6F60FA2B" w14:textId="1F819531" w:rsidR="006C3B03" w:rsidRPr="00970C0C" w:rsidRDefault="006C3B03" w:rsidP="005C3EC0">
      <w:pPr>
        <w:pStyle w:val="ListParagraph"/>
        <w:ind w:left="1350"/>
        <w:rPr>
          <w:color w:val="7030A0"/>
        </w:rPr>
      </w:pPr>
      <w:r w:rsidRPr="00970C0C">
        <w:rPr>
          <w:color w:val="7030A0"/>
        </w:rPr>
        <w:t>5’ – Whenever a manager is in the Disapproved status, the person cannot add a new program</w:t>
      </w:r>
      <w:r w:rsidR="0045521C" w:rsidRPr="00970C0C">
        <w:rPr>
          <w:color w:val="7030A0"/>
        </w:rPr>
        <w:t xml:space="preserve"> and cannot change profile or password. </w:t>
      </w:r>
    </w:p>
    <w:p w14:paraId="0FB2F9AC" w14:textId="63F6A61C" w:rsidR="006C3B03" w:rsidRPr="00970C0C" w:rsidRDefault="006C3B03" w:rsidP="005C3EC0">
      <w:pPr>
        <w:pStyle w:val="ListParagraph"/>
        <w:ind w:left="1350"/>
        <w:rPr>
          <w:color w:val="7030A0"/>
        </w:rPr>
      </w:pPr>
      <w:r w:rsidRPr="00970C0C">
        <w:rPr>
          <w:color w:val="7030A0"/>
        </w:rPr>
        <w:t>5’ – A program manager can be in “Active” or “Inactive” status. If Inactive, the person cannot add or edit a program but can view or search existing programs</w:t>
      </w:r>
      <w:r w:rsidR="0045521C" w:rsidRPr="00970C0C">
        <w:rPr>
          <w:color w:val="7030A0"/>
        </w:rPr>
        <w:t xml:space="preserve"> (like a regular user)</w:t>
      </w:r>
      <w:r w:rsidRPr="00970C0C">
        <w:rPr>
          <w:color w:val="7030A0"/>
        </w:rPr>
        <w:t xml:space="preserve"> and do account maintenance such as “edit profile” or “change password”. </w:t>
      </w:r>
    </w:p>
    <w:p w14:paraId="32FC21F2" w14:textId="77777777" w:rsidR="00B7730F" w:rsidRDefault="00B7730F" w:rsidP="00B7730F">
      <w:pPr>
        <w:pStyle w:val="ListParagraph"/>
        <w:ind w:left="2520"/>
      </w:pPr>
    </w:p>
    <w:p w14:paraId="55117EE6" w14:textId="4B8969D9" w:rsidR="00832A0C" w:rsidRPr="00970C0C" w:rsidRDefault="00B7730F" w:rsidP="005C3EC0">
      <w:pPr>
        <w:pStyle w:val="ListParagraph"/>
        <w:numPr>
          <w:ilvl w:val="1"/>
          <w:numId w:val="3"/>
        </w:numPr>
        <w:ind w:left="1350"/>
        <w:rPr>
          <w:color w:val="92D050"/>
        </w:rPr>
      </w:pPr>
      <w:r w:rsidRPr="00970C0C">
        <w:rPr>
          <w:color w:val="92D050"/>
        </w:rPr>
        <w:t xml:space="preserve">A program must be approved by the super admin before it becomes searchable by general users or other program managers (it can be edited before the approval process). </w:t>
      </w:r>
      <w:r w:rsidR="008D32D6" w:rsidRPr="00970C0C">
        <w:rPr>
          <w:color w:val="92D050"/>
        </w:rPr>
        <w:t xml:space="preserve">Because an admin can add a new program, only a super admin can approve a program. </w:t>
      </w:r>
    </w:p>
    <w:p w14:paraId="1B3E1346" w14:textId="59F6BEEF" w:rsidR="00CA4BBE" w:rsidRPr="00970C0C" w:rsidRDefault="006C3B03" w:rsidP="005C3EC0">
      <w:pPr>
        <w:ind w:left="1350"/>
        <w:rPr>
          <w:b/>
          <w:bCs/>
          <w:color w:val="92D050"/>
        </w:rPr>
      </w:pPr>
      <w:r w:rsidRPr="00970C0C">
        <w:rPr>
          <w:b/>
          <w:bCs/>
          <w:color w:val="92D050"/>
        </w:rPr>
        <w:t>Rubric:</w:t>
      </w:r>
    </w:p>
    <w:p w14:paraId="2CC2B09C" w14:textId="7CDC56E4" w:rsidR="003A697B" w:rsidRPr="00970C0C" w:rsidRDefault="003A697B" w:rsidP="005C3EC0">
      <w:pPr>
        <w:ind w:left="1350"/>
        <w:rPr>
          <w:color w:val="92D050"/>
        </w:rPr>
      </w:pPr>
      <w:r w:rsidRPr="00970C0C">
        <w:rPr>
          <w:color w:val="92D050"/>
        </w:rPr>
        <w:t xml:space="preserve">5’ – Whoever created a program can view a list of their own programs and see the “approved or unapproved” status. </w:t>
      </w:r>
      <w:r w:rsidR="00FC609E" w:rsidRPr="00970C0C">
        <w:rPr>
          <w:color w:val="92D050"/>
        </w:rPr>
        <w:t xml:space="preserve">A message will be displayed to the user that once it is approved by the administrator, the program will be searchable by users. </w:t>
      </w:r>
      <w:r w:rsidRPr="00970C0C">
        <w:rPr>
          <w:color w:val="92D050"/>
        </w:rPr>
        <w:br/>
        <w:t xml:space="preserve">5’ – A super admin can view a list of all programs in the approved or unapproved status and can approve </w:t>
      </w:r>
      <w:r w:rsidR="0045521C" w:rsidRPr="00970C0C">
        <w:rPr>
          <w:color w:val="92D050"/>
        </w:rPr>
        <w:t xml:space="preserve">or disapprove </w:t>
      </w:r>
      <w:r w:rsidRPr="00970C0C">
        <w:rPr>
          <w:color w:val="92D050"/>
        </w:rPr>
        <w:t xml:space="preserve">a program. </w:t>
      </w:r>
      <w:r w:rsidRPr="00970C0C">
        <w:rPr>
          <w:color w:val="92D050"/>
        </w:rPr>
        <w:br/>
        <w:t xml:space="preserve">5’ – Only approved programs can be searchable and viewed by those who did not create them. </w:t>
      </w:r>
    </w:p>
    <w:p w14:paraId="3776367A" w14:textId="6685E6FA" w:rsidR="00832A0C" w:rsidRPr="00970C0C" w:rsidRDefault="003A697B" w:rsidP="005C3EC0">
      <w:pPr>
        <w:pStyle w:val="ListParagraph"/>
        <w:numPr>
          <w:ilvl w:val="0"/>
          <w:numId w:val="3"/>
        </w:numPr>
        <w:ind w:left="1080"/>
        <w:rPr>
          <w:b/>
          <w:bCs/>
          <w:color w:val="FF0000"/>
          <w:sz w:val="24"/>
          <w:szCs w:val="24"/>
        </w:rPr>
      </w:pPr>
      <w:r w:rsidRPr="00970C0C">
        <w:rPr>
          <w:b/>
          <w:bCs/>
          <w:color w:val="FF0000"/>
          <w:sz w:val="24"/>
          <w:szCs w:val="24"/>
        </w:rPr>
        <w:t xml:space="preserve">Demonstrate program searching </w:t>
      </w:r>
      <w:r w:rsidR="00C237A4" w:rsidRPr="00970C0C">
        <w:rPr>
          <w:b/>
          <w:bCs/>
          <w:color w:val="FF0000"/>
          <w:sz w:val="24"/>
          <w:szCs w:val="24"/>
        </w:rPr>
        <w:t xml:space="preserve"> (</w:t>
      </w:r>
      <w:r w:rsidR="00E03D09" w:rsidRPr="00970C0C">
        <w:rPr>
          <w:b/>
          <w:bCs/>
          <w:color w:val="FF0000"/>
          <w:sz w:val="24"/>
          <w:szCs w:val="24"/>
        </w:rPr>
        <w:t>3</w:t>
      </w:r>
      <w:r w:rsidR="00C82042" w:rsidRPr="00970C0C">
        <w:rPr>
          <w:b/>
          <w:bCs/>
          <w:color w:val="FF0000"/>
          <w:sz w:val="24"/>
          <w:szCs w:val="24"/>
        </w:rPr>
        <w:t>5</w:t>
      </w:r>
      <w:r w:rsidR="00C237A4" w:rsidRPr="00970C0C">
        <w:rPr>
          <w:b/>
          <w:bCs/>
          <w:color w:val="FF0000"/>
          <w:sz w:val="24"/>
          <w:szCs w:val="24"/>
        </w:rPr>
        <w:t>’)</w:t>
      </w:r>
    </w:p>
    <w:p w14:paraId="4EC383A9" w14:textId="4C923EBD" w:rsidR="008560F1" w:rsidRPr="00970C0C" w:rsidRDefault="008560F1" w:rsidP="005C3EC0">
      <w:pPr>
        <w:pStyle w:val="ListParagraph"/>
        <w:ind w:left="1080"/>
        <w:rPr>
          <w:color w:val="FF0000"/>
        </w:rPr>
      </w:pPr>
      <w:r w:rsidRPr="00970C0C">
        <w:rPr>
          <w:color w:val="FF0000"/>
        </w:rPr>
        <w:t>Searching should closely follow what is defined by our client (in the file named N431Spring20CourseProjectV2.jpg</w:t>
      </w:r>
      <w:r w:rsidR="009F5A6A" w:rsidRPr="00970C0C">
        <w:rPr>
          <w:color w:val="FF0000"/>
        </w:rPr>
        <w:t xml:space="preserve"> on Canvas. This is the file Elmer</w:t>
      </w:r>
      <w:r w:rsidRPr="00970C0C">
        <w:rPr>
          <w:color w:val="FF0000"/>
        </w:rPr>
        <w:t xml:space="preserve"> distributed in class).</w:t>
      </w:r>
    </w:p>
    <w:p w14:paraId="217DB726" w14:textId="6EE7E227" w:rsidR="007549ED" w:rsidRPr="00970C0C" w:rsidRDefault="007549ED" w:rsidP="005C3EC0">
      <w:pPr>
        <w:pStyle w:val="ListParagraph"/>
        <w:ind w:left="1080"/>
        <w:rPr>
          <w:color w:val="FF0000"/>
        </w:rPr>
      </w:pPr>
    </w:p>
    <w:p w14:paraId="50DBD898" w14:textId="77777777" w:rsidR="007549ED" w:rsidRPr="00970C0C" w:rsidRDefault="007549ED" w:rsidP="005C3EC0">
      <w:pPr>
        <w:pStyle w:val="ListParagraph"/>
        <w:ind w:left="1080"/>
        <w:rPr>
          <w:color w:val="FF0000"/>
        </w:rPr>
      </w:pPr>
    </w:p>
    <w:p w14:paraId="4216B871" w14:textId="77777777" w:rsidR="008560F1" w:rsidRPr="00970C0C" w:rsidRDefault="008560F1" w:rsidP="005C3EC0">
      <w:pPr>
        <w:pStyle w:val="ListParagraph"/>
        <w:ind w:left="1080"/>
        <w:rPr>
          <w:b/>
          <w:bCs/>
          <w:color w:val="FF0000"/>
        </w:rPr>
      </w:pPr>
      <w:r w:rsidRPr="00970C0C">
        <w:rPr>
          <w:b/>
          <w:bCs/>
          <w:color w:val="FF0000"/>
        </w:rPr>
        <w:lastRenderedPageBreak/>
        <w:t>Rubric:</w:t>
      </w:r>
    </w:p>
    <w:p w14:paraId="4F12CBB6" w14:textId="3E110190" w:rsidR="00442868" w:rsidRPr="00970C0C" w:rsidRDefault="00E03D09" w:rsidP="005C3EC0">
      <w:pPr>
        <w:pStyle w:val="ListParagraph"/>
        <w:ind w:left="1080"/>
        <w:rPr>
          <w:color w:val="FF0000"/>
        </w:rPr>
      </w:pPr>
      <w:r w:rsidRPr="00970C0C">
        <w:rPr>
          <w:color w:val="FF0000"/>
        </w:rPr>
        <w:t>1</w:t>
      </w:r>
      <w:r w:rsidR="005C3EC0" w:rsidRPr="00970C0C">
        <w:rPr>
          <w:color w:val="FF0000"/>
        </w:rPr>
        <w:t xml:space="preserve">’ - </w:t>
      </w:r>
      <w:r w:rsidR="008560F1" w:rsidRPr="00970C0C">
        <w:rPr>
          <w:color w:val="FF0000"/>
        </w:rPr>
        <w:t xml:space="preserve">Search by Program Name: Since the user may not know the exact program name, they can search for programs whose name contains the text enter in a text box. </w:t>
      </w:r>
      <w:r w:rsidR="008560F1" w:rsidRPr="00970C0C">
        <w:rPr>
          <w:color w:val="FF0000"/>
        </w:rPr>
        <w:br/>
      </w:r>
      <w:r w:rsidRPr="00970C0C">
        <w:rPr>
          <w:color w:val="FF0000"/>
        </w:rPr>
        <w:t xml:space="preserve">1’ - </w:t>
      </w:r>
      <w:r w:rsidR="008560F1" w:rsidRPr="00970C0C">
        <w:rPr>
          <w:color w:val="FF0000"/>
        </w:rPr>
        <w:t>Search by Field (a drop down list allowing no entry, which means all)</w:t>
      </w:r>
      <w:r w:rsidR="008560F1" w:rsidRPr="00970C0C">
        <w:rPr>
          <w:color w:val="FF0000"/>
        </w:rPr>
        <w:br/>
      </w:r>
      <w:r w:rsidRPr="00970C0C">
        <w:rPr>
          <w:color w:val="FF0000"/>
        </w:rPr>
        <w:t xml:space="preserve">1’ - </w:t>
      </w:r>
      <w:r w:rsidR="008560F1" w:rsidRPr="00970C0C">
        <w:rPr>
          <w:color w:val="FF0000"/>
        </w:rPr>
        <w:t>Search by Grades</w:t>
      </w:r>
      <w:r w:rsidR="00442868" w:rsidRPr="00970C0C">
        <w:rPr>
          <w:color w:val="FF0000"/>
        </w:rPr>
        <w:t xml:space="preserve"> (a drop down list allowing no entry, which means all)</w:t>
      </w:r>
      <w:r w:rsidR="008560F1" w:rsidRPr="00970C0C">
        <w:rPr>
          <w:color w:val="FF0000"/>
        </w:rPr>
        <w:br/>
      </w:r>
      <w:r w:rsidRPr="00970C0C">
        <w:rPr>
          <w:color w:val="FF0000"/>
        </w:rPr>
        <w:t xml:space="preserve">1’ - </w:t>
      </w:r>
      <w:r w:rsidR="008560F1" w:rsidRPr="00970C0C">
        <w:rPr>
          <w:color w:val="FF0000"/>
        </w:rPr>
        <w:t>Search by Residential</w:t>
      </w:r>
      <w:r w:rsidR="00442868" w:rsidRPr="00970C0C">
        <w:rPr>
          <w:color w:val="FF0000"/>
        </w:rPr>
        <w:t xml:space="preserve"> (a drop down list allowing no entry, which means all)</w:t>
      </w:r>
      <w:r w:rsidR="008560F1" w:rsidRPr="00970C0C">
        <w:rPr>
          <w:color w:val="FF0000"/>
        </w:rPr>
        <w:br/>
      </w:r>
      <w:r w:rsidRPr="00970C0C">
        <w:rPr>
          <w:color w:val="FF0000"/>
        </w:rPr>
        <w:t xml:space="preserve">1’ - </w:t>
      </w:r>
      <w:r w:rsidR="008560F1" w:rsidRPr="00970C0C">
        <w:rPr>
          <w:color w:val="FF0000"/>
        </w:rPr>
        <w:t>Search by Cost</w:t>
      </w:r>
      <w:r w:rsidR="00442868" w:rsidRPr="00970C0C">
        <w:rPr>
          <w:color w:val="FF0000"/>
        </w:rPr>
        <w:t xml:space="preserve"> (a drop down list allowing no entry, which means all)</w:t>
      </w:r>
      <w:r w:rsidR="008560F1" w:rsidRPr="00970C0C">
        <w:rPr>
          <w:color w:val="FF0000"/>
        </w:rPr>
        <w:br/>
      </w:r>
      <w:r w:rsidRPr="00970C0C">
        <w:rPr>
          <w:color w:val="FF0000"/>
        </w:rPr>
        <w:t xml:space="preserve">1’ - </w:t>
      </w:r>
      <w:r w:rsidR="008560F1" w:rsidRPr="00970C0C">
        <w:rPr>
          <w:color w:val="FF0000"/>
        </w:rPr>
        <w:t>Search by Stipend</w:t>
      </w:r>
      <w:r w:rsidR="00442868" w:rsidRPr="00970C0C">
        <w:rPr>
          <w:color w:val="FF0000"/>
        </w:rPr>
        <w:t xml:space="preserve"> (a drop down list allowing no entry, which means all)</w:t>
      </w:r>
      <w:r w:rsidR="008560F1" w:rsidRPr="00970C0C">
        <w:rPr>
          <w:color w:val="FF0000"/>
        </w:rPr>
        <w:br/>
      </w:r>
      <w:r w:rsidRPr="00970C0C">
        <w:rPr>
          <w:color w:val="FF0000"/>
        </w:rPr>
        <w:t xml:space="preserve">1’ - </w:t>
      </w:r>
      <w:r w:rsidR="008560F1" w:rsidRPr="00970C0C">
        <w:rPr>
          <w:color w:val="FF0000"/>
        </w:rPr>
        <w:t>Search by Duration</w:t>
      </w:r>
      <w:r w:rsidR="00442868" w:rsidRPr="00970C0C">
        <w:rPr>
          <w:color w:val="FF0000"/>
        </w:rPr>
        <w:t xml:space="preserve"> (a drop down list allowing no entry, which means all)</w:t>
      </w:r>
      <w:r w:rsidR="008560F1" w:rsidRPr="00970C0C">
        <w:rPr>
          <w:color w:val="FF0000"/>
        </w:rPr>
        <w:br/>
      </w:r>
      <w:r w:rsidRPr="00970C0C">
        <w:rPr>
          <w:color w:val="FF0000"/>
        </w:rPr>
        <w:t xml:space="preserve">1’ - </w:t>
      </w:r>
      <w:r w:rsidR="008560F1" w:rsidRPr="00970C0C">
        <w:rPr>
          <w:color w:val="FF0000"/>
        </w:rPr>
        <w:t>Search by Season</w:t>
      </w:r>
      <w:r w:rsidR="00442868" w:rsidRPr="00970C0C">
        <w:rPr>
          <w:color w:val="FF0000"/>
        </w:rPr>
        <w:t xml:space="preserve"> (a drop down list allowing no entry, which means all)</w:t>
      </w:r>
      <w:r w:rsidR="008560F1" w:rsidRPr="00970C0C">
        <w:rPr>
          <w:color w:val="FF0000"/>
        </w:rPr>
        <w:br/>
      </w:r>
      <w:r w:rsidRPr="00970C0C">
        <w:rPr>
          <w:color w:val="FF0000"/>
        </w:rPr>
        <w:t xml:space="preserve">1’ - </w:t>
      </w:r>
      <w:r w:rsidR="008560F1" w:rsidRPr="00970C0C">
        <w:rPr>
          <w:color w:val="FF0000"/>
        </w:rPr>
        <w:t>Search by Start Date (allow user to pick a date, and indicate on/before/after)</w:t>
      </w:r>
      <w:r w:rsidR="008560F1" w:rsidRPr="00970C0C">
        <w:rPr>
          <w:color w:val="FF0000"/>
        </w:rPr>
        <w:br/>
      </w:r>
      <w:r w:rsidRPr="00970C0C">
        <w:rPr>
          <w:color w:val="FF0000"/>
        </w:rPr>
        <w:t xml:space="preserve">1’ - </w:t>
      </w:r>
      <w:r w:rsidR="008560F1" w:rsidRPr="00970C0C">
        <w:rPr>
          <w:color w:val="FF0000"/>
        </w:rPr>
        <w:t>Search by Application Deadline (allow user to pick a date, and indicate on/before/after)</w:t>
      </w:r>
      <w:r w:rsidR="008560F1" w:rsidRPr="00970C0C">
        <w:rPr>
          <w:color w:val="FF0000"/>
        </w:rPr>
        <w:br/>
      </w:r>
      <w:r w:rsidRPr="00970C0C">
        <w:rPr>
          <w:color w:val="FF0000"/>
        </w:rPr>
        <w:t xml:space="preserve">1’ - </w:t>
      </w:r>
      <w:r w:rsidR="008560F1" w:rsidRPr="00970C0C">
        <w:rPr>
          <w:color w:val="FF0000"/>
        </w:rPr>
        <w:t xml:space="preserve">Search by University Affiliation. </w:t>
      </w:r>
      <w:r w:rsidR="00442868" w:rsidRPr="00970C0C">
        <w:rPr>
          <w:color w:val="FF0000"/>
        </w:rPr>
        <w:t xml:space="preserve">They </w:t>
      </w:r>
      <w:r w:rsidR="008560F1" w:rsidRPr="00970C0C">
        <w:rPr>
          <w:color w:val="FF0000"/>
        </w:rPr>
        <w:t>can search for a university whose name contains the text enter in a text box. We should not use a dropdown</w:t>
      </w:r>
      <w:r w:rsidR="00442868" w:rsidRPr="00970C0C">
        <w:rPr>
          <w:color w:val="FF0000"/>
        </w:rPr>
        <w:t xml:space="preserve"> list here, since Purdue University may appear twice as “</w:t>
      </w:r>
      <w:proofErr w:type="spellStart"/>
      <w:r w:rsidR="00442868" w:rsidRPr="00970C0C">
        <w:rPr>
          <w:color w:val="FF0000"/>
        </w:rPr>
        <w:t>purdue</w:t>
      </w:r>
      <w:proofErr w:type="spellEnd"/>
      <w:r w:rsidR="00442868" w:rsidRPr="00970C0C">
        <w:rPr>
          <w:color w:val="FF0000"/>
        </w:rPr>
        <w:t xml:space="preserve"> university” or “Purdue University” as two different list items. We do not maintain a list of unique Universities as one of the look up tables. </w:t>
      </w:r>
    </w:p>
    <w:p w14:paraId="1FF6790A" w14:textId="6BE4A6E2" w:rsidR="00442868" w:rsidRPr="00970C0C" w:rsidRDefault="00E03D09" w:rsidP="005C3EC0">
      <w:pPr>
        <w:pStyle w:val="ListParagraph"/>
        <w:ind w:left="1080"/>
        <w:rPr>
          <w:color w:val="FF0000"/>
        </w:rPr>
      </w:pPr>
      <w:r w:rsidRPr="00970C0C">
        <w:rPr>
          <w:color w:val="FF0000"/>
        </w:rPr>
        <w:t xml:space="preserve">1’ - </w:t>
      </w:r>
      <w:r w:rsidR="00442868" w:rsidRPr="00970C0C">
        <w:rPr>
          <w:color w:val="FF0000"/>
        </w:rPr>
        <w:t>Search by Restrictions</w:t>
      </w:r>
      <w:r w:rsidR="0053619D" w:rsidRPr="00970C0C">
        <w:rPr>
          <w:color w:val="FF0000"/>
        </w:rPr>
        <w:t xml:space="preserve"> (a drop down list allowing no entry, which means all)</w:t>
      </w:r>
      <w:r w:rsidR="00442868" w:rsidRPr="00970C0C">
        <w:rPr>
          <w:color w:val="FF0000"/>
        </w:rPr>
        <w:br/>
      </w:r>
      <w:r w:rsidRPr="00970C0C">
        <w:rPr>
          <w:color w:val="FF0000"/>
        </w:rPr>
        <w:t xml:space="preserve">1’ - </w:t>
      </w:r>
      <w:r w:rsidR="00442868" w:rsidRPr="00970C0C">
        <w:rPr>
          <w:color w:val="FF0000"/>
        </w:rPr>
        <w:t>Search by State</w:t>
      </w:r>
      <w:r w:rsidR="0053619D" w:rsidRPr="00970C0C">
        <w:rPr>
          <w:color w:val="FF0000"/>
        </w:rPr>
        <w:t xml:space="preserve"> (a drop down list allowing no entry, which means all)</w:t>
      </w:r>
      <w:r w:rsidR="00442868" w:rsidRPr="00970C0C">
        <w:rPr>
          <w:color w:val="FF0000"/>
        </w:rPr>
        <w:br/>
      </w:r>
      <w:r w:rsidRPr="00970C0C">
        <w:rPr>
          <w:color w:val="FF0000"/>
        </w:rPr>
        <w:t xml:space="preserve">1’ - </w:t>
      </w:r>
      <w:r w:rsidR="00442868" w:rsidRPr="00970C0C">
        <w:rPr>
          <w:color w:val="FF0000"/>
        </w:rPr>
        <w:t>Search by County (</w:t>
      </w:r>
      <w:proofErr w:type="spellStart"/>
      <w:r w:rsidR="00442868" w:rsidRPr="00970C0C">
        <w:rPr>
          <w:color w:val="FF0000"/>
        </w:rPr>
        <w:t>AutoPostBack</w:t>
      </w:r>
      <w:proofErr w:type="spellEnd"/>
      <w:r w:rsidR="00442868" w:rsidRPr="00970C0C">
        <w:rPr>
          <w:color w:val="FF0000"/>
        </w:rPr>
        <w:t xml:space="preserve"> based on State value, but allow no selection which means all counties)</w:t>
      </w:r>
      <w:r w:rsidR="00442868" w:rsidRPr="00970C0C">
        <w:rPr>
          <w:color w:val="FF0000"/>
        </w:rPr>
        <w:br/>
      </w:r>
      <w:r w:rsidRPr="00970C0C">
        <w:rPr>
          <w:color w:val="FF0000"/>
        </w:rPr>
        <w:t xml:space="preserve">1’ - </w:t>
      </w:r>
      <w:r w:rsidR="00442868" w:rsidRPr="00970C0C">
        <w:rPr>
          <w:color w:val="FF0000"/>
        </w:rPr>
        <w:t>Search by City(</w:t>
      </w:r>
      <w:proofErr w:type="spellStart"/>
      <w:r w:rsidR="00442868" w:rsidRPr="00970C0C">
        <w:rPr>
          <w:color w:val="FF0000"/>
        </w:rPr>
        <w:t>AutoPostBack</w:t>
      </w:r>
      <w:proofErr w:type="spellEnd"/>
      <w:r w:rsidR="00442868" w:rsidRPr="00970C0C">
        <w:rPr>
          <w:color w:val="FF0000"/>
        </w:rPr>
        <w:t xml:space="preserve"> based on County value, but allow no selection which means all cities)</w:t>
      </w:r>
      <w:r w:rsidR="00442868" w:rsidRPr="00970C0C">
        <w:rPr>
          <w:color w:val="FF0000"/>
        </w:rPr>
        <w:br/>
      </w:r>
      <w:r w:rsidRPr="00970C0C">
        <w:rPr>
          <w:color w:val="FF0000"/>
        </w:rPr>
        <w:t xml:space="preserve">1’ - </w:t>
      </w:r>
      <w:r w:rsidR="00442868" w:rsidRPr="00970C0C">
        <w:rPr>
          <w:color w:val="FF0000"/>
        </w:rPr>
        <w:t>Search by Zip, textbox entry (but SQL query should use a LIKE keyword to search for programs that start with this zip code, in case a program has a zip code longer than 5 digits)</w:t>
      </w:r>
    </w:p>
    <w:p w14:paraId="4EF4829E" w14:textId="3D705B17" w:rsidR="00442868" w:rsidRPr="00970C0C" w:rsidRDefault="00E03D09" w:rsidP="005C3EC0">
      <w:pPr>
        <w:pStyle w:val="ListParagraph"/>
        <w:ind w:left="1080"/>
        <w:rPr>
          <w:color w:val="FF0000"/>
        </w:rPr>
      </w:pPr>
      <w:r w:rsidRPr="00970C0C">
        <w:rPr>
          <w:color w:val="FF0000"/>
        </w:rPr>
        <w:t xml:space="preserve">1’ - </w:t>
      </w:r>
      <w:r w:rsidR="009F29EC" w:rsidRPr="00970C0C">
        <w:rPr>
          <w:color w:val="FF0000"/>
        </w:rPr>
        <w:t>Indicate a search order (search by what field, in what order)</w:t>
      </w:r>
    </w:p>
    <w:p w14:paraId="455FE714" w14:textId="504CF33E" w:rsidR="009F29EC" w:rsidRDefault="00E03D09" w:rsidP="005C3EC0">
      <w:pPr>
        <w:pStyle w:val="ListParagraph"/>
        <w:ind w:left="1080"/>
      </w:pPr>
      <w:r w:rsidRPr="00970C0C">
        <w:rPr>
          <w:color w:val="FF0000"/>
        </w:rPr>
        <w:t>1</w:t>
      </w:r>
      <w:r w:rsidR="00C82042" w:rsidRPr="00970C0C">
        <w:rPr>
          <w:color w:val="FF0000"/>
        </w:rPr>
        <w:t>8</w:t>
      </w:r>
      <w:r w:rsidR="005C3EC0" w:rsidRPr="00970C0C">
        <w:rPr>
          <w:color w:val="FF0000"/>
        </w:rPr>
        <w:t xml:space="preserve">’ </w:t>
      </w:r>
      <w:r w:rsidR="00C82042" w:rsidRPr="00970C0C">
        <w:rPr>
          <w:color w:val="FF0000"/>
        </w:rPr>
        <w:t>–</w:t>
      </w:r>
      <w:r w:rsidR="005C3EC0" w:rsidRPr="00970C0C">
        <w:rPr>
          <w:color w:val="FF0000"/>
        </w:rPr>
        <w:t xml:space="preserve"> </w:t>
      </w:r>
      <w:r w:rsidR="0008760B" w:rsidRPr="00970C0C">
        <w:rPr>
          <w:color w:val="FF0000"/>
        </w:rPr>
        <w:t>Display</w:t>
      </w:r>
      <w:r w:rsidR="00C82042" w:rsidRPr="00970C0C">
        <w:rPr>
          <w:color w:val="FF0000"/>
        </w:rPr>
        <w:t xml:space="preserve"> </w:t>
      </w:r>
      <w:r w:rsidR="0008760B" w:rsidRPr="00970C0C">
        <w:rPr>
          <w:color w:val="FF0000"/>
        </w:rPr>
        <w:t>search result</w:t>
      </w:r>
      <w:r w:rsidR="00C82042" w:rsidRPr="00970C0C">
        <w:rPr>
          <w:color w:val="FF0000"/>
        </w:rPr>
        <w:t>s</w:t>
      </w:r>
      <w:r w:rsidR="0008760B" w:rsidRPr="00970C0C">
        <w:rPr>
          <w:color w:val="FF0000"/>
        </w:rPr>
        <w:t xml:space="preserve"> as indicated by user, with all fields </w:t>
      </w:r>
      <w:r w:rsidR="00C82042" w:rsidRPr="00970C0C">
        <w:rPr>
          <w:color w:val="FF0000"/>
        </w:rPr>
        <w:t xml:space="preserve">used </w:t>
      </w:r>
      <w:r w:rsidR="0008760B" w:rsidRPr="00970C0C">
        <w:rPr>
          <w:color w:val="FF0000"/>
        </w:rPr>
        <w:t xml:space="preserve">in searching as well as all the rest of the information including “Last Updated” time. </w:t>
      </w:r>
      <w:r w:rsidR="00200DCE" w:rsidRPr="00970C0C">
        <w:rPr>
          <w:color w:val="FF0000"/>
        </w:rPr>
        <w:t xml:space="preserve">Make sure the “add a new program” page follows exactly as seen on </w:t>
      </w:r>
      <w:r w:rsidR="00C82042" w:rsidRPr="00970C0C">
        <w:rPr>
          <w:color w:val="FF0000"/>
        </w:rPr>
        <w:t>“</w:t>
      </w:r>
      <w:hyperlink r:id="rId6" w:history="1">
        <w:r w:rsidR="00C82042" w:rsidRPr="00970C0C">
          <w:rPr>
            <w:rStyle w:val="Hyperlink"/>
            <w:color w:val="FF0000"/>
          </w:rPr>
          <w:t>https://is.gd/directorySTEM</w:t>
        </w:r>
      </w:hyperlink>
      <w:r w:rsidR="00C82042" w:rsidRPr="00970C0C">
        <w:rPr>
          <w:color w:val="FF0000"/>
        </w:rPr>
        <w:t>”</w:t>
      </w:r>
      <w:r w:rsidR="00200DCE" w:rsidRPr="00970C0C">
        <w:rPr>
          <w:color w:val="FF0000"/>
        </w:rPr>
        <w:t xml:space="preserve"> so that </w:t>
      </w:r>
      <w:r w:rsidR="00C82042" w:rsidRPr="00970C0C">
        <w:rPr>
          <w:color w:val="FF0000"/>
        </w:rPr>
        <w:t xml:space="preserve">programs can be entered then displayed correctly. </w:t>
      </w:r>
      <w:r w:rsidR="0008760B" w:rsidRPr="00970C0C">
        <w:rPr>
          <w:color w:val="FF0000"/>
        </w:rPr>
        <w:br/>
      </w:r>
    </w:p>
    <w:p w14:paraId="2F34AACB" w14:textId="2B27A4B8" w:rsidR="00CA4BBE" w:rsidRDefault="0008760B" w:rsidP="00CA4BBE">
      <w:pPr>
        <w:pStyle w:val="ListParagraph"/>
        <w:numPr>
          <w:ilvl w:val="0"/>
          <w:numId w:val="3"/>
        </w:numPr>
        <w:ind w:left="1080"/>
      </w:pPr>
      <w:r w:rsidRPr="00970C0C">
        <w:rPr>
          <w:b/>
          <w:bCs/>
          <w:color w:val="00B0F0"/>
          <w:sz w:val="24"/>
          <w:szCs w:val="24"/>
        </w:rPr>
        <w:t>Export all data into Excel</w:t>
      </w:r>
      <w:r w:rsidR="005C3EC0" w:rsidRPr="00970C0C">
        <w:rPr>
          <w:b/>
          <w:bCs/>
          <w:color w:val="00B0F0"/>
          <w:sz w:val="24"/>
          <w:szCs w:val="24"/>
        </w:rPr>
        <w:t xml:space="preserve"> (</w:t>
      </w:r>
      <w:r w:rsidR="00C82042" w:rsidRPr="00970C0C">
        <w:rPr>
          <w:b/>
          <w:bCs/>
          <w:color w:val="00B0F0"/>
          <w:sz w:val="24"/>
          <w:szCs w:val="24"/>
        </w:rPr>
        <w:t>5</w:t>
      </w:r>
      <w:r w:rsidR="005C3EC0" w:rsidRPr="00970C0C">
        <w:rPr>
          <w:b/>
          <w:bCs/>
          <w:color w:val="00B0F0"/>
          <w:sz w:val="24"/>
          <w:szCs w:val="24"/>
        </w:rPr>
        <w:t>’)</w:t>
      </w:r>
      <w:r w:rsidR="008560F1" w:rsidRPr="00970C0C">
        <w:rPr>
          <w:color w:val="00B0F0"/>
        </w:rPr>
        <w:br/>
      </w:r>
      <w:r w:rsidR="005C3EC0" w:rsidRPr="00970C0C">
        <w:rPr>
          <w:color w:val="00B0F0"/>
        </w:rPr>
        <w:t xml:space="preserve">Allow admin or super admin download all programs as an Excel spreadsheet. </w:t>
      </w:r>
      <w:r w:rsidR="008560F1">
        <w:br/>
      </w:r>
    </w:p>
    <w:p w14:paraId="1288ECB0" w14:textId="35527966" w:rsidR="00832A0C" w:rsidRPr="009F68B7" w:rsidRDefault="00A722BA" w:rsidP="005C3EC0">
      <w:pPr>
        <w:pStyle w:val="ListParagraph"/>
        <w:numPr>
          <w:ilvl w:val="0"/>
          <w:numId w:val="2"/>
        </w:numPr>
        <w:ind w:left="360"/>
        <w:rPr>
          <w:b/>
          <w:bCs/>
          <w:sz w:val="28"/>
          <w:szCs w:val="28"/>
        </w:rPr>
      </w:pPr>
      <w:r w:rsidRPr="009F68B7">
        <w:rPr>
          <w:b/>
          <w:bCs/>
          <w:sz w:val="28"/>
          <w:szCs w:val="28"/>
        </w:rPr>
        <w:t>Individual Contributions (</w:t>
      </w:r>
      <w:r w:rsidR="005C3EC0" w:rsidRPr="009F68B7">
        <w:rPr>
          <w:b/>
          <w:bCs/>
          <w:sz w:val="28"/>
          <w:szCs w:val="28"/>
        </w:rPr>
        <w:t>2</w:t>
      </w:r>
      <w:r w:rsidR="00832A0C" w:rsidRPr="009F68B7">
        <w:rPr>
          <w:b/>
          <w:bCs/>
          <w:sz w:val="28"/>
          <w:szCs w:val="28"/>
        </w:rPr>
        <w:t>0’)</w:t>
      </w:r>
    </w:p>
    <w:p w14:paraId="6672D4B0" w14:textId="4BAC0C33" w:rsidR="00CA4BBE" w:rsidRDefault="00D920F4" w:rsidP="00D920F4">
      <w:pPr>
        <w:ind w:left="360"/>
      </w:pPr>
      <w:r>
        <w:t>Make sure you have adequate contribution in programing on ASP.NET. Working on the database or frontend alone will not meet this requirement</w:t>
      </w:r>
      <w:r w:rsidR="009F68B7">
        <w:t>. Ideally you should</w:t>
      </w:r>
      <w:r w:rsidR="00605FA7">
        <w:t xml:space="preserve"> </w:t>
      </w:r>
      <w:r w:rsidR="009F68B7">
        <w:t>describe</w:t>
      </w:r>
      <w:r w:rsidR="00605FA7">
        <w:t xml:space="preserve"> which rubric item</w:t>
      </w:r>
      <w:r w:rsidR="009F68B7">
        <w:t>s</w:t>
      </w:r>
      <w:r w:rsidR="00605FA7">
        <w:t xml:space="preserve"> </w:t>
      </w:r>
      <w:r w:rsidR="009F68B7">
        <w:t>are</w:t>
      </w:r>
      <w:r w:rsidR="00605FA7">
        <w:t xml:space="preserve"> your work</w:t>
      </w:r>
      <w:r w:rsidR="009F68B7">
        <w:t xml:space="preserve"> but it is ok for two people working on a large component together</w:t>
      </w:r>
      <w:r w:rsidR="00605FA7">
        <w:t xml:space="preserve">. Having no </w:t>
      </w:r>
      <w:r w:rsidR="009F68B7">
        <w:t xml:space="preserve">or minimal </w:t>
      </w:r>
      <w:r w:rsidR="00605FA7">
        <w:t xml:space="preserve">contribution will result in a 0 </w:t>
      </w:r>
      <w:r w:rsidR="009F68B7">
        <w:t xml:space="preserve">or a very low score </w:t>
      </w:r>
      <w:r w:rsidR="00605FA7">
        <w:t xml:space="preserve">in this presentation. </w:t>
      </w:r>
    </w:p>
    <w:p w14:paraId="6B590252" w14:textId="5D88ACF6" w:rsidR="00923DC1" w:rsidRDefault="00923DC1" w:rsidP="002A070E"/>
    <w:sectPr w:rsidR="00923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81BEC"/>
    <w:multiLevelType w:val="hybridMultilevel"/>
    <w:tmpl w:val="190A15C0"/>
    <w:lvl w:ilvl="0" w:tplc="2E98C89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42D498D"/>
    <w:multiLevelType w:val="hybridMultilevel"/>
    <w:tmpl w:val="0230589A"/>
    <w:lvl w:ilvl="0" w:tplc="8DA67D6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8B4A3B"/>
    <w:multiLevelType w:val="hybridMultilevel"/>
    <w:tmpl w:val="286E4E90"/>
    <w:lvl w:ilvl="0" w:tplc="6A66398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54C52C2"/>
    <w:multiLevelType w:val="hybridMultilevel"/>
    <w:tmpl w:val="E972511E"/>
    <w:lvl w:ilvl="0" w:tplc="6B2E54C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836501E"/>
    <w:multiLevelType w:val="hybridMultilevel"/>
    <w:tmpl w:val="2C50858A"/>
    <w:lvl w:ilvl="0" w:tplc="28FCC4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41B"/>
    <w:rsid w:val="000046FE"/>
    <w:rsid w:val="0008760B"/>
    <w:rsid w:val="000C0D1D"/>
    <w:rsid w:val="000D2F4B"/>
    <w:rsid w:val="00200DCE"/>
    <w:rsid w:val="00271244"/>
    <w:rsid w:val="002A070E"/>
    <w:rsid w:val="0030581F"/>
    <w:rsid w:val="003A697B"/>
    <w:rsid w:val="003C541B"/>
    <w:rsid w:val="00434338"/>
    <w:rsid w:val="00442868"/>
    <w:rsid w:val="0045521C"/>
    <w:rsid w:val="0053619D"/>
    <w:rsid w:val="005C3EC0"/>
    <w:rsid w:val="005E7529"/>
    <w:rsid w:val="00605FA7"/>
    <w:rsid w:val="00612F78"/>
    <w:rsid w:val="006815B3"/>
    <w:rsid w:val="006C3B03"/>
    <w:rsid w:val="007549ED"/>
    <w:rsid w:val="007C60F8"/>
    <w:rsid w:val="007D4996"/>
    <w:rsid w:val="00832A0C"/>
    <w:rsid w:val="008560F1"/>
    <w:rsid w:val="008D32D6"/>
    <w:rsid w:val="00923DC1"/>
    <w:rsid w:val="00940968"/>
    <w:rsid w:val="00970C0C"/>
    <w:rsid w:val="009C2F38"/>
    <w:rsid w:val="009F29EC"/>
    <w:rsid w:val="009F5A6A"/>
    <w:rsid w:val="009F68B7"/>
    <w:rsid w:val="00A722BA"/>
    <w:rsid w:val="00A90BE7"/>
    <w:rsid w:val="00B26E9F"/>
    <w:rsid w:val="00B67B13"/>
    <w:rsid w:val="00B7730F"/>
    <w:rsid w:val="00BD152F"/>
    <w:rsid w:val="00C04C73"/>
    <w:rsid w:val="00C237A4"/>
    <w:rsid w:val="00C54C31"/>
    <w:rsid w:val="00C82042"/>
    <w:rsid w:val="00CA4BBE"/>
    <w:rsid w:val="00D920F4"/>
    <w:rsid w:val="00DC6D77"/>
    <w:rsid w:val="00E03D09"/>
    <w:rsid w:val="00E633F2"/>
    <w:rsid w:val="00E96474"/>
    <w:rsid w:val="00FC6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B2632"/>
  <w15:docId w15:val="{7CAF464C-82F8-4B51-9322-688583E96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58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2A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204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20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3619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s.gd/directorySTE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6A5F18-0369-4B99-8962-F7AD78C2F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733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lingma</dc:creator>
  <cp:lastModifiedBy>Dimitrije Prosevski</cp:lastModifiedBy>
  <cp:revision>3</cp:revision>
  <cp:lastPrinted>2013-02-07T14:10:00Z</cp:lastPrinted>
  <dcterms:created xsi:type="dcterms:W3CDTF">2020-03-31T18:50:00Z</dcterms:created>
  <dcterms:modified xsi:type="dcterms:W3CDTF">2020-04-09T16:55:00Z</dcterms:modified>
</cp:coreProperties>
</file>