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B9CFD" w14:textId="77777777" w:rsidR="00CE2995" w:rsidRPr="00F04F46" w:rsidRDefault="00CE2995" w:rsidP="00CE2995">
      <w:pPr>
        <w:spacing w:after="0" w:line="312" w:lineRule="auto"/>
        <w:jc w:val="center"/>
        <w:rPr>
          <w:rFonts w:ascii="Times New Roman" w:hAnsi="Times New Roman" w:cs="Times New Roman"/>
          <w:b/>
          <w:caps/>
          <w:sz w:val="16"/>
          <w:szCs w:val="16"/>
        </w:rPr>
      </w:pPr>
      <w:r w:rsidRPr="00F04F46">
        <w:rPr>
          <w:rFonts w:ascii="Times New Roman" w:hAnsi="Times New Roman" w:cs="Times New Roman"/>
          <w:b/>
          <w:szCs w:val="26"/>
        </w:rPr>
        <w:t>Министерство науки высшего образования Российской Федерации</w:t>
      </w:r>
    </w:p>
    <w:p w14:paraId="5C42925D" w14:textId="77777777" w:rsidR="00CE2995" w:rsidRPr="00F04F46" w:rsidRDefault="00CE2995" w:rsidP="00CE2995">
      <w:pPr>
        <w:spacing w:after="0" w:line="360" w:lineRule="auto"/>
        <w:ind w:left="357"/>
        <w:jc w:val="center"/>
        <w:rPr>
          <w:rFonts w:ascii="Times New Roman" w:eastAsia="Calibri" w:hAnsi="Times New Roman" w:cs="Times New Roman"/>
          <w:b/>
          <w:sz w:val="26"/>
          <w:szCs w:val="26"/>
        </w:rPr>
      </w:pPr>
      <w:r w:rsidRPr="00F04F46">
        <w:rPr>
          <w:rFonts w:ascii="Times New Roman" w:eastAsia="Calibri" w:hAnsi="Times New Roman" w:cs="Times New Roman"/>
          <w:b/>
          <w:caps/>
          <w:sz w:val="16"/>
          <w:szCs w:val="16"/>
        </w:rPr>
        <w:t>федеральное государственное автономное образовательное учреждение высшего образования</w:t>
      </w:r>
    </w:p>
    <w:p w14:paraId="00F5EEC1" w14:textId="77777777" w:rsidR="00CE2995" w:rsidRPr="00F04F46" w:rsidRDefault="00CE2995" w:rsidP="00CE2995">
      <w:pPr>
        <w:spacing w:after="0" w:line="312" w:lineRule="auto"/>
        <w:ind w:left="357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 w:rsidRPr="00F04F46">
        <w:rPr>
          <w:rFonts w:ascii="Times New Roman" w:hAnsi="Times New Roman" w:cs="Times New Roman"/>
          <w:b/>
          <w:sz w:val="26"/>
          <w:szCs w:val="26"/>
        </w:rPr>
        <w:t>«НАЦИОНАЛЬНЫЙ ИССЛЕДОВАТЕЛЬСКИЙ УНИВЕРСИТЕТ ИТМО»</w:t>
      </w:r>
    </w:p>
    <w:p w14:paraId="75D503FA" w14:textId="77777777" w:rsidR="00CE2995" w:rsidRPr="00434818" w:rsidRDefault="00CE2995" w:rsidP="00CE2995">
      <w:pPr>
        <w:tabs>
          <w:tab w:val="center" w:pos="4856"/>
          <w:tab w:val="left" w:pos="6855"/>
        </w:tabs>
        <w:spacing w:after="0" w:line="312" w:lineRule="auto"/>
        <w:ind w:left="357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  <w:r w:rsidRPr="00F04F46">
        <w:rPr>
          <w:rFonts w:ascii="Times New Roman" w:hAnsi="Times New Roman" w:cs="Times New Roman"/>
          <w:b/>
          <w:sz w:val="26"/>
          <w:szCs w:val="26"/>
        </w:rPr>
        <w:t>(Университет ИТМО)</w:t>
      </w: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080691EC" w14:textId="77777777" w:rsidR="00CE2995" w:rsidRPr="00F04F46" w:rsidRDefault="00CE2995" w:rsidP="00CE2995">
      <w:pPr>
        <w:spacing w:before="120" w:after="0" w:line="240" w:lineRule="auto"/>
        <w:jc w:val="center"/>
        <w:rPr>
          <w:rFonts w:ascii="Times New Roman" w:hAnsi="Times New Roman" w:cs="Times New Roman"/>
          <w:sz w:val="24"/>
          <w:szCs w:val="32"/>
        </w:rPr>
      </w:pPr>
      <w:r w:rsidRPr="00F04F46">
        <w:rPr>
          <w:rFonts w:ascii="Times New Roman" w:hAnsi="Times New Roman" w:cs="Times New Roman"/>
          <w:sz w:val="24"/>
          <w:szCs w:val="32"/>
        </w:rPr>
        <w:t>Факультет информационных технологий и программирования</w:t>
      </w:r>
    </w:p>
    <w:p w14:paraId="7F18D2BD" w14:textId="77777777" w:rsidR="00CE2995" w:rsidRPr="00AB4234" w:rsidRDefault="00CE2995" w:rsidP="00CE2995">
      <w:pPr>
        <w:spacing w:before="120" w:after="120" w:line="240" w:lineRule="auto"/>
        <w:jc w:val="center"/>
        <w:rPr>
          <w:i/>
          <w:sz w:val="24"/>
          <w:szCs w:val="32"/>
        </w:rPr>
      </w:pPr>
    </w:p>
    <w:p w14:paraId="76598BDA" w14:textId="77777777" w:rsidR="00CE2995" w:rsidRPr="00AB4234" w:rsidRDefault="00CE2995" w:rsidP="00CE2995">
      <w:pPr>
        <w:spacing w:before="120" w:after="120" w:line="240" w:lineRule="auto"/>
        <w:jc w:val="center"/>
        <w:rPr>
          <w:i/>
          <w:sz w:val="24"/>
          <w:szCs w:val="32"/>
        </w:rPr>
      </w:pPr>
    </w:p>
    <w:p w14:paraId="64571950" w14:textId="05454C3C" w:rsidR="00CE2995" w:rsidRPr="00AB4234" w:rsidRDefault="00CE2995" w:rsidP="00CE2995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434818">
        <w:rPr>
          <w:rFonts w:ascii="Times New Roman" w:hAnsi="Times New Roman" w:cs="Times New Roman"/>
          <w:b/>
          <w:sz w:val="28"/>
        </w:rPr>
        <w:t>Лабораторная работа №</w:t>
      </w:r>
      <w:r>
        <w:rPr>
          <w:rFonts w:ascii="Times New Roman" w:hAnsi="Times New Roman" w:cs="Times New Roman"/>
          <w:b/>
          <w:sz w:val="28"/>
        </w:rPr>
        <w:t>3</w:t>
      </w:r>
    </w:p>
    <w:p w14:paraId="7C72FA49" w14:textId="77777777" w:rsidR="00CE2995" w:rsidRPr="00AB4234" w:rsidRDefault="00CE2995" w:rsidP="00CE29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 w:rsidRPr="00434818">
        <w:rPr>
          <w:rFonts w:ascii="Times New Roman" w:hAnsi="Times New Roman" w:cs="Times New Roman"/>
          <w:sz w:val="28"/>
        </w:rPr>
        <w:t>По дисциплине «</w:t>
      </w:r>
      <w:r>
        <w:rPr>
          <w:rFonts w:ascii="Times New Roman" w:hAnsi="Times New Roman" w:cs="Times New Roman"/>
          <w:sz w:val="28"/>
        </w:rPr>
        <w:t>Информационные средства разработки программного обеспечения</w:t>
      </w:r>
      <w:r w:rsidRPr="00434818">
        <w:rPr>
          <w:rFonts w:ascii="Times New Roman" w:hAnsi="Times New Roman" w:cs="Times New Roman"/>
          <w:sz w:val="28"/>
        </w:rPr>
        <w:t>»</w:t>
      </w:r>
    </w:p>
    <w:p w14:paraId="61F8B5C2" w14:textId="77777777" w:rsidR="00CE2995" w:rsidRPr="00AB4234" w:rsidRDefault="00CE2995" w:rsidP="00CE29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1D61BB68" w14:textId="77777777" w:rsidR="00CE2995" w:rsidRPr="00AB4234" w:rsidRDefault="00CE2995" w:rsidP="00CE299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14:paraId="495F35C9" w14:textId="705917A0" w:rsidR="00CE2995" w:rsidRPr="00AB4234" w:rsidRDefault="00CE2995" w:rsidP="00CE2995">
      <w:pPr>
        <w:spacing w:before="360" w:after="0"/>
        <w:jc w:val="center"/>
        <w:rPr>
          <w:rFonts w:ascii="Times New Roman" w:hAnsi="Times New Roman" w:cs="Times New Roman"/>
          <w:b/>
          <w:iCs/>
          <w:sz w:val="32"/>
          <w:u w:val="single"/>
        </w:rPr>
      </w:pPr>
      <w:r>
        <w:rPr>
          <w:rFonts w:ascii="Times New Roman" w:hAnsi="Times New Roman" w:cs="Times New Roman"/>
          <w:b/>
          <w:iCs/>
          <w:sz w:val="32"/>
          <w:u w:val="single"/>
        </w:rPr>
        <w:t xml:space="preserve">Написание </w:t>
      </w:r>
      <w:r>
        <w:rPr>
          <w:rFonts w:ascii="Times New Roman" w:hAnsi="Times New Roman" w:cs="Times New Roman"/>
          <w:b/>
          <w:iCs/>
          <w:sz w:val="32"/>
          <w:u w:val="single"/>
        </w:rPr>
        <w:t xml:space="preserve">плагина для </w:t>
      </w:r>
      <w:r>
        <w:rPr>
          <w:rFonts w:ascii="Times New Roman" w:hAnsi="Times New Roman" w:cs="Times New Roman"/>
          <w:b/>
          <w:iCs/>
          <w:sz w:val="32"/>
          <w:u w:val="single"/>
          <w:lang w:val="en-US"/>
        </w:rPr>
        <w:t>IDEA</w:t>
      </w:r>
      <w:r>
        <w:rPr>
          <w:rFonts w:ascii="Times New Roman" w:hAnsi="Times New Roman" w:cs="Times New Roman"/>
          <w:b/>
          <w:iCs/>
          <w:sz w:val="32"/>
          <w:u w:val="single"/>
        </w:rPr>
        <w:t>.</w:t>
      </w:r>
    </w:p>
    <w:p w14:paraId="649F31EA" w14:textId="77777777" w:rsidR="00CE2995" w:rsidRPr="00AB4234" w:rsidRDefault="00CE2995" w:rsidP="00CE2995">
      <w:pPr>
        <w:spacing w:before="1920" w:after="1200"/>
        <w:ind w:left="5528"/>
        <w:rPr>
          <w:i/>
          <w:iCs/>
        </w:rPr>
      </w:pPr>
      <w:r w:rsidRPr="0008250F">
        <w:t>Выполнил студент группы №М3</w:t>
      </w:r>
      <w:r>
        <w:t>1</w:t>
      </w:r>
      <w:r w:rsidRPr="0008250F">
        <w:t>03</w:t>
      </w:r>
      <w:r>
        <w:t>:</w:t>
      </w:r>
      <w:r w:rsidRPr="0008250F">
        <w:br/>
      </w:r>
      <w:r>
        <w:rPr>
          <w:i/>
          <w:iCs/>
        </w:rPr>
        <w:t>Дымников Михаил Александрович</w:t>
      </w:r>
    </w:p>
    <w:p w14:paraId="4A4ACC4D" w14:textId="77777777" w:rsidR="00CE2995" w:rsidRPr="00474D5B" w:rsidRDefault="00CE2995" w:rsidP="00CE2995">
      <w:pPr>
        <w:spacing w:after="3960"/>
        <w:ind w:left="5528"/>
        <w:rPr>
          <w:i/>
          <w:iCs/>
        </w:rPr>
      </w:pPr>
      <w:r>
        <w:rPr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5815B954" wp14:editId="5473AB0C">
            <wp:simplePos x="0" y="0"/>
            <wp:positionH relativeFrom="margin">
              <wp:align>center</wp:align>
            </wp:positionH>
            <wp:positionV relativeFrom="paragraph">
              <wp:posOffset>2257767</wp:posOffset>
            </wp:positionV>
            <wp:extent cx="1943100" cy="590550"/>
            <wp:effectExtent l="0" t="0" r="0" b="0"/>
            <wp:wrapTight wrapText="bothSides">
              <wp:wrapPolygon edited="0">
                <wp:start x="0" y="0"/>
                <wp:lineTo x="0" y="20903"/>
                <wp:lineTo x="21388" y="20903"/>
                <wp:lineTo x="21388" y="0"/>
                <wp:lineTo x="0" y="0"/>
              </wp:wrapPolygon>
            </wp:wrapTight>
            <wp:docPr id="57" name="Рисунок 1" descr="Изображение выглядит как Шрифт, логотип, Графика, белы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Рисунок 1" descr="Изображение выглядит как Шрифт, логотип, Графика, белый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590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08250F">
        <w:t>Проверил:</w:t>
      </w:r>
      <w:r w:rsidRPr="00474D5B">
        <w:rPr>
          <w:i/>
          <w:iCs/>
          <w:noProof/>
        </w:rPr>
        <w:t xml:space="preserve"> </w:t>
      </w:r>
      <w:r w:rsidRPr="0008250F">
        <w:br/>
      </w:r>
      <w:r>
        <w:rPr>
          <w:i/>
          <w:iCs/>
        </w:rPr>
        <w:t>Кулешова Екатерина Дмитриевна</w:t>
      </w:r>
    </w:p>
    <w:p w14:paraId="328C8E33" w14:textId="77777777" w:rsidR="00CE2995" w:rsidRPr="00474D5B" w:rsidRDefault="00CE2995" w:rsidP="00CE2995">
      <w:pPr>
        <w:spacing w:after="0" w:line="254" w:lineRule="auto"/>
        <w:jc w:val="center"/>
      </w:pPr>
      <w:r>
        <w:t>Санкт-Петербург</w:t>
      </w:r>
      <w:r>
        <w:br/>
        <w:t>2023</w:t>
      </w:r>
    </w:p>
    <w:p w14:paraId="6F98E853" w14:textId="4996099E" w:rsidR="00CE2995" w:rsidRPr="00E53DAC" w:rsidRDefault="00E53DAC" w:rsidP="00CE2995">
      <w:pPr>
        <w:pStyle w:val="Default"/>
        <w:rPr>
          <w:rFonts w:asciiTheme="minorHAnsi" w:hAnsiTheme="minorHAnsi" w:cstheme="minorHAnsi"/>
          <w:sz w:val="28"/>
          <w:szCs w:val="28"/>
        </w:rPr>
      </w:pPr>
      <w:r w:rsidRPr="00E53DAC">
        <w:rPr>
          <w:rFonts w:asciiTheme="minorHAnsi" w:hAnsiTheme="minorHAnsi" w:cstheme="minorHAnsi"/>
          <w:b/>
          <w:bCs/>
          <w:sz w:val="28"/>
          <w:szCs w:val="28"/>
        </w:rPr>
        <w:lastRenderedPageBreak/>
        <w:t>Коротко о плагине</w:t>
      </w:r>
    </w:p>
    <w:p w14:paraId="0BBA3909" w14:textId="77777777" w:rsidR="00CE2995" w:rsidRPr="00E53DAC" w:rsidRDefault="00CE2995">
      <w:pPr>
        <w:rPr>
          <w:rFonts w:cstheme="minorHAnsi"/>
          <w:sz w:val="24"/>
          <w:szCs w:val="24"/>
        </w:rPr>
      </w:pPr>
      <w:r w:rsidRPr="00E53DAC">
        <w:rPr>
          <w:rFonts w:cstheme="minorHAnsi"/>
          <w:sz w:val="24"/>
          <w:szCs w:val="24"/>
        </w:rPr>
        <w:t xml:space="preserve">В ходе данной лабораторной работы я разработал плагин для </w:t>
      </w:r>
      <w:r w:rsidRPr="00E53DAC">
        <w:rPr>
          <w:rFonts w:cstheme="minorHAnsi"/>
          <w:sz w:val="24"/>
          <w:szCs w:val="24"/>
          <w:lang w:val="en-US"/>
        </w:rPr>
        <w:t>Intelij</w:t>
      </w:r>
      <w:r w:rsidRPr="00E53DAC">
        <w:rPr>
          <w:rFonts w:cstheme="minorHAnsi"/>
          <w:sz w:val="24"/>
          <w:szCs w:val="24"/>
        </w:rPr>
        <w:t xml:space="preserve"> </w:t>
      </w:r>
      <w:r w:rsidRPr="00E53DAC">
        <w:rPr>
          <w:rFonts w:cstheme="minorHAnsi"/>
          <w:sz w:val="24"/>
          <w:szCs w:val="24"/>
          <w:lang w:val="en-US"/>
        </w:rPr>
        <w:t>IDEA</w:t>
      </w:r>
      <w:r w:rsidRPr="00E53DAC">
        <w:rPr>
          <w:rFonts w:cstheme="minorHAnsi"/>
          <w:sz w:val="24"/>
          <w:szCs w:val="24"/>
        </w:rPr>
        <w:t xml:space="preserve">, который в режиме реального времени парсит последние новости с </w:t>
      </w:r>
      <w:r w:rsidRPr="00E53DAC">
        <w:rPr>
          <w:rFonts w:cstheme="minorHAnsi"/>
          <w:sz w:val="24"/>
          <w:szCs w:val="24"/>
          <w:lang w:val="en-US"/>
        </w:rPr>
        <w:t>iz</w:t>
      </w:r>
      <w:r w:rsidRPr="00E53DAC">
        <w:rPr>
          <w:rFonts w:cstheme="minorHAnsi"/>
          <w:sz w:val="24"/>
          <w:szCs w:val="24"/>
        </w:rPr>
        <w:t>.</w:t>
      </w:r>
      <w:r w:rsidRPr="00E53DAC">
        <w:rPr>
          <w:rFonts w:cstheme="minorHAnsi"/>
          <w:sz w:val="24"/>
          <w:szCs w:val="24"/>
          <w:lang w:val="en-US"/>
        </w:rPr>
        <w:t>ru</w:t>
      </w:r>
      <w:r w:rsidRPr="00E53DAC">
        <w:rPr>
          <w:rFonts w:cstheme="minorHAnsi"/>
          <w:sz w:val="24"/>
          <w:szCs w:val="24"/>
        </w:rPr>
        <w:t xml:space="preserve"> и выводит их в </w:t>
      </w:r>
      <w:r w:rsidRPr="00E53DAC">
        <w:rPr>
          <w:rFonts w:cstheme="minorHAnsi"/>
          <w:sz w:val="24"/>
          <w:szCs w:val="24"/>
          <w:lang w:val="en-US"/>
        </w:rPr>
        <w:t>tool</w:t>
      </w:r>
      <w:r w:rsidRPr="00E53DAC">
        <w:rPr>
          <w:rFonts w:cstheme="minorHAnsi"/>
          <w:sz w:val="24"/>
          <w:szCs w:val="24"/>
        </w:rPr>
        <w:t xml:space="preserve"> </w:t>
      </w:r>
      <w:r w:rsidRPr="00E53DAC">
        <w:rPr>
          <w:rFonts w:cstheme="minorHAnsi"/>
          <w:sz w:val="24"/>
          <w:szCs w:val="24"/>
          <w:lang w:val="en-US"/>
        </w:rPr>
        <w:t>window</w:t>
      </w:r>
      <w:r w:rsidRPr="00E53DAC">
        <w:rPr>
          <w:rFonts w:cstheme="minorHAnsi"/>
          <w:sz w:val="24"/>
          <w:szCs w:val="24"/>
        </w:rPr>
        <w:t xml:space="preserve"> </w:t>
      </w:r>
      <w:r w:rsidRPr="00E53DAC">
        <w:rPr>
          <w:rFonts w:cstheme="minorHAnsi"/>
          <w:sz w:val="24"/>
          <w:szCs w:val="24"/>
          <w:lang w:val="en-US"/>
        </w:rPr>
        <w:t>IDEA</w:t>
      </w:r>
      <w:r w:rsidRPr="00E53DAC">
        <w:rPr>
          <w:rFonts w:cstheme="minorHAnsi"/>
          <w:sz w:val="24"/>
          <w:szCs w:val="24"/>
        </w:rPr>
        <w:t xml:space="preserve">. </w:t>
      </w:r>
    </w:p>
    <w:p w14:paraId="176E678A" w14:textId="386C97C2" w:rsidR="00CE2995" w:rsidRPr="00E53DAC" w:rsidRDefault="00CE2995">
      <w:pPr>
        <w:rPr>
          <w:rFonts w:cstheme="minorHAnsi"/>
          <w:sz w:val="24"/>
          <w:szCs w:val="24"/>
        </w:rPr>
      </w:pPr>
      <w:r w:rsidRPr="00E53DAC">
        <w:rPr>
          <w:rFonts w:cstheme="minorHAnsi"/>
          <w:sz w:val="24"/>
          <w:szCs w:val="24"/>
        </w:rPr>
        <w:t xml:space="preserve">Плагин написан на языке программирования </w:t>
      </w:r>
      <w:r w:rsidRPr="00E53DAC">
        <w:rPr>
          <w:rFonts w:cstheme="minorHAnsi"/>
          <w:sz w:val="24"/>
          <w:szCs w:val="24"/>
          <w:lang w:val="en-US"/>
        </w:rPr>
        <w:t>Kotlin</w:t>
      </w:r>
      <w:r w:rsidRPr="00E53DAC">
        <w:rPr>
          <w:rFonts w:cstheme="minorHAnsi"/>
          <w:sz w:val="24"/>
          <w:szCs w:val="24"/>
        </w:rPr>
        <w:t xml:space="preserve">. С кодом можно ознакомиться в моем репозитории на </w:t>
      </w:r>
      <w:r w:rsidRPr="00E53DAC">
        <w:rPr>
          <w:rFonts w:cstheme="minorHAnsi"/>
          <w:sz w:val="24"/>
          <w:szCs w:val="24"/>
          <w:lang w:val="en-US"/>
        </w:rPr>
        <w:t>GitHub</w:t>
      </w:r>
      <w:r w:rsidRPr="00E53DAC">
        <w:rPr>
          <w:rFonts w:cstheme="minorHAnsi"/>
          <w:sz w:val="24"/>
          <w:szCs w:val="24"/>
        </w:rPr>
        <w:t xml:space="preserve">: </w:t>
      </w:r>
      <w:hyperlink r:id="rId6" w:history="1">
        <w:r w:rsidRPr="00E53DAC">
          <w:rPr>
            <w:rStyle w:val="a4"/>
            <w:rFonts w:cstheme="minorHAnsi"/>
            <w:sz w:val="24"/>
            <w:szCs w:val="24"/>
          </w:rPr>
          <w:t>https://github.com/dym-dino/NewsPlugin</w:t>
        </w:r>
      </w:hyperlink>
      <w:r w:rsidRPr="00E53DAC">
        <w:rPr>
          <w:rFonts w:cstheme="minorHAnsi"/>
          <w:sz w:val="24"/>
          <w:szCs w:val="24"/>
        </w:rPr>
        <w:t xml:space="preserve"> </w:t>
      </w:r>
      <w:r w:rsidRPr="00E53DAC">
        <w:rPr>
          <w:rFonts w:cstheme="minorHAnsi"/>
          <w:sz w:val="24"/>
          <w:szCs w:val="24"/>
        </w:rPr>
        <w:br/>
        <w:t xml:space="preserve">Также там можно найти собранный </w:t>
      </w:r>
      <w:r w:rsidRPr="00E53DAC">
        <w:rPr>
          <w:rFonts w:cstheme="minorHAnsi"/>
          <w:sz w:val="24"/>
          <w:szCs w:val="24"/>
          <w:lang w:val="en-US"/>
        </w:rPr>
        <w:t>jar</w:t>
      </w:r>
      <w:r w:rsidRPr="00E53DAC">
        <w:rPr>
          <w:rFonts w:cstheme="minorHAnsi"/>
          <w:sz w:val="24"/>
          <w:szCs w:val="24"/>
        </w:rPr>
        <w:t xml:space="preserve">-файл и инструкцию по установке плагина в </w:t>
      </w:r>
      <w:r w:rsidRPr="00E53DAC">
        <w:rPr>
          <w:rFonts w:cstheme="minorHAnsi"/>
          <w:sz w:val="24"/>
          <w:szCs w:val="24"/>
          <w:lang w:val="en-US"/>
        </w:rPr>
        <w:t>IDEA</w:t>
      </w:r>
      <w:r w:rsidRPr="00E53DAC">
        <w:rPr>
          <w:rFonts w:cstheme="minorHAnsi"/>
          <w:sz w:val="24"/>
          <w:szCs w:val="24"/>
        </w:rPr>
        <w:t>.</w:t>
      </w:r>
    </w:p>
    <w:p w14:paraId="54611CDD" w14:textId="650B5296" w:rsidR="00CE2995" w:rsidRPr="00E53DAC" w:rsidRDefault="00CE2995">
      <w:pPr>
        <w:rPr>
          <w:rFonts w:cstheme="minorHAnsi"/>
          <w:sz w:val="24"/>
          <w:szCs w:val="24"/>
        </w:rPr>
      </w:pPr>
      <w:r w:rsidRPr="00E53DAC">
        <w:rPr>
          <w:rFonts w:cstheme="minorHAnsi"/>
          <w:sz w:val="24"/>
          <w:szCs w:val="24"/>
        </w:rPr>
        <w:t>Данный плагин будет полезен тем, кому необходимо мониторить последние новости, так как это можно будет делать непосредственно из среды разработки, что поможет сэкономить время на поиск источника новостей.</w:t>
      </w:r>
    </w:p>
    <w:p w14:paraId="50A4382A" w14:textId="5263E8B4" w:rsidR="00E53DAC" w:rsidRPr="00E53DAC" w:rsidRDefault="00E53DAC" w:rsidP="00E53DAC">
      <w:pPr>
        <w:rPr>
          <w:rFonts w:cstheme="minorHAnsi"/>
          <w:b/>
          <w:bCs/>
          <w:sz w:val="28"/>
          <w:szCs w:val="28"/>
          <w:lang w:val="en-US"/>
        </w:rPr>
      </w:pPr>
      <w:r w:rsidRPr="00E53DAC">
        <w:rPr>
          <w:rFonts w:cstheme="minorHAnsi"/>
          <w:b/>
          <w:bCs/>
          <w:sz w:val="28"/>
          <w:szCs w:val="28"/>
        </w:rPr>
        <w:t xml:space="preserve">Архитектура </w:t>
      </w:r>
      <w:r w:rsidRPr="00E53DAC">
        <w:rPr>
          <w:rFonts w:cstheme="minorHAnsi"/>
          <w:b/>
          <w:bCs/>
          <w:sz w:val="28"/>
          <w:szCs w:val="28"/>
          <w:lang w:val="en-US"/>
        </w:rPr>
        <w:t>IDEA</w:t>
      </w:r>
      <w:r w:rsidRPr="00E53DAC">
        <w:rPr>
          <w:rFonts w:cstheme="minorHAnsi"/>
          <w:b/>
          <w:bCs/>
          <w:sz w:val="28"/>
          <w:szCs w:val="28"/>
        </w:rPr>
        <w:br/>
      </w:r>
      <w:r w:rsidRPr="00E53DAC">
        <w:rPr>
          <w:rFonts w:cstheme="minorHAnsi"/>
          <w:sz w:val="24"/>
          <w:szCs w:val="24"/>
        </w:rPr>
        <w:t>Архитектура IntelliJ IDEA предоставляет возможность подключения сторонних функциональных возможностей в виде плагинов. Разработка плагина начинается с создания проекта на основе SDK IntelliJ IDEA Plugin. Плагин может содержать различные компоненты, такие как действия, редакторы, инструменты, поддержку языков программирования и т.д.</w:t>
      </w:r>
    </w:p>
    <w:p w14:paraId="21321E15" w14:textId="68FC6146" w:rsidR="00E53DAC" w:rsidRPr="00E53DAC" w:rsidRDefault="00E53DAC" w:rsidP="00E53DAC">
      <w:pPr>
        <w:rPr>
          <w:rFonts w:cstheme="minorHAnsi"/>
          <w:sz w:val="24"/>
          <w:szCs w:val="24"/>
        </w:rPr>
      </w:pPr>
      <w:r w:rsidRPr="00E53DAC">
        <w:rPr>
          <w:rFonts w:cstheme="minorHAnsi"/>
          <w:sz w:val="24"/>
          <w:szCs w:val="24"/>
        </w:rPr>
        <w:t>Основным элементом плагина является файл plugin.xml, который содержит описание всех компонентов плагина и их связей. Каждый компонент может иметь свой собственный класс, который реализует его функциональность.</w:t>
      </w:r>
    </w:p>
    <w:p w14:paraId="3C88407B" w14:textId="352CB906" w:rsidR="00E53DAC" w:rsidRPr="00E53DAC" w:rsidRDefault="00E53DAC" w:rsidP="00E53DAC">
      <w:pPr>
        <w:rPr>
          <w:rFonts w:cstheme="minorHAnsi"/>
          <w:sz w:val="24"/>
          <w:szCs w:val="24"/>
        </w:rPr>
      </w:pPr>
      <w:r w:rsidRPr="00E53DAC">
        <w:rPr>
          <w:rFonts w:cstheme="minorHAnsi"/>
          <w:sz w:val="24"/>
          <w:szCs w:val="24"/>
        </w:rPr>
        <w:t>Для подключения к среде разработки IntelliJ IDEA плагин должен быть упакован в JAR-файл и установлен в папку plugins. После этого плагин будет доступен в меню среды разработки.</w:t>
      </w:r>
    </w:p>
    <w:p w14:paraId="2713439C" w14:textId="602A7880" w:rsidR="00E53DAC" w:rsidRDefault="00E53DAC" w:rsidP="00E53DAC">
      <w:pPr>
        <w:rPr>
          <w:rFonts w:cstheme="minorHAnsi"/>
          <w:sz w:val="24"/>
          <w:szCs w:val="24"/>
        </w:rPr>
      </w:pPr>
      <w:r w:rsidRPr="00E53DAC">
        <w:rPr>
          <w:rFonts w:cstheme="minorHAnsi"/>
          <w:sz w:val="24"/>
          <w:szCs w:val="24"/>
        </w:rPr>
        <w:t>Разработка плагина для IntelliJ IDEA требует знания Java</w:t>
      </w:r>
      <w:r w:rsidRPr="00E53DAC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  <w:lang w:val="en-US"/>
        </w:rPr>
        <w:t>Kotlin</w:t>
      </w:r>
      <w:r w:rsidRPr="00E53DAC">
        <w:rPr>
          <w:rFonts w:cstheme="minorHAnsi"/>
          <w:sz w:val="24"/>
          <w:szCs w:val="24"/>
        </w:rPr>
        <w:t xml:space="preserve"> и понимания архитектуры среды разработки. Однако, благодаря хорошей документации и большому сообществу разработчиков, создание плагина может быть достаточно простым и быстрым процессом.</w:t>
      </w:r>
    </w:p>
    <w:p w14:paraId="4E467ABB" w14:textId="10A74686" w:rsidR="00E53DAC" w:rsidRPr="00E53DAC" w:rsidRDefault="00E53DAC" w:rsidP="00E53DAC">
      <w:pPr>
        <w:rPr>
          <w:rFonts w:cstheme="minorHAnsi"/>
          <w:sz w:val="24"/>
          <w:szCs w:val="24"/>
        </w:rPr>
      </w:pPr>
      <w:r w:rsidRPr="00E53DAC">
        <w:rPr>
          <w:rFonts w:cstheme="minorHAnsi"/>
          <w:sz w:val="24"/>
          <w:szCs w:val="24"/>
        </w:rPr>
        <w:t>Среда разработки IntelliJ IDEA предоставляет различные инструменты и API для создания плагинов, такие как IntelliJ Platform SDK, IntelliJ IDEA Community Edition и IntelliJ IDEA Ultimate Edition. Благодаря этим инструментам разработчики могут создавать плагины для различных целей, например, для улучшения производительности, добавления новых функций и интеграции с другими приложениями.</w:t>
      </w:r>
    </w:p>
    <w:p w14:paraId="1ED68D80" w14:textId="00DF46AF" w:rsidR="00E53DAC" w:rsidRPr="00E53DAC" w:rsidRDefault="00E53DAC" w:rsidP="00E53DAC">
      <w:pPr>
        <w:rPr>
          <w:rFonts w:cstheme="minorHAnsi"/>
          <w:sz w:val="24"/>
          <w:szCs w:val="24"/>
        </w:rPr>
      </w:pPr>
      <w:r w:rsidRPr="00E53DAC">
        <w:rPr>
          <w:rFonts w:cstheme="minorHAnsi"/>
          <w:sz w:val="24"/>
          <w:szCs w:val="24"/>
        </w:rPr>
        <w:t>В целом, создание плагина для IntelliJ IDEA является интересным и полезным опытом для разработчиков, которые хотят расширить функциональность среды разработки и улучшить свой опыт работы с ней.</w:t>
      </w:r>
    </w:p>
    <w:sectPr w:rsidR="00E53DAC" w:rsidRPr="00E53D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C806EB"/>
    <w:multiLevelType w:val="hybridMultilevel"/>
    <w:tmpl w:val="97A28A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853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583"/>
    <w:rsid w:val="001D7583"/>
    <w:rsid w:val="00CE2995"/>
    <w:rsid w:val="00D70DB5"/>
    <w:rsid w:val="00E53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9A71"/>
  <w15:chartTrackingRefBased/>
  <w15:docId w15:val="{6951F023-5D6E-4678-9D66-E1A0E3BBA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E2995"/>
    <w:pPr>
      <w:spacing w:after="200" w:line="276" w:lineRule="auto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uiPriority w:val="99"/>
    <w:rsid w:val="00CE299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a3">
    <w:name w:val="List Paragraph"/>
    <w:basedOn w:val="a"/>
    <w:uiPriority w:val="34"/>
    <w:qFormat/>
    <w:rsid w:val="00CE299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CE299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CE29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dym-dino/NewsPlugin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414</Words>
  <Characters>2362</Characters>
  <Application>Microsoft Office Word</Application>
  <DocSecurity>0</DocSecurity>
  <Lines>19</Lines>
  <Paragraphs>5</Paragraphs>
  <ScaleCrop>false</ScaleCrop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Дымников</dc:creator>
  <cp:keywords/>
  <dc:description/>
  <cp:lastModifiedBy>Михаил Дымников</cp:lastModifiedBy>
  <cp:revision>3</cp:revision>
  <dcterms:created xsi:type="dcterms:W3CDTF">2023-12-07T22:35:00Z</dcterms:created>
  <dcterms:modified xsi:type="dcterms:W3CDTF">2023-12-07T22:50:00Z</dcterms:modified>
</cp:coreProperties>
</file>